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4140"/>
        <w:gridCol w:w="720"/>
        <w:gridCol w:w="2448"/>
      </w:tblGrid>
      <w:tr w:rsidR="004E758D" w:rsidRPr="004E758D" w:rsidTr="00136AD7">
        <w:trPr>
          <w:cantSplit/>
        </w:trPr>
        <w:tc>
          <w:tcPr>
            <w:tcW w:w="8856" w:type="dxa"/>
            <w:gridSpan w:val="4"/>
          </w:tcPr>
          <w:p w:rsidR="004E758D" w:rsidRPr="004E758D" w:rsidRDefault="004E758D" w:rsidP="004E758D">
            <w:pPr>
              <w:spacing w:after="0" w:line="240" w:lineRule="auto"/>
              <w:jc w:val="center"/>
              <w:rPr>
                <w:rFonts w:ascii="Times New Roman" w:eastAsia="Times New Roman" w:hAnsi="Times New Roman" w:cs="Times New Roman"/>
                <w:sz w:val="24"/>
                <w:szCs w:val="24"/>
              </w:rPr>
            </w:pPr>
            <w:r w:rsidRPr="004E758D">
              <w:rPr>
                <w:rFonts w:ascii="Times New Roman" w:eastAsia="Times New Roman" w:hAnsi="Times New Roman" w:cs="Times New Roman"/>
                <w:b/>
                <w:sz w:val="24"/>
                <w:szCs w:val="24"/>
              </w:rPr>
              <w:t>Guide for Review of HPRP Subgrantee Management</w:t>
            </w:r>
          </w:p>
        </w:tc>
      </w:tr>
      <w:tr w:rsidR="004E758D" w:rsidRPr="004E758D" w:rsidTr="00136AD7">
        <w:trPr>
          <w:cantSplit/>
        </w:trPr>
        <w:tc>
          <w:tcPr>
            <w:tcW w:w="8856" w:type="dxa"/>
            <w:gridSpan w:val="4"/>
          </w:tcPr>
          <w:p w:rsidR="004E758D" w:rsidRPr="004E758D" w:rsidRDefault="004E758D" w:rsidP="004E758D">
            <w:pPr>
              <w:spacing w:after="0" w:line="240" w:lineRule="auto"/>
              <w:rPr>
                <w:rFonts w:ascii="Times New Roman" w:eastAsia="Times New Roman" w:hAnsi="Times New Roman" w:cs="Times New Roman"/>
                <w:b/>
                <w:bCs/>
                <w:sz w:val="24"/>
                <w:szCs w:val="24"/>
              </w:rPr>
            </w:pPr>
            <w:r w:rsidRPr="004E758D">
              <w:rPr>
                <w:rFonts w:ascii="Times New Roman" w:eastAsia="Times New Roman" w:hAnsi="Times New Roman" w:cs="Times New Roman"/>
                <w:b/>
                <w:bCs/>
                <w:sz w:val="24"/>
                <w:szCs w:val="24"/>
              </w:rPr>
              <w:t>Name of Grantee:</w:t>
            </w:r>
          </w:p>
          <w:bookmarkStart w:id="0" w:name="Text1"/>
          <w:p w:rsidR="004E758D" w:rsidRPr="004E758D" w:rsidRDefault="007E558D" w:rsidP="004E758D">
            <w:pPr>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fldChar w:fldCharType="begin">
                <w:ffData>
                  <w:name w:val="Text1"/>
                  <w:enabled/>
                  <w:calcOnExit w:val="0"/>
                  <w:textInput/>
                </w:ffData>
              </w:fldChar>
            </w:r>
            <w:r w:rsidR="004E758D" w:rsidRPr="004E758D">
              <w:rPr>
                <w:rFonts w:ascii="Times New Roman" w:eastAsia="Times New Roman" w:hAnsi="Times New Roman" w:cs="Times New Roman"/>
                <w:b/>
                <w:bCs/>
                <w:sz w:val="24"/>
                <w:szCs w:val="24"/>
              </w:rPr>
              <w:instrText xml:space="preserve"> FORMTEXT </w:instrText>
            </w:r>
            <w:r w:rsidRPr="004E758D">
              <w:rPr>
                <w:rFonts w:ascii="Times New Roman" w:eastAsia="Times New Roman" w:hAnsi="Times New Roman" w:cs="Times New Roman"/>
                <w:b/>
                <w:bCs/>
                <w:sz w:val="24"/>
                <w:szCs w:val="24"/>
              </w:rPr>
            </w:r>
            <w:r w:rsidRPr="004E758D">
              <w:rPr>
                <w:rFonts w:ascii="Times New Roman" w:eastAsia="Times New Roman" w:hAnsi="Times New Roman" w:cs="Times New Roman"/>
                <w:b/>
                <w:bCs/>
                <w:sz w:val="24"/>
                <w:szCs w:val="24"/>
              </w:rPr>
              <w:fldChar w:fldCharType="separate"/>
            </w:r>
            <w:r w:rsidR="004E758D" w:rsidRPr="004E758D">
              <w:rPr>
                <w:rFonts w:ascii="Times New Roman" w:eastAsia="Times New Roman" w:hAnsi="Times New Roman" w:cs="Times New Roman"/>
                <w:b/>
                <w:bCs/>
                <w:noProof/>
                <w:sz w:val="24"/>
                <w:szCs w:val="24"/>
              </w:rPr>
              <w:t> </w:t>
            </w:r>
            <w:r w:rsidR="004E758D" w:rsidRPr="004E758D">
              <w:rPr>
                <w:rFonts w:ascii="Times New Roman" w:eastAsia="Times New Roman" w:hAnsi="Times New Roman" w:cs="Times New Roman"/>
                <w:b/>
                <w:bCs/>
                <w:noProof/>
                <w:sz w:val="24"/>
                <w:szCs w:val="24"/>
              </w:rPr>
              <w:t> </w:t>
            </w:r>
            <w:r w:rsidR="004E758D" w:rsidRPr="004E758D">
              <w:rPr>
                <w:rFonts w:ascii="Times New Roman" w:eastAsia="Times New Roman" w:hAnsi="Times New Roman" w:cs="Times New Roman"/>
                <w:b/>
                <w:bCs/>
                <w:noProof/>
                <w:sz w:val="24"/>
                <w:szCs w:val="24"/>
              </w:rPr>
              <w:t> </w:t>
            </w:r>
            <w:r w:rsidR="004E758D" w:rsidRPr="004E758D">
              <w:rPr>
                <w:rFonts w:ascii="Times New Roman" w:eastAsia="Times New Roman" w:hAnsi="Times New Roman" w:cs="Times New Roman"/>
                <w:b/>
                <w:bCs/>
                <w:noProof/>
                <w:sz w:val="24"/>
                <w:szCs w:val="24"/>
              </w:rPr>
              <w:t> </w:t>
            </w:r>
            <w:r w:rsidR="004E758D" w:rsidRPr="004E758D">
              <w:rPr>
                <w:rFonts w:ascii="Times New Roman" w:eastAsia="Times New Roman" w:hAnsi="Times New Roman" w:cs="Times New Roman"/>
                <w:b/>
                <w:bCs/>
                <w:noProof/>
                <w:sz w:val="24"/>
                <w:szCs w:val="24"/>
              </w:rPr>
              <w:t> </w:t>
            </w:r>
            <w:r w:rsidRPr="004E758D">
              <w:rPr>
                <w:rFonts w:ascii="Times New Roman" w:eastAsia="Times New Roman" w:hAnsi="Times New Roman" w:cs="Times New Roman"/>
                <w:b/>
                <w:bCs/>
                <w:sz w:val="24"/>
                <w:szCs w:val="24"/>
              </w:rPr>
              <w:fldChar w:fldCharType="end"/>
            </w:r>
            <w:bookmarkEnd w:id="0"/>
          </w:p>
        </w:tc>
      </w:tr>
      <w:tr w:rsidR="004E758D" w:rsidRPr="004E758D" w:rsidTr="00136AD7">
        <w:trPr>
          <w:cantSplit/>
        </w:trPr>
        <w:tc>
          <w:tcPr>
            <w:tcW w:w="8856" w:type="dxa"/>
            <w:gridSpan w:val="4"/>
          </w:tcPr>
          <w:p w:rsidR="004E758D" w:rsidRPr="004E758D" w:rsidRDefault="004E758D" w:rsidP="004E758D">
            <w:pPr>
              <w:spacing w:after="0" w:line="240" w:lineRule="auto"/>
              <w:rPr>
                <w:rFonts w:ascii="Times New Roman" w:eastAsia="Times New Roman" w:hAnsi="Times New Roman" w:cs="Times New Roman"/>
                <w:b/>
                <w:bCs/>
                <w:sz w:val="24"/>
                <w:szCs w:val="24"/>
              </w:rPr>
            </w:pPr>
            <w:r w:rsidRPr="004E758D">
              <w:rPr>
                <w:rFonts w:ascii="Times New Roman" w:eastAsia="Times New Roman" w:hAnsi="Times New Roman" w:cs="Times New Roman"/>
                <w:b/>
                <w:bCs/>
                <w:sz w:val="24"/>
                <w:szCs w:val="24"/>
              </w:rPr>
              <w:t>Staff Consulted:</w:t>
            </w:r>
          </w:p>
          <w:bookmarkStart w:id="1" w:name="Text2"/>
          <w:p w:rsidR="004E758D" w:rsidRPr="004E758D" w:rsidRDefault="007E558D" w:rsidP="004E758D">
            <w:pPr>
              <w:spacing w:after="0" w:line="240" w:lineRule="auto"/>
              <w:rPr>
                <w:rFonts w:ascii="Times New Roman" w:eastAsia="Times New Roman" w:hAnsi="Times New Roman" w:cs="Times New Roman"/>
                <w:b/>
                <w:bCs/>
                <w:sz w:val="24"/>
                <w:szCs w:val="24"/>
              </w:rPr>
            </w:pPr>
            <w:r w:rsidRPr="004E758D">
              <w:rPr>
                <w:rFonts w:ascii="Times New Roman" w:eastAsia="Times New Roman" w:hAnsi="Times New Roman" w:cs="Times New Roman"/>
                <w:b/>
                <w:bCs/>
                <w:sz w:val="24"/>
                <w:szCs w:val="24"/>
              </w:rPr>
              <w:fldChar w:fldCharType="begin">
                <w:ffData>
                  <w:name w:val="Text2"/>
                  <w:enabled/>
                  <w:calcOnExit w:val="0"/>
                  <w:textInput/>
                </w:ffData>
              </w:fldChar>
            </w:r>
            <w:r w:rsidR="004E758D" w:rsidRPr="004E758D">
              <w:rPr>
                <w:rFonts w:ascii="Times New Roman" w:eastAsia="Times New Roman" w:hAnsi="Times New Roman" w:cs="Times New Roman"/>
                <w:b/>
                <w:bCs/>
                <w:sz w:val="24"/>
                <w:szCs w:val="24"/>
              </w:rPr>
              <w:instrText xml:space="preserve"> FORMTEXT </w:instrText>
            </w:r>
            <w:r w:rsidRPr="004E758D">
              <w:rPr>
                <w:rFonts w:ascii="Times New Roman" w:eastAsia="Times New Roman" w:hAnsi="Times New Roman" w:cs="Times New Roman"/>
                <w:b/>
                <w:bCs/>
                <w:sz w:val="24"/>
                <w:szCs w:val="24"/>
              </w:rPr>
            </w:r>
            <w:r w:rsidRPr="004E758D">
              <w:rPr>
                <w:rFonts w:ascii="Times New Roman" w:eastAsia="Times New Roman" w:hAnsi="Times New Roman" w:cs="Times New Roman"/>
                <w:b/>
                <w:bCs/>
                <w:sz w:val="24"/>
                <w:szCs w:val="24"/>
              </w:rPr>
              <w:fldChar w:fldCharType="separate"/>
            </w:r>
            <w:r w:rsidR="004E758D" w:rsidRPr="004E758D">
              <w:rPr>
                <w:rFonts w:ascii="Times New Roman" w:eastAsia="Times New Roman" w:hAnsi="Times New Roman" w:cs="Times New Roman"/>
                <w:b/>
                <w:bCs/>
                <w:noProof/>
                <w:sz w:val="24"/>
                <w:szCs w:val="24"/>
              </w:rPr>
              <w:t> </w:t>
            </w:r>
            <w:r w:rsidR="004E758D" w:rsidRPr="004E758D">
              <w:rPr>
                <w:rFonts w:ascii="Times New Roman" w:eastAsia="Times New Roman" w:hAnsi="Times New Roman" w:cs="Times New Roman"/>
                <w:b/>
                <w:bCs/>
                <w:noProof/>
                <w:sz w:val="24"/>
                <w:szCs w:val="24"/>
              </w:rPr>
              <w:t> </w:t>
            </w:r>
            <w:r w:rsidR="004E758D" w:rsidRPr="004E758D">
              <w:rPr>
                <w:rFonts w:ascii="Times New Roman" w:eastAsia="Times New Roman" w:hAnsi="Times New Roman" w:cs="Times New Roman"/>
                <w:b/>
                <w:bCs/>
                <w:noProof/>
                <w:sz w:val="24"/>
                <w:szCs w:val="24"/>
              </w:rPr>
              <w:t> </w:t>
            </w:r>
            <w:r w:rsidR="004E758D" w:rsidRPr="004E758D">
              <w:rPr>
                <w:rFonts w:ascii="Times New Roman" w:eastAsia="Times New Roman" w:hAnsi="Times New Roman" w:cs="Times New Roman"/>
                <w:b/>
                <w:bCs/>
                <w:noProof/>
                <w:sz w:val="24"/>
                <w:szCs w:val="24"/>
              </w:rPr>
              <w:t> </w:t>
            </w:r>
            <w:r w:rsidR="004E758D" w:rsidRPr="004E758D">
              <w:rPr>
                <w:rFonts w:ascii="Times New Roman" w:eastAsia="Times New Roman" w:hAnsi="Times New Roman" w:cs="Times New Roman"/>
                <w:b/>
                <w:bCs/>
                <w:noProof/>
                <w:sz w:val="24"/>
                <w:szCs w:val="24"/>
              </w:rPr>
              <w:t> </w:t>
            </w:r>
            <w:r w:rsidRPr="004E758D">
              <w:rPr>
                <w:rFonts w:ascii="Times New Roman" w:eastAsia="Times New Roman" w:hAnsi="Times New Roman" w:cs="Times New Roman"/>
                <w:b/>
                <w:bCs/>
                <w:sz w:val="24"/>
                <w:szCs w:val="24"/>
              </w:rPr>
              <w:fldChar w:fldCharType="end"/>
            </w:r>
            <w:bookmarkEnd w:id="1"/>
          </w:p>
        </w:tc>
      </w:tr>
      <w:tr w:rsidR="004E758D" w:rsidRPr="004E758D" w:rsidTr="00136AD7">
        <w:trPr>
          <w:cantSplit/>
        </w:trPr>
        <w:tc>
          <w:tcPr>
            <w:tcW w:w="8856" w:type="dxa"/>
            <w:gridSpan w:val="4"/>
          </w:tcPr>
          <w:p w:rsidR="004E758D" w:rsidRPr="004E758D" w:rsidRDefault="004E758D" w:rsidP="004E758D">
            <w:pPr>
              <w:spacing w:after="0" w:line="240" w:lineRule="auto"/>
              <w:rPr>
                <w:rFonts w:ascii="Times New Roman" w:eastAsia="Times New Roman" w:hAnsi="Times New Roman" w:cs="Times New Roman"/>
                <w:b/>
                <w:bCs/>
                <w:sz w:val="24"/>
                <w:szCs w:val="24"/>
              </w:rPr>
            </w:pPr>
            <w:r w:rsidRPr="004E758D">
              <w:rPr>
                <w:rFonts w:ascii="Times New Roman" w:eastAsia="Times New Roman" w:hAnsi="Times New Roman" w:cs="Times New Roman"/>
                <w:b/>
                <w:bCs/>
                <w:sz w:val="24"/>
                <w:szCs w:val="24"/>
              </w:rPr>
              <w:t>Program Year:</w:t>
            </w:r>
            <w:bookmarkStart w:id="2" w:name="Text3"/>
            <w:r w:rsidR="007E558D" w:rsidRPr="004E758D">
              <w:rPr>
                <w:rFonts w:ascii="Times New Roman" w:eastAsia="Times New Roman" w:hAnsi="Times New Roman" w:cs="Times New Roman"/>
                <w:b/>
                <w:bCs/>
                <w:sz w:val="24"/>
                <w:szCs w:val="24"/>
              </w:rPr>
              <w:fldChar w:fldCharType="begin">
                <w:ffData>
                  <w:name w:val="Text3"/>
                  <w:enabled/>
                  <w:calcOnExit w:val="0"/>
                  <w:textInput/>
                </w:ffData>
              </w:fldChar>
            </w:r>
            <w:r w:rsidRPr="004E758D">
              <w:rPr>
                <w:rFonts w:ascii="Times New Roman" w:eastAsia="Times New Roman" w:hAnsi="Times New Roman" w:cs="Times New Roman"/>
                <w:b/>
                <w:bCs/>
                <w:sz w:val="24"/>
                <w:szCs w:val="24"/>
              </w:rPr>
              <w:instrText xml:space="preserve"> FORMTEXT </w:instrText>
            </w:r>
            <w:r w:rsidR="007E558D" w:rsidRPr="004E758D">
              <w:rPr>
                <w:rFonts w:ascii="Times New Roman" w:eastAsia="Times New Roman" w:hAnsi="Times New Roman" w:cs="Times New Roman"/>
                <w:b/>
                <w:bCs/>
                <w:sz w:val="24"/>
                <w:szCs w:val="24"/>
              </w:rPr>
            </w:r>
            <w:r w:rsidR="007E558D" w:rsidRPr="004E758D">
              <w:rPr>
                <w:rFonts w:ascii="Times New Roman" w:eastAsia="Times New Roman" w:hAnsi="Times New Roman" w:cs="Times New Roman"/>
                <w:b/>
                <w:bCs/>
                <w:sz w:val="24"/>
                <w:szCs w:val="24"/>
              </w:rPr>
              <w:fldChar w:fldCharType="separate"/>
            </w:r>
            <w:r w:rsidRPr="004E758D">
              <w:rPr>
                <w:rFonts w:ascii="Times New Roman" w:eastAsia="Times New Roman" w:hAnsi="Times New Roman" w:cs="Times New Roman"/>
                <w:b/>
                <w:bCs/>
                <w:noProof/>
                <w:sz w:val="24"/>
                <w:szCs w:val="24"/>
              </w:rPr>
              <w:t> </w:t>
            </w:r>
            <w:r w:rsidRPr="004E758D">
              <w:rPr>
                <w:rFonts w:ascii="Times New Roman" w:eastAsia="Times New Roman" w:hAnsi="Times New Roman" w:cs="Times New Roman"/>
                <w:b/>
                <w:bCs/>
                <w:noProof/>
                <w:sz w:val="24"/>
                <w:szCs w:val="24"/>
              </w:rPr>
              <w:t> </w:t>
            </w:r>
            <w:r w:rsidRPr="004E758D">
              <w:rPr>
                <w:rFonts w:ascii="Times New Roman" w:eastAsia="Times New Roman" w:hAnsi="Times New Roman" w:cs="Times New Roman"/>
                <w:b/>
                <w:bCs/>
                <w:noProof/>
                <w:sz w:val="24"/>
                <w:szCs w:val="24"/>
              </w:rPr>
              <w:t> </w:t>
            </w:r>
            <w:r w:rsidRPr="004E758D">
              <w:rPr>
                <w:rFonts w:ascii="Times New Roman" w:eastAsia="Times New Roman" w:hAnsi="Times New Roman" w:cs="Times New Roman"/>
                <w:b/>
                <w:bCs/>
                <w:noProof/>
                <w:sz w:val="24"/>
                <w:szCs w:val="24"/>
              </w:rPr>
              <w:t> </w:t>
            </w:r>
            <w:r w:rsidRPr="004E758D">
              <w:rPr>
                <w:rFonts w:ascii="Times New Roman" w:eastAsia="Times New Roman" w:hAnsi="Times New Roman" w:cs="Times New Roman"/>
                <w:b/>
                <w:bCs/>
                <w:noProof/>
                <w:sz w:val="24"/>
                <w:szCs w:val="24"/>
              </w:rPr>
              <w:t> </w:t>
            </w:r>
            <w:r w:rsidR="007E558D" w:rsidRPr="004E758D">
              <w:rPr>
                <w:rFonts w:ascii="Times New Roman" w:eastAsia="Times New Roman" w:hAnsi="Times New Roman" w:cs="Times New Roman"/>
                <w:b/>
                <w:bCs/>
                <w:sz w:val="24"/>
                <w:szCs w:val="24"/>
              </w:rPr>
              <w:fldChar w:fldCharType="end"/>
            </w:r>
            <w:bookmarkEnd w:id="2"/>
          </w:p>
        </w:tc>
      </w:tr>
      <w:tr w:rsidR="004E758D" w:rsidRPr="004E758D" w:rsidTr="00136AD7">
        <w:tc>
          <w:tcPr>
            <w:tcW w:w="1548" w:type="dxa"/>
          </w:tcPr>
          <w:p w:rsidR="004E758D" w:rsidRPr="004E758D" w:rsidRDefault="004E758D" w:rsidP="004E758D">
            <w:pPr>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Name(s) of Reviewer(s)</w:t>
            </w:r>
          </w:p>
        </w:tc>
        <w:bookmarkStart w:id="3" w:name="Text4"/>
        <w:tc>
          <w:tcPr>
            <w:tcW w:w="4140" w:type="dxa"/>
          </w:tcPr>
          <w:p w:rsidR="004E758D" w:rsidRPr="004E758D" w:rsidRDefault="007E558D" w:rsidP="00624B2F">
            <w:pPr>
              <w:spacing w:before="120"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4"/>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bookmarkEnd w:id="3"/>
          </w:p>
        </w:tc>
        <w:tc>
          <w:tcPr>
            <w:tcW w:w="720" w:type="dxa"/>
          </w:tcPr>
          <w:p w:rsidR="004E758D" w:rsidRPr="004E758D" w:rsidRDefault="004E758D" w:rsidP="004E758D">
            <w:pPr>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Date</w:t>
            </w:r>
          </w:p>
        </w:tc>
        <w:bookmarkStart w:id="4" w:name="Text5"/>
        <w:tc>
          <w:tcPr>
            <w:tcW w:w="2448" w:type="dxa"/>
          </w:tcPr>
          <w:p w:rsidR="004E758D" w:rsidRPr="004E758D" w:rsidRDefault="007E558D" w:rsidP="004E758D">
            <w:pPr>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5"/>
                  <w:enabled/>
                  <w:calcOnExit w:val="0"/>
                  <w:textInput>
                    <w:type w:val="date"/>
                    <w:format w:val="M/d/yyyy"/>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bookmarkEnd w:id="4"/>
          </w:p>
        </w:tc>
      </w:tr>
    </w:tbl>
    <w:p w:rsidR="004E758D" w:rsidRPr="004E758D" w:rsidRDefault="004E758D" w:rsidP="004E758D">
      <w:pPr>
        <w:spacing w:after="0" w:line="240" w:lineRule="auto"/>
        <w:rPr>
          <w:rFonts w:ascii="Times New Roman" w:eastAsia="Times New Roman" w:hAnsi="Times New Roman" w:cs="Times New Roman"/>
          <w:b/>
          <w:sz w:val="24"/>
          <w:szCs w:val="24"/>
        </w:rPr>
      </w:pPr>
    </w:p>
    <w:p w:rsidR="004E758D" w:rsidRPr="004E758D" w:rsidRDefault="004E758D" w:rsidP="004E758D">
      <w:pPr>
        <w:spacing w:after="0" w:line="240" w:lineRule="auto"/>
        <w:ind w:left="864" w:hanging="864"/>
        <w:rPr>
          <w:rFonts w:ascii="Times New Roman" w:eastAsia="Times New Roman" w:hAnsi="Times New Roman" w:cs="Times New Roman"/>
          <w:b/>
          <w:bCs/>
          <w:szCs w:val="24"/>
        </w:rPr>
      </w:pPr>
      <w:r w:rsidRPr="004E758D">
        <w:rPr>
          <w:rFonts w:ascii="Times New Roman" w:eastAsia="Times New Roman" w:hAnsi="Times New Roman" w:cs="Times New Roman"/>
          <w:b/>
          <w:bCs/>
          <w:szCs w:val="20"/>
        </w:rPr>
        <w:t>NOTE:</w:t>
      </w:r>
      <w:r w:rsidRPr="004E758D">
        <w:rPr>
          <w:rFonts w:ascii="Times New Roman" w:eastAsia="Times New Roman" w:hAnsi="Times New Roman" w:cs="Times New Roman"/>
          <w:szCs w:val="20"/>
        </w:rPr>
        <w:t xml:space="preserve">   All questions that address requirements contain the citation for the source of the requirement (statute, regulation, Consolidated Plan/IDIS,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4E758D">
        <w:rPr>
          <w:rFonts w:ascii="Times New Roman" w:eastAsia="Times New Roman" w:hAnsi="Times New Roman" w:cs="Times New Roman"/>
          <w:b/>
          <w:bCs/>
          <w:szCs w:val="20"/>
        </w:rPr>
        <w:t>"finding.</w:t>
      </w:r>
      <w:r w:rsidRPr="004E758D">
        <w:rPr>
          <w:rFonts w:ascii="Times New Roman" w:eastAsia="Times New Roman" w:hAnsi="Times New Roman" w:cs="Times New Roman"/>
          <w:szCs w:val="20"/>
        </w:rPr>
        <w:t xml:space="preserve">"  </w:t>
      </w:r>
    </w:p>
    <w:p w:rsidR="004E758D" w:rsidRPr="004E758D" w:rsidRDefault="004E758D" w:rsidP="006615BB">
      <w:pPr>
        <w:widowControl w:val="0"/>
        <w:spacing w:after="0" w:line="240" w:lineRule="auto"/>
        <w:rPr>
          <w:rFonts w:ascii="Times New Roman" w:eastAsia="Times New Roman" w:hAnsi="Times New Roman" w:cs="Times New Roman"/>
          <w:sz w:val="24"/>
          <w:szCs w:val="24"/>
        </w:rPr>
      </w:pPr>
    </w:p>
    <w:p w:rsidR="004E758D" w:rsidRPr="004E758D" w:rsidRDefault="004E758D" w:rsidP="004E758D">
      <w:pPr>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u w:val="single"/>
        </w:rPr>
        <w:t>Instructions</w:t>
      </w:r>
      <w:r w:rsidRPr="004E758D">
        <w:rPr>
          <w:rFonts w:ascii="Times New Roman" w:eastAsia="Times New Roman" w:hAnsi="Times New Roman" w:cs="Times New Roman"/>
          <w:b/>
          <w:bCs/>
          <w:sz w:val="24"/>
          <w:szCs w:val="24"/>
        </w:rPr>
        <w:t>:</w:t>
      </w:r>
      <w:r w:rsidRPr="004E758D">
        <w:rPr>
          <w:rFonts w:ascii="Times New Roman" w:eastAsia="Times New Roman" w:hAnsi="Times New Roman" w:cs="Times New Roman"/>
          <w:bCs/>
          <w:sz w:val="24"/>
          <w:szCs w:val="24"/>
        </w:rPr>
        <w:t xml:space="preserve">  </w:t>
      </w:r>
      <w:r w:rsidRPr="004E758D">
        <w:rPr>
          <w:rFonts w:ascii="Times New Roman" w:eastAsia="Times New Roman" w:hAnsi="Times New Roman" w:cs="Times New Roman"/>
          <w:sz w:val="24"/>
          <w:szCs w:val="24"/>
        </w:rPr>
        <w:t xml:space="preserve">This Exhibit is designed to review </w:t>
      </w:r>
      <w:r w:rsidR="00C5455A">
        <w:rPr>
          <w:rFonts w:ascii="Times New Roman" w:eastAsia="Times New Roman" w:hAnsi="Times New Roman" w:cs="Times New Roman"/>
          <w:sz w:val="24"/>
          <w:szCs w:val="24"/>
        </w:rPr>
        <w:t>the</w:t>
      </w:r>
      <w:r w:rsidRPr="004E758D">
        <w:rPr>
          <w:rFonts w:ascii="Times New Roman" w:eastAsia="Times New Roman" w:hAnsi="Times New Roman" w:cs="Times New Roman"/>
          <w:sz w:val="24"/>
          <w:szCs w:val="24"/>
        </w:rPr>
        <w:t xml:space="preserve"> HPRP grantee’s management a</w:t>
      </w:r>
      <w:r w:rsidR="00C5455A">
        <w:rPr>
          <w:rFonts w:ascii="Times New Roman" w:eastAsia="Times New Roman" w:hAnsi="Times New Roman" w:cs="Times New Roman"/>
          <w:sz w:val="24"/>
          <w:szCs w:val="24"/>
        </w:rPr>
        <w:t>nd oversight of its subgrantee</w:t>
      </w:r>
      <w:r w:rsidRPr="004E758D">
        <w:rPr>
          <w:rFonts w:ascii="Times New Roman" w:eastAsia="Times New Roman" w:hAnsi="Times New Roman" w:cs="Times New Roman"/>
          <w:sz w:val="24"/>
          <w:szCs w:val="24"/>
        </w:rPr>
        <w:t>s. It is separated into two sections (</w:t>
      </w:r>
      <w:r w:rsidR="00DA1664">
        <w:rPr>
          <w:rFonts w:ascii="Times New Roman" w:eastAsia="Times New Roman" w:hAnsi="Times New Roman" w:cs="Times New Roman"/>
          <w:sz w:val="24"/>
          <w:szCs w:val="24"/>
        </w:rPr>
        <w:t>Sub</w:t>
      </w:r>
      <w:r w:rsidR="006226A8">
        <w:rPr>
          <w:rFonts w:ascii="Times New Roman" w:eastAsia="Times New Roman" w:hAnsi="Times New Roman" w:cs="Times New Roman"/>
          <w:sz w:val="24"/>
          <w:szCs w:val="24"/>
        </w:rPr>
        <w:t>grantee</w:t>
      </w:r>
      <w:r w:rsidR="00DA1664">
        <w:rPr>
          <w:rFonts w:ascii="Times New Roman" w:eastAsia="Times New Roman" w:hAnsi="Times New Roman" w:cs="Times New Roman"/>
          <w:sz w:val="24"/>
          <w:szCs w:val="24"/>
        </w:rPr>
        <w:t xml:space="preserve"> </w:t>
      </w:r>
      <w:r w:rsidRPr="004E758D">
        <w:rPr>
          <w:rFonts w:ascii="Times New Roman" w:eastAsia="Times New Roman" w:hAnsi="Times New Roman" w:cs="Times New Roman"/>
          <w:sz w:val="24"/>
          <w:szCs w:val="24"/>
        </w:rPr>
        <w:t>Program Management and</w:t>
      </w:r>
      <w:r w:rsidR="00DA1664">
        <w:rPr>
          <w:rFonts w:ascii="Times New Roman" w:eastAsia="Times New Roman" w:hAnsi="Times New Roman" w:cs="Times New Roman"/>
          <w:sz w:val="24"/>
          <w:szCs w:val="24"/>
        </w:rPr>
        <w:t xml:space="preserve"> Sub</w:t>
      </w:r>
      <w:r w:rsidR="006226A8">
        <w:rPr>
          <w:rFonts w:ascii="Times New Roman" w:eastAsia="Times New Roman" w:hAnsi="Times New Roman" w:cs="Times New Roman"/>
          <w:sz w:val="24"/>
          <w:szCs w:val="24"/>
        </w:rPr>
        <w:t>grantee</w:t>
      </w:r>
      <w:r w:rsidR="00DA1664">
        <w:rPr>
          <w:rFonts w:ascii="Times New Roman" w:eastAsia="Times New Roman" w:hAnsi="Times New Roman" w:cs="Times New Roman"/>
          <w:sz w:val="24"/>
          <w:szCs w:val="24"/>
        </w:rPr>
        <w:t xml:space="preserve"> Financial Management)</w:t>
      </w:r>
      <w:r w:rsidRPr="004E758D">
        <w:rPr>
          <w:rFonts w:ascii="Times New Roman" w:eastAsia="Times New Roman" w:hAnsi="Times New Roman" w:cs="Times New Roman"/>
          <w:sz w:val="24"/>
          <w:szCs w:val="24"/>
        </w:rPr>
        <w:t xml:space="preserve">.  HUD reviewers should select a sample of subgrantees for a program year following the instructions for sampling in </w:t>
      </w:r>
      <w:r w:rsidR="00D4222F">
        <w:rPr>
          <w:rFonts w:ascii="Times New Roman" w:eastAsia="Times New Roman" w:hAnsi="Times New Roman" w:cs="Times New Roman"/>
          <w:sz w:val="24"/>
          <w:szCs w:val="24"/>
        </w:rPr>
        <w:t xml:space="preserve">Section 8-3.C of </w:t>
      </w:r>
      <w:r w:rsidRPr="004E758D">
        <w:rPr>
          <w:rFonts w:ascii="Times New Roman" w:eastAsia="Times New Roman" w:hAnsi="Times New Roman" w:cs="Times New Roman"/>
          <w:sz w:val="24"/>
          <w:szCs w:val="24"/>
        </w:rPr>
        <w:t>the introduct</w:t>
      </w:r>
      <w:r w:rsidR="00D4222F">
        <w:rPr>
          <w:rFonts w:ascii="Times New Roman" w:eastAsia="Times New Roman" w:hAnsi="Times New Roman" w:cs="Times New Roman"/>
          <w:sz w:val="24"/>
          <w:szCs w:val="24"/>
        </w:rPr>
        <w:t>ory text to this</w:t>
      </w:r>
      <w:r w:rsidRPr="004E758D">
        <w:rPr>
          <w:rFonts w:ascii="Times New Roman" w:eastAsia="Times New Roman" w:hAnsi="Times New Roman" w:cs="Times New Roman"/>
          <w:sz w:val="24"/>
          <w:szCs w:val="24"/>
        </w:rPr>
        <w:t xml:space="preserve"> Chapter.  The information in the file documentation, supplemented with grantee and </w:t>
      </w:r>
      <w:r w:rsidR="00C5455A">
        <w:rPr>
          <w:rFonts w:ascii="Times New Roman" w:eastAsia="Times New Roman" w:hAnsi="Times New Roman" w:cs="Times New Roman"/>
          <w:sz w:val="24"/>
          <w:szCs w:val="24"/>
        </w:rPr>
        <w:t>subgrantee</w:t>
      </w:r>
      <w:r w:rsidRPr="004E758D">
        <w:rPr>
          <w:rFonts w:ascii="Times New Roman" w:eastAsia="Times New Roman" w:hAnsi="Times New Roman" w:cs="Times New Roman"/>
          <w:sz w:val="24"/>
          <w:szCs w:val="24"/>
        </w:rPr>
        <w:t xml:space="preserve"> staff interviews, is to be used to answer the questions below.  If the monitoring is on-site and time and resources permit, HUD reviewers should supplement this review with on-site </w:t>
      </w:r>
      <w:r w:rsidR="00C5455A">
        <w:rPr>
          <w:rFonts w:ascii="Times New Roman" w:eastAsia="Times New Roman" w:hAnsi="Times New Roman" w:cs="Times New Roman"/>
          <w:sz w:val="24"/>
          <w:szCs w:val="24"/>
        </w:rPr>
        <w:t>subgrantee</w:t>
      </w:r>
      <w:r w:rsidRPr="004E758D">
        <w:rPr>
          <w:rFonts w:ascii="Times New Roman" w:eastAsia="Times New Roman" w:hAnsi="Times New Roman" w:cs="Times New Roman"/>
          <w:sz w:val="24"/>
          <w:szCs w:val="24"/>
        </w:rPr>
        <w:t xml:space="preserve"> visits. </w:t>
      </w:r>
    </w:p>
    <w:p w:rsidR="004E758D" w:rsidRPr="004E758D" w:rsidRDefault="004E758D" w:rsidP="006615BB">
      <w:pPr>
        <w:spacing w:after="0" w:line="240" w:lineRule="auto"/>
        <w:rPr>
          <w:rFonts w:ascii="Times New Roman" w:eastAsia="Times New Roman" w:hAnsi="Times New Roman" w:cs="Times New Roman"/>
          <w:b/>
          <w:bCs/>
          <w:sz w:val="24"/>
          <w:szCs w:val="24"/>
          <w:u w:val="single"/>
        </w:rPr>
      </w:pPr>
    </w:p>
    <w:p w:rsidR="004E758D" w:rsidRPr="004E758D" w:rsidRDefault="004E758D" w:rsidP="004E758D">
      <w:pPr>
        <w:tabs>
          <w:tab w:val="center" w:pos="432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u w:val="single"/>
        </w:rPr>
        <w:t>Questions:</w:t>
      </w:r>
      <w:r w:rsidRPr="004E758D">
        <w:rPr>
          <w:rFonts w:ascii="Times New Roman" w:eastAsia="Times New Roman" w:hAnsi="Times New Roman" w:cs="Times New Roman"/>
          <w:sz w:val="24"/>
          <w:szCs w:val="24"/>
        </w:rPr>
        <w:t xml:space="preserve">  </w:t>
      </w:r>
    </w:p>
    <w:p w:rsidR="006615BB" w:rsidRDefault="006615BB"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p>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r w:rsidRPr="004E758D">
        <w:rPr>
          <w:rFonts w:ascii="Times New Roman" w:eastAsia="Times New Roman" w:hAnsi="Times New Roman" w:cs="Times New Roman"/>
          <w:caps/>
          <w:sz w:val="24"/>
          <w:szCs w:val="24"/>
          <w:u w:val="single"/>
        </w:rPr>
        <w:t>A.  SUBGRANTEE program management</w:t>
      </w:r>
    </w:p>
    <w:p w:rsidR="004E758D" w:rsidRPr="004E758D" w:rsidRDefault="004E758D" w:rsidP="00D4222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773"/>
        </w:trPr>
        <w:tc>
          <w:tcPr>
            <w:tcW w:w="7385" w:type="dxa"/>
          </w:tcPr>
          <w:p w:rsidR="004E758D" w:rsidRPr="004E758D" w:rsidRDefault="00C5455A"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Did the grantee select subgrantees in accordance with </w:t>
            </w:r>
            <w:r w:rsidR="004E758D" w:rsidRPr="004E758D">
              <w:rPr>
                <w:rFonts w:ascii="Times New Roman" w:eastAsia="Times New Roman" w:hAnsi="Times New Roman" w:cs="Times New Roman"/>
                <w:sz w:val="24"/>
                <w:szCs w:val="24"/>
              </w:rPr>
              <w:t xml:space="preserve">24 CFR </w:t>
            </w:r>
            <w:r w:rsidR="00B74E03">
              <w:rPr>
                <w:rFonts w:ascii="Times New Roman" w:eastAsia="Times New Roman" w:hAnsi="Times New Roman" w:cs="Times New Roman"/>
                <w:sz w:val="24"/>
                <w:szCs w:val="24"/>
              </w:rPr>
              <w:t xml:space="preserve">part </w:t>
            </w:r>
            <w:r w:rsidR="004E758D" w:rsidRPr="004E758D">
              <w:rPr>
                <w:rFonts w:ascii="Times New Roman" w:eastAsia="Times New Roman" w:hAnsi="Times New Roman" w:cs="Times New Roman"/>
                <w:sz w:val="24"/>
                <w:szCs w:val="24"/>
              </w:rPr>
              <w:t xml:space="preserve">85, and the grantee’s </w:t>
            </w:r>
            <w:r>
              <w:rPr>
                <w:rFonts w:ascii="Times New Roman" w:eastAsia="Times New Roman" w:hAnsi="Times New Roman" w:cs="Times New Roman"/>
                <w:sz w:val="24"/>
                <w:szCs w:val="24"/>
              </w:rPr>
              <w:t xml:space="preserve">plan for distribution, administration, and oversight of funds identified in </w:t>
            </w:r>
            <w:r w:rsidR="00B74E03">
              <w:rPr>
                <w:rFonts w:ascii="Times New Roman" w:eastAsia="Times New Roman" w:hAnsi="Times New Roman" w:cs="Times New Roman"/>
                <w:sz w:val="24"/>
                <w:szCs w:val="24"/>
              </w:rPr>
              <w:t>its S</w:t>
            </w:r>
            <w:r>
              <w:rPr>
                <w:rFonts w:ascii="Times New Roman" w:eastAsia="Times New Roman" w:hAnsi="Times New Roman" w:cs="Times New Roman"/>
                <w:sz w:val="24"/>
                <w:szCs w:val="24"/>
              </w:rPr>
              <w:t xml:space="preserve">ubstantial </w:t>
            </w:r>
            <w:r w:rsidR="00B74E03">
              <w:rPr>
                <w:rFonts w:ascii="Times New Roman" w:eastAsia="Times New Roman" w:hAnsi="Times New Roman" w:cs="Times New Roman"/>
                <w:sz w:val="24"/>
                <w:szCs w:val="24"/>
              </w:rPr>
              <w:t>A</w:t>
            </w:r>
            <w:r>
              <w:rPr>
                <w:rFonts w:ascii="Times New Roman" w:eastAsia="Times New Roman" w:hAnsi="Times New Roman" w:cs="Times New Roman"/>
                <w:sz w:val="24"/>
                <w:szCs w:val="24"/>
              </w:rPr>
              <w:t>mendment to the Consolidated Plan 2008 Action Plan for HPRP</w:t>
            </w:r>
            <w:r w:rsidR="004E758D" w:rsidRPr="004E758D">
              <w:rPr>
                <w:rFonts w:ascii="Times New Roman" w:eastAsia="Times New Roman" w:hAnsi="Times New Roman" w:cs="Times New Roman"/>
                <w:sz w:val="24"/>
                <w:szCs w:val="24"/>
              </w:rPr>
              <w:t xml:space="preserve">? </w:t>
            </w:r>
          </w:p>
          <w:p w:rsidR="004E758D" w:rsidRPr="004E758D" w:rsidRDefault="004E758D" w:rsidP="006615B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[HPRP Notice – Section V. Post</w:t>
            </w:r>
            <w:r w:rsidR="006615BB">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Award</w:t>
            </w:r>
            <w:r w:rsidR="006615BB">
              <w:rPr>
                <w:rFonts w:ascii="Times New Roman" w:eastAsia="Times New Roman" w:hAnsi="Times New Roman" w:cs="Times New Roman"/>
                <w:sz w:val="24"/>
                <w:szCs w:val="24"/>
              </w:rPr>
              <w:t xml:space="preserve"> </w:t>
            </w:r>
            <w:r w:rsidR="006615BB" w:rsidRPr="006615BB">
              <w:rPr>
                <w:rFonts w:ascii="Times New Roman" w:eastAsia="Times New Roman" w:hAnsi="Times New Roman" w:cs="Times New Roman"/>
                <w:sz w:val="24"/>
                <w:szCs w:val="24"/>
              </w:rPr>
              <w:t>Process</w:t>
            </w:r>
            <w:r w:rsidR="006615BB">
              <w:rPr>
                <w:rFonts w:ascii="Times New Roman" w:eastAsia="Times New Roman" w:hAnsi="Times New Roman" w:cs="Times New Roman"/>
                <w:sz w:val="24"/>
                <w:szCs w:val="24"/>
              </w:rPr>
              <w:t xml:space="preserve"> </w:t>
            </w:r>
            <w:r w:rsidRPr="004E758D">
              <w:rPr>
                <w:rFonts w:ascii="Times New Roman" w:eastAsia="Times New Roman" w:hAnsi="Times New Roman" w:cs="Times New Roman"/>
                <w:sz w:val="24"/>
                <w:szCs w:val="24"/>
              </w:rPr>
              <w:t>Requirements (F) Responsibility for Grant Administration</w:t>
            </w:r>
            <w:r w:rsidR="00C5455A">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 xml:space="preserve"> </w:t>
            </w:r>
            <w:r w:rsidR="00C5455A">
              <w:rPr>
                <w:rFonts w:ascii="Times New Roman" w:eastAsia="Times New Roman" w:hAnsi="Times New Roman" w:cs="Times New Roman"/>
                <w:sz w:val="24"/>
                <w:szCs w:val="24"/>
              </w:rPr>
              <w:t>Section VII. Other Federal Requirements (G) Uniform Administrative Requirements, and 24 CFR 85.37</w:t>
            </w:r>
            <w:r w:rsidRPr="004E758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Default="007E5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D4222F" w:rsidRDefault="00D4222F"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6615BB" w:rsidRDefault="006615BB"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6615BB" w:rsidRDefault="006615BB"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6615BB" w:rsidRPr="004E758D" w:rsidRDefault="006615BB"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6615BB" w:rsidRDefault="006615BB"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6615BB" w:rsidRDefault="006615BB"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E758D" w:rsidRPr="004E758D" w:rsidRDefault="004E7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773"/>
        </w:trPr>
        <w:tc>
          <w:tcPr>
            <w:tcW w:w="7385" w:type="dxa"/>
          </w:tcPr>
          <w:p w:rsidR="004E758D" w:rsidRPr="004E758D" w:rsidRDefault="004E7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Has the grantee executed written agreements with subgrantees to carry out the activities proposed in the grantee’s approved Substantial Amendment to the Consolidated Plan 2008 Annual Action Plan for HPRP? </w:t>
            </w:r>
          </w:p>
          <w:p w:rsidR="004E758D" w:rsidRPr="004E758D" w:rsidRDefault="004E7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[HPRP Notice – Section V. Post</w:t>
            </w:r>
            <w:r w:rsidR="006615BB">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Award</w:t>
            </w:r>
            <w:r w:rsidR="006615BB">
              <w:rPr>
                <w:rFonts w:ascii="Times New Roman" w:eastAsia="Times New Roman" w:hAnsi="Times New Roman" w:cs="Times New Roman"/>
                <w:sz w:val="24"/>
                <w:szCs w:val="24"/>
              </w:rPr>
              <w:t xml:space="preserve"> </w:t>
            </w:r>
            <w:r w:rsidR="006615BB" w:rsidRPr="006615BB">
              <w:rPr>
                <w:rFonts w:ascii="Times New Roman" w:eastAsia="Times New Roman" w:hAnsi="Times New Roman" w:cs="Times New Roman"/>
                <w:sz w:val="24"/>
                <w:szCs w:val="24"/>
              </w:rPr>
              <w:t>Process</w:t>
            </w:r>
            <w:r w:rsidRPr="004E758D">
              <w:rPr>
                <w:rFonts w:ascii="Times New Roman" w:eastAsia="Times New Roman" w:hAnsi="Times New Roman" w:cs="Times New Roman"/>
                <w:sz w:val="24"/>
                <w:szCs w:val="24"/>
              </w:rPr>
              <w:t xml:space="preserve"> Requirements (F) Responsibil</w:t>
            </w:r>
            <w:r w:rsidR="00C5455A">
              <w:rPr>
                <w:rFonts w:ascii="Times New Roman" w:eastAsia="Times New Roman" w:hAnsi="Times New Roman" w:cs="Times New Roman"/>
                <w:sz w:val="24"/>
                <w:szCs w:val="24"/>
              </w:rPr>
              <w:t>ity for Grant Administration,</w:t>
            </w:r>
            <w:r w:rsidRPr="004E758D">
              <w:rPr>
                <w:rFonts w:ascii="Times New Roman" w:eastAsia="Times New Roman" w:hAnsi="Times New Roman" w:cs="Times New Roman"/>
                <w:sz w:val="24"/>
                <w:szCs w:val="24"/>
              </w:rPr>
              <w:t xml:space="preserve"> (I) Monitoring</w:t>
            </w:r>
            <w:r w:rsidR="00C5455A">
              <w:rPr>
                <w:rFonts w:ascii="Times New Roman" w:eastAsia="Times New Roman" w:hAnsi="Times New Roman" w:cs="Times New Roman"/>
                <w:sz w:val="24"/>
                <w:szCs w:val="24"/>
              </w:rPr>
              <w:t>, Section VII. Other Federal Requirements (G)</w:t>
            </w:r>
            <w:r w:rsidRPr="004E758D">
              <w:rPr>
                <w:rFonts w:ascii="Times New Roman" w:eastAsia="Times New Roman" w:hAnsi="Times New Roman" w:cs="Times New Roman"/>
                <w:sz w:val="24"/>
                <w:szCs w:val="24"/>
              </w:rPr>
              <w:t xml:space="preserve"> </w:t>
            </w:r>
            <w:r w:rsidR="00C5455A">
              <w:rPr>
                <w:rFonts w:ascii="Times New Roman" w:eastAsia="Times New Roman" w:hAnsi="Times New Roman" w:cs="Times New Roman"/>
                <w:sz w:val="24"/>
                <w:szCs w:val="24"/>
              </w:rPr>
              <w:t xml:space="preserve">Uniform Administrative Requirements, and </w:t>
            </w:r>
            <w:r w:rsidRPr="004E758D">
              <w:rPr>
                <w:rFonts w:ascii="Times New Roman" w:eastAsia="Times New Roman" w:hAnsi="Times New Roman" w:cs="Times New Roman"/>
                <w:sz w:val="24"/>
                <w:szCs w:val="24"/>
              </w:rPr>
              <w:t>24 CFR 85.37]</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4E758D" w:rsidRDefault="004E758D"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6615BB" w:rsidRPr="004E758D" w:rsidRDefault="006615BB" w:rsidP="006615B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E758D" w:rsidRPr="004E758D" w:rsidRDefault="004E758D" w:rsidP="004E758D">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773"/>
        </w:trPr>
        <w:tc>
          <w:tcPr>
            <w:tcW w:w="7385" w:type="dxa"/>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Does a review of the subgrantee written agreements</w:t>
            </w:r>
            <w:r w:rsidR="006615BB">
              <w:rPr>
                <w:rFonts w:ascii="Times New Roman" w:eastAsia="Times New Roman" w:hAnsi="Times New Roman" w:cs="Times New Roman"/>
                <w:sz w:val="24"/>
                <w:szCs w:val="24"/>
              </w:rPr>
              <w:t xml:space="preserve"> show that the agreements</w:t>
            </w:r>
            <w:r w:rsidRPr="004E758D">
              <w:rPr>
                <w:rFonts w:ascii="Times New Roman" w:eastAsia="Times New Roman" w:hAnsi="Times New Roman" w:cs="Times New Roman"/>
                <w:sz w:val="24"/>
                <w:szCs w:val="24"/>
              </w:rPr>
              <w:t xml:space="preserve"> contain sufficient information regarding the subgrantees’ assigned HPRP activities to enable the grantee to conduct effective compliance monitoring reviews?  </w:t>
            </w:r>
          </w:p>
          <w:p w:rsidR="004E758D" w:rsidRPr="004E758D" w:rsidRDefault="004E758D" w:rsidP="006615B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[HPRP Notice – Section V. Post</w:t>
            </w:r>
            <w:r w:rsidR="006615BB">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 xml:space="preserve">Award </w:t>
            </w:r>
            <w:r w:rsidR="006615BB">
              <w:rPr>
                <w:rFonts w:ascii="Times New Roman" w:eastAsia="Times New Roman" w:hAnsi="Times New Roman" w:cs="Times New Roman"/>
                <w:sz w:val="24"/>
                <w:szCs w:val="24"/>
              </w:rPr>
              <w:t xml:space="preserve">Process </w:t>
            </w:r>
            <w:r w:rsidRPr="004E758D">
              <w:rPr>
                <w:rFonts w:ascii="Times New Roman" w:eastAsia="Times New Roman" w:hAnsi="Times New Roman" w:cs="Times New Roman"/>
                <w:sz w:val="24"/>
                <w:szCs w:val="24"/>
              </w:rPr>
              <w:t>Requirements (F) Responsibility for Grant Administration</w:t>
            </w:r>
            <w:r w:rsidR="006615BB">
              <w:rPr>
                <w:rFonts w:ascii="Times New Roman" w:eastAsia="Times New Roman" w:hAnsi="Times New Roman" w:cs="Times New Roman"/>
                <w:sz w:val="24"/>
                <w:szCs w:val="24"/>
              </w:rPr>
              <w:t xml:space="preserve"> (I) Monitoring, Section VII. Other Federal Requirements (G) Uniform Administrative Requirements, and 24 CFR 85.40(a)</w:t>
            </w:r>
            <w:r w:rsidRPr="004E758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145899" w:rsidRPr="004E758D" w:rsidRDefault="00145899"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4.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773"/>
        </w:trPr>
        <w:tc>
          <w:tcPr>
            <w:tcW w:w="7385" w:type="dxa"/>
          </w:tcPr>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Does the grantee have </w:t>
            </w:r>
            <w:r w:rsidR="00145899">
              <w:rPr>
                <w:rFonts w:ascii="Times New Roman" w:eastAsia="Times New Roman" w:hAnsi="Times New Roman" w:cs="Times New Roman"/>
                <w:sz w:val="24"/>
                <w:szCs w:val="24"/>
              </w:rPr>
              <w:t xml:space="preserve">procedures in place </w:t>
            </w:r>
            <w:r w:rsidRPr="004E758D">
              <w:rPr>
                <w:rFonts w:ascii="Times New Roman" w:eastAsia="Times New Roman" w:hAnsi="Times New Roman" w:cs="Times New Roman"/>
                <w:sz w:val="24"/>
                <w:szCs w:val="24"/>
              </w:rPr>
              <w:t>to monitor the subgrantees’ submission of information required for the Quarterly and Annual Performance Reports?</w:t>
            </w:r>
          </w:p>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[HPRP Notice – Section V. Post</w:t>
            </w:r>
            <w:r w:rsidR="00145899">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Award</w:t>
            </w:r>
            <w:r w:rsidR="00145899">
              <w:rPr>
                <w:rFonts w:ascii="Times New Roman" w:eastAsia="Times New Roman" w:hAnsi="Times New Roman" w:cs="Times New Roman"/>
                <w:sz w:val="24"/>
                <w:szCs w:val="24"/>
              </w:rPr>
              <w:t xml:space="preserve"> Process Requirements (F</w:t>
            </w:r>
            <w:r w:rsidRPr="004E758D">
              <w:rPr>
                <w:rFonts w:ascii="Times New Roman" w:eastAsia="Times New Roman" w:hAnsi="Times New Roman" w:cs="Times New Roman"/>
                <w:sz w:val="24"/>
                <w:szCs w:val="24"/>
              </w:rPr>
              <w:t>)</w:t>
            </w:r>
            <w:r w:rsidR="00145899">
              <w:rPr>
                <w:rFonts w:ascii="Times New Roman" w:eastAsia="Times New Roman" w:hAnsi="Times New Roman" w:cs="Times New Roman"/>
                <w:sz w:val="24"/>
                <w:szCs w:val="24"/>
              </w:rPr>
              <w:t xml:space="preserve"> Responsibility for Grant Administration, (I) Monitoring, and Section VI. Reporting Requirements (C) Performance Reports</w:t>
            </w:r>
            <w:r w:rsidRPr="004E758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36AA0" w:rsidRPr="004E758D" w:rsidRDefault="00436AA0"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1097"/>
        </w:trPr>
        <w:tc>
          <w:tcPr>
            <w:tcW w:w="7385" w:type="dxa"/>
          </w:tcPr>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Is there evidence that </w:t>
            </w:r>
            <w:r w:rsidR="00145899">
              <w:rPr>
                <w:rFonts w:ascii="Times New Roman" w:eastAsia="Times New Roman" w:hAnsi="Times New Roman" w:cs="Times New Roman"/>
                <w:sz w:val="24"/>
                <w:szCs w:val="24"/>
              </w:rPr>
              <w:t xml:space="preserve">the </w:t>
            </w:r>
            <w:r w:rsidRPr="004E758D">
              <w:rPr>
                <w:rFonts w:ascii="Times New Roman" w:eastAsia="Times New Roman" w:hAnsi="Times New Roman" w:cs="Times New Roman"/>
                <w:sz w:val="24"/>
                <w:szCs w:val="24"/>
              </w:rPr>
              <w:t xml:space="preserve">grantee has </w:t>
            </w:r>
            <w:r w:rsidR="00145899">
              <w:rPr>
                <w:rFonts w:ascii="Times New Roman" w:eastAsia="Times New Roman" w:hAnsi="Times New Roman" w:cs="Times New Roman"/>
                <w:sz w:val="24"/>
                <w:szCs w:val="24"/>
              </w:rPr>
              <w:t xml:space="preserve">procedures in place </w:t>
            </w:r>
            <w:r w:rsidRPr="004E758D">
              <w:rPr>
                <w:rFonts w:ascii="Times New Roman" w:eastAsia="Times New Roman" w:hAnsi="Times New Roman" w:cs="Times New Roman"/>
                <w:sz w:val="24"/>
                <w:szCs w:val="24"/>
              </w:rPr>
              <w:t>for ensuring that their subgrantees are compliant with the HPRP confidentiality requirements for participants?</w:t>
            </w:r>
          </w:p>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[HPRP Notice – Section V. Post</w:t>
            </w:r>
            <w:r w:rsidR="00145899">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Award</w:t>
            </w:r>
            <w:r w:rsidR="00145899">
              <w:rPr>
                <w:rFonts w:ascii="Times New Roman" w:eastAsia="Times New Roman" w:hAnsi="Times New Roman" w:cs="Times New Roman"/>
                <w:sz w:val="24"/>
                <w:szCs w:val="24"/>
              </w:rPr>
              <w:t xml:space="preserve"> Process</w:t>
            </w:r>
            <w:r w:rsidRPr="004E758D">
              <w:rPr>
                <w:rFonts w:ascii="Times New Roman" w:eastAsia="Times New Roman" w:hAnsi="Times New Roman" w:cs="Times New Roman"/>
                <w:sz w:val="24"/>
                <w:szCs w:val="24"/>
              </w:rPr>
              <w:t xml:space="preserve"> Requirements (D) Confidentiality</w:t>
            </w:r>
            <w:r w:rsidR="00145899">
              <w:rPr>
                <w:rFonts w:ascii="Times New Roman" w:eastAsia="Times New Roman" w:hAnsi="Times New Roman" w:cs="Times New Roman"/>
                <w:sz w:val="24"/>
                <w:szCs w:val="24"/>
              </w:rPr>
              <w:t>, (F) Responsibility for Grant Administration</w:t>
            </w:r>
            <w:r w:rsidRPr="004E758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4E758D" w:rsidRDefault="004E758D"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36AA0" w:rsidRPr="004E758D" w:rsidRDefault="00436AA0" w:rsidP="0014589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lastRenderedPageBreak/>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773"/>
        </w:trPr>
        <w:tc>
          <w:tcPr>
            <w:tcW w:w="7385" w:type="dxa"/>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If the grantee conducts risk assessments of its subgrantees, is there evidence to show that the grantee performs compliance monitoring reviews in accordance with the risk assessment results?  </w:t>
            </w:r>
            <w:r w:rsidR="005A3EE4">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 xml:space="preserve">If the grantee does not conduct a risk assessment, provide a brief narrative regarding </w:t>
            </w:r>
            <w:r w:rsidR="005A3EE4">
              <w:rPr>
                <w:rFonts w:ascii="Times New Roman" w:eastAsia="Times New Roman" w:hAnsi="Times New Roman" w:cs="Times New Roman"/>
                <w:sz w:val="24"/>
                <w:szCs w:val="24"/>
              </w:rPr>
              <w:t>its</w:t>
            </w:r>
            <w:r w:rsidRPr="004E758D">
              <w:rPr>
                <w:rFonts w:ascii="Times New Roman" w:eastAsia="Times New Roman" w:hAnsi="Times New Roman" w:cs="Times New Roman"/>
                <w:sz w:val="24"/>
                <w:szCs w:val="24"/>
              </w:rPr>
              <w:t xml:space="preserve"> monitoring</w:t>
            </w:r>
            <w:r w:rsidR="001E6EFD">
              <w:rPr>
                <w:rFonts w:ascii="Times New Roman" w:eastAsia="Times New Roman" w:hAnsi="Times New Roman" w:cs="Times New Roman"/>
                <w:sz w:val="24"/>
                <w:szCs w:val="24"/>
              </w:rPr>
              <w:t xml:space="preserve"> selection</w:t>
            </w:r>
            <w:r w:rsidRPr="004E758D">
              <w:rPr>
                <w:rFonts w:ascii="Times New Roman" w:eastAsia="Times New Roman" w:hAnsi="Times New Roman" w:cs="Times New Roman"/>
                <w:sz w:val="24"/>
                <w:szCs w:val="24"/>
              </w:rPr>
              <w:t xml:space="preserve"> procedures.</w:t>
            </w:r>
            <w:r w:rsidR="005A3EE4">
              <w:rPr>
                <w:rFonts w:ascii="Times New Roman" w:eastAsia="Times New Roman" w:hAnsi="Times New Roman" w:cs="Times New Roman"/>
                <w:sz w:val="24"/>
                <w:szCs w:val="24"/>
              </w:rPr>
              <w:t>)</w:t>
            </w:r>
          </w:p>
          <w:p w:rsidR="004E758D" w:rsidRPr="004E758D" w:rsidRDefault="004E758D" w:rsidP="0014589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[HPRP Notice – Section V. Post</w:t>
            </w:r>
            <w:r w:rsidR="00145899">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 xml:space="preserve">Award </w:t>
            </w:r>
            <w:r w:rsidR="00145899">
              <w:rPr>
                <w:rFonts w:ascii="Times New Roman" w:eastAsia="Times New Roman" w:hAnsi="Times New Roman" w:cs="Times New Roman"/>
                <w:sz w:val="24"/>
                <w:szCs w:val="24"/>
              </w:rPr>
              <w:t xml:space="preserve">Process </w:t>
            </w:r>
            <w:r w:rsidRPr="004E758D">
              <w:rPr>
                <w:rFonts w:ascii="Times New Roman" w:eastAsia="Times New Roman" w:hAnsi="Times New Roman" w:cs="Times New Roman"/>
                <w:sz w:val="24"/>
                <w:szCs w:val="24"/>
              </w:rPr>
              <w:t>Requirements (I) Monitoring</w:t>
            </w:r>
            <w:r w:rsidR="00145899">
              <w:rPr>
                <w:rFonts w:ascii="Times New Roman" w:eastAsia="Times New Roman" w:hAnsi="Times New Roman" w:cs="Times New Roman"/>
                <w:sz w:val="24"/>
                <w:szCs w:val="24"/>
              </w:rPr>
              <w:t>, Section VII. Other Federal Requirements (G) Uniform Administrative Requirements,</w:t>
            </w:r>
            <w:r w:rsidRPr="004E758D">
              <w:rPr>
                <w:rFonts w:ascii="Times New Roman" w:eastAsia="Times New Roman" w:hAnsi="Times New Roman" w:cs="Times New Roman"/>
                <w:sz w:val="24"/>
                <w:szCs w:val="24"/>
              </w:rPr>
              <w:t xml:space="preserve"> and 24 CFR 85.40</w:t>
            </w:r>
            <w:r w:rsidR="00145899">
              <w:rPr>
                <w:rFonts w:ascii="Times New Roman" w:eastAsia="Times New Roman" w:hAnsi="Times New Roman" w:cs="Times New Roman"/>
                <w:sz w:val="24"/>
                <w:szCs w:val="24"/>
              </w:rPr>
              <w:t>(a)</w:t>
            </w:r>
            <w:r w:rsidRPr="004E758D">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C74205" w:rsidRPr="004E758D" w:rsidRDefault="00C74205"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E758D" w:rsidRPr="004E758D" w:rsidRDefault="004E758D" w:rsidP="004E758D">
      <w:pPr>
        <w:keepNext/>
        <w:keepLine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773"/>
        </w:trPr>
        <w:tc>
          <w:tcPr>
            <w:tcW w:w="7385" w:type="dxa"/>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If monitoring discloses subgrantee deficiencies, does the grantee </w:t>
            </w:r>
            <w:r w:rsidR="00145899">
              <w:rPr>
                <w:rFonts w:ascii="Times New Roman" w:eastAsia="Times New Roman" w:hAnsi="Times New Roman" w:cs="Times New Roman"/>
                <w:sz w:val="24"/>
                <w:szCs w:val="24"/>
              </w:rPr>
              <w:t>take</w:t>
            </w:r>
            <w:r w:rsidRPr="004E758D">
              <w:rPr>
                <w:rFonts w:ascii="Times New Roman" w:eastAsia="Times New Roman" w:hAnsi="Times New Roman" w:cs="Times New Roman"/>
                <w:sz w:val="24"/>
                <w:szCs w:val="24"/>
              </w:rPr>
              <w:t xml:space="preserve"> appropriate and necessary follow-up actions to ensure that corrective actions are taken by its subgrantees?  </w:t>
            </w:r>
          </w:p>
          <w:p w:rsidR="004E758D" w:rsidRPr="004E758D" w:rsidRDefault="004E758D" w:rsidP="0014589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[HPRP Notice – Section V. Post</w:t>
            </w:r>
            <w:r w:rsidR="00145899">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 xml:space="preserve">Award </w:t>
            </w:r>
            <w:r w:rsidR="00145899">
              <w:rPr>
                <w:rFonts w:ascii="Times New Roman" w:eastAsia="Times New Roman" w:hAnsi="Times New Roman" w:cs="Times New Roman"/>
                <w:sz w:val="24"/>
                <w:szCs w:val="24"/>
              </w:rPr>
              <w:t xml:space="preserve">Process </w:t>
            </w:r>
            <w:r w:rsidRPr="004E758D">
              <w:rPr>
                <w:rFonts w:ascii="Times New Roman" w:eastAsia="Times New Roman" w:hAnsi="Times New Roman" w:cs="Times New Roman"/>
                <w:sz w:val="24"/>
                <w:szCs w:val="24"/>
              </w:rPr>
              <w:t>Requirements (I) Monitoring</w:t>
            </w:r>
            <w:r w:rsidR="00145899">
              <w:rPr>
                <w:rFonts w:ascii="Times New Roman" w:eastAsia="Times New Roman" w:hAnsi="Times New Roman" w:cs="Times New Roman"/>
                <w:sz w:val="24"/>
                <w:szCs w:val="24"/>
              </w:rPr>
              <w:t xml:space="preserve">, Section VII. Other Federal Requirements (G) Uniform Administrative Requirements, </w:t>
            </w:r>
            <w:r w:rsidRPr="004E758D">
              <w:rPr>
                <w:rFonts w:ascii="Times New Roman" w:eastAsia="Times New Roman" w:hAnsi="Times New Roman" w:cs="Times New Roman"/>
                <w:sz w:val="24"/>
                <w:szCs w:val="24"/>
              </w:rPr>
              <w:t>and 24 CFR 85.40]</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C74205" w:rsidRPr="004E758D" w:rsidRDefault="00C74205"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E758D" w:rsidRDefault="004E758D" w:rsidP="00D4222F">
      <w:pPr>
        <w:widowControl w:val="0"/>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D4222F" w:rsidTr="00136AD7">
        <w:trPr>
          <w:trHeight w:val="773"/>
        </w:trPr>
        <w:tc>
          <w:tcPr>
            <w:tcW w:w="7385" w:type="dxa"/>
            <w:tcBorders>
              <w:bottom w:val="single" w:sz="4" w:space="0" w:color="auto"/>
            </w:tcBorders>
          </w:tcPr>
          <w:p w:rsidR="00D4222F" w:rsidRPr="004E758D" w:rsidRDefault="00D4222F" w:rsidP="00D4222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color w:val="FF0000"/>
                <w:sz w:val="24"/>
                <w:szCs w:val="24"/>
              </w:rPr>
            </w:pPr>
            <w:r w:rsidRPr="004E758D">
              <w:rPr>
                <w:rFonts w:ascii="Times New Roman" w:eastAsia="Times New Roman" w:hAnsi="Times New Roman" w:cs="Times New Roman"/>
                <w:sz w:val="24"/>
                <w:szCs w:val="24"/>
              </w:rPr>
              <w:t>Does the grantee have a method for verifying the accuracy and confidentiality of the participants’ data in the C</w:t>
            </w:r>
            <w:r w:rsidR="005A3EE4">
              <w:rPr>
                <w:rFonts w:ascii="Times New Roman" w:eastAsia="Times New Roman" w:hAnsi="Times New Roman" w:cs="Times New Roman"/>
                <w:sz w:val="24"/>
                <w:szCs w:val="24"/>
              </w:rPr>
              <w:t>ontinuum of Care (C</w:t>
            </w:r>
            <w:r w:rsidRPr="004E758D">
              <w:rPr>
                <w:rFonts w:ascii="Times New Roman" w:eastAsia="Times New Roman" w:hAnsi="Times New Roman" w:cs="Times New Roman"/>
                <w:sz w:val="24"/>
                <w:szCs w:val="24"/>
              </w:rPr>
              <w:t>oC</w:t>
            </w:r>
            <w:r w:rsidR="005A3EE4">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 xml:space="preserve"> HMIS system or other centralized intake system, and other documents maintained by the subgrantees?</w:t>
            </w:r>
          </w:p>
          <w:p w:rsidR="00D4222F" w:rsidRDefault="00D4222F" w:rsidP="00145899">
            <w:pPr>
              <w:pStyle w:val="Level1"/>
              <w:numPr>
                <w:ilvl w:val="0"/>
                <w:numId w:val="0"/>
              </w:numPr>
              <w:tabs>
                <w:tab w:val="left" w:pos="720"/>
                <w:tab w:val="left" w:pos="1440"/>
                <w:tab w:val="left" w:pos="2160"/>
                <w:tab w:val="left" w:pos="2880"/>
                <w:tab w:val="left" w:pos="3600"/>
                <w:tab w:val="left" w:pos="5040"/>
                <w:tab w:val="left" w:pos="5760"/>
                <w:tab w:val="left" w:pos="6480"/>
              </w:tabs>
            </w:pPr>
            <w:r w:rsidRPr="004E758D">
              <w:t>[HPRP Notice – Section V. Post</w:t>
            </w:r>
            <w:r w:rsidR="00145899">
              <w:t>-</w:t>
            </w:r>
            <w:r w:rsidRPr="004E758D">
              <w:t xml:space="preserve">Award </w:t>
            </w:r>
            <w:r w:rsidR="00145899">
              <w:t xml:space="preserve">Process </w:t>
            </w:r>
            <w:r w:rsidRPr="004E758D">
              <w:t>Requirements (D) Confidentiality</w:t>
            </w:r>
            <w:r w:rsidR="00145899">
              <w:t xml:space="preserve"> (F) Responsibility for Grant Administration, (I) Monitoring, Section VII. Other Federal Requirements (G) Uniform Administrative Requirements,</w:t>
            </w:r>
            <w:r w:rsidRPr="004E758D">
              <w:t xml:space="preserve"> and 24 CFR 85.4</w:t>
            </w:r>
            <w:r w:rsidR="00145899">
              <w:t>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4222F" w:rsidTr="00136AD7">
              <w:trPr>
                <w:trHeight w:val="170"/>
              </w:trPr>
              <w:tc>
                <w:tcPr>
                  <w:tcW w:w="425" w:type="dxa"/>
                </w:tcPr>
                <w:p w:rsidR="00D4222F"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4222F">
                    <w:instrText xml:space="preserve"> FORMCHECKBOX </w:instrText>
                  </w:r>
                  <w:r>
                    <w:fldChar w:fldCharType="end"/>
                  </w:r>
                </w:p>
              </w:tc>
              <w:tc>
                <w:tcPr>
                  <w:tcW w:w="576" w:type="dxa"/>
                </w:tcPr>
                <w:p w:rsidR="00D4222F"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4222F">
                    <w:instrText xml:space="preserve"> FORMCHECKBOX </w:instrText>
                  </w:r>
                  <w:r>
                    <w:fldChar w:fldCharType="end"/>
                  </w:r>
                </w:p>
              </w:tc>
              <w:tc>
                <w:tcPr>
                  <w:tcW w:w="606" w:type="dxa"/>
                </w:tcPr>
                <w:p w:rsidR="00D4222F"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4222F">
                    <w:instrText xml:space="preserve"> FORMCHECKBOX </w:instrText>
                  </w:r>
                  <w:r>
                    <w:fldChar w:fldCharType="end"/>
                  </w:r>
                </w:p>
              </w:tc>
            </w:tr>
            <w:tr w:rsidR="00D4222F" w:rsidTr="00136AD7">
              <w:trPr>
                <w:trHeight w:val="225"/>
              </w:trPr>
              <w:tc>
                <w:tcPr>
                  <w:tcW w:w="425" w:type="dxa"/>
                </w:tcPr>
                <w:p w:rsidR="00D4222F" w:rsidRDefault="00D4222F"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4222F" w:rsidRDefault="00D4222F"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4222F" w:rsidRDefault="00D4222F"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4222F" w:rsidRDefault="00D4222F"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4222F" w:rsidTr="00136AD7">
        <w:trPr>
          <w:cantSplit/>
        </w:trPr>
        <w:tc>
          <w:tcPr>
            <w:tcW w:w="9010" w:type="dxa"/>
            <w:gridSpan w:val="2"/>
            <w:tcBorders>
              <w:bottom w:val="nil"/>
            </w:tcBorders>
          </w:tcPr>
          <w:p w:rsidR="00D4222F" w:rsidRDefault="00D4222F" w:rsidP="00145899">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4222F" w:rsidTr="00136AD7">
        <w:trPr>
          <w:cantSplit/>
        </w:trPr>
        <w:tc>
          <w:tcPr>
            <w:tcW w:w="9010" w:type="dxa"/>
            <w:gridSpan w:val="2"/>
            <w:tcBorders>
              <w:top w:val="nil"/>
            </w:tcBorders>
          </w:tcPr>
          <w:p w:rsidR="00C74205"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D4222F">
              <w:instrText xml:space="preserve"> FORMTEXT </w:instrText>
            </w:r>
            <w:r>
              <w:fldChar w:fldCharType="separate"/>
            </w:r>
            <w:r w:rsidR="00D4222F">
              <w:rPr>
                <w:noProof/>
              </w:rPr>
              <w:t> </w:t>
            </w:r>
            <w:r w:rsidR="00D4222F">
              <w:rPr>
                <w:noProof/>
              </w:rPr>
              <w:t> </w:t>
            </w:r>
            <w:r w:rsidR="00D4222F">
              <w:rPr>
                <w:noProof/>
              </w:rPr>
              <w:t> </w:t>
            </w:r>
            <w:r w:rsidR="00D4222F">
              <w:rPr>
                <w:noProof/>
              </w:rPr>
              <w:t> </w:t>
            </w:r>
            <w:r w:rsidR="00D4222F">
              <w:rPr>
                <w:noProof/>
              </w:rPr>
              <w:t> </w:t>
            </w:r>
            <w:r>
              <w:fldChar w:fldCharType="end"/>
            </w:r>
          </w:p>
          <w:p w:rsidR="00436AA0" w:rsidRDefault="00436AA0"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4E758D" w:rsidRDefault="004E758D" w:rsidP="00D4222F">
      <w:pPr>
        <w:widowControl w:val="0"/>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D4222F" w:rsidTr="00136AD7">
        <w:trPr>
          <w:trHeight w:val="773"/>
        </w:trPr>
        <w:tc>
          <w:tcPr>
            <w:tcW w:w="7385" w:type="dxa"/>
            <w:tcBorders>
              <w:bottom w:val="single" w:sz="4" w:space="0" w:color="auto"/>
            </w:tcBorders>
          </w:tcPr>
          <w:p w:rsidR="00D4222F" w:rsidRPr="004E758D" w:rsidRDefault="00D4222F" w:rsidP="00D4222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Does the grantee have a method for verifying that participant data is being submitted into the CoC HMIS system or other centralized intake system? </w:t>
            </w:r>
          </w:p>
          <w:p w:rsidR="00D4222F" w:rsidRDefault="00145899" w:rsidP="00C74205">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[HPRP Notice – Section </w:t>
            </w:r>
            <w:r w:rsidR="00D4222F" w:rsidRPr="004E758D">
              <w:t xml:space="preserve">V. </w:t>
            </w:r>
            <w:r>
              <w:t>Post-Award Process</w:t>
            </w:r>
            <w:r w:rsidR="00D4222F" w:rsidRPr="004E758D">
              <w:t xml:space="preserve"> Requirements</w:t>
            </w:r>
            <w:r>
              <w:t xml:space="preserve"> (F) Responsibility for Grant Administration, (I) Monitoring, Section VI. Reporting Requirements</w:t>
            </w:r>
            <w:r w:rsidR="00D4222F" w:rsidRPr="004E758D">
              <w:t xml:space="preserve"> (B) HMIS and </w:t>
            </w:r>
            <w:r>
              <w:t xml:space="preserve">Section VII. Other Federal Requirements (G) Uniform Administrative Requirements, </w:t>
            </w:r>
            <w:r w:rsidR="00D4222F" w:rsidRPr="004E758D">
              <w:t>24 CFR 85.4</w:t>
            </w:r>
            <w:r w:rsidR="00C74205">
              <w:t>0(a)</w:t>
            </w:r>
            <w:r w:rsidR="00D4222F" w:rsidRPr="004E758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D4222F" w:rsidTr="00136AD7">
              <w:trPr>
                <w:trHeight w:val="170"/>
              </w:trPr>
              <w:tc>
                <w:tcPr>
                  <w:tcW w:w="425" w:type="dxa"/>
                </w:tcPr>
                <w:p w:rsidR="00D4222F"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4222F">
                    <w:instrText xml:space="preserve"> FORMCHECKBOX </w:instrText>
                  </w:r>
                  <w:r>
                    <w:fldChar w:fldCharType="end"/>
                  </w:r>
                </w:p>
              </w:tc>
              <w:tc>
                <w:tcPr>
                  <w:tcW w:w="576" w:type="dxa"/>
                </w:tcPr>
                <w:p w:rsidR="00D4222F"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4222F">
                    <w:instrText xml:space="preserve"> FORMCHECKBOX </w:instrText>
                  </w:r>
                  <w:r>
                    <w:fldChar w:fldCharType="end"/>
                  </w:r>
                </w:p>
              </w:tc>
              <w:tc>
                <w:tcPr>
                  <w:tcW w:w="606" w:type="dxa"/>
                </w:tcPr>
                <w:p w:rsidR="00D4222F"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4222F">
                    <w:instrText xml:space="preserve"> FORMCHECKBOX </w:instrText>
                  </w:r>
                  <w:r>
                    <w:fldChar w:fldCharType="end"/>
                  </w:r>
                </w:p>
              </w:tc>
            </w:tr>
            <w:tr w:rsidR="00D4222F" w:rsidTr="00136AD7">
              <w:trPr>
                <w:trHeight w:val="225"/>
              </w:trPr>
              <w:tc>
                <w:tcPr>
                  <w:tcW w:w="425" w:type="dxa"/>
                </w:tcPr>
                <w:p w:rsidR="00D4222F" w:rsidRDefault="00D4222F"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4222F" w:rsidRDefault="00D4222F"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4222F" w:rsidRDefault="00D4222F"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4222F" w:rsidRDefault="00D4222F"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4222F" w:rsidTr="00136AD7">
        <w:trPr>
          <w:cantSplit/>
        </w:trPr>
        <w:tc>
          <w:tcPr>
            <w:tcW w:w="9010" w:type="dxa"/>
            <w:gridSpan w:val="2"/>
            <w:tcBorders>
              <w:bottom w:val="nil"/>
            </w:tcBorders>
          </w:tcPr>
          <w:p w:rsidR="00D4222F" w:rsidRDefault="00D4222F" w:rsidP="00436AA0">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4222F" w:rsidTr="00136AD7">
        <w:trPr>
          <w:cantSplit/>
        </w:trPr>
        <w:tc>
          <w:tcPr>
            <w:tcW w:w="9010" w:type="dxa"/>
            <w:gridSpan w:val="2"/>
            <w:tcBorders>
              <w:top w:val="nil"/>
            </w:tcBorders>
          </w:tcPr>
          <w:p w:rsidR="00D4222F"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D4222F">
              <w:instrText xml:space="preserve"> FORMTEXT </w:instrText>
            </w:r>
            <w:r>
              <w:fldChar w:fldCharType="separate"/>
            </w:r>
            <w:r w:rsidR="00D4222F">
              <w:rPr>
                <w:noProof/>
              </w:rPr>
              <w:t> </w:t>
            </w:r>
            <w:r w:rsidR="00D4222F">
              <w:rPr>
                <w:noProof/>
              </w:rPr>
              <w:t> </w:t>
            </w:r>
            <w:r w:rsidR="00D4222F">
              <w:rPr>
                <w:noProof/>
              </w:rPr>
              <w:t> </w:t>
            </w:r>
            <w:r w:rsidR="00D4222F">
              <w:rPr>
                <w:noProof/>
              </w:rPr>
              <w:t> </w:t>
            </w:r>
            <w:r w:rsidR="00D4222F">
              <w:rPr>
                <w:noProof/>
              </w:rPr>
              <w:t> </w:t>
            </w:r>
            <w:r>
              <w:fldChar w:fldCharType="end"/>
            </w:r>
          </w:p>
          <w:p w:rsidR="00436AA0" w:rsidRDefault="00436AA0"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D4222F" w:rsidRDefault="00D4222F"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p>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caps/>
          <w:sz w:val="24"/>
          <w:szCs w:val="24"/>
          <w:u w:val="single"/>
        </w:rPr>
      </w:pPr>
      <w:r w:rsidRPr="004E758D">
        <w:rPr>
          <w:rFonts w:ascii="Times New Roman" w:eastAsia="Times New Roman" w:hAnsi="Times New Roman" w:cs="Times New Roman"/>
          <w:caps/>
          <w:sz w:val="24"/>
          <w:szCs w:val="24"/>
          <w:u w:val="single"/>
        </w:rPr>
        <w:t>B.  SUBGRANTEE financial management</w:t>
      </w:r>
    </w:p>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1151"/>
        </w:trPr>
        <w:tc>
          <w:tcPr>
            <w:tcW w:w="7385" w:type="dxa"/>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As a condition for re</w:t>
            </w:r>
            <w:r w:rsidR="00C608A4">
              <w:rPr>
                <w:rFonts w:ascii="Times New Roman" w:eastAsia="Times New Roman" w:hAnsi="Times New Roman" w:cs="Times New Roman"/>
                <w:sz w:val="24"/>
                <w:szCs w:val="24"/>
              </w:rPr>
              <w:t xml:space="preserve">imbursement of </w:t>
            </w:r>
            <w:r w:rsidRPr="004E758D">
              <w:rPr>
                <w:rFonts w:ascii="Times New Roman" w:eastAsia="Times New Roman" w:hAnsi="Times New Roman" w:cs="Times New Roman"/>
                <w:sz w:val="24"/>
                <w:szCs w:val="24"/>
              </w:rPr>
              <w:t>HPRP</w:t>
            </w:r>
            <w:r w:rsidR="00C608A4">
              <w:rPr>
                <w:rFonts w:ascii="Times New Roman" w:eastAsia="Times New Roman" w:hAnsi="Times New Roman" w:cs="Times New Roman"/>
                <w:sz w:val="24"/>
                <w:szCs w:val="24"/>
              </w:rPr>
              <w:t xml:space="preserve"> expenses to subgrantees</w:t>
            </w:r>
            <w:r w:rsidRPr="004E758D">
              <w:rPr>
                <w:rFonts w:ascii="Times New Roman" w:eastAsia="Times New Roman" w:hAnsi="Times New Roman" w:cs="Times New Roman"/>
                <w:sz w:val="24"/>
                <w:szCs w:val="24"/>
              </w:rPr>
              <w:t xml:space="preserve">, does the grantee require, and receive, documentation from its subgrantees sufficient to ensure that payments are for eligible, actual and incurred expenditures?  </w:t>
            </w:r>
          </w:p>
          <w:p w:rsidR="004E758D" w:rsidRPr="004E758D" w:rsidRDefault="004E758D" w:rsidP="00C608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w:t>
            </w:r>
            <w:r w:rsidR="00C608A4">
              <w:rPr>
                <w:rFonts w:ascii="Times New Roman" w:eastAsia="Times New Roman" w:hAnsi="Times New Roman" w:cs="Times New Roman"/>
                <w:sz w:val="24"/>
                <w:szCs w:val="24"/>
              </w:rPr>
              <w:t>HPRP Notice – Section V. Post-Award Process Requirements (F) Responsibility for Grant Administration, Section VII. Other Federal Requirements (G) Uniform Administrative Requirements, 24 CFR 84.5, 84.21, 85.20 and 24 CFR 85.37</w:t>
            </w:r>
            <w:r w:rsidRPr="004E758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4E758D" w:rsidRDefault="004E758D" w:rsidP="00D4222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36AA0" w:rsidRDefault="00436AA0" w:rsidP="00D4222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36AA0" w:rsidRPr="004E758D" w:rsidRDefault="00436AA0" w:rsidP="00D4222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36AA0" w:rsidRDefault="00436AA0"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E758D" w:rsidRDefault="00136AD7"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E758D" w:rsidRPr="004E758D">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136AD7" w:rsidTr="00136AD7">
        <w:trPr>
          <w:trHeight w:val="773"/>
        </w:trPr>
        <w:tc>
          <w:tcPr>
            <w:tcW w:w="7385" w:type="dxa"/>
            <w:tcBorders>
              <w:bottom w:val="single" w:sz="4" w:space="0" w:color="auto"/>
            </w:tcBorders>
          </w:tcPr>
          <w:p w:rsidR="00136AD7" w:rsidRPr="004E758D" w:rsidRDefault="00136AD7" w:rsidP="00136AD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color w:val="FF0000"/>
                <w:sz w:val="24"/>
                <w:szCs w:val="24"/>
              </w:rPr>
            </w:pPr>
            <w:r w:rsidRPr="004E758D">
              <w:rPr>
                <w:rFonts w:ascii="Times New Roman" w:eastAsia="Times New Roman" w:hAnsi="Times New Roman" w:cs="Times New Roman"/>
                <w:sz w:val="24"/>
                <w:szCs w:val="24"/>
              </w:rPr>
              <w:t xml:space="preserve">Does the grantee have procedures for determining subgrantee compliance with applicable program regulations regarding record retention and fiscal management requirements? </w:t>
            </w:r>
          </w:p>
          <w:p w:rsidR="00136AD7" w:rsidRDefault="00136AD7" w:rsidP="00482E4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E758D">
              <w:t xml:space="preserve">[HPRP Notice – </w:t>
            </w:r>
            <w:r w:rsidR="00C608A4">
              <w:t>Section V. Post-</w:t>
            </w:r>
            <w:r w:rsidRPr="004E758D">
              <w:t>Award</w:t>
            </w:r>
            <w:r w:rsidR="00C608A4">
              <w:t xml:space="preserve"> Process Requirements (F</w:t>
            </w:r>
            <w:r w:rsidRPr="004E758D">
              <w:t>)</w:t>
            </w:r>
            <w:r w:rsidR="00C608A4">
              <w:t xml:space="preserve"> Responsibility for Grant Administration, (I) Monitoring, Section VII. Other Federal Requirements (G) Uniform Administrative Requirements, </w:t>
            </w:r>
            <w:r w:rsidRPr="004E758D">
              <w:t>24 CFR 8</w:t>
            </w:r>
            <w:r w:rsidR="00482E48">
              <w:t>4</w:t>
            </w:r>
            <w:r w:rsidRPr="004E758D">
              <w:t>.</w:t>
            </w:r>
            <w:r w:rsidR="00C608A4">
              <w:t xml:space="preserve">5, 84.21, </w:t>
            </w:r>
            <w:r w:rsidRPr="004E758D">
              <w:t>84.53</w:t>
            </w:r>
            <w:r w:rsidR="00C608A4">
              <w:t>, 85.20, 85.40(a), and 85.42</w:t>
            </w:r>
            <w:r w:rsidRPr="004E758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136AD7" w:rsidTr="00136AD7">
              <w:trPr>
                <w:trHeight w:val="170"/>
              </w:trPr>
              <w:tc>
                <w:tcPr>
                  <w:tcW w:w="425" w:type="dxa"/>
                </w:tcPr>
                <w:p w:rsidR="00136AD7"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136AD7">
                    <w:instrText xml:space="preserve"> FORMCHECKBOX </w:instrText>
                  </w:r>
                  <w:r>
                    <w:fldChar w:fldCharType="end"/>
                  </w:r>
                </w:p>
              </w:tc>
              <w:tc>
                <w:tcPr>
                  <w:tcW w:w="576" w:type="dxa"/>
                </w:tcPr>
                <w:p w:rsidR="00136AD7"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136AD7">
                    <w:instrText xml:space="preserve"> FORMCHECKBOX </w:instrText>
                  </w:r>
                  <w:r>
                    <w:fldChar w:fldCharType="end"/>
                  </w:r>
                </w:p>
              </w:tc>
              <w:tc>
                <w:tcPr>
                  <w:tcW w:w="606" w:type="dxa"/>
                </w:tcPr>
                <w:p w:rsidR="00136AD7"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136AD7">
                    <w:instrText xml:space="preserve"> FORMCHECKBOX </w:instrText>
                  </w:r>
                  <w:r>
                    <w:fldChar w:fldCharType="end"/>
                  </w:r>
                </w:p>
              </w:tc>
            </w:tr>
            <w:tr w:rsidR="00136AD7" w:rsidTr="00136AD7">
              <w:trPr>
                <w:trHeight w:val="225"/>
              </w:trPr>
              <w:tc>
                <w:tcPr>
                  <w:tcW w:w="425" w:type="dxa"/>
                </w:tcPr>
                <w:p w:rsidR="00136AD7" w:rsidRDefault="00136AD7"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136AD7" w:rsidRDefault="00136AD7"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136AD7" w:rsidRDefault="00136AD7"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136AD7" w:rsidRDefault="00136AD7"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6AD7" w:rsidTr="00136AD7">
        <w:trPr>
          <w:cantSplit/>
        </w:trPr>
        <w:tc>
          <w:tcPr>
            <w:tcW w:w="9010" w:type="dxa"/>
            <w:gridSpan w:val="2"/>
            <w:tcBorders>
              <w:bottom w:val="nil"/>
            </w:tcBorders>
          </w:tcPr>
          <w:p w:rsidR="00136AD7" w:rsidRDefault="00136AD7" w:rsidP="00C608A4">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36AD7" w:rsidTr="00136AD7">
        <w:trPr>
          <w:cantSplit/>
        </w:trPr>
        <w:tc>
          <w:tcPr>
            <w:tcW w:w="9010" w:type="dxa"/>
            <w:gridSpan w:val="2"/>
            <w:tcBorders>
              <w:top w:val="nil"/>
            </w:tcBorders>
          </w:tcPr>
          <w:p w:rsidR="00136AD7" w:rsidRDefault="007E558D" w:rsidP="00136A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136AD7">
              <w:instrText xml:space="preserve"> FORMTEXT </w:instrText>
            </w:r>
            <w:r>
              <w:fldChar w:fldCharType="separate"/>
            </w:r>
            <w:r w:rsidR="00136AD7">
              <w:rPr>
                <w:noProof/>
              </w:rPr>
              <w:t> </w:t>
            </w:r>
            <w:r w:rsidR="00136AD7">
              <w:rPr>
                <w:noProof/>
              </w:rPr>
              <w:t> </w:t>
            </w:r>
            <w:r w:rsidR="00136AD7">
              <w:rPr>
                <w:noProof/>
              </w:rPr>
              <w:t> </w:t>
            </w:r>
            <w:r w:rsidR="00136AD7">
              <w:rPr>
                <w:noProof/>
              </w:rPr>
              <w:t> </w:t>
            </w:r>
            <w:r w:rsidR="00136AD7">
              <w:rPr>
                <w:noProof/>
              </w:rPr>
              <w:t> </w:t>
            </w:r>
            <w:r>
              <w:fldChar w:fldCharType="end"/>
            </w:r>
          </w:p>
          <w:p w:rsidR="00C608A4" w:rsidRDefault="00C608A4" w:rsidP="00436AA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rsidR="00436AA0" w:rsidRDefault="00436AA0" w:rsidP="00436AA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436AA0" w:rsidRDefault="00436AA0" w:rsidP="00436AA0">
      <w:pPr>
        <w:widowControl w:val="0"/>
        <w:spacing w:after="0" w:line="240" w:lineRule="auto"/>
        <w:rPr>
          <w:rFonts w:ascii="Times New Roman" w:eastAsia="Times New Roman" w:hAnsi="Times New Roman" w:cs="Times New Roman"/>
          <w:sz w:val="24"/>
          <w:szCs w:val="24"/>
        </w:rPr>
      </w:pPr>
    </w:p>
    <w:p w:rsidR="004E758D" w:rsidRPr="004E758D" w:rsidRDefault="004E758D" w:rsidP="00436AA0">
      <w:pPr>
        <w:widowControl w:val="0"/>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1043"/>
        </w:trPr>
        <w:tc>
          <w:tcPr>
            <w:tcW w:w="7385" w:type="dxa"/>
          </w:tcPr>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Does the grantee have a tracking system or other method of documenting the need for, and actual submission of, subgrantee audits required under OMB Circular A-133?  </w:t>
            </w:r>
          </w:p>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[HPRP </w:t>
            </w:r>
            <w:r w:rsidR="00C608A4">
              <w:rPr>
                <w:rFonts w:ascii="Times New Roman" w:eastAsia="Times New Roman" w:hAnsi="Times New Roman" w:cs="Times New Roman"/>
                <w:sz w:val="24"/>
                <w:szCs w:val="24"/>
              </w:rPr>
              <w:t>Notice – Section V. Post-</w:t>
            </w:r>
            <w:r w:rsidRPr="004E758D">
              <w:rPr>
                <w:rFonts w:ascii="Times New Roman" w:eastAsia="Times New Roman" w:hAnsi="Times New Roman" w:cs="Times New Roman"/>
                <w:sz w:val="24"/>
                <w:szCs w:val="24"/>
              </w:rPr>
              <w:t>Award</w:t>
            </w:r>
            <w:r w:rsidR="00C608A4">
              <w:rPr>
                <w:rFonts w:ascii="Times New Roman" w:eastAsia="Times New Roman" w:hAnsi="Times New Roman" w:cs="Times New Roman"/>
                <w:sz w:val="24"/>
                <w:szCs w:val="24"/>
              </w:rPr>
              <w:t xml:space="preserve"> Process Requirements (F) Responsibility for Grant Administration, (I) Monitoring, Section VII. Other Federal </w:t>
            </w:r>
            <w:r w:rsidRPr="004E758D">
              <w:rPr>
                <w:rFonts w:ascii="Times New Roman" w:eastAsia="Times New Roman" w:hAnsi="Times New Roman" w:cs="Times New Roman"/>
                <w:sz w:val="24"/>
                <w:szCs w:val="24"/>
              </w:rPr>
              <w:t>Requirements</w:t>
            </w:r>
            <w:r w:rsidR="00C608A4">
              <w:rPr>
                <w:rFonts w:ascii="Times New Roman" w:eastAsia="Times New Roman" w:hAnsi="Times New Roman" w:cs="Times New Roman"/>
                <w:sz w:val="24"/>
                <w:szCs w:val="24"/>
              </w:rPr>
              <w:t xml:space="preserve"> (G) Uniform Administrative Requirements, 24 CFR 84.5, 84.26, 85.26, 85.40(a)</w:t>
            </w:r>
            <w:r w:rsidRPr="004E758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36AA0" w:rsidRPr="004E758D" w:rsidRDefault="00436AA0"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36AA0" w:rsidRDefault="00436AA0" w:rsidP="00436AA0">
      <w:pPr>
        <w:widowControl w:val="0"/>
        <w:spacing w:after="0" w:line="240" w:lineRule="auto"/>
        <w:rPr>
          <w:rFonts w:ascii="Times New Roman" w:eastAsia="Times New Roman" w:hAnsi="Times New Roman" w:cs="Times New Roman"/>
          <w:sz w:val="24"/>
          <w:szCs w:val="24"/>
        </w:rPr>
      </w:pPr>
    </w:p>
    <w:p w:rsidR="004E758D" w:rsidRPr="004E758D" w:rsidRDefault="004E758D" w:rsidP="00436AA0">
      <w:pPr>
        <w:widowControl w:val="0"/>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lastRenderedPageBreak/>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1322"/>
        </w:trPr>
        <w:tc>
          <w:tcPr>
            <w:tcW w:w="7385" w:type="dxa"/>
          </w:tcPr>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Does the grantee have a tracking system or other method of documenting subgrantee compliance regarding procurement and/or subcontracting requirements? </w:t>
            </w:r>
            <w:r w:rsidR="00602402">
              <w:rPr>
                <w:rFonts w:ascii="Times New Roman" w:eastAsia="Times New Roman" w:hAnsi="Times New Roman" w:cs="Times New Roman"/>
                <w:sz w:val="24"/>
                <w:szCs w:val="24"/>
              </w:rPr>
              <w:t>(</w:t>
            </w:r>
            <w:r w:rsidRPr="00602402">
              <w:rPr>
                <w:rFonts w:ascii="Times New Roman" w:eastAsia="Times New Roman" w:hAnsi="Times New Roman" w:cs="Times New Roman"/>
                <w:sz w:val="24"/>
                <w:szCs w:val="24"/>
              </w:rPr>
              <w:t>If</w:t>
            </w:r>
            <w:r w:rsidR="00602402">
              <w:rPr>
                <w:rFonts w:ascii="Times New Roman" w:eastAsia="Times New Roman" w:hAnsi="Times New Roman" w:cs="Times New Roman"/>
                <w:sz w:val="24"/>
                <w:szCs w:val="24"/>
              </w:rPr>
              <w:t xml:space="preserve"> the</w:t>
            </w:r>
            <w:r w:rsidRPr="00602402">
              <w:rPr>
                <w:rFonts w:ascii="Times New Roman" w:eastAsia="Times New Roman" w:hAnsi="Times New Roman" w:cs="Times New Roman"/>
                <w:sz w:val="24"/>
                <w:szCs w:val="24"/>
              </w:rPr>
              <w:t xml:space="preserve"> response is </w:t>
            </w:r>
            <w:r w:rsidR="00602402">
              <w:rPr>
                <w:rFonts w:ascii="Times New Roman" w:eastAsia="Times New Roman" w:hAnsi="Times New Roman" w:cs="Times New Roman"/>
                <w:sz w:val="24"/>
                <w:szCs w:val="24"/>
              </w:rPr>
              <w:t>“NO,”</w:t>
            </w:r>
            <w:r w:rsidRPr="00602402">
              <w:rPr>
                <w:rFonts w:ascii="Times New Roman" w:eastAsia="Times New Roman" w:hAnsi="Times New Roman" w:cs="Times New Roman"/>
                <w:sz w:val="24"/>
                <w:szCs w:val="24"/>
              </w:rPr>
              <w:t xml:space="preserve"> th</w:t>
            </w:r>
            <w:r w:rsidR="00136AD7" w:rsidRPr="00602402">
              <w:rPr>
                <w:rFonts w:ascii="Times New Roman" w:eastAsia="Times New Roman" w:hAnsi="Times New Roman" w:cs="Times New Roman"/>
                <w:sz w:val="24"/>
                <w:szCs w:val="24"/>
              </w:rPr>
              <w:t>is</w:t>
            </w:r>
            <w:r w:rsidR="00602402">
              <w:rPr>
                <w:rFonts w:ascii="Times New Roman" w:eastAsia="Times New Roman" w:hAnsi="Times New Roman" w:cs="Times New Roman"/>
                <w:sz w:val="24"/>
                <w:szCs w:val="24"/>
              </w:rPr>
              <w:t xml:space="preserve"> may warrant further review using Exhibit 9-10 of</w:t>
            </w:r>
            <w:r w:rsidRPr="00602402">
              <w:rPr>
                <w:rFonts w:ascii="Times New Roman" w:eastAsia="Times New Roman" w:hAnsi="Times New Roman" w:cs="Times New Roman"/>
                <w:sz w:val="24"/>
                <w:szCs w:val="24"/>
              </w:rPr>
              <w:t xml:space="preserve"> this Handbook</w:t>
            </w:r>
            <w:r w:rsidR="00602402">
              <w:rPr>
                <w:rFonts w:ascii="Times New Roman" w:eastAsia="Times New Roman" w:hAnsi="Times New Roman" w:cs="Times New Roman"/>
                <w:sz w:val="24"/>
                <w:szCs w:val="24"/>
              </w:rPr>
              <w:t xml:space="preserve"> as a guide</w:t>
            </w:r>
            <w:r w:rsidRPr="00602402">
              <w:rPr>
                <w:rFonts w:ascii="Times New Roman" w:eastAsia="Times New Roman" w:hAnsi="Times New Roman" w:cs="Times New Roman"/>
                <w:sz w:val="24"/>
                <w:szCs w:val="24"/>
              </w:rPr>
              <w:t>.</w:t>
            </w:r>
            <w:r w:rsidR="00602402">
              <w:rPr>
                <w:rFonts w:ascii="Times New Roman" w:eastAsia="Times New Roman" w:hAnsi="Times New Roman" w:cs="Times New Roman"/>
                <w:sz w:val="24"/>
                <w:szCs w:val="24"/>
              </w:rPr>
              <w:t>)</w:t>
            </w:r>
          </w:p>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w:t>
            </w:r>
            <w:r w:rsidR="00356802">
              <w:rPr>
                <w:rFonts w:ascii="Times New Roman" w:eastAsia="Times New Roman" w:hAnsi="Times New Roman" w:cs="Times New Roman"/>
                <w:sz w:val="24"/>
                <w:szCs w:val="24"/>
              </w:rPr>
              <w:t>HPRP Notice – Section V. Post-Award Process Requirements (F) Responsibility for Grant Administration, (I) Monitoring, Section VII. Other Federal Requirements (G) Uniform Administrative Requirements, 24 CFR 84.5, 84.40-84.48, 85.36, 85.40(a)</w:t>
            </w:r>
            <w:r w:rsidRPr="004E758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E758D" w:rsidRPr="004E758D" w:rsidRDefault="004E758D" w:rsidP="00436AA0">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E758D" w:rsidRPr="004E758D" w:rsidRDefault="004E758D" w:rsidP="00436AA0">
      <w:pPr>
        <w:widowControl w:val="0"/>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872"/>
        </w:trPr>
        <w:tc>
          <w:tcPr>
            <w:tcW w:w="7385" w:type="dxa"/>
          </w:tcPr>
          <w:p w:rsidR="00602402" w:rsidRDefault="004E758D" w:rsidP="006024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 xml:space="preserve">Does the grantee ensure that subgrantees maintain adequate records for property and assets acquired with grant funds?  </w:t>
            </w:r>
            <w:r w:rsidR="00602402">
              <w:rPr>
                <w:rFonts w:ascii="Times New Roman" w:eastAsia="Times New Roman" w:hAnsi="Times New Roman" w:cs="Times New Roman"/>
                <w:sz w:val="24"/>
                <w:szCs w:val="24"/>
              </w:rPr>
              <w:t>(</w:t>
            </w:r>
            <w:r w:rsidRPr="004E758D">
              <w:rPr>
                <w:rFonts w:ascii="Times New Roman" w:eastAsia="Times New Roman" w:hAnsi="Times New Roman" w:cs="Times New Roman"/>
                <w:sz w:val="24"/>
                <w:szCs w:val="24"/>
              </w:rPr>
              <w:t>If response is NO, th</w:t>
            </w:r>
            <w:r w:rsidR="00136AD7">
              <w:rPr>
                <w:rFonts w:ascii="Times New Roman" w:eastAsia="Times New Roman" w:hAnsi="Times New Roman" w:cs="Times New Roman"/>
                <w:sz w:val="24"/>
                <w:szCs w:val="24"/>
              </w:rPr>
              <w:t>is</w:t>
            </w:r>
            <w:r w:rsidRPr="004E758D">
              <w:rPr>
                <w:rFonts w:ascii="Times New Roman" w:eastAsia="Times New Roman" w:hAnsi="Times New Roman" w:cs="Times New Roman"/>
                <w:sz w:val="24"/>
                <w:szCs w:val="24"/>
              </w:rPr>
              <w:t xml:space="preserve"> may warrant further review </w:t>
            </w:r>
            <w:r w:rsidR="00602402">
              <w:rPr>
                <w:rFonts w:ascii="Times New Roman" w:eastAsia="Times New Roman" w:hAnsi="Times New Roman" w:cs="Times New Roman"/>
                <w:sz w:val="24"/>
                <w:szCs w:val="24"/>
              </w:rPr>
              <w:t>using Exhibit 9-11 of this Handbook as a guide.)</w:t>
            </w:r>
          </w:p>
          <w:p w:rsidR="004E758D" w:rsidRPr="004E758D" w:rsidRDefault="004E758D" w:rsidP="003568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w:t>
            </w:r>
            <w:r w:rsidR="00356802">
              <w:rPr>
                <w:rFonts w:ascii="Times New Roman" w:eastAsia="Times New Roman" w:hAnsi="Times New Roman" w:cs="Times New Roman"/>
                <w:sz w:val="24"/>
                <w:szCs w:val="24"/>
              </w:rPr>
              <w:t xml:space="preserve">HPRP Notice – Section V. Post-Award Process Requirements (F) Responsibility for Grant Administration, (I) Monitoring, Section VII. Other Federal Requirements (G) Uniform Administrative Requirements, 24 CFR 84.5, 84.34(f), 85.32(d), 85.40(a) </w:t>
            </w:r>
            <w:r w:rsidRPr="004E758D">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36AA0" w:rsidRDefault="00436AA0"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36AA0" w:rsidRPr="004E758D" w:rsidRDefault="00436AA0"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E758D" w:rsidRPr="004E758D" w:rsidTr="00136AD7">
        <w:trPr>
          <w:trHeight w:val="782"/>
        </w:trPr>
        <w:tc>
          <w:tcPr>
            <w:tcW w:w="7385" w:type="dxa"/>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Is there evidence that the grantee has safeguards for preven</w:t>
            </w:r>
            <w:r w:rsidR="00356802">
              <w:rPr>
                <w:rFonts w:ascii="Times New Roman" w:eastAsia="Times New Roman" w:hAnsi="Times New Roman" w:cs="Times New Roman"/>
                <w:sz w:val="24"/>
                <w:szCs w:val="24"/>
              </w:rPr>
              <w:t>ting loss, damage, or theft of subgrantee</w:t>
            </w:r>
            <w:r w:rsidRPr="004E758D">
              <w:rPr>
                <w:rFonts w:ascii="Times New Roman" w:eastAsia="Times New Roman" w:hAnsi="Times New Roman" w:cs="Times New Roman"/>
                <w:sz w:val="24"/>
                <w:szCs w:val="24"/>
              </w:rPr>
              <w:t xml:space="preserve">-held property?  </w:t>
            </w:r>
          </w:p>
          <w:p w:rsidR="004E758D" w:rsidRPr="004E758D" w:rsidRDefault="004E758D" w:rsidP="003568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t>[</w:t>
            </w:r>
            <w:r w:rsidR="00356802">
              <w:rPr>
                <w:rFonts w:ascii="Times New Roman" w:eastAsia="Times New Roman" w:hAnsi="Times New Roman" w:cs="Times New Roman"/>
                <w:sz w:val="24"/>
                <w:szCs w:val="24"/>
              </w:rPr>
              <w:t>HPRP Notice – Section V. Post-Award Process Requirements (F) Responsibility for Grant Administration, (I) Monitoring, Section VII. Other Federal Requirements (G) Uniform Administrative Requirements, 24 CFR 84.5, 84.34(f), 85.32(d), 85.40(a)</w:t>
            </w:r>
            <w:r w:rsidRPr="004E758D">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E758D" w:rsidRPr="004E758D" w:rsidTr="00136AD7">
              <w:trPr>
                <w:trHeight w:val="170"/>
              </w:trPr>
              <w:tc>
                <w:tcPr>
                  <w:tcW w:w="425"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E758D">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E758D" w:rsidRPr="004E758D">
                    <w:rPr>
                      <w:rFonts w:ascii="Times New Roman" w:eastAsia="Times New Roman" w:hAnsi="Times New Roman" w:cs="Times New Roman"/>
                      <w:sz w:val="24"/>
                      <w:szCs w:val="24"/>
                    </w:rPr>
                    <w:instrText xml:space="preserve"> FORMCHECKBOX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end"/>
                  </w:r>
                </w:p>
              </w:tc>
            </w:tr>
            <w:tr w:rsidR="004E758D" w:rsidRPr="004E758D" w:rsidTr="00136AD7">
              <w:trPr>
                <w:trHeight w:val="225"/>
              </w:trPr>
              <w:tc>
                <w:tcPr>
                  <w:tcW w:w="425"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Yes</w:t>
                  </w:r>
                </w:p>
              </w:tc>
              <w:tc>
                <w:tcPr>
                  <w:tcW w:w="57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No</w:t>
                  </w:r>
                </w:p>
              </w:tc>
              <w:tc>
                <w:tcPr>
                  <w:tcW w:w="606" w:type="dxa"/>
                  <w:tcBorders>
                    <w:top w:val="nil"/>
                    <w:left w:val="nil"/>
                    <w:bottom w:val="nil"/>
                    <w:right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E758D">
                    <w:rPr>
                      <w:rFonts w:ascii="Verdana" w:eastAsia="Times New Roman" w:hAnsi="Verdana" w:cs="Times New Roman"/>
                      <w:b/>
                      <w:bCs/>
                      <w:sz w:val="16"/>
                      <w:szCs w:val="24"/>
                    </w:rPr>
                    <w:t>N/A</w:t>
                  </w:r>
                </w:p>
              </w:tc>
            </w:tr>
          </w:tbl>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E758D" w:rsidRPr="004E758D" w:rsidTr="00136AD7">
        <w:trPr>
          <w:cantSplit/>
        </w:trPr>
        <w:tc>
          <w:tcPr>
            <w:tcW w:w="9010" w:type="dxa"/>
            <w:gridSpan w:val="2"/>
            <w:tcBorders>
              <w:bottom w:val="nil"/>
            </w:tcBorders>
          </w:tcPr>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b/>
                <w:bCs/>
                <w:sz w:val="24"/>
                <w:szCs w:val="24"/>
              </w:rPr>
              <w:t>Describe Basis for Conclusion:</w:t>
            </w:r>
          </w:p>
        </w:tc>
      </w:tr>
      <w:tr w:rsidR="004E758D" w:rsidRPr="004E758D" w:rsidTr="00136AD7">
        <w:trPr>
          <w:cantSplit/>
        </w:trPr>
        <w:tc>
          <w:tcPr>
            <w:tcW w:w="9010" w:type="dxa"/>
            <w:gridSpan w:val="2"/>
            <w:tcBorders>
              <w:top w:val="nil"/>
            </w:tcBorders>
          </w:tcPr>
          <w:p w:rsidR="004E758D" w:rsidRPr="004E758D" w:rsidRDefault="007E5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E758D">
              <w:rPr>
                <w:rFonts w:ascii="Times New Roman" w:eastAsia="Times New Roman" w:hAnsi="Times New Roman" w:cs="Times New Roman"/>
                <w:sz w:val="24"/>
                <w:szCs w:val="24"/>
              </w:rPr>
              <w:fldChar w:fldCharType="begin">
                <w:ffData>
                  <w:name w:val="Text6"/>
                  <w:enabled/>
                  <w:calcOnExit w:val="0"/>
                  <w:textInput/>
                </w:ffData>
              </w:fldChar>
            </w:r>
            <w:r w:rsidR="004E758D" w:rsidRPr="004E758D">
              <w:rPr>
                <w:rFonts w:ascii="Times New Roman" w:eastAsia="Times New Roman" w:hAnsi="Times New Roman" w:cs="Times New Roman"/>
                <w:sz w:val="24"/>
                <w:szCs w:val="24"/>
              </w:rPr>
              <w:instrText xml:space="preserve"> FORMTEXT </w:instrText>
            </w:r>
            <w:r w:rsidRPr="004E758D">
              <w:rPr>
                <w:rFonts w:ascii="Times New Roman" w:eastAsia="Times New Roman" w:hAnsi="Times New Roman" w:cs="Times New Roman"/>
                <w:sz w:val="24"/>
                <w:szCs w:val="24"/>
              </w:rPr>
            </w:r>
            <w:r w:rsidRPr="004E758D">
              <w:rPr>
                <w:rFonts w:ascii="Times New Roman" w:eastAsia="Times New Roman" w:hAnsi="Times New Roman" w:cs="Times New Roman"/>
                <w:sz w:val="24"/>
                <w:szCs w:val="24"/>
              </w:rPr>
              <w:fldChar w:fldCharType="separate"/>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004E758D" w:rsidRPr="004E758D">
              <w:rPr>
                <w:rFonts w:ascii="Times New Roman" w:eastAsia="Times New Roman" w:hAnsi="Times New Roman" w:cs="Times New Roman"/>
                <w:noProof/>
                <w:sz w:val="24"/>
                <w:szCs w:val="24"/>
              </w:rPr>
              <w:t> </w:t>
            </w:r>
            <w:r w:rsidRPr="004E758D">
              <w:rPr>
                <w:rFonts w:ascii="Times New Roman" w:eastAsia="Times New Roman" w:hAnsi="Times New Roman" w:cs="Times New Roman"/>
                <w:sz w:val="24"/>
                <w:szCs w:val="24"/>
              </w:rPr>
              <w:fldChar w:fldCharType="end"/>
            </w:r>
          </w:p>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E758D" w:rsidRPr="004E758D" w:rsidRDefault="004E758D" w:rsidP="004E758D">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3E293A" w:rsidRDefault="003E293A" w:rsidP="00136AD7"/>
    <w:sectPr w:rsidR="003E293A" w:rsidSect="00D4222F">
      <w:headerReference w:type="even" r:id="rId7"/>
      <w:headerReference w:type="default" r:id="rId8"/>
      <w:footerReference w:type="even"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E03" w:rsidRDefault="00B74E03" w:rsidP="009A3459">
      <w:pPr>
        <w:spacing w:after="0" w:line="240" w:lineRule="auto"/>
      </w:pPr>
      <w:r>
        <w:separator/>
      </w:r>
    </w:p>
  </w:endnote>
  <w:endnote w:type="continuationSeparator" w:id="0">
    <w:p w:rsidR="00B74E03" w:rsidRDefault="00B74E03" w:rsidP="009A34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E03" w:rsidRDefault="00211A11">
    <w:pPr>
      <w:pStyle w:val="Footer"/>
      <w:tabs>
        <w:tab w:val="clear" w:pos="8640"/>
        <w:tab w:val="right" w:pos="9240"/>
      </w:tabs>
    </w:pPr>
    <w:r>
      <w:t>04</w:t>
    </w:r>
    <w:r w:rsidR="00B74E03">
      <w:t>/2010</w:t>
    </w:r>
    <w:r w:rsidR="00B74E03">
      <w:tab/>
      <w:t>8-</w:t>
    </w:r>
    <w:r w:rsidR="007E558D">
      <w:rPr>
        <w:rStyle w:val="PageNumber"/>
      </w:rPr>
      <w:fldChar w:fldCharType="begin"/>
    </w:r>
    <w:r w:rsidR="00B74E03">
      <w:rPr>
        <w:rStyle w:val="PageNumber"/>
      </w:rPr>
      <w:instrText xml:space="preserve"> PAGE </w:instrText>
    </w:r>
    <w:r w:rsidR="007E558D">
      <w:rPr>
        <w:rStyle w:val="PageNumber"/>
      </w:rPr>
      <w:fldChar w:fldCharType="separate"/>
    </w:r>
    <w:r>
      <w:rPr>
        <w:rStyle w:val="PageNumber"/>
        <w:noProof/>
      </w:rPr>
      <w:t>4</w:t>
    </w:r>
    <w:r w:rsidR="007E558D">
      <w:rPr>
        <w:rStyle w:val="PageNumber"/>
      </w:rPr>
      <w:fldChar w:fldCharType="end"/>
    </w:r>
    <w:r w:rsidR="00B74E03">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E03" w:rsidRDefault="00B74E03">
    <w:pPr>
      <w:pStyle w:val="Footer"/>
      <w:tabs>
        <w:tab w:val="clear" w:pos="8640"/>
        <w:tab w:val="right" w:pos="9350"/>
      </w:tabs>
    </w:pPr>
    <w:r>
      <w:tab/>
      <w:t>8-</w:t>
    </w:r>
    <w:r w:rsidR="007E558D">
      <w:rPr>
        <w:rStyle w:val="PageNumber"/>
      </w:rPr>
      <w:fldChar w:fldCharType="begin"/>
    </w:r>
    <w:r>
      <w:rPr>
        <w:rStyle w:val="PageNumber"/>
      </w:rPr>
      <w:instrText xml:space="preserve"> PAGE </w:instrText>
    </w:r>
    <w:r w:rsidR="007E558D">
      <w:rPr>
        <w:rStyle w:val="PageNumber"/>
      </w:rPr>
      <w:fldChar w:fldCharType="separate"/>
    </w:r>
    <w:r w:rsidR="00211A11">
      <w:rPr>
        <w:rStyle w:val="PageNumber"/>
        <w:noProof/>
      </w:rPr>
      <w:t>1</w:t>
    </w:r>
    <w:r w:rsidR="007E558D">
      <w:rPr>
        <w:rStyle w:val="PageNumber"/>
      </w:rPr>
      <w:fldChar w:fldCharType="end"/>
    </w:r>
    <w:r w:rsidR="00211A11">
      <w:tab/>
      <w:t xml:space="preserve">         04</w:t>
    </w:r>
    <w:r>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E03" w:rsidRDefault="00B74E03" w:rsidP="009A3459">
      <w:pPr>
        <w:spacing w:after="0" w:line="240" w:lineRule="auto"/>
      </w:pPr>
      <w:r>
        <w:separator/>
      </w:r>
    </w:p>
  </w:footnote>
  <w:footnote w:type="continuationSeparator" w:id="0">
    <w:p w:rsidR="00B74E03" w:rsidRDefault="00B74E03" w:rsidP="009A34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E03" w:rsidRDefault="00B74E03">
    <w:pPr>
      <w:pStyle w:val="Header"/>
    </w:pPr>
    <w:r>
      <w:t>6509.2 REV-6</w:t>
    </w:r>
    <w:r>
      <w:tab/>
      <w:t xml:space="preserve">     Exhibit 8-5</w:t>
    </w:r>
  </w:p>
  <w:p w:rsidR="00B74E03" w:rsidRDefault="00B74E03">
    <w:pPr>
      <w:pStyle w:val="Header"/>
      <w:jc w:val="center"/>
    </w:pPr>
    <w:r>
      <w:t>Homelessness Prevention and Rapid Re-Housing Program (HPRP)</w:t>
    </w:r>
  </w:p>
  <w:p w:rsidR="00B74E03" w:rsidRDefault="00B74E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E03" w:rsidRDefault="00B74E03" w:rsidP="00136AD7">
    <w:pPr>
      <w:pStyle w:val="Header"/>
      <w:tabs>
        <w:tab w:val="clear" w:pos="8640"/>
        <w:tab w:val="right" w:pos="9350"/>
      </w:tabs>
    </w:pPr>
    <w:r>
      <w:tab/>
      <w:t xml:space="preserve">    Exhibit 8-5</w:t>
    </w:r>
    <w:r>
      <w:tab/>
      <w:t>6509.2 REV-6</w:t>
    </w:r>
  </w:p>
  <w:p w:rsidR="00B74E03" w:rsidRDefault="00B74E03" w:rsidP="00136AD7">
    <w:pPr>
      <w:pStyle w:val="Header"/>
      <w:jc w:val="center"/>
    </w:pPr>
    <w:r>
      <w:t>Homelessness Prevention and Rapid Re-Housing Program (HPRP)</w:t>
    </w:r>
  </w:p>
  <w:p w:rsidR="00B74E03" w:rsidRDefault="00B74E03" w:rsidP="00136AD7">
    <w:pPr>
      <w:pStyle w:val="Header"/>
      <w:tabs>
        <w:tab w:val="clear" w:pos="8640"/>
        <w:tab w:val="right" w:pos="93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B4014"/>
    <w:multiLevelType w:val="multilevel"/>
    <w:tmpl w:val="45A4171A"/>
    <w:lvl w:ilvl="0">
      <w:start w:val="1"/>
      <w:numFmt w:val="none"/>
      <w:pStyle w:val="Level1"/>
      <w:lvlText w:val="1"/>
      <w:lvlJc w:val="left"/>
      <w:pPr>
        <w:tabs>
          <w:tab w:val="num" w:pos="360"/>
        </w:tabs>
      </w:pPr>
      <w:rPr>
        <w:rFonts w:cs="Times New Roman" w:hint="default"/>
      </w:rPr>
    </w:lvl>
    <w:lvl w:ilvl="1">
      <w:start w:val="1"/>
      <w:numFmt w:val="decimal"/>
      <w:lvlText w:val="%2"/>
      <w:lvlJc w:val="left"/>
      <w:pPr>
        <w:tabs>
          <w:tab w:val="num" w:pos="1080"/>
        </w:tabs>
        <w:ind w:left="720"/>
      </w:pPr>
      <w:rPr>
        <w:rFonts w:cs="Times New Roman" w:hint="default"/>
      </w:rPr>
    </w:lvl>
    <w:lvl w:ilvl="2">
      <w:start w:val="1"/>
      <w:numFmt w:val="upperLetter"/>
      <w:lvlText w:val="%3"/>
      <w:lvlJc w:val="left"/>
      <w:pPr>
        <w:tabs>
          <w:tab w:val="num" w:pos="1800"/>
        </w:tabs>
        <w:ind w:left="1440"/>
      </w:pPr>
      <w:rPr>
        <w:rFonts w:cs="Times New Roman" w:hint="default"/>
      </w:rPr>
    </w:lvl>
    <w:lvl w:ilvl="3">
      <w:start w:val="1"/>
      <w:numFmt w:val="decimal"/>
      <w:lvlText w:val="%4)"/>
      <w:lvlJc w:val="left"/>
      <w:pPr>
        <w:tabs>
          <w:tab w:val="num" w:pos="2520"/>
        </w:tabs>
        <w:ind w:left="2160"/>
      </w:pPr>
      <w:rPr>
        <w:rFonts w:cs="Times New Roman" w:hint="default"/>
      </w:rPr>
    </w:lvl>
    <w:lvl w:ilvl="4">
      <w:start w:val="1"/>
      <w:numFmt w:val="lowerLetter"/>
      <w:lvlText w:val="(%5)"/>
      <w:lvlJc w:val="left"/>
      <w:pPr>
        <w:tabs>
          <w:tab w:val="num" w:pos="3240"/>
        </w:tabs>
        <w:ind w:left="2880"/>
      </w:pPr>
      <w:rPr>
        <w:rFonts w:cs="Times New Roman" w:hint="default"/>
      </w:rPr>
    </w:lvl>
    <w:lvl w:ilvl="5">
      <w:start w:val="1"/>
      <w:numFmt w:val="decimal"/>
      <w:lvlText w:val="(%6)"/>
      <w:lvlJc w:val="left"/>
      <w:pPr>
        <w:tabs>
          <w:tab w:val="num" w:pos="3960"/>
        </w:tabs>
        <w:ind w:left="3600"/>
      </w:pPr>
      <w:rPr>
        <w:rFonts w:cs="Times New Roman" w:hint="default"/>
      </w:rPr>
    </w:lvl>
    <w:lvl w:ilvl="6">
      <w:start w:val="1"/>
      <w:numFmt w:val="lowerLetter"/>
      <w:lvlText w:val="(%7)"/>
      <w:lvlJc w:val="left"/>
      <w:pPr>
        <w:tabs>
          <w:tab w:val="num" w:pos="4680"/>
        </w:tabs>
        <w:ind w:left="4320"/>
      </w:pPr>
      <w:rPr>
        <w:rFonts w:cs="Times New Roman" w:hint="default"/>
      </w:rPr>
    </w:lvl>
    <w:lvl w:ilvl="7">
      <w:start w:val="1"/>
      <w:numFmt w:val="lowerRoman"/>
      <w:lvlText w:val="(%8)"/>
      <w:lvlJc w:val="left"/>
      <w:pPr>
        <w:tabs>
          <w:tab w:val="num" w:pos="5760"/>
        </w:tabs>
        <w:ind w:left="5040"/>
      </w:pPr>
      <w:rPr>
        <w:rFonts w:cs="Times New Roman" w:hint="default"/>
      </w:rPr>
    </w:lvl>
    <w:lvl w:ilvl="8">
      <w:start w:val="1"/>
      <w:numFmt w:val="lowerRoman"/>
      <w:lvlText w:val="(%9)"/>
      <w:lvlJc w:val="left"/>
      <w:pPr>
        <w:tabs>
          <w:tab w:val="num" w:pos="6840"/>
        </w:tabs>
        <w:ind w:left="57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4E758D"/>
    <w:rsid w:val="00041DF8"/>
    <w:rsid w:val="00136AD7"/>
    <w:rsid w:val="00145899"/>
    <w:rsid w:val="001844D4"/>
    <w:rsid w:val="001E6EFD"/>
    <w:rsid w:val="00211A11"/>
    <w:rsid w:val="00356802"/>
    <w:rsid w:val="003E293A"/>
    <w:rsid w:val="00436AA0"/>
    <w:rsid w:val="00482E48"/>
    <w:rsid w:val="004E758D"/>
    <w:rsid w:val="005A3EE4"/>
    <w:rsid w:val="00602402"/>
    <w:rsid w:val="0061690F"/>
    <w:rsid w:val="006226A8"/>
    <w:rsid w:val="00624B2F"/>
    <w:rsid w:val="00640D93"/>
    <w:rsid w:val="006615BB"/>
    <w:rsid w:val="007527EC"/>
    <w:rsid w:val="007E558D"/>
    <w:rsid w:val="00892945"/>
    <w:rsid w:val="00964889"/>
    <w:rsid w:val="009A3459"/>
    <w:rsid w:val="00B74E03"/>
    <w:rsid w:val="00C5455A"/>
    <w:rsid w:val="00C608A4"/>
    <w:rsid w:val="00C74205"/>
    <w:rsid w:val="00D4222F"/>
    <w:rsid w:val="00DA1664"/>
    <w:rsid w:val="00E00BD6"/>
    <w:rsid w:val="00F11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9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E758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E758D"/>
    <w:rPr>
      <w:rFonts w:ascii="Times New Roman" w:eastAsia="Times New Roman" w:hAnsi="Times New Roman" w:cs="Times New Roman"/>
      <w:sz w:val="24"/>
      <w:szCs w:val="24"/>
    </w:rPr>
  </w:style>
  <w:style w:type="paragraph" w:styleId="Footer">
    <w:name w:val="footer"/>
    <w:basedOn w:val="Normal"/>
    <w:link w:val="FooterChar"/>
    <w:uiPriority w:val="99"/>
    <w:semiHidden/>
    <w:rsid w:val="004E758D"/>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4E758D"/>
    <w:rPr>
      <w:rFonts w:ascii="Times New Roman" w:eastAsia="Times New Roman" w:hAnsi="Times New Roman" w:cs="Times New Roman"/>
      <w:sz w:val="24"/>
      <w:szCs w:val="24"/>
    </w:rPr>
  </w:style>
  <w:style w:type="character" w:styleId="PageNumber">
    <w:name w:val="page number"/>
    <w:basedOn w:val="DefaultParagraphFont"/>
    <w:uiPriority w:val="99"/>
    <w:semiHidden/>
    <w:rsid w:val="004E758D"/>
    <w:rPr>
      <w:rFonts w:cs="Times New Roman"/>
    </w:rPr>
  </w:style>
  <w:style w:type="paragraph" w:styleId="BodyTextIndent">
    <w:name w:val="Body Text Indent"/>
    <w:basedOn w:val="Normal"/>
    <w:link w:val="BodyTextIndentChar"/>
    <w:uiPriority w:val="99"/>
    <w:semiHidden/>
    <w:rsid w:val="004E758D"/>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uiPriority w:val="99"/>
    <w:semiHidden/>
    <w:rsid w:val="004E758D"/>
    <w:rPr>
      <w:rFonts w:ascii="Times New Roman" w:eastAsia="Times New Roman" w:hAnsi="Times New Roman" w:cs="Times New Roman"/>
      <w:sz w:val="20"/>
      <w:szCs w:val="24"/>
    </w:rPr>
  </w:style>
  <w:style w:type="paragraph" w:customStyle="1" w:styleId="Level1">
    <w:name w:val="Level 1"/>
    <w:basedOn w:val="Header"/>
    <w:rsid w:val="004E758D"/>
    <w:pPr>
      <w:numPr>
        <w:numId w:val="1"/>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5</Pages>
  <Words>1473</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dc:creator>
  <cp:lastModifiedBy>h11391</cp:lastModifiedBy>
  <cp:revision>7</cp:revision>
  <cp:lastPrinted>2010-04-20T18:04:00Z</cp:lastPrinted>
  <dcterms:created xsi:type="dcterms:W3CDTF">2010-03-25T19:04:00Z</dcterms:created>
  <dcterms:modified xsi:type="dcterms:W3CDTF">2010-04-20T18:05:00Z</dcterms:modified>
</cp:coreProperties>
</file>