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3014"/>
        <w:gridCol w:w="720"/>
        <w:gridCol w:w="3014"/>
      </w:tblGrid>
      <w:tr w:rsidR="00557A86" w:rsidRPr="00817609" w14:paraId="4BAC2E64" w14:textId="77777777" w:rsidTr="00E07EFD">
        <w:trPr>
          <w:cantSplit/>
        </w:trPr>
        <w:tc>
          <w:tcPr>
            <w:tcW w:w="9468" w:type="dxa"/>
            <w:gridSpan w:val="4"/>
          </w:tcPr>
          <w:p w14:paraId="65FA3ABC" w14:textId="30B20E75" w:rsidR="00557A86" w:rsidRPr="00BF7F03" w:rsidRDefault="00557A86" w:rsidP="004C3184">
            <w:pPr>
              <w:jc w:val="center"/>
              <w:rPr>
                <w:b/>
              </w:rPr>
            </w:pPr>
            <w:r w:rsidRPr="00BF7F03">
              <w:rPr>
                <w:b/>
              </w:rPr>
              <w:t xml:space="preserve">Guide for Review of </w:t>
            </w:r>
            <w:r w:rsidR="00736EC3">
              <w:rPr>
                <w:b/>
              </w:rPr>
              <w:t xml:space="preserve">ESG </w:t>
            </w:r>
            <w:r w:rsidR="00C82FFC" w:rsidRPr="00BF7F03">
              <w:rPr>
                <w:b/>
              </w:rPr>
              <w:t>Recipient</w:t>
            </w:r>
            <w:r w:rsidR="00FA60E3">
              <w:rPr>
                <w:b/>
              </w:rPr>
              <w:t>’s</w:t>
            </w:r>
            <w:r w:rsidR="00C82FFC" w:rsidRPr="00BF7F03">
              <w:rPr>
                <w:b/>
              </w:rPr>
              <w:t xml:space="preserve"> </w:t>
            </w:r>
            <w:r w:rsidRPr="00BF7F03">
              <w:rPr>
                <w:b/>
              </w:rPr>
              <w:t xml:space="preserve">Overall </w:t>
            </w:r>
            <w:r w:rsidR="008B29FE" w:rsidRPr="00BF7F03">
              <w:rPr>
                <w:b/>
              </w:rPr>
              <w:t xml:space="preserve">Grant </w:t>
            </w:r>
            <w:r w:rsidRPr="00BF7F03">
              <w:rPr>
                <w:b/>
              </w:rPr>
              <w:t>Management</w:t>
            </w:r>
          </w:p>
        </w:tc>
      </w:tr>
      <w:tr w:rsidR="004F3212" w:rsidRPr="00817609" w14:paraId="6E9330E1" w14:textId="77777777" w:rsidTr="00E07EFD">
        <w:trPr>
          <w:cantSplit/>
        </w:trPr>
        <w:tc>
          <w:tcPr>
            <w:tcW w:w="9468" w:type="dxa"/>
            <w:gridSpan w:val="4"/>
          </w:tcPr>
          <w:p w14:paraId="5D1714B5" w14:textId="77777777" w:rsidR="004F3212" w:rsidRDefault="004F3212" w:rsidP="00E731F7">
            <w:pPr>
              <w:rPr>
                <w:bCs/>
              </w:rPr>
            </w:pPr>
            <w:r w:rsidRPr="00023075">
              <w:rPr>
                <w:b/>
                <w:bCs/>
              </w:rPr>
              <w:t>Name of Recipient:</w:t>
            </w: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277C81FB" w14:textId="08BE9B96" w:rsidR="002C7EDC" w:rsidRPr="00817609" w:rsidRDefault="002C7EDC" w:rsidP="002C7EDC">
            <w:pPr>
              <w:spacing w:line="120" w:lineRule="auto"/>
            </w:pPr>
          </w:p>
        </w:tc>
      </w:tr>
      <w:tr w:rsidR="00FB55E1" w:rsidRPr="00817609" w14:paraId="1D0AC22E" w14:textId="77777777" w:rsidTr="00E07EFD">
        <w:trPr>
          <w:cantSplit/>
        </w:trPr>
        <w:tc>
          <w:tcPr>
            <w:tcW w:w="9468" w:type="dxa"/>
            <w:gridSpan w:val="4"/>
          </w:tcPr>
          <w:p w14:paraId="7CA7D87E" w14:textId="37FA3B7D" w:rsidR="00FB55E1" w:rsidRDefault="00FA60E3" w:rsidP="002C7EDC">
            <w:pPr>
              <w:rPr>
                <w:bCs/>
              </w:rPr>
            </w:pPr>
            <w:r>
              <w:rPr>
                <w:b/>
                <w:bCs/>
              </w:rPr>
              <w:t xml:space="preserve">Names </w:t>
            </w:r>
            <w:r w:rsidR="00FB55E1">
              <w:rPr>
                <w:b/>
                <w:bCs/>
              </w:rPr>
              <w:t>of</w:t>
            </w:r>
            <w:r>
              <w:rPr>
                <w:b/>
                <w:bCs/>
              </w:rPr>
              <w:t xml:space="preserve"> All</w:t>
            </w:r>
            <w:r w:rsidR="00FB55E1">
              <w:rPr>
                <w:b/>
                <w:bCs/>
              </w:rPr>
              <w:t xml:space="preserve"> Subrecipient(s):</w:t>
            </w:r>
            <w:r w:rsidR="00490790" w:rsidRPr="00817609">
              <w:rPr>
                <w:bCs/>
              </w:rPr>
              <w:fldChar w:fldCharType="begin">
                <w:ffData>
                  <w:name w:val="Text1"/>
                  <w:enabled/>
                  <w:calcOnExit w:val="0"/>
                  <w:textInput/>
                </w:ffData>
              </w:fldChar>
            </w:r>
            <w:r w:rsidR="00490790" w:rsidRPr="00817609">
              <w:rPr>
                <w:bCs/>
              </w:rPr>
              <w:instrText xml:space="preserve"> FORMTEXT </w:instrText>
            </w:r>
            <w:r w:rsidR="00490790" w:rsidRPr="00817609">
              <w:rPr>
                <w:bCs/>
              </w:rPr>
            </w:r>
            <w:r w:rsidR="00490790" w:rsidRPr="00817609">
              <w:rPr>
                <w:bCs/>
              </w:rPr>
              <w:fldChar w:fldCharType="separate"/>
            </w:r>
            <w:r w:rsidR="00490790" w:rsidRPr="00817609">
              <w:rPr>
                <w:bCs/>
                <w:noProof/>
              </w:rPr>
              <w:t> </w:t>
            </w:r>
            <w:r w:rsidR="00490790" w:rsidRPr="00817609">
              <w:rPr>
                <w:bCs/>
                <w:noProof/>
              </w:rPr>
              <w:t> </w:t>
            </w:r>
            <w:r w:rsidR="00490790" w:rsidRPr="00817609">
              <w:rPr>
                <w:bCs/>
                <w:noProof/>
              </w:rPr>
              <w:t> </w:t>
            </w:r>
            <w:r w:rsidR="00490790" w:rsidRPr="00817609">
              <w:rPr>
                <w:bCs/>
                <w:noProof/>
              </w:rPr>
              <w:t> </w:t>
            </w:r>
            <w:r w:rsidR="00490790" w:rsidRPr="00817609">
              <w:rPr>
                <w:bCs/>
                <w:noProof/>
              </w:rPr>
              <w:t> </w:t>
            </w:r>
            <w:r w:rsidR="00490790" w:rsidRPr="00817609">
              <w:rPr>
                <w:bCs/>
              </w:rPr>
              <w:fldChar w:fldCharType="end"/>
            </w:r>
          </w:p>
          <w:p w14:paraId="39FF952D" w14:textId="112179CD" w:rsidR="002C7EDC" w:rsidRPr="00023075" w:rsidRDefault="002C7EDC" w:rsidP="002C7EDC">
            <w:pPr>
              <w:spacing w:line="120" w:lineRule="auto"/>
              <w:rPr>
                <w:b/>
                <w:bCs/>
              </w:rPr>
            </w:pPr>
          </w:p>
        </w:tc>
      </w:tr>
      <w:tr w:rsidR="004F3212" w:rsidRPr="00817609" w14:paraId="6F7CE3A4" w14:textId="77777777" w:rsidTr="00E07EFD">
        <w:trPr>
          <w:cantSplit/>
        </w:trPr>
        <w:tc>
          <w:tcPr>
            <w:tcW w:w="9468" w:type="dxa"/>
            <w:gridSpan w:val="4"/>
          </w:tcPr>
          <w:p w14:paraId="6F2C89AB" w14:textId="77777777" w:rsidR="004F3212" w:rsidRDefault="004F3212" w:rsidP="002C7EDC">
            <w:pPr>
              <w:rPr>
                <w:bCs/>
              </w:rPr>
            </w:pPr>
            <w:r w:rsidRPr="00023075">
              <w:rPr>
                <w:b/>
                <w:bCs/>
              </w:rPr>
              <w:t>Staff Consulted:</w:t>
            </w: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0AC62B6E" w14:textId="4C4A6525" w:rsidR="002C7EDC" w:rsidRPr="00817609" w:rsidRDefault="002C7EDC" w:rsidP="002C7EDC">
            <w:pPr>
              <w:spacing w:line="120" w:lineRule="auto"/>
              <w:rPr>
                <w:bCs/>
              </w:rPr>
            </w:pPr>
          </w:p>
        </w:tc>
      </w:tr>
      <w:tr w:rsidR="004F3212" w:rsidRPr="00817609" w14:paraId="07F9996C" w14:textId="77777777" w:rsidTr="002C7EDC">
        <w:tc>
          <w:tcPr>
            <w:tcW w:w="2628" w:type="dxa"/>
          </w:tcPr>
          <w:p w14:paraId="2535EBC3" w14:textId="77777777" w:rsidR="004F3212" w:rsidRPr="00023075" w:rsidRDefault="004F3212">
            <w:pPr>
              <w:rPr>
                <w:b/>
              </w:rPr>
            </w:pPr>
            <w:r w:rsidRPr="00023075">
              <w:rPr>
                <w:b/>
                <w:bCs/>
              </w:rPr>
              <w:t>Name(s) of Reviewer(s)</w:t>
            </w:r>
          </w:p>
        </w:tc>
        <w:tc>
          <w:tcPr>
            <w:tcW w:w="3060" w:type="dxa"/>
          </w:tcPr>
          <w:p w14:paraId="6E0FA0CF" w14:textId="77777777" w:rsidR="004F3212" w:rsidRDefault="004F3212">
            <w:pPr>
              <w:rPr>
                <w:bCs/>
              </w:rPr>
            </w:pPr>
            <w:r w:rsidRPr="00817609">
              <w:rPr>
                <w:bCs/>
              </w:rPr>
              <w:fldChar w:fldCharType="begin">
                <w:ffData>
                  <w:name w:val="Text1"/>
                  <w:enabled/>
                  <w:calcOnExit w:val="0"/>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p w14:paraId="20A261F2" w14:textId="77777777" w:rsidR="002C7EDC" w:rsidRPr="00817609" w:rsidRDefault="002C7EDC" w:rsidP="002C7EDC">
            <w:pPr>
              <w:spacing w:line="120" w:lineRule="auto"/>
            </w:pPr>
          </w:p>
        </w:tc>
        <w:tc>
          <w:tcPr>
            <w:tcW w:w="720" w:type="dxa"/>
          </w:tcPr>
          <w:p w14:paraId="10944D0B" w14:textId="77777777" w:rsidR="004F3212" w:rsidRPr="00023075" w:rsidRDefault="004F3212">
            <w:pPr>
              <w:rPr>
                <w:b/>
              </w:rPr>
            </w:pPr>
            <w:r w:rsidRPr="00023075">
              <w:rPr>
                <w:b/>
                <w:bCs/>
              </w:rPr>
              <w:t>Date</w:t>
            </w:r>
          </w:p>
        </w:tc>
        <w:tc>
          <w:tcPr>
            <w:tcW w:w="3060" w:type="dxa"/>
          </w:tcPr>
          <w:p w14:paraId="245C6774" w14:textId="77777777" w:rsidR="004F3212" w:rsidRPr="00817609" w:rsidRDefault="004F3212">
            <w:pPr>
              <w:pStyle w:val="Header"/>
              <w:tabs>
                <w:tab w:val="clear" w:pos="4320"/>
                <w:tab w:val="clear" w:pos="8640"/>
              </w:tabs>
            </w:pPr>
            <w:r w:rsidRPr="00817609">
              <w:rPr>
                <w:bCs/>
              </w:rPr>
              <w:fldChar w:fldCharType="begin">
                <w:ffData>
                  <w:name w:val=""/>
                  <w:enabled/>
                  <w:calcOnExit w:val="0"/>
                  <w:textInput>
                    <w:type w:val="date"/>
                    <w:format w:val="M/d/yyyy"/>
                  </w:textInput>
                </w:ffData>
              </w:fldChar>
            </w:r>
            <w:r w:rsidRPr="00817609">
              <w:rPr>
                <w:bCs/>
              </w:rPr>
              <w:instrText xml:space="preserve"> FORMTEXT </w:instrText>
            </w:r>
            <w:r w:rsidRPr="00817609">
              <w:rPr>
                <w:bCs/>
              </w:rPr>
            </w:r>
            <w:r w:rsidRPr="00817609">
              <w:rPr>
                <w:bCs/>
              </w:rPr>
              <w:fldChar w:fldCharType="separate"/>
            </w:r>
            <w:r w:rsidRPr="00817609">
              <w:rPr>
                <w:bCs/>
                <w:noProof/>
              </w:rPr>
              <w:t> </w:t>
            </w:r>
            <w:r w:rsidRPr="00817609">
              <w:rPr>
                <w:bCs/>
                <w:noProof/>
              </w:rPr>
              <w:t> </w:t>
            </w:r>
            <w:r w:rsidRPr="00817609">
              <w:rPr>
                <w:bCs/>
                <w:noProof/>
              </w:rPr>
              <w:t> </w:t>
            </w:r>
            <w:r w:rsidRPr="00817609">
              <w:rPr>
                <w:bCs/>
                <w:noProof/>
              </w:rPr>
              <w:t> </w:t>
            </w:r>
            <w:r w:rsidRPr="00817609">
              <w:rPr>
                <w:bCs/>
                <w:noProof/>
              </w:rPr>
              <w:t> </w:t>
            </w:r>
            <w:r w:rsidRPr="00817609">
              <w:rPr>
                <w:bCs/>
              </w:rPr>
              <w:fldChar w:fldCharType="end"/>
            </w:r>
          </w:p>
        </w:tc>
      </w:tr>
    </w:tbl>
    <w:p w14:paraId="0D7F7444" w14:textId="77777777" w:rsidR="00B5581D" w:rsidRPr="00817609" w:rsidRDefault="00B5581D" w:rsidP="00346F90">
      <w:pPr>
        <w:pStyle w:val="BodyTextIndent"/>
        <w:widowControl w:val="0"/>
        <w:spacing w:line="120" w:lineRule="auto"/>
        <w:ind w:left="864" w:hanging="864"/>
        <w:rPr>
          <w:rFonts w:eastAsia="Calibri"/>
          <w:sz w:val="24"/>
        </w:rPr>
      </w:pPr>
    </w:p>
    <w:p w14:paraId="6D9C18BC" w14:textId="136390D4" w:rsidR="00817609" w:rsidRPr="00C21994" w:rsidRDefault="00817609" w:rsidP="00817609">
      <w:pPr>
        <w:pStyle w:val="BodyTextIndent"/>
        <w:ind w:left="864" w:hanging="864"/>
        <w:rPr>
          <w:bCs/>
          <w:sz w:val="22"/>
          <w:szCs w:val="22"/>
        </w:rPr>
      </w:pPr>
      <w:r w:rsidRPr="00C21994">
        <w:rPr>
          <w:b/>
          <w:bCs/>
          <w:sz w:val="22"/>
          <w:szCs w:val="22"/>
        </w:rPr>
        <w:t>NOTE:</w:t>
      </w:r>
      <w:r w:rsidRPr="00C21994">
        <w:rPr>
          <w:sz w:val="22"/>
          <w:szCs w:val="22"/>
        </w:rPr>
        <w:t xml:space="preserve">   All questions that address requirements contain the citation for the source of the requirement (statute, regulation, or grant agreement).  If the requirement is not met, </w:t>
      </w:r>
      <w:r w:rsidR="00F12A80">
        <w:rPr>
          <w:sz w:val="22"/>
          <w:szCs w:val="20"/>
        </w:rPr>
        <w:t>HUD must select “NO” in response to the question and make a finding of noncompliance</w:t>
      </w:r>
      <w:r w:rsidRPr="00C21994">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C21994">
        <w:rPr>
          <w:bCs/>
          <w:sz w:val="22"/>
          <w:szCs w:val="22"/>
        </w:rPr>
        <w:t>"</w:t>
      </w:r>
      <w:r w:rsidRPr="00023075">
        <w:rPr>
          <w:b/>
          <w:bCs/>
          <w:sz w:val="22"/>
          <w:szCs w:val="22"/>
        </w:rPr>
        <w:t>finding</w:t>
      </w:r>
      <w:r w:rsidRPr="00C21994">
        <w:rPr>
          <w:bCs/>
          <w:sz w:val="22"/>
          <w:szCs w:val="22"/>
        </w:rPr>
        <w:t>.</w:t>
      </w:r>
      <w:r w:rsidRPr="00C21994">
        <w:rPr>
          <w:sz w:val="22"/>
          <w:szCs w:val="22"/>
        </w:rPr>
        <w:t xml:space="preserve">"  </w:t>
      </w:r>
    </w:p>
    <w:p w14:paraId="186DE1CE" w14:textId="77777777" w:rsidR="00B5581D" w:rsidRPr="00817609" w:rsidRDefault="00B5581D" w:rsidP="00D03998">
      <w:pPr>
        <w:pStyle w:val="BodyTextIndent"/>
        <w:spacing w:line="120" w:lineRule="auto"/>
        <w:ind w:left="864" w:hanging="864"/>
        <w:rPr>
          <w:bCs/>
          <w:sz w:val="24"/>
        </w:rPr>
      </w:pPr>
    </w:p>
    <w:p w14:paraId="4A7C58E7" w14:textId="4BEB006D" w:rsidR="00A350DD" w:rsidRDefault="00557A86" w:rsidP="00D03998">
      <w:pPr>
        <w:ind w:right="-360"/>
        <w:rPr>
          <w:rFonts w:eastAsia="Calibri"/>
        </w:rPr>
      </w:pPr>
      <w:r w:rsidRPr="006B7C77">
        <w:rPr>
          <w:rFonts w:eastAsia="Calibri"/>
          <w:b/>
          <w:bCs/>
          <w:u w:val="single"/>
        </w:rPr>
        <w:t>Instructions:</w:t>
      </w:r>
      <w:r w:rsidRPr="00817609">
        <w:rPr>
          <w:bCs/>
        </w:rPr>
        <w:t xml:space="preserve"> </w:t>
      </w:r>
      <w:r w:rsidR="00DF6330" w:rsidRPr="00817609">
        <w:rPr>
          <w:bCs/>
        </w:rPr>
        <w:t xml:space="preserve"> </w:t>
      </w:r>
      <w:r w:rsidRPr="00817609">
        <w:rPr>
          <w:rFonts w:eastAsia="Calibri"/>
        </w:rPr>
        <w:t xml:space="preserve">This Exhibit is designed to </w:t>
      </w:r>
      <w:r w:rsidR="004F3212" w:rsidRPr="00817609">
        <w:rPr>
          <w:rFonts w:eastAsia="Calibri"/>
        </w:rPr>
        <w:t xml:space="preserve">assess the recipient’s compliance with overall grant management </w:t>
      </w:r>
      <w:r w:rsidR="008B29FE" w:rsidRPr="00817609">
        <w:rPr>
          <w:rFonts w:eastAsia="Calibri"/>
        </w:rPr>
        <w:t xml:space="preserve">requirements of the </w:t>
      </w:r>
      <w:r w:rsidRPr="00817609">
        <w:rPr>
          <w:rFonts w:eastAsia="Calibri"/>
        </w:rPr>
        <w:t>Emergency S</w:t>
      </w:r>
      <w:r w:rsidR="008B29FE" w:rsidRPr="00817609">
        <w:rPr>
          <w:rFonts w:eastAsia="Calibri"/>
        </w:rPr>
        <w:t>olutions Grants (ESG) program</w:t>
      </w:r>
      <w:r w:rsidRPr="00817609">
        <w:rPr>
          <w:rFonts w:eastAsia="Calibri"/>
        </w:rPr>
        <w:t xml:space="preserve">. </w:t>
      </w:r>
      <w:r w:rsidR="00564E43" w:rsidRPr="00817609">
        <w:rPr>
          <w:rFonts w:eastAsia="Calibri"/>
        </w:rPr>
        <w:t xml:space="preserve"> </w:t>
      </w:r>
      <w:r w:rsidR="008B29FE" w:rsidRPr="00817609">
        <w:rPr>
          <w:rFonts w:eastAsia="Calibri"/>
        </w:rPr>
        <w:t>HUD reviewers should use a</w:t>
      </w:r>
      <w:r w:rsidRPr="00817609">
        <w:rPr>
          <w:rFonts w:eastAsia="Calibri"/>
        </w:rPr>
        <w:t xml:space="preserve"> combination of the information in </w:t>
      </w:r>
      <w:r w:rsidR="00D12B47" w:rsidRPr="00817609">
        <w:rPr>
          <w:rFonts w:eastAsia="Calibri"/>
        </w:rPr>
        <w:t xml:space="preserve">program </w:t>
      </w:r>
      <w:r w:rsidRPr="00817609">
        <w:rPr>
          <w:rFonts w:eastAsia="Calibri"/>
        </w:rPr>
        <w:t>file</w:t>
      </w:r>
      <w:r w:rsidR="008B29FE" w:rsidRPr="00817609">
        <w:rPr>
          <w:rFonts w:eastAsia="Calibri"/>
        </w:rPr>
        <w:t>s</w:t>
      </w:r>
      <w:r w:rsidRPr="00817609">
        <w:rPr>
          <w:rFonts w:eastAsia="Calibri"/>
        </w:rPr>
        <w:t xml:space="preserve"> and </w:t>
      </w:r>
      <w:r w:rsidR="008B29FE" w:rsidRPr="00817609">
        <w:rPr>
          <w:rFonts w:eastAsia="Calibri"/>
        </w:rPr>
        <w:t>recipient</w:t>
      </w:r>
      <w:r w:rsidRPr="00817609">
        <w:rPr>
          <w:rFonts w:eastAsia="Calibri"/>
        </w:rPr>
        <w:t xml:space="preserve"> staff interviews to answer the questions below.</w:t>
      </w:r>
      <w:r w:rsidR="006B7C77">
        <w:rPr>
          <w:rFonts w:eastAsia="Calibri"/>
        </w:rPr>
        <w:t xml:space="preserve"> </w:t>
      </w:r>
      <w:r w:rsidR="00DF1A8F">
        <w:rPr>
          <w:rFonts w:eastAsia="Calibri"/>
        </w:rPr>
        <w:t xml:space="preserve"> </w:t>
      </w:r>
      <w:r w:rsidR="00DE0690">
        <w:rPr>
          <w:rFonts w:eastAsia="Calibri"/>
        </w:rPr>
        <w:t>The E</w:t>
      </w:r>
      <w:r w:rsidR="008B29FE" w:rsidRPr="00817609">
        <w:rPr>
          <w:rFonts w:eastAsia="Calibri"/>
        </w:rPr>
        <w:t>xhibit is</w:t>
      </w:r>
      <w:r w:rsidR="00756B35" w:rsidRPr="00817609">
        <w:rPr>
          <w:rFonts w:eastAsia="Calibri"/>
        </w:rPr>
        <w:t xml:space="preserve"> </w:t>
      </w:r>
      <w:r w:rsidR="00DE0690">
        <w:rPr>
          <w:rFonts w:eastAsia="Calibri"/>
        </w:rPr>
        <w:t xml:space="preserve">divided </w:t>
      </w:r>
      <w:r w:rsidR="00756B35" w:rsidRPr="00817609">
        <w:rPr>
          <w:rFonts w:eastAsia="Calibri"/>
        </w:rPr>
        <w:t xml:space="preserve">into </w:t>
      </w:r>
      <w:r w:rsidR="00DF1A8F">
        <w:rPr>
          <w:rFonts w:eastAsia="Calibri"/>
        </w:rPr>
        <w:t xml:space="preserve">eight </w:t>
      </w:r>
      <w:r w:rsidR="00756B35" w:rsidRPr="00A23072">
        <w:rPr>
          <w:rFonts w:eastAsia="Calibri"/>
        </w:rPr>
        <w:t xml:space="preserve">sections: </w:t>
      </w:r>
      <w:r w:rsidR="00660430" w:rsidRPr="00A23072">
        <w:rPr>
          <w:rFonts w:eastAsia="Calibri"/>
        </w:rPr>
        <w:t xml:space="preserve"> </w:t>
      </w:r>
      <w:r w:rsidR="005D7916" w:rsidRPr="00A23072">
        <w:rPr>
          <w:rFonts w:eastAsia="Calibri"/>
        </w:rPr>
        <w:t>Grants Management</w:t>
      </w:r>
      <w:r w:rsidR="006E3B05" w:rsidRPr="00A23072">
        <w:rPr>
          <w:rFonts w:eastAsia="Calibri"/>
        </w:rPr>
        <w:t xml:space="preserve"> and Oversight</w:t>
      </w:r>
      <w:r w:rsidR="005A1F86" w:rsidRPr="00A23072">
        <w:rPr>
          <w:rFonts w:eastAsia="Calibri"/>
        </w:rPr>
        <w:t>;</w:t>
      </w:r>
      <w:r w:rsidR="008B29FE" w:rsidRPr="00A23072">
        <w:rPr>
          <w:rFonts w:eastAsia="Calibri"/>
        </w:rPr>
        <w:t xml:space="preserve"> </w:t>
      </w:r>
      <w:r w:rsidR="006E3B05" w:rsidRPr="00A23072">
        <w:rPr>
          <w:rFonts w:eastAsia="Calibri"/>
        </w:rPr>
        <w:t xml:space="preserve">Systems </w:t>
      </w:r>
      <w:r w:rsidR="005D7916" w:rsidRPr="00A23072">
        <w:rPr>
          <w:rFonts w:eastAsia="Calibri"/>
        </w:rPr>
        <w:t>Coordinat</w:t>
      </w:r>
      <w:r w:rsidR="006E3B05" w:rsidRPr="00A23072">
        <w:rPr>
          <w:rFonts w:eastAsia="Calibri"/>
        </w:rPr>
        <w:t>ion</w:t>
      </w:r>
      <w:r w:rsidR="006B7C77" w:rsidRPr="00A23072">
        <w:rPr>
          <w:rFonts w:eastAsia="Calibri"/>
        </w:rPr>
        <w:t xml:space="preserve"> </w:t>
      </w:r>
      <w:r w:rsidR="006E3B05" w:rsidRPr="00A23072">
        <w:rPr>
          <w:rFonts w:eastAsia="Calibri"/>
        </w:rPr>
        <w:t>Requirements</w:t>
      </w:r>
      <w:r w:rsidR="005A1F86" w:rsidRPr="00A23072">
        <w:rPr>
          <w:rFonts w:eastAsia="Calibri"/>
        </w:rPr>
        <w:t>;</w:t>
      </w:r>
      <w:r w:rsidR="005D7916" w:rsidRPr="00A23072">
        <w:rPr>
          <w:rFonts w:eastAsia="Calibri"/>
        </w:rPr>
        <w:t xml:space="preserve"> </w:t>
      </w:r>
      <w:r w:rsidR="0090408F" w:rsidRPr="00A23072">
        <w:rPr>
          <w:rFonts w:eastAsia="Calibri"/>
        </w:rPr>
        <w:t>Recordkeeping</w:t>
      </w:r>
      <w:r w:rsidR="005A1F86" w:rsidRPr="00A23072">
        <w:rPr>
          <w:rFonts w:eastAsia="Calibri"/>
        </w:rPr>
        <w:t>;</w:t>
      </w:r>
      <w:r w:rsidR="005D7916" w:rsidRPr="00A23072">
        <w:rPr>
          <w:rFonts w:eastAsia="Calibri"/>
        </w:rPr>
        <w:t xml:space="preserve"> </w:t>
      </w:r>
      <w:r w:rsidR="00201AF8" w:rsidRPr="00A84A8C">
        <w:rPr>
          <w:rFonts w:eastAsia="Calibri"/>
        </w:rPr>
        <w:t>H</w:t>
      </w:r>
      <w:r w:rsidR="00490790" w:rsidRPr="00A84A8C">
        <w:rPr>
          <w:rFonts w:eastAsia="Calibri"/>
        </w:rPr>
        <w:t>omeless Management Information System</w:t>
      </w:r>
      <w:r w:rsidR="00A84A8C">
        <w:rPr>
          <w:rFonts w:eastAsia="Calibri"/>
        </w:rPr>
        <w:t xml:space="preserve"> </w:t>
      </w:r>
      <w:r w:rsidR="00490790">
        <w:rPr>
          <w:rFonts w:eastAsia="Calibri"/>
        </w:rPr>
        <w:t>(H</w:t>
      </w:r>
      <w:r w:rsidR="00201AF8" w:rsidRPr="00A23072">
        <w:rPr>
          <w:rFonts w:eastAsia="Calibri"/>
        </w:rPr>
        <w:t>MIS</w:t>
      </w:r>
      <w:r w:rsidR="00490790">
        <w:rPr>
          <w:rFonts w:eastAsia="Calibri"/>
        </w:rPr>
        <w:t>)</w:t>
      </w:r>
      <w:r w:rsidR="00B84E4E" w:rsidRPr="00A23072">
        <w:rPr>
          <w:rFonts w:eastAsia="Calibri"/>
        </w:rPr>
        <w:t xml:space="preserve">; </w:t>
      </w:r>
      <w:r w:rsidR="0006587B" w:rsidRPr="00A23072">
        <w:rPr>
          <w:rFonts w:eastAsia="Calibri"/>
        </w:rPr>
        <w:t>Other</w:t>
      </w:r>
      <w:r w:rsidR="005D7916" w:rsidRPr="00A23072">
        <w:rPr>
          <w:rFonts w:eastAsia="Calibri"/>
        </w:rPr>
        <w:t xml:space="preserve"> </w:t>
      </w:r>
      <w:r w:rsidR="00212DD2">
        <w:rPr>
          <w:rFonts w:eastAsia="Calibri"/>
        </w:rPr>
        <w:t xml:space="preserve">ESG-Specific </w:t>
      </w:r>
      <w:r w:rsidR="005D7916" w:rsidRPr="00A23072">
        <w:rPr>
          <w:rFonts w:eastAsia="Calibri"/>
        </w:rPr>
        <w:t>Requirements</w:t>
      </w:r>
      <w:r w:rsidR="005A1F86" w:rsidRPr="00A23072">
        <w:rPr>
          <w:rFonts w:eastAsia="Calibri"/>
        </w:rPr>
        <w:t>;</w:t>
      </w:r>
      <w:r w:rsidR="005D7916" w:rsidRPr="00A23072">
        <w:rPr>
          <w:rFonts w:eastAsia="Calibri"/>
        </w:rPr>
        <w:t xml:space="preserve"> </w:t>
      </w:r>
      <w:r w:rsidR="005A1F86" w:rsidRPr="00A23072">
        <w:rPr>
          <w:rFonts w:eastAsia="Calibri"/>
        </w:rPr>
        <w:t>Administrative Costs</w:t>
      </w:r>
      <w:r w:rsidR="000C4C54" w:rsidRPr="00A23072">
        <w:rPr>
          <w:rFonts w:eastAsia="Calibri"/>
        </w:rPr>
        <w:t>;</w:t>
      </w:r>
      <w:r w:rsidR="005A1F86" w:rsidRPr="00A23072">
        <w:rPr>
          <w:rFonts w:eastAsia="Calibri"/>
        </w:rPr>
        <w:t xml:space="preserve"> </w:t>
      </w:r>
      <w:r w:rsidR="005D7916" w:rsidRPr="00A23072">
        <w:rPr>
          <w:rFonts w:eastAsia="Calibri"/>
        </w:rPr>
        <w:t>Financial Management</w:t>
      </w:r>
      <w:r w:rsidR="000C3B41">
        <w:rPr>
          <w:rFonts w:eastAsia="Calibri"/>
        </w:rPr>
        <w:t>; and Other Federal Requirements</w:t>
      </w:r>
      <w:r w:rsidR="00D03998" w:rsidRPr="00A23072">
        <w:rPr>
          <w:rFonts w:eastAsia="Calibri"/>
        </w:rPr>
        <w:t>.</w:t>
      </w:r>
    </w:p>
    <w:p w14:paraId="3FAB61A8" w14:textId="4171A06C" w:rsidR="00685450" w:rsidRPr="00AB21BE" w:rsidRDefault="00685450" w:rsidP="003311FF">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120" w:lineRule="auto"/>
      </w:pPr>
      <w:r>
        <w:tab/>
      </w:r>
    </w:p>
    <w:p w14:paraId="7BFDD456" w14:textId="718AEF79" w:rsidR="00EB237A" w:rsidRDefault="00973014" w:rsidP="008B58F1">
      <w:r w:rsidRPr="00973014">
        <w:t>As previously noted, the ESG rule at 24 CFR part 576 generally incorporates the uniform administrative requirements, cost principles, and audit requirements, which were recently revised and cod</w:t>
      </w:r>
      <w:r w:rsidR="00E31702">
        <w:t>ified at 2 CFR part 200.  This E</w:t>
      </w:r>
      <w:r w:rsidRPr="00973014">
        <w:t>xhibit contains both questions to monitor compliance with 2 CFR part 200 and questions to monitor compliance with the former uniform administrative requirements, cost principles, and audit requirements (i.e., 24 CFR parts 84 and 85 (2013), 2 CFR 225 and 230 (2013), OMB Circular A-133).  For HUD’s expectations on monitoring for compliance with the uniform administrative requirements, cost principles, and audit requirements during this period of transition to 2 CFR part 200, please see HUD’s April 13, 2016, notice CPD-16-04 (</w:t>
      </w:r>
      <w:hyperlink r:id="rId8" w:history="1">
        <w:r w:rsidR="00857DA4" w:rsidRPr="00CA6BAC">
          <w:rPr>
            <w:rStyle w:val="Hyperlink"/>
          </w:rPr>
          <w:t>http://portal.hud.gov/hudportal/documents/huddoc?id=16-04cpdn.pdf</w:t>
        </w:r>
      </w:hyperlink>
      <w:r w:rsidRPr="00973014">
        <w:t>).</w:t>
      </w:r>
      <w:r w:rsidR="00EB237A">
        <w:t xml:space="preserve"> </w:t>
      </w:r>
    </w:p>
    <w:p w14:paraId="4B2972FE" w14:textId="77777777" w:rsidR="007F406A" w:rsidRDefault="007F406A" w:rsidP="0066012D">
      <w:pPr>
        <w:spacing w:line="120" w:lineRule="auto"/>
      </w:pPr>
    </w:p>
    <w:p w14:paraId="49E14F31" w14:textId="442D4853" w:rsidR="00685450" w:rsidRPr="008B58F1" w:rsidRDefault="00973014" w:rsidP="0066012D">
      <w:pPr>
        <w:rPr>
          <w:b/>
        </w:rPr>
      </w:pPr>
      <w:r>
        <w:t>T</w:t>
      </w:r>
      <w:r w:rsidR="00EB237A">
        <w:t>he HUD</w:t>
      </w:r>
      <w:r w:rsidR="00E31702">
        <w:t xml:space="preserve"> reviewer must supplement this E</w:t>
      </w:r>
      <w:r w:rsidR="00EB237A">
        <w:t>xhibit with Exhibit 2</w:t>
      </w:r>
      <w:r w:rsidR="00190F7B">
        <w:t>8-</w:t>
      </w:r>
      <w:r w:rsidR="00EB237A">
        <w:t>9</w:t>
      </w:r>
      <w:r w:rsidR="00190F7B">
        <w:t xml:space="preserve"> </w:t>
      </w:r>
      <w:bookmarkStart w:id="0" w:name="_GoBack"/>
      <w:bookmarkEnd w:id="0"/>
      <w:r w:rsidR="00EB237A">
        <w:t>(covering the procurement requirements in 24 CFR parts 85 and 84) and Exhibit 3</w:t>
      </w:r>
      <w:r w:rsidR="00727E70">
        <w:t>4</w:t>
      </w:r>
      <w:r w:rsidR="00EB237A">
        <w:t>-3 (covering the procurement requirements in 2 CFR part 200)</w:t>
      </w:r>
      <w:r>
        <w:t>, as appropriate.</w:t>
      </w:r>
    </w:p>
    <w:p w14:paraId="15590D0A" w14:textId="6CC6252F" w:rsidR="00685450" w:rsidRDefault="00685450" w:rsidP="003311FF">
      <w:pPr>
        <w:spacing w:line="120" w:lineRule="auto"/>
        <w:ind w:right="-360"/>
        <w:rPr>
          <w:rFonts w:eastAsia="Calibri"/>
        </w:rPr>
      </w:pPr>
    </w:p>
    <w:p w14:paraId="493E68B4" w14:textId="720722B3" w:rsidR="004C03F5" w:rsidRDefault="00A42CE7" w:rsidP="00D03998">
      <w:pPr>
        <w:ind w:right="-360"/>
        <w:rPr>
          <w:rFonts w:eastAsia="Calibri"/>
        </w:rPr>
      </w:pPr>
      <w:r w:rsidRPr="00A42CE7">
        <w:rPr>
          <w:rFonts w:eastAsia="Calibri"/>
        </w:rPr>
        <w:t>Where ESG funds were used for rental assistance or services, the HUD reviewer MUST complete the applicable Exhibits in Chapter 24 of this Handbook</w:t>
      </w:r>
      <w:r w:rsidR="00E31702">
        <w:rPr>
          <w:rFonts w:eastAsia="Calibri"/>
        </w:rPr>
        <w:t>,</w:t>
      </w:r>
      <w:r w:rsidR="00E31702" w:rsidRPr="00E31702">
        <w:rPr>
          <w:rFonts w:eastAsia="Calibri"/>
        </w:rPr>
        <w:t xml:space="preserve"> </w:t>
      </w:r>
      <w:r w:rsidR="00E31702" w:rsidRPr="004C03F5">
        <w:rPr>
          <w:rFonts w:eastAsia="Calibri"/>
          <w:i/>
        </w:rPr>
        <w:t>Lead-Based Paint Compliance</w:t>
      </w:r>
      <w:r w:rsidRPr="00A42CE7">
        <w:rPr>
          <w:rFonts w:eastAsia="Calibri"/>
        </w:rPr>
        <w:t>.</w:t>
      </w:r>
      <w:r w:rsidR="004C03F5">
        <w:rPr>
          <w:rFonts w:eastAsia="Calibri"/>
        </w:rPr>
        <w:t xml:space="preserve"> </w:t>
      </w:r>
      <w:r w:rsidRPr="00A42CE7">
        <w:rPr>
          <w:rFonts w:eastAsia="Calibri"/>
        </w:rPr>
        <w:t xml:space="preserve"> NOTE: </w:t>
      </w:r>
      <w:r w:rsidR="004C03F5">
        <w:rPr>
          <w:rFonts w:eastAsia="Calibri"/>
        </w:rPr>
        <w:t xml:space="preserve">See </w:t>
      </w:r>
      <w:r w:rsidRPr="00A42CE7">
        <w:rPr>
          <w:rFonts w:eastAsia="Calibri"/>
        </w:rPr>
        <w:t>Exhibit 24-2 (S</w:t>
      </w:r>
      <w:r w:rsidR="00B33780">
        <w:rPr>
          <w:rFonts w:eastAsia="Calibri"/>
        </w:rPr>
        <w:t>ervices), Exhibit 24-3 (Tenant-B</w:t>
      </w:r>
      <w:r w:rsidRPr="00A42CE7">
        <w:rPr>
          <w:rFonts w:eastAsia="Calibri"/>
        </w:rPr>
        <w:t xml:space="preserve">ased </w:t>
      </w:r>
      <w:r w:rsidR="00B33780">
        <w:rPr>
          <w:rFonts w:eastAsia="Calibri"/>
        </w:rPr>
        <w:t>R</w:t>
      </w:r>
      <w:r w:rsidRPr="00A42CE7">
        <w:rPr>
          <w:rFonts w:eastAsia="Calibri"/>
        </w:rPr>
        <w:t>ental</w:t>
      </w:r>
      <w:r w:rsidR="00B33780">
        <w:rPr>
          <w:rFonts w:eastAsia="Calibri"/>
        </w:rPr>
        <w:t xml:space="preserve"> A</w:t>
      </w:r>
      <w:r w:rsidRPr="00A42CE7">
        <w:rPr>
          <w:rFonts w:eastAsia="Calibri"/>
        </w:rPr>
        <w:t>ssistance), or Exhibit 24-4 (Pro</w:t>
      </w:r>
      <w:r w:rsidR="004C03F5">
        <w:rPr>
          <w:rFonts w:eastAsia="Calibri"/>
        </w:rPr>
        <w:t>ject-</w:t>
      </w:r>
      <w:r w:rsidR="00B33780">
        <w:rPr>
          <w:rFonts w:eastAsia="Calibri"/>
        </w:rPr>
        <w:t>B</w:t>
      </w:r>
      <w:r w:rsidR="004C03F5">
        <w:rPr>
          <w:rFonts w:eastAsia="Calibri"/>
        </w:rPr>
        <w:t xml:space="preserve">ased </w:t>
      </w:r>
      <w:r w:rsidR="00B33780">
        <w:rPr>
          <w:rFonts w:eastAsia="Calibri"/>
        </w:rPr>
        <w:t>R</w:t>
      </w:r>
      <w:r w:rsidR="004C03F5">
        <w:rPr>
          <w:rFonts w:eastAsia="Calibri"/>
        </w:rPr>
        <w:t xml:space="preserve">ental </w:t>
      </w:r>
      <w:r w:rsidR="00B33780">
        <w:rPr>
          <w:rFonts w:eastAsia="Calibri"/>
        </w:rPr>
        <w:t>A</w:t>
      </w:r>
      <w:r w:rsidR="004C03F5">
        <w:rPr>
          <w:rFonts w:eastAsia="Calibri"/>
        </w:rPr>
        <w:t xml:space="preserve">ssistance). </w:t>
      </w:r>
    </w:p>
    <w:p w14:paraId="2E00BFB8" w14:textId="77777777" w:rsidR="004C03F5" w:rsidRDefault="004C03F5" w:rsidP="00B33780">
      <w:pPr>
        <w:spacing w:line="120" w:lineRule="auto"/>
        <w:ind w:right="-360"/>
        <w:rPr>
          <w:rFonts w:eastAsia="Calibri"/>
        </w:rPr>
      </w:pPr>
    </w:p>
    <w:p w14:paraId="1200076D" w14:textId="40E1B59B" w:rsidR="00FA60E3" w:rsidRDefault="00FA60E3" w:rsidP="00D03998">
      <w:pPr>
        <w:ind w:right="-360"/>
        <w:rPr>
          <w:rFonts w:eastAsia="Calibri"/>
        </w:rPr>
      </w:pPr>
      <w:r>
        <w:rPr>
          <w:rFonts w:eastAsia="Calibri"/>
        </w:rPr>
        <w:t>This Exhibit can be used to either monitor the recipient alone, the recipient with a single subrecipient, or the recipient with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1F6B712F" w14:textId="77777777" w:rsidR="00D03998" w:rsidRDefault="00D03998" w:rsidP="00D03998">
      <w:pPr>
        <w:spacing w:line="120" w:lineRule="auto"/>
        <w:ind w:right="-360"/>
        <w:rPr>
          <w:rFonts w:eastAsia="Calibri"/>
        </w:rPr>
      </w:pPr>
    </w:p>
    <w:p w14:paraId="77E1D4B0" w14:textId="77777777" w:rsidR="00F143B1" w:rsidRPr="00F143B1" w:rsidRDefault="00F143B1" w:rsidP="00363471">
      <w:pPr>
        <w:rPr>
          <w:rFonts w:eastAsia="Calibri"/>
          <w:b/>
          <w:u w:val="single"/>
        </w:rPr>
      </w:pPr>
      <w:r>
        <w:rPr>
          <w:rFonts w:eastAsia="Calibri"/>
          <w:b/>
          <w:u w:val="single"/>
        </w:rPr>
        <w:lastRenderedPageBreak/>
        <w:t>Questions:</w:t>
      </w:r>
    </w:p>
    <w:p w14:paraId="7BC04397" w14:textId="77777777" w:rsidR="00490790" w:rsidRDefault="00490790" w:rsidP="002C69B6">
      <w:pPr>
        <w:rPr>
          <w:rFonts w:eastAsia="Calibri"/>
          <w:u w:val="single"/>
        </w:rPr>
      </w:pPr>
    </w:p>
    <w:p w14:paraId="2DA9621E" w14:textId="77777777" w:rsidR="00346F90" w:rsidRPr="00346F90" w:rsidRDefault="00346F90" w:rsidP="00490790">
      <w:pPr>
        <w:rPr>
          <w:rFonts w:eastAsia="Calibri"/>
          <w:u w:val="single"/>
        </w:rPr>
      </w:pPr>
      <w:r w:rsidRPr="00490790">
        <w:rPr>
          <w:rFonts w:eastAsia="Calibri"/>
          <w:u w:val="single"/>
        </w:rPr>
        <w:t xml:space="preserve">A. </w:t>
      </w:r>
      <w:r>
        <w:rPr>
          <w:rFonts w:eastAsia="Calibri"/>
          <w:u w:val="single"/>
        </w:rPr>
        <w:t>GRANT MANAGEMENT AND OVERSIGHT</w:t>
      </w:r>
    </w:p>
    <w:p w14:paraId="2902DD23" w14:textId="3AA808CE" w:rsidR="008B29FE" w:rsidRDefault="00212DD2" w:rsidP="00490790">
      <w:r>
        <w:t>1</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29E1C4D8" w14:textId="77777777" w:rsidTr="00B466E7">
        <w:trPr>
          <w:trHeight w:val="773"/>
        </w:trPr>
        <w:tc>
          <w:tcPr>
            <w:tcW w:w="7385" w:type="dxa"/>
            <w:tcBorders>
              <w:bottom w:val="single" w:sz="4" w:space="0" w:color="auto"/>
            </w:tcBorders>
          </w:tcPr>
          <w:p w14:paraId="6DEA3E2F" w14:textId="77777777" w:rsidR="00D03998" w:rsidRPr="00817609" w:rsidRDefault="00D03998" w:rsidP="00D0399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(States)</w:t>
            </w:r>
            <w:r w:rsidRPr="00817609">
              <w:rPr>
                <w:rFonts w:ascii="Times New Roman" w:hAnsi="Times New Roman"/>
                <w:sz w:val="24"/>
                <w:szCs w:val="24"/>
              </w:rPr>
              <w:t>:  If the recipient is a state:</w:t>
            </w:r>
          </w:p>
          <w:p w14:paraId="4E60934D" w14:textId="77777777" w:rsidR="00D03998" w:rsidRPr="00817609" w:rsidRDefault="00543CF7" w:rsidP="005E4A9A">
            <w:pPr>
              <w:pStyle w:val="ColorfulList-Accent11"/>
              <w:numPr>
                <w:ilvl w:val="1"/>
                <w:numId w:val="14"/>
              </w:numPr>
              <w:ind w:left="725"/>
              <w:rPr>
                <w:rFonts w:ascii="Times New Roman" w:hAnsi="Times New Roman"/>
                <w:sz w:val="24"/>
                <w:szCs w:val="24"/>
              </w:rPr>
            </w:pPr>
            <w:r>
              <w:rPr>
                <w:rFonts w:ascii="Times New Roman" w:hAnsi="Times New Roman"/>
                <w:sz w:val="24"/>
                <w:szCs w:val="24"/>
              </w:rPr>
              <w:t>d</w:t>
            </w:r>
            <w:r w:rsidR="00D03998" w:rsidRPr="00817609">
              <w:rPr>
                <w:rFonts w:ascii="Times New Roman" w:hAnsi="Times New Roman"/>
                <w:sz w:val="24"/>
                <w:szCs w:val="24"/>
              </w:rPr>
              <w:t xml:space="preserve">id it only retain funds for:  </w:t>
            </w:r>
          </w:p>
          <w:p w14:paraId="69FFBEF9" w14:textId="77777777" w:rsidR="00D03998" w:rsidRDefault="00823D4A" w:rsidP="00823D4A">
            <w:pPr>
              <w:pStyle w:val="ColorfulList-Accent11"/>
              <w:ind w:left="725"/>
              <w:rPr>
                <w:rFonts w:ascii="Times New Roman" w:hAnsi="Times New Roman"/>
                <w:sz w:val="24"/>
                <w:szCs w:val="24"/>
              </w:rPr>
            </w:pPr>
            <w:r>
              <w:rPr>
                <w:rFonts w:ascii="Times New Roman" w:hAnsi="Times New Roman"/>
                <w:sz w:val="24"/>
                <w:szCs w:val="24"/>
              </w:rPr>
              <w:t xml:space="preserve">(1) </w:t>
            </w:r>
            <w:r w:rsidR="00D03998" w:rsidRPr="00817609">
              <w:rPr>
                <w:rFonts w:ascii="Times New Roman" w:hAnsi="Times New Roman"/>
                <w:sz w:val="24"/>
                <w:szCs w:val="24"/>
              </w:rPr>
              <w:t xml:space="preserve">administrative activities, and </w:t>
            </w:r>
          </w:p>
          <w:p w14:paraId="134E33AC" w14:textId="77777777" w:rsidR="00D03998" w:rsidRDefault="00D03998" w:rsidP="00823D4A">
            <w:pPr>
              <w:pStyle w:val="ColorfulList-Accent11"/>
              <w:numPr>
                <w:ilvl w:val="0"/>
                <w:numId w:val="14"/>
              </w:numPr>
              <w:ind w:left="1085"/>
              <w:rPr>
                <w:rFonts w:ascii="Times New Roman" w:hAnsi="Times New Roman"/>
                <w:sz w:val="24"/>
                <w:szCs w:val="24"/>
              </w:rPr>
            </w:pPr>
            <w:r w:rsidRPr="00817609">
              <w:rPr>
                <w:rFonts w:ascii="Times New Roman" w:hAnsi="Times New Roman"/>
                <w:sz w:val="24"/>
                <w:szCs w:val="24"/>
              </w:rPr>
              <w:t>HMIS Lead activities if the State recipient is also the HMIS Lead</w:t>
            </w:r>
            <w:r w:rsidR="00172910">
              <w:rPr>
                <w:rFonts w:ascii="Times New Roman" w:hAnsi="Times New Roman"/>
                <w:sz w:val="24"/>
                <w:szCs w:val="24"/>
              </w:rPr>
              <w:t xml:space="preserve">; </w:t>
            </w:r>
            <w:r w:rsidRPr="00817609">
              <w:rPr>
                <w:rFonts w:ascii="Times New Roman" w:hAnsi="Times New Roman"/>
                <w:sz w:val="24"/>
                <w:szCs w:val="24"/>
              </w:rPr>
              <w:t>and</w:t>
            </w:r>
          </w:p>
          <w:p w14:paraId="3A20FF76" w14:textId="77777777" w:rsidR="00D03998" w:rsidRPr="00817609" w:rsidRDefault="00172910" w:rsidP="00172910">
            <w:pPr>
              <w:pStyle w:val="ColorfulList-Accent11"/>
              <w:ind w:left="725" w:hanging="360"/>
              <w:rPr>
                <w:rFonts w:ascii="Times New Roman" w:hAnsi="Times New Roman"/>
                <w:sz w:val="24"/>
                <w:szCs w:val="24"/>
              </w:rPr>
            </w:pPr>
            <w:r>
              <w:rPr>
                <w:rFonts w:ascii="Times New Roman" w:hAnsi="Times New Roman"/>
                <w:sz w:val="24"/>
                <w:szCs w:val="24"/>
              </w:rPr>
              <w:t xml:space="preserve">b.   </w:t>
            </w:r>
            <w:r w:rsidR="00543CF7">
              <w:rPr>
                <w:rFonts w:ascii="Times New Roman" w:hAnsi="Times New Roman"/>
                <w:sz w:val="24"/>
                <w:szCs w:val="24"/>
              </w:rPr>
              <w:t>i</w:t>
            </w:r>
            <w:r w:rsidR="00D03998" w:rsidRPr="00817609">
              <w:rPr>
                <w:rFonts w:ascii="Times New Roman" w:hAnsi="Times New Roman"/>
                <w:sz w:val="24"/>
                <w:szCs w:val="24"/>
              </w:rPr>
              <w:t xml:space="preserve">f the State retains funds for administrative or HMIS activities, are all such activities carried out through its employees or procurement contracts? </w:t>
            </w:r>
          </w:p>
          <w:p w14:paraId="1EF531A1" w14:textId="77777777" w:rsidR="00507391" w:rsidRDefault="00D03998" w:rsidP="001B07A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1B07A6">
              <w:t xml:space="preserve">24 CFR </w:t>
            </w:r>
            <w:r w:rsidRPr="00817609">
              <w:t xml:space="preserve">576.202(a)]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5FD5469E" w14:textId="77777777" w:rsidTr="00B466E7">
              <w:trPr>
                <w:trHeight w:val="170"/>
              </w:trPr>
              <w:tc>
                <w:tcPr>
                  <w:tcW w:w="425" w:type="dxa"/>
                </w:tcPr>
                <w:p w14:paraId="3F7DA636"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25E2C59"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1D83E28"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507391" w14:paraId="2324DFB8" w14:textId="77777777" w:rsidTr="00B466E7">
              <w:trPr>
                <w:trHeight w:val="225"/>
              </w:trPr>
              <w:tc>
                <w:tcPr>
                  <w:tcW w:w="425" w:type="dxa"/>
                </w:tcPr>
                <w:p w14:paraId="1402FD2F"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B7C020"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52737B"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A76BDC"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79BC27AC" w14:textId="77777777" w:rsidTr="00B466E7">
        <w:trPr>
          <w:cantSplit/>
        </w:trPr>
        <w:tc>
          <w:tcPr>
            <w:tcW w:w="9010" w:type="dxa"/>
            <w:gridSpan w:val="2"/>
            <w:tcBorders>
              <w:bottom w:val="nil"/>
            </w:tcBorders>
          </w:tcPr>
          <w:p w14:paraId="554957DA"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3583E4AF" w14:textId="77777777" w:rsidTr="00B466E7">
        <w:trPr>
          <w:cantSplit/>
        </w:trPr>
        <w:tc>
          <w:tcPr>
            <w:tcW w:w="9010" w:type="dxa"/>
            <w:gridSpan w:val="2"/>
            <w:tcBorders>
              <w:top w:val="nil"/>
            </w:tcBorders>
          </w:tcPr>
          <w:p w14:paraId="76898E15" w14:textId="77777777" w:rsidR="00FA60E3"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B3D875" w14:textId="017B6976" w:rsidR="002C69B6" w:rsidRDefault="002C69B6"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FE8E1CC" w14:textId="5B66A565" w:rsidR="00507391" w:rsidRDefault="00212DD2" w:rsidP="00490790">
      <w:pPr>
        <w:widowControl w:val="0"/>
      </w:pPr>
      <w:r>
        <w:t>2</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45A4F0E0" w14:textId="77777777" w:rsidTr="00B466E7">
        <w:trPr>
          <w:trHeight w:val="773"/>
        </w:trPr>
        <w:tc>
          <w:tcPr>
            <w:tcW w:w="7385" w:type="dxa"/>
            <w:tcBorders>
              <w:bottom w:val="single" w:sz="4" w:space="0" w:color="auto"/>
            </w:tcBorders>
          </w:tcPr>
          <w:p w14:paraId="442B08E1" w14:textId="77777777" w:rsidR="00507391" w:rsidRDefault="001B07A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rPr>
                <w:u w:val="single"/>
              </w:rPr>
              <w:t>Carrying Out Grant Activities (States)</w:t>
            </w:r>
            <w:r w:rsidRPr="00817609">
              <w:t xml:space="preserve">:  If the recipient is a state, did it only subgrant funds to private nonprofit organizations and units of general purpose local government?  </w:t>
            </w:r>
            <w:r w:rsidRPr="00817609">
              <w:br/>
              <w:t>[</w:t>
            </w:r>
            <w:r>
              <w:t xml:space="preserve">24 CFR </w:t>
            </w:r>
            <w:r w:rsidRPr="00817609">
              <w:t xml:space="preserve">576.202(a)]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70027027" w14:textId="77777777" w:rsidTr="00B466E7">
              <w:trPr>
                <w:trHeight w:val="170"/>
              </w:trPr>
              <w:tc>
                <w:tcPr>
                  <w:tcW w:w="425" w:type="dxa"/>
                </w:tcPr>
                <w:p w14:paraId="42007B4D"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27871177"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3B5C99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507391" w14:paraId="25E75BC8" w14:textId="77777777" w:rsidTr="00B466E7">
              <w:trPr>
                <w:trHeight w:val="225"/>
              </w:trPr>
              <w:tc>
                <w:tcPr>
                  <w:tcW w:w="425" w:type="dxa"/>
                </w:tcPr>
                <w:p w14:paraId="28957604"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DD35DF"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686B4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B8BFDA"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63C93009" w14:textId="77777777" w:rsidTr="00B466E7">
        <w:trPr>
          <w:cantSplit/>
        </w:trPr>
        <w:tc>
          <w:tcPr>
            <w:tcW w:w="9010" w:type="dxa"/>
            <w:gridSpan w:val="2"/>
            <w:tcBorders>
              <w:bottom w:val="nil"/>
            </w:tcBorders>
          </w:tcPr>
          <w:p w14:paraId="63B9A3AE"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69B29359" w14:textId="77777777" w:rsidTr="00B466E7">
        <w:trPr>
          <w:cantSplit/>
        </w:trPr>
        <w:tc>
          <w:tcPr>
            <w:tcW w:w="9010" w:type="dxa"/>
            <w:gridSpan w:val="2"/>
            <w:tcBorders>
              <w:top w:val="nil"/>
            </w:tcBorders>
          </w:tcPr>
          <w:p w14:paraId="144FE6DF" w14:textId="77777777" w:rsidR="002C7EDC"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E384C" w14:textId="7BE827E8" w:rsidR="002C69B6" w:rsidRDefault="002C69B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2CBB213" w14:textId="0BE3F660" w:rsidR="00507391" w:rsidRDefault="00212DD2" w:rsidP="00490790">
      <w:pPr>
        <w:widowControl w:val="0"/>
      </w:pPr>
      <w:r>
        <w:t>3</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663CC5A1" w14:textId="77777777" w:rsidTr="00B466E7">
        <w:trPr>
          <w:trHeight w:val="773"/>
        </w:trPr>
        <w:tc>
          <w:tcPr>
            <w:tcW w:w="7385" w:type="dxa"/>
            <w:tcBorders>
              <w:bottom w:val="single" w:sz="4" w:space="0" w:color="auto"/>
            </w:tcBorders>
          </w:tcPr>
          <w:p w14:paraId="5B7B363A" w14:textId="77777777" w:rsidR="001B07A6" w:rsidRPr="00817609" w:rsidRDefault="001B07A6"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(States)</w:t>
            </w:r>
            <w:r w:rsidRPr="00817609">
              <w:rPr>
                <w:rFonts w:ascii="Times New Roman" w:hAnsi="Times New Roman"/>
                <w:sz w:val="24"/>
                <w:szCs w:val="24"/>
              </w:rPr>
              <w:t xml:space="preserve">:  If a State has subgranted funds directly to private nonprofit organizations for emergency shelter activities, has the recipient obtained the appropriate certification of approval from the unit of general purpose local government for the geographic area in which those activities were carried out? </w:t>
            </w:r>
          </w:p>
          <w:p w14:paraId="20DC392C" w14:textId="77777777" w:rsidR="00507391" w:rsidRDefault="001B07A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BB75FE">
              <w:t xml:space="preserve">24 CFR </w:t>
            </w:r>
            <w:r w:rsidRPr="00817609">
              <w:t xml:space="preserve">576.202(a)]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0502313F" w14:textId="77777777" w:rsidTr="00B466E7">
              <w:trPr>
                <w:trHeight w:val="170"/>
              </w:trPr>
              <w:tc>
                <w:tcPr>
                  <w:tcW w:w="425" w:type="dxa"/>
                </w:tcPr>
                <w:p w14:paraId="3B8A1F42"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CDDEB63"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89C0896"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507391" w14:paraId="7591407A" w14:textId="77777777" w:rsidTr="00B466E7">
              <w:trPr>
                <w:trHeight w:val="225"/>
              </w:trPr>
              <w:tc>
                <w:tcPr>
                  <w:tcW w:w="425" w:type="dxa"/>
                </w:tcPr>
                <w:p w14:paraId="4027EDB1"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D674CB"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4B733F"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638D9E" w14:textId="77777777" w:rsidR="00507391"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17C54DE6" w14:textId="77777777" w:rsidTr="00B466E7">
        <w:trPr>
          <w:cantSplit/>
        </w:trPr>
        <w:tc>
          <w:tcPr>
            <w:tcW w:w="9010" w:type="dxa"/>
            <w:gridSpan w:val="2"/>
            <w:tcBorders>
              <w:bottom w:val="nil"/>
            </w:tcBorders>
          </w:tcPr>
          <w:p w14:paraId="4476AC85" w14:textId="77777777" w:rsidR="00507391" w:rsidRDefault="00507391"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7C2767DF" w14:textId="77777777" w:rsidTr="00B466E7">
        <w:trPr>
          <w:cantSplit/>
        </w:trPr>
        <w:tc>
          <w:tcPr>
            <w:tcW w:w="9010" w:type="dxa"/>
            <w:gridSpan w:val="2"/>
            <w:tcBorders>
              <w:top w:val="nil"/>
            </w:tcBorders>
          </w:tcPr>
          <w:p w14:paraId="48D03260" w14:textId="77777777" w:rsidR="003311FF" w:rsidRDefault="00507391" w:rsidP="00331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A6953" w14:textId="0B8357E9" w:rsidR="002C69B6" w:rsidRDefault="002C69B6" w:rsidP="003311F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EC8C43C" w14:textId="436F7CD1" w:rsidR="00507391" w:rsidRDefault="00212DD2" w:rsidP="00507391">
      <w:r>
        <w:t>4</w:t>
      </w:r>
      <w:r w:rsidR="0050739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07391" w14:paraId="41F763D4" w14:textId="77777777" w:rsidTr="00B466E7">
        <w:trPr>
          <w:trHeight w:val="773"/>
        </w:trPr>
        <w:tc>
          <w:tcPr>
            <w:tcW w:w="7385" w:type="dxa"/>
            <w:tcBorders>
              <w:bottom w:val="single" w:sz="4" w:space="0" w:color="auto"/>
            </w:tcBorders>
          </w:tcPr>
          <w:p w14:paraId="471CECC4" w14:textId="77777777" w:rsidR="00BB75FE" w:rsidRPr="00817609" w:rsidRDefault="00BB75FE" w:rsidP="00BB75F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(Metropolitan Cities/Territories):</w:t>
            </w:r>
            <w:r w:rsidRPr="00817609">
              <w:rPr>
                <w:rFonts w:ascii="Times New Roman" w:hAnsi="Times New Roman"/>
                <w:sz w:val="24"/>
                <w:szCs w:val="24"/>
              </w:rPr>
              <w:t xml:space="preserve">  If the recipient is a metropolitan city or territory, were all activities carried out through its employees, procurement contracts, or subgrants to private nonprofit organizations? </w:t>
            </w:r>
          </w:p>
          <w:p w14:paraId="3BB3F32B" w14:textId="77777777" w:rsidR="00507391" w:rsidRDefault="00BB75FE"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0D7E4B">
              <w:t xml:space="preserve">24 CFR </w:t>
            </w:r>
            <w:r w:rsidRPr="00817609">
              <w:t>576.202(b)]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07391" w14:paraId="4F01CCEB" w14:textId="77777777" w:rsidTr="00B466E7">
              <w:trPr>
                <w:trHeight w:val="170"/>
              </w:trPr>
              <w:tc>
                <w:tcPr>
                  <w:tcW w:w="425" w:type="dxa"/>
                </w:tcPr>
                <w:p w14:paraId="01849BE8"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75DBA3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1BEC7BF"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507391" w14:paraId="6BDA6EDA" w14:textId="77777777" w:rsidTr="00B466E7">
              <w:trPr>
                <w:trHeight w:val="225"/>
              </w:trPr>
              <w:tc>
                <w:tcPr>
                  <w:tcW w:w="425" w:type="dxa"/>
                </w:tcPr>
                <w:p w14:paraId="131F27B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446BBB"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E5B841"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DB87D9"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07391" w14:paraId="63FA3D72" w14:textId="77777777" w:rsidTr="00B466E7">
        <w:trPr>
          <w:cantSplit/>
        </w:trPr>
        <w:tc>
          <w:tcPr>
            <w:tcW w:w="9010" w:type="dxa"/>
            <w:gridSpan w:val="2"/>
            <w:tcBorders>
              <w:bottom w:val="nil"/>
            </w:tcBorders>
          </w:tcPr>
          <w:p w14:paraId="4ABD873E" w14:textId="77777777" w:rsidR="00507391" w:rsidRDefault="00507391" w:rsidP="00BB75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07391" w14:paraId="18E18DFF" w14:textId="77777777" w:rsidTr="00B466E7">
        <w:trPr>
          <w:cantSplit/>
        </w:trPr>
        <w:tc>
          <w:tcPr>
            <w:tcW w:w="9010" w:type="dxa"/>
            <w:gridSpan w:val="2"/>
            <w:tcBorders>
              <w:top w:val="nil"/>
            </w:tcBorders>
          </w:tcPr>
          <w:p w14:paraId="2B600B63" w14:textId="77777777" w:rsidR="00FA60E3" w:rsidRDefault="00507391"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C2B68A" w14:textId="2C49EEEF" w:rsidR="002C69B6" w:rsidRDefault="002C69B6"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A5F62CC" w14:textId="77777777" w:rsidR="002C69B6" w:rsidRDefault="002C69B6" w:rsidP="00ED3570"/>
    <w:p w14:paraId="095F2C8E" w14:textId="77777777" w:rsidR="002C69B6" w:rsidRDefault="002C69B6" w:rsidP="00ED3570"/>
    <w:p w14:paraId="4FE2CF5A" w14:textId="77777777" w:rsidR="002C69B6" w:rsidRDefault="002C69B6" w:rsidP="00ED3570"/>
    <w:p w14:paraId="20113C84" w14:textId="7CCFEDCD" w:rsidR="00ED3570" w:rsidRDefault="00212DD2" w:rsidP="00ED3570">
      <w:r>
        <w:lastRenderedPageBreak/>
        <w:t>5</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F9C1C08" w14:textId="77777777" w:rsidTr="00B466E7">
        <w:trPr>
          <w:trHeight w:val="773"/>
        </w:trPr>
        <w:tc>
          <w:tcPr>
            <w:tcW w:w="7385" w:type="dxa"/>
            <w:tcBorders>
              <w:bottom w:val="single" w:sz="4" w:space="0" w:color="auto"/>
            </w:tcBorders>
          </w:tcPr>
          <w:p w14:paraId="504B555D" w14:textId="77777777" w:rsidR="00BB75FE" w:rsidRPr="00817609" w:rsidRDefault="00BB75FE" w:rsidP="00BB75FE">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Carrying Out Grant Activities (Urban Counties)</w:t>
            </w:r>
            <w:r w:rsidRPr="00817609">
              <w:rPr>
                <w:rFonts w:ascii="Times New Roman" w:hAnsi="Times New Roman"/>
                <w:sz w:val="24"/>
                <w:szCs w:val="24"/>
              </w:rPr>
              <w:t xml:space="preserve">:  </w:t>
            </w:r>
          </w:p>
          <w:p w14:paraId="7516C093" w14:textId="22F6D7F8" w:rsidR="00BB75FE" w:rsidRPr="00817609" w:rsidRDefault="000D7E4B" w:rsidP="00BB75FE">
            <w:pPr>
              <w:pStyle w:val="ColorfulList-Accent11"/>
              <w:numPr>
                <w:ilvl w:val="0"/>
                <w:numId w:val="19"/>
              </w:numPr>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sz w:val="24"/>
                <w:szCs w:val="24"/>
              </w:rPr>
            </w:pPr>
            <w:r>
              <w:rPr>
                <w:rFonts w:ascii="Times New Roman" w:hAnsi="Times New Roman"/>
                <w:sz w:val="24"/>
                <w:szCs w:val="24"/>
              </w:rPr>
              <w:t xml:space="preserve"> </w:t>
            </w:r>
            <w:r w:rsidR="00146203">
              <w:rPr>
                <w:rFonts w:ascii="Times New Roman" w:hAnsi="Times New Roman"/>
                <w:sz w:val="24"/>
                <w:szCs w:val="24"/>
              </w:rPr>
              <w:t>I</w:t>
            </w:r>
            <w:r w:rsidR="00BB75FE" w:rsidRPr="00817609">
              <w:rPr>
                <w:rFonts w:ascii="Times New Roman" w:hAnsi="Times New Roman"/>
                <w:sz w:val="24"/>
                <w:szCs w:val="24"/>
              </w:rPr>
              <w:t xml:space="preserve">f the recipient is an urban county, were all activities carried out through </w:t>
            </w:r>
            <w:r w:rsidR="00490790" w:rsidRPr="00A84A8C">
              <w:rPr>
                <w:rFonts w:ascii="Times New Roman" w:hAnsi="Times New Roman"/>
                <w:sz w:val="24"/>
                <w:szCs w:val="24"/>
              </w:rPr>
              <w:t>its</w:t>
            </w:r>
            <w:r w:rsidR="00490790">
              <w:rPr>
                <w:rFonts w:ascii="Times New Roman" w:hAnsi="Times New Roman"/>
                <w:sz w:val="24"/>
                <w:szCs w:val="24"/>
              </w:rPr>
              <w:t xml:space="preserve"> </w:t>
            </w:r>
            <w:r w:rsidR="00BB75FE" w:rsidRPr="00817609">
              <w:rPr>
                <w:rFonts w:ascii="Times New Roman" w:hAnsi="Times New Roman"/>
                <w:sz w:val="24"/>
                <w:szCs w:val="24"/>
              </w:rPr>
              <w:t xml:space="preserve">employees, procurement contracts, subgrants to private nonprofit organizations, or through any of its member governments?  </w:t>
            </w:r>
          </w:p>
          <w:p w14:paraId="04E6C7E9" w14:textId="77777777" w:rsidR="00BB75FE" w:rsidRPr="00817609" w:rsidRDefault="000D7E4B" w:rsidP="00BB75FE">
            <w:pPr>
              <w:pStyle w:val="ColorfulList-Accent11"/>
              <w:numPr>
                <w:ilvl w:val="0"/>
                <w:numId w:val="19"/>
              </w:numPr>
              <w:tabs>
                <w:tab w:val="left" w:pos="365"/>
                <w:tab w:val="left" w:pos="1440"/>
                <w:tab w:val="left" w:pos="2160"/>
                <w:tab w:val="left" w:pos="2880"/>
                <w:tab w:val="left" w:pos="3600"/>
                <w:tab w:val="center" w:pos="4320"/>
                <w:tab w:val="left" w:pos="5040"/>
                <w:tab w:val="left" w:pos="5760"/>
                <w:tab w:val="left" w:pos="6480"/>
                <w:tab w:val="right" w:pos="8640"/>
              </w:tabs>
              <w:rPr>
                <w:rFonts w:ascii="Times New Roman" w:hAnsi="Times New Roman"/>
                <w:sz w:val="24"/>
                <w:szCs w:val="24"/>
              </w:rPr>
            </w:pPr>
            <w:r>
              <w:rPr>
                <w:rFonts w:ascii="Times New Roman" w:hAnsi="Times New Roman"/>
                <w:sz w:val="24"/>
                <w:szCs w:val="24"/>
              </w:rPr>
              <w:t xml:space="preserve"> </w:t>
            </w:r>
            <w:r w:rsidR="00146203">
              <w:rPr>
                <w:rFonts w:ascii="Times New Roman" w:hAnsi="Times New Roman"/>
                <w:sz w:val="24"/>
                <w:szCs w:val="24"/>
              </w:rPr>
              <w:t>I</w:t>
            </w:r>
            <w:r w:rsidR="00BB75FE" w:rsidRPr="00817609">
              <w:rPr>
                <w:rFonts w:ascii="Times New Roman" w:hAnsi="Times New Roman"/>
                <w:sz w:val="24"/>
                <w:szCs w:val="24"/>
              </w:rPr>
              <w:t xml:space="preserve">f activities were carried out through member governments, did the recipient ensure that the local governments were in compliance with the </w:t>
            </w:r>
            <w:r w:rsidR="006E5A74">
              <w:rPr>
                <w:rFonts w:ascii="Times New Roman" w:hAnsi="Times New Roman"/>
                <w:sz w:val="24"/>
                <w:szCs w:val="24"/>
              </w:rPr>
              <w:t xml:space="preserve">ESG </w:t>
            </w:r>
            <w:r w:rsidR="00BB75FE" w:rsidRPr="00817609">
              <w:rPr>
                <w:rFonts w:ascii="Times New Roman" w:hAnsi="Times New Roman"/>
                <w:sz w:val="24"/>
                <w:szCs w:val="24"/>
              </w:rPr>
              <w:t xml:space="preserve">requirements that apply to local government subrecipients?  </w:t>
            </w:r>
          </w:p>
          <w:p w14:paraId="248FD68A" w14:textId="77777777" w:rsidR="00ED3570" w:rsidRDefault="00BB75FE" w:rsidP="00BB75F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0D7E4B">
              <w:t xml:space="preserve">24 CFR </w:t>
            </w:r>
            <w:r w:rsidRPr="00817609">
              <w:t xml:space="preserve">576.202(b)]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102C7680" w14:textId="77777777" w:rsidTr="00B466E7">
              <w:trPr>
                <w:trHeight w:val="170"/>
              </w:trPr>
              <w:tc>
                <w:tcPr>
                  <w:tcW w:w="425" w:type="dxa"/>
                </w:tcPr>
                <w:p w14:paraId="3D263C0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ED8E45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1BC4EEB"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0C06EB10" w14:textId="77777777" w:rsidTr="00B466E7">
              <w:trPr>
                <w:trHeight w:val="225"/>
              </w:trPr>
              <w:tc>
                <w:tcPr>
                  <w:tcW w:w="425" w:type="dxa"/>
                </w:tcPr>
                <w:p w14:paraId="14CAB9E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4AD5F8"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FF590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747AEA"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66DA67A4" w14:textId="77777777" w:rsidTr="00B466E7">
        <w:trPr>
          <w:cantSplit/>
        </w:trPr>
        <w:tc>
          <w:tcPr>
            <w:tcW w:w="9010" w:type="dxa"/>
            <w:gridSpan w:val="2"/>
            <w:tcBorders>
              <w:bottom w:val="nil"/>
            </w:tcBorders>
          </w:tcPr>
          <w:p w14:paraId="72EC1B2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26560F0F" w14:textId="77777777" w:rsidTr="00B466E7">
        <w:trPr>
          <w:cantSplit/>
        </w:trPr>
        <w:tc>
          <w:tcPr>
            <w:tcW w:w="9010" w:type="dxa"/>
            <w:gridSpan w:val="2"/>
            <w:tcBorders>
              <w:top w:val="nil"/>
            </w:tcBorders>
          </w:tcPr>
          <w:p w14:paraId="6303DD84" w14:textId="66C1BFED" w:rsidR="00FA60E3"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C80D3" w14:textId="4F78172F" w:rsidR="00ED3570" w:rsidRDefault="00212DD2" w:rsidP="00ED3570">
      <w:r>
        <w:t>6</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6193FAB9" w14:textId="77777777" w:rsidTr="00B466E7">
        <w:trPr>
          <w:trHeight w:val="773"/>
        </w:trPr>
        <w:tc>
          <w:tcPr>
            <w:tcW w:w="7385" w:type="dxa"/>
            <w:tcBorders>
              <w:bottom w:val="single" w:sz="4" w:space="0" w:color="auto"/>
            </w:tcBorders>
          </w:tcPr>
          <w:p w14:paraId="7F36F857" w14:textId="77777777" w:rsidR="000D7E4B" w:rsidRPr="00817609" w:rsidRDefault="000D7E4B"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Obligation Requirements (States)</w:t>
            </w:r>
            <w:r w:rsidRPr="00817609">
              <w:rPr>
                <w:rFonts w:ascii="Times New Roman" w:hAnsi="Times New Roman"/>
                <w:sz w:val="24"/>
                <w:szCs w:val="24"/>
              </w:rPr>
              <w:t xml:space="preserve">:  If the recipient is a state, did it obligate the entire grant (except </w:t>
            </w:r>
            <w:r w:rsidR="006E5A74">
              <w:rPr>
                <w:rFonts w:ascii="Times New Roman" w:hAnsi="Times New Roman"/>
                <w:sz w:val="24"/>
                <w:szCs w:val="24"/>
              </w:rPr>
              <w:t xml:space="preserve">the amount </w:t>
            </w:r>
            <w:r w:rsidRPr="00817609">
              <w:rPr>
                <w:rFonts w:ascii="Times New Roman" w:hAnsi="Times New Roman"/>
                <w:sz w:val="24"/>
                <w:szCs w:val="24"/>
              </w:rPr>
              <w:t xml:space="preserve">for </w:t>
            </w:r>
            <w:r w:rsidR="006E5A74">
              <w:rPr>
                <w:rFonts w:ascii="Times New Roman" w:hAnsi="Times New Roman"/>
                <w:sz w:val="24"/>
                <w:szCs w:val="24"/>
              </w:rPr>
              <w:t xml:space="preserve">its </w:t>
            </w:r>
            <w:r w:rsidRPr="00817609">
              <w:rPr>
                <w:rFonts w:ascii="Times New Roman" w:hAnsi="Times New Roman"/>
                <w:sz w:val="24"/>
                <w:szCs w:val="24"/>
              </w:rPr>
              <w:t xml:space="preserve">administrative costs) within 60 days of the date HUD signed the grant agreement (or grant amendment for reallocated funds)?  </w:t>
            </w:r>
          </w:p>
          <w:p w14:paraId="7AE20BB3" w14:textId="77777777" w:rsidR="00ED3570" w:rsidRDefault="000D7E4B"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576.203(a)(1)(i)]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42DA6DBB" w14:textId="77777777" w:rsidTr="00B466E7">
              <w:trPr>
                <w:trHeight w:val="170"/>
              </w:trPr>
              <w:tc>
                <w:tcPr>
                  <w:tcW w:w="425" w:type="dxa"/>
                </w:tcPr>
                <w:p w14:paraId="4CE7DA06"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5A3E5BA"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BB110B3"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3CC7A167" w14:textId="77777777" w:rsidTr="00B466E7">
              <w:trPr>
                <w:trHeight w:val="225"/>
              </w:trPr>
              <w:tc>
                <w:tcPr>
                  <w:tcW w:w="425" w:type="dxa"/>
                </w:tcPr>
                <w:p w14:paraId="50B07C72"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A2EF44"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C1D2FB"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87CB6D"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64AF48E1" w14:textId="77777777" w:rsidTr="00B466E7">
        <w:trPr>
          <w:cantSplit/>
        </w:trPr>
        <w:tc>
          <w:tcPr>
            <w:tcW w:w="9010" w:type="dxa"/>
            <w:gridSpan w:val="2"/>
            <w:tcBorders>
              <w:bottom w:val="nil"/>
            </w:tcBorders>
          </w:tcPr>
          <w:p w14:paraId="05067B27"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380CCF59" w14:textId="77777777" w:rsidTr="00B466E7">
        <w:trPr>
          <w:cantSplit/>
        </w:trPr>
        <w:tc>
          <w:tcPr>
            <w:tcW w:w="9010" w:type="dxa"/>
            <w:gridSpan w:val="2"/>
            <w:tcBorders>
              <w:top w:val="nil"/>
            </w:tcBorders>
          </w:tcPr>
          <w:p w14:paraId="141300A7" w14:textId="1D6FD036" w:rsidR="00490790" w:rsidRDefault="00ED3570" w:rsidP="005C542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7B6A83" w14:textId="4D1E3845" w:rsidR="00ED3570" w:rsidRDefault="00212DD2" w:rsidP="00490790">
      <w:pPr>
        <w:pStyle w:val="ColorfulList-Accent11"/>
        <w:widowControl w:val="0"/>
        <w:ind w:left="0"/>
        <w:rPr>
          <w:rFonts w:ascii="Times New Roman" w:hAnsi="Times New Roman"/>
          <w:sz w:val="24"/>
          <w:szCs w:val="24"/>
        </w:rPr>
      </w:pPr>
      <w:r>
        <w:rPr>
          <w:rFonts w:ascii="Times New Roman" w:hAnsi="Times New Roman"/>
          <w:sz w:val="24"/>
          <w:szCs w:val="24"/>
        </w:rPr>
        <w:t>7</w:t>
      </w:r>
      <w:r w:rsidR="00ED357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52C9AC0" w14:textId="77777777" w:rsidTr="00B466E7">
        <w:trPr>
          <w:trHeight w:val="773"/>
        </w:trPr>
        <w:tc>
          <w:tcPr>
            <w:tcW w:w="7385" w:type="dxa"/>
            <w:tcBorders>
              <w:bottom w:val="single" w:sz="4" w:space="0" w:color="auto"/>
            </w:tcBorders>
          </w:tcPr>
          <w:p w14:paraId="3FB213FC" w14:textId="1B6192E0" w:rsidR="000D7E4B" w:rsidRPr="00817609" w:rsidRDefault="000D7E4B" w:rsidP="00490790">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Obligation Requirements (Local Governments/Territories)</w:t>
            </w:r>
            <w:r w:rsidRPr="00817609">
              <w:rPr>
                <w:rFonts w:ascii="Times New Roman" w:hAnsi="Times New Roman"/>
                <w:sz w:val="24"/>
                <w:szCs w:val="24"/>
              </w:rPr>
              <w:t>:  If the recipient is a metropolitan city, urban county, or territory, did the recipient obligate the full grant amount (except</w:t>
            </w:r>
            <w:r w:rsidR="006E5A74">
              <w:rPr>
                <w:rFonts w:ascii="Times New Roman" w:hAnsi="Times New Roman"/>
                <w:sz w:val="24"/>
                <w:szCs w:val="24"/>
              </w:rPr>
              <w:t xml:space="preserve"> the amount</w:t>
            </w:r>
            <w:r w:rsidRPr="00817609">
              <w:rPr>
                <w:rFonts w:ascii="Times New Roman" w:hAnsi="Times New Roman"/>
                <w:sz w:val="24"/>
                <w:szCs w:val="24"/>
              </w:rPr>
              <w:t xml:space="preserve"> for</w:t>
            </w:r>
            <w:r w:rsidR="006E5A74">
              <w:rPr>
                <w:rFonts w:ascii="Times New Roman" w:hAnsi="Times New Roman"/>
                <w:sz w:val="24"/>
                <w:szCs w:val="24"/>
              </w:rPr>
              <w:t xml:space="preserve"> its</w:t>
            </w:r>
            <w:r w:rsidRPr="00817609">
              <w:rPr>
                <w:rFonts w:ascii="Times New Roman" w:hAnsi="Times New Roman"/>
                <w:sz w:val="24"/>
                <w:szCs w:val="24"/>
              </w:rPr>
              <w:t xml:space="preserve"> administrative </w:t>
            </w:r>
            <w:r w:rsidR="006E5A74">
              <w:rPr>
                <w:rFonts w:ascii="Times New Roman" w:hAnsi="Times New Roman"/>
                <w:sz w:val="24"/>
                <w:szCs w:val="24"/>
              </w:rPr>
              <w:t>costs</w:t>
            </w:r>
            <w:r w:rsidRPr="00817609">
              <w:rPr>
                <w:rFonts w:ascii="Times New Roman" w:hAnsi="Times New Roman"/>
                <w:sz w:val="24"/>
                <w:szCs w:val="24"/>
              </w:rPr>
              <w:t xml:space="preserve">) within 180 days of the date HUD signed the grant agreement (or grant amendment for reallocated funds), using one of the methods described in the regulation? </w:t>
            </w:r>
          </w:p>
          <w:p w14:paraId="2DB56FB5" w14:textId="77777777" w:rsidR="00ED3570" w:rsidRDefault="000D7E4B"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4375A">
              <w:t xml:space="preserve">24 CFR </w:t>
            </w:r>
            <w:r w:rsidRPr="00817609">
              <w:t>576.203(a)(2)]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5A4106AE" w14:textId="77777777" w:rsidTr="00B466E7">
              <w:trPr>
                <w:trHeight w:val="170"/>
              </w:trPr>
              <w:tc>
                <w:tcPr>
                  <w:tcW w:w="425" w:type="dxa"/>
                </w:tcPr>
                <w:p w14:paraId="248B3F55"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D096BC9"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3D78B192"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1429CE7D" w14:textId="77777777" w:rsidTr="00B466E7">
              <w:trPr>
                <w:trHeight w:val="225"/>
              </w:trPr>
              <w:tc>
                <w:tcPr>
                  <w:tcW w:w="425" w:type="dxa"/>
                </w:tcPr>
                <w:p w14:paraId="0BAA167C"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2D3B49"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D4827C0"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E34DCE" w14:textId="77777777" w:rsidR="00ED3570" w:rsidRDefault="00ED3570" w:rsidP="004907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0601342B" w14:textId="77777777" w:rsidTr="00B466E7">
        <w:trPr>
          <w:cantSplit/>
        </w:trPr>
        <w:tc>
          <w:tcPr>
            <w:tcW w:w="9010" w:type="dxa"/>
            <w:gridSpan w:val="2"/>
            <w:tcBorders>
              <w:bottom w:val="nil"/>
            </w:tcBorders>
          </w:tcPr>
          <w:p w14:paraId="1B39731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09A322C0" w14:textId="77777777" w:rsidTr="00B466E7">
        <w:trPr>
          <w:cantSplit/>
        </w:trPr>
        <w:tc>
          <w:tcPr>
            <w:tcW w:w="9010" w:type="dxa"/>
            <w:gridSpan w:val="2"/>
            <w:tcBorders>
              <w:top w:val="nil"/>
            </w:tcBorders>
          </w:tcPr>
          <w:p w14:paraId="209184DF" w14:textId="2BFE74E2" w:rsidR="00454065"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78DB04" w14:textId="094C4CC2" w:rsidR="00ED3570" w:rsidRDefault="00212DD2" w:rsidP="00ED3570">
      <w:r>
        <w:t>8</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04B4595B" w14:textId="77777777" w:rsidTr="00B466E7">
        <w:trPr>
          <w:trHeight w:val="773"/>
        </w:trPr>
        <w:tc>
          <w:tcPr>
            <w:tcW w:w="7385" w:type="dxa"/>
            <w:tcBorders>
              <w:bottom w:val="single" w:sz="4" w:space="0" w:color="auto"/>
            </w:tcBorders>
          </w:tcPr>
          <w:p w14:paraId="01771C4C" w14:textId="77777777" w:rsidR="00C4375A" w:rsidRPr="00817609" w:rsidRDefault="00C4375A" w:rsidP="00C4375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Draw Down and Expenditure Rate</w:t>
            </w:r>
            <w:r w:rsidRPr="00817609">
              <w:rPr>
                <w:rFonts w:ascii="Times New Roman" w:hAnsi="Times New Roman"/>
                <w:sz w:val="24"/>
                <w:szCs w:val="24"/>
              </w:rPr>
              <w:t xml:space="preserve">:  Do the recipient’s records document that the recipient drew down and expended funds from each year’s grant at least once during each quarter of the program year?  </w:t>
            </w:r>
          </w:p>
          <w:p w14:paraId="51853C0B" w14:textId="3707C603" w:rsidR="00ED3570" w:rsidRDefault="00C4375A" w:rsidP="001E0C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576.203(b)</w:t>
            </w:r>
            <w:r w:rsidR="001E0C14">
              <w:t>;</w:t>
            </w:r>
            <w:r w:rsidRPr="00817609">
              <w:t xml:space="preserve"> </w:t>
            </w:r>
            <w:r>
              <w:t xml:space="preserve">24 CFR </w:t>
            </w:r>
            <w:r w:rsidRPr="00817609">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42E4223F" w14:textId="77777777" w:rsidTr="00B466E7">
              <w:trPr>
                <w:trHeight w:val="170"/>
              </w:trPr>
              <w:tc>
                <w:tcPr>
                  <w:tcW w:w="425" w:type="dxa"/>
                </w:tcPr>
                <w:p w14:paraId="7F5D40D1"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78CA0E4"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905142F"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3D64FBE6" w14:textId="77777777" w:rsidTr="00B466E7">
              <w:trPr>
                <w:trHeight w:val="225"/>
              </w:trPr>
              <w:tc>
                <w:tcPr>
                  <w:tcW w:w="425" w:type="dxa"/>
                </w:tcPr>
                <w:p w14:paraId="45029631"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489E56"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EF61F"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6206AF6"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191C0B96" w14:textId="77777777" w:rsidTr="00B466E7">
        <w:trPr>
          <w:cantSplit/>
        </w:trPr>
        <w:tc>
          <w:tcPr>
            <w:tcW w:w="9010" w:type="dxa"/>
            <w:gridSpan w:val="2"/>
            <w:tcBorders>
              <w:bottom w:val="nil"/>
            </w:tcBorders>
          </w:tcPr>
          <w:p w14:paraId="15D4A073" w14:textId="77777777" w:rsidR="00ED3570" w:rsidRDefault="00ED3570" w:rsidP="00C437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4636B0AF" w14:textId="77777777" w:rsidTr="00B466E7">
        <w:trPr>
          <w:cantSplit/>
        </w:trPr>
        <w:tc>
          <w:tcPr>
            <w:tcW w:w="9010" w:type="dxa"/>
            <w:gridSpan w:val="2"/>
            <w:tcBorders>
              <w:top w:val="nil"/>
            </w:tcBorders>
          </w:tcPr>
          <w:p w14:paraId="05807CB7" w14:textId="77777777" w:rsidR="00FA60E3" w:rsidRDefault="00ED3570"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9BF5EF" w14:textId="7B83AC93" w:rsidR="005C542E" w:rsidRDefault="005C542E" w:rsidP="005C542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5C18E07" w14:textId="4F29567D" w:rsidR="00ED3570" w:rsidRDefault="00212DD2" w:rsidP="00ED3570">
      <w:r>
        <w:t>9</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51477E2E" w14:textId="77777777" w:rsidTr="00B466E7">
        <w:trPr>
          <w:trHeight w:val="773"/>
        </w:trPr>
        <w:tc>
          <w:tcPr>
            <w:tcW w:w="7385" w:type="dxa"/>
            <w:tcBorders>
              <w:bottom w:val="single" w:sz="4" w:space="0" w:color="auto"/>
            </w:tcBorders>
          </w:tcPr>
          <w:p w14:paraId="3D726382" w14:textId="77777777" w:rsidR="00484262" w:rsidRPr="00817609" w:rsidRDefault="00484262" w:rsidP="00484262">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Expenditure Requirement</w:t>
            </w:r>
            <w:r w:rsidRPr="00817609">
              <w:rPr>
                <w:rFonts w:ascii="Times New Roman" w:hAnsi="Times New Roman"/>
                <w:sz w:val="24"/>
                <w:szCs w:val="24"/>
              </w:rPr>
              <w:t xml:space="preserve">:  Do the recipient’s records document that the recipient expended 100% of the grant for eligible costs within 24 months after the date HUD signed the grant agreement?  </w:t>
            </w:r>
          </w:p>
          <w:p w14:paraId="68603835" w14:textId="159282C1" w:rsidR="00ED3570" w:rsidRDefault="00484262"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9700BA">
              <w:t xml:space="preserve">24 CFR </w:t>
            </w:r>
            <w:r w:rsidRPr="00817609">
              <w:t>576.203(b)</w:t>
            </w:r>
            <w:r w:rsidR="001E0C14">
              <w:t>;</w:t>
            </w:r>
            <w:r w:rsidRPr="00817609">
              <w:t xml:space="preserve"> </w:t>
            </w:r>
            <w:r w:rsidR="009700BA">
              <w:t xml:space="preserve">24 CFR </w:t>
            </w:r>
            <w:r w:rsidRPr="00817609">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5BAE4ECB" w14:textId="77777777" w:rsidTr="00B466E7">
              <w:trPr>
                <w:trHeight w:val="170"/>
              </w:trPr>
              <w:tc>
                <w:tcPr>
                  <w:tcW w:w="425" w:type="dxa"/>
                </w:tcPr>
                <w:p w14:paraId="4E593C1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064363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F7FFA3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1B8812B2" w14:textId="77777777" w:rsidTr="00B466E7">
              <w:trPr>
                <w:trHeight w:val="225"/>
              </w:trPr>
              <w:tc>
                <w:tcPr>
                  <w:tcW w:w="425" w:type="dxa"/>
                </w:tcPr>
                <w:p w14:paraId="49119A8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625CFA"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95A92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41E6FE"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7D89C5C9" w14:textId="77777777" w:rsidTr="00B466E7">
        <w:trPr>
          <w:cantSplit/>
        </w:trPr>
        <w:tc>
          <w:tcPr>
            <w:tcW w:w="9010" w:type="dxa"/>
            <w:gridSpan w:val="2"/>
            <w:tcBorders>
              <w:bottom w:val="nil"/>
            </w:tcBorders>
          </w:tcPr>
          <w:p w14:paraId="3EC097BB"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01CF7F26" w14:textId="77777777" w:rsidTr="00B466E7">
        <w:trPr>
          <w:cantSplit/>
        </w:trPr>
        <w:tc>
          <w:tcPr>
            <w:tcW w:w="9010" w:type="dxa"/>
            <w:gridSpan w:val="2"/>
            <w:tcBorders>
              <w:top w:val="nil"/>
            </w:tcBorders>
          </w:tcPr>
          <w:p w14:paraId="37A4EE12" w14:textId="77777777" w:rsidR="003C4B69"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052E57" w14:textId="07803AF1" w:rsidR="00FA60E3" w:rsidRDefault="00FA60E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6B9BE53" w14:textId="77777777" w:rsidR="004D684D" w:rsidRDefault="004D684D" w:rsidP="00ED3570"/>
    <w:p w14:paraId="5BEB7FEC" w14:textId="77777777" w:rsidR="00857DA4" w:rsidRDefault="00857DA4" w:rsidP="00ED3570"/>
    <w:p w14:paraId="104D897C" w14:textId="2C874193" w:rsidR="00ED3570" w:rsidRDefault="00212DD2" w:rsidP="00ED3570">
      <w:r>
        <w:lastRenderedPageBreak/>
        <w:t>10</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1DA2F7CB" w14:textId="77777777" w:rsidTr="00B466E7">
        <w:trPr>
          <w:trHeight w:val="773"/>
        </w:trPr>
        <w:tc>
          <w:tcPr>
            <w:tcW w:w="7385" w:type="dxa"/>
            <w:tcBorders>
              <w:bottom w:val="single" w:sz="4" w:space="0" w:color="auto"/>
            </w:tcBorders>
          </w:tcPr>
          <w:p w14:paraId="09A001C4" w14:textId="77777777" w:rsidR="009700BA" w:rsidRPr="00817609" w:rsidRDefault="009700BA"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Payments to Subrecipients</w:t>
            </w:r>
            <w:r w:rsidRPr="00817609">
              <w:rPr>
                <w:rFonts w:ascii="Times New Roman" w:hAnsi="Times New Roman"/>
                <w:sz w:val="24"/>
                <w:szCs w:val="24"/>
              </w:rPr>
              <w:t xml:space="preserve">:  Did the recipient pay each subrecipient for allowable costs within 30 days after receiving the subrecipient’s complete payment request?  </w:t>
            </w:r>
          </w:p>
          <w:p w14:paraId="5A706AA8" w14:textId="77777777" w:rsidR="00ED3570" w:rsidRDefault="009700BA"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576.203(c)]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13B62008" w14:textId="77777777" w:rsidTr="00B466E7">
              <w:trPr>
                <w:trHeight w:val="170"/>
              </w:trPr>
              <w:tc>
                <w:tcPr>
                  <w:tcW w:w="425" w:type="dxa"/>
                </w:tcPr>
                <w:p w14:paraId="25B8A08D"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6F3FBD1"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9105C6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3229AC67" w14:textId="77777777" w:rsidTr="00B466E7">
              <w:trPr>
                <w:trHeight w:val="225"/>
              </w:trPr>
              <w:tc>
                <w:tcPr>
                  <w:tcW w:w="425" w:type="dxa"/>
                </w:tcPr>
                <w:p w14:paraId="4CF79E5C"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8305E3"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85C6D6"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C7A8C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434E98D7" w14:textId="77777777" w:rsidTr="00B466E7">
        <w:trPr>
          <w:cantSplit/>
        </w:trPr>
        <w:tc>
          <w:tcPr>
            <w:tcW w:w="9010" w:type="dxa"/>
            <w:gridSpan w:val="2"/>
            <w:tcBorders>
              <w:bottom w:val="nil"/>
            </w:tcBorders>
          </w:tcPr>
          <w:p w14:paraId="1008F93F"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3B17B0FF" w14:textId="77777777" w:rsidTr="00B466E7">
        <w:trPr>
          <w:cantSplit/>
        </w:trPr>
        <w:tc>
          <w:tcPr>
            <w:tcW w:w="9010" w:type="dxa"/>
            <w:gridSpan w:val="2"/>
            <w:tcBorders>
              <w:top w:val="nil"/>
            </w:tcBorders>
          </w:tcPr>
          <w:p w14:paraId="6F3ABAA8" w14:textId="6A89FA06" w:rsidR="00FA60E3" w:rsidRDefault="00ED3570"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EE0B1E" w14:textId="7B9A502D" w:rsidR="00ED3570" w:rsidRDefault="00212DD2" w:rsidP="00FA60E3">
      <w:pPr>
        <w:widowControl w:val="0"/>
      </w:pPr>
      <w:r>
        <w:t>11</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418EFD84" w14:textId="77777777" w:rsidTr="00B466E7">
        <w:trPr>
          <w:trHeight w:val="773"/>
        </w:trPr>
        <w:tc>
          <w:tcPr>
            <w:tcW w:w="7385" w:type="dxa"/>
            <w:tcBorders>
              <w:bottom w:val="single" w:sz="4" w:space="0" w:color="auto"/>
            </w:tcBorders>
          </w:tcPr>
          <w:p w14:paraId="452D47A1" w14:textId="77777777" w:rsidR="009700BA" w:rsidRPr="00817609" w:rsidRDefault="009700BA"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Expenditures (Reallocated Funds)</w:t>
            </w:r>
            <w:r w:rsidRPr="00817609">
              <w:rPr>
                <w:rFonts w:ascii="Times New Roman" w:hAnsi="Times New Roman"/>
                <w:sz w:val="24"/>
                <w:szCs w:val="24"/>
              </w:rPr>
              <w:t>:  If the recipient received any reallocated funds, did the recipient:</w:t>
            </w:r>
          </w:p>
          <w:p w14:paraId="7521BB22" w14:textId="1AEF8046" w:rsidR="009700BA" w:rsidRPr="00817609" w:rsidRDefault="00543CF7" w:rsidP="00FA60E3">
            <w:pPr>
              <w:pStyle w:val="ColorfulList-Accent11"/>
              <w:widowControl w:val="0"/>
              <w:numPr>
                <w:ilvl w:val="0"/>
                <w:numId w:val="2"/>
              </w:numPr>
              <w:ind w:left="725"/>
              <w:contextualSpacing w:val="0"/>
              <w:rPr>
                <w:rFonts w:ascii="Times New Roman" w:hAnsi="Times New Roman"/>
                <w:sz w:val="24"/>
                <w:szCs w:val="24"/>
              </w:rPr>
            </w:pPr>
            <w:r>
              <w:rPr>
                <w:rFonts w:ascii="Times New Roman" w:hAnsi="Times New Roman"/>
                <w:sz w:val="24"/>
                <w:szCs w:val="24"/>
              </w:rPr>
              <w:t>s</w:t>
            </w:r>
            <w:r w:rsidR="009700BA" w:rsidRPr="00817609">
              <w:rPr>
                <w:rFonts w:ascii="Times New Roman" w:hAnsi="Times New Roman"/>
                <w:sz w:val="24"/>
                <w:szCs w:val="24"/>
              </w:rPr>
              <w:t xml:space="preserve">ubmit to HUD a substantial amendment to its </w:t>
            </w:r>
            <w:r w:rsidR="00795250" w:rsidRPr="00817609">
              <w:rPr>
                <w:rFonts w:ascii="Times New Roman" w:hAnsi="Times New Roman"/>
                <w:sz w:val="24"/>
                <w:szCs w:val="24"/>
              </w:rPr>
              <w:t>Con</w:t>
            </w:r>
            <w:r w:rsidR="00795250">
              <w:rPr>
                <w:rFonts w:ascii="Times New Roman" w:hAnsi="Times New Roman"/>
                <w:sz w:val="24"/>
                <w:szCs w:val="24"/>
              </w:rPr>
              <w:t xml:space="preserve">solidated </w:t>
            </w:r>
            <w:r w:rsidR="00795250" w:rsidRPr="00817609">
              <w:rPr>
                <w:rFonts w:ascii="Times New Roman" w:hAnsi="Times New Roman"/>
                <w:sz w:val="24"/>
                <w:szCs w:val="24"/>
              </w:rPr>
              <w:t>Plan</w:t>
            </w:r>
            <w:r w:rsidR="009700BA" w:rsidRPr="00817609">
              <w:rPr>
                <w:rFonts w:ascii="Times New Roman" w:hAnsi="Times New Roman"/>
                <w:sz w:val="24"/>
                <w:szCs w:val="24"/>
              </w:rPr>
              <w:t xml:space="preserve"> in accordance with 24 CFR Part 91 within 45 days of notification; and </w:t>
            </w:r>
          </w:p>
          <w:p w14:paraId="2A150AC7" w14:textId="77777777" w:rsidR="009700BA" w:rsidRPr="00817609" w:rsidRDefault="00543CF7" w:rsidP="00FA60E3">
            <w:pPr>
              <w:pStyle w:val="ColorfulList-Accent11"/>
              <w:widowControl w:val="0"/>
              <w:numPr>
                <w:ilvl w:val="0"/>
                <w:numId w:val="2"/>
              </w:numPr>
              <w:ind w:left="696"/>
              <w:contextualSpacing w:val="0"/>
              <w:rPr>
                <w:rFonts w:ascii="Times New Roman" w:hAnsi="Times New Roman"/>
                <w:sz w:val="24"/>
                <w:szCs w:val="24"/>
              </w:rPr>
            </w:pPr>
            <w:r>
              <w:rPr>
                <w:rFonts w:ascii="Times New Roman" w:hAnsi="Times New Roman"/>
                <w:sz w:val="24"/>
                <w:szCs w:val="24"/>
              </w:rPr>
              <w:t>e</w:t>
            </w:r>
            <w:r w:rsidR="009700BA" w:rsidRPr="00817609">
              <w:rPr>
                <w:rFonts w:ascii="Times New Roman" w:hAnsi="Times New Roman"/>
                <w:sz w:val="24"/>
                <w:szCs w:val="24"/>
              </w:rPr>
              <w:t xml:space="preserve">xpend the reallocated funds under the same requirements that apply to regular grant allocations (except for special requirements for states under </w:t>
            </w:r>
            <w:r>
              <w:rPr>
                <w:rFonts w:ascii="Times New Roman" w:hAnsi="Times New Roman"/>
                <w:sz w:val="24"/>
                <w:szCs w:val="24"/>
              </w:rPr>
              <w:t xml:space="preserve">24 CFR </w:t>
            </w:r>
            <w:r w:rsidR="009700BA" w:rsidRPr="00817609">
              <w:rPr>
                <w:rFonts w:ascii="Times New Roman" w:hAnsi="Times New Roman"/>
                <w:sz w:val="24"/>
                <w:szCs w:val="24"/>
              </w:rPr>
              <w:t xml:space="preserve">576.301(d))?  </w:t>
            </w:r>
          </w:p>
          <w:p w14:paraId="044B3EB3" w14:textId="3C7DECB9" w:rsidR="00ED3570" w:rsidRDefault="009700BA"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543CF7">
              <w:t xml:space="preserve">24 CFR </w:t>
            </w:r>
            <w:r w:rsidR="00901B30" w:rsidRPr="00901B30">
              <w:t>576.300(1)</w:t>
            </w:r>
            <w:r w:rsidR="001E0C14">
              <w:t>;</w:t>
            </w:r>
            <w:r w:rsidR="00901B30" w:rsidRPr="00901B30">
              <w:t xml:space="preserve"> </w:t>
            </w:r>
            <w:r w:rsidR="00901B30">
              <w:t xml:space="preserve">24 CFR </w:t>
            </w:r>
            <w:r w:rsidRPr="00817609">
              <w:t>576.301</w:t>
            </w:r>
            <w:r w:rsidR="001E0C14">
              <w:t>;</w:t>
            </w:r>
            <w:r w:rsidRPr="00817609">
              <w:t xml:space="preserve"> </w:t>
            </w:r>
            <w:r w:rsidR="00543CF7">
              <w:t xml:space="preserve">24 CFR </w:t>
            </w:r>
            <w:r w:rsidRPr="00817609">
              <w:t>576.302</w:t>
            </w:r>
            <w:r w:rsidR="001E0C14">
              <w:t>;</w:t>
            </w:r>
            <w:r w:rsidRPr="00817609">
              <w:t xml:space="preserve"> </w:t>
            </w:r>
            <w:r w:rsidR="00543CF7">
              <w:t xml:space="preserve">24 CFR </w:t>
            </w:r>
            <w:r w:rsidRPr="00817609">
              <w:t>576.303]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1E117872" w14:textId="77777777" w:rsidTr="00B466E7">
              <w:trPr>
                <w:trHeight w:val="170"/>
              </w:trPr>
              <w:tc>
                <w:tcPr>
                  <w:tcW w:w="425" w:type="dxa"/>
                </w:tcPr>
                <w:p w14:paraId="55B11AA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658CA19"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174DC87F"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5864AD74" w14:textId="77777777" w:rsidTr="00B466E7">
              <w:trPr>
                <w:trHeight w:val="225"/>
              </w:trPr>
              <w:tc>
                <w:tcPr>
                  <w:tcW w:w="425" w:type="dxa"/>
                </w:tcPr>
                <w:p w14:paraId="1F466BC2"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A0A9BF"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9CEE0A"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5F2158" w14:textId="77777777" w:rsidR="00ED3570" w:rsidRDefault="00ED3570"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1C7D6DF6" w14:textId="77777777" w:rsidTr="00B466E7">
        <w:trPr>
          <w:cantSplit/>
        </w:trPr>
        <w:tc>
          <w:tcPr>
            <w:tcW w:w="9010" w:type="dxa"/>
            <w:gridSpan w:val="2"/>
            <w:tcBorders>
              <w:bottom w:val="nil"/>
            </w:tcBorders>
          </w:tcPr>
          <w:p w14:paraId="25A094E9"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35EEDE3E" w14:textId="77777777" w:rsidTr="00B466E7">
        <w:trPr>
          <w:cantSplit/>
        </w:trPr>
        <w:tc>
          <w:tcPr>
            <w:tcW w:w="9010" w:type="dxa"/>
            <w:gridSpan w:val="2"/>
            <w:tcBorders>
              <w:top w:val="nil"/>
            </w:tcBorders>
          </w:tcPr>
          <w:p w14:paraId="254DD4F1" w14:textId="1C437CE6" w:rsidR="00DB38A5" w:rsidRDefault="00ED3570" w:rsidP="004D6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D0CF4F" w14:textId="6A02D657" w:rsidR="00ED3570" w:rsidRDefault="00212DD2" w:rsidP="00ED3570">
      <w:r>
        <w:t>12</w:t>
      </w:r>
      <w:r w:rsidR="00ED357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D3570" w14:paraId="13285C28" w14:textId="77777777" w:rsidTr="00B466E7">
        <w:trPr>
          <w:trHeight w:val="773"/>
        </w:trPr>
        <w:tc>
          <w:tcPr>
            <w:tcW w:w="7385" w:type="dxa"/>
            <w:tcBorders>
              <w:bottom w:val="single" w:sz="4" w:space="0" w:color="auto"/>
            </w:tcBorders>
          </w:tcPr>
          <w:p w14:paraId="10ADDAED" w14:textId="7118B972" w:rsidR="0068042D" w:rsidRPr="00817609" w:rsidRDefault="0068042D" w:rsidP="0068042D">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Monitoring</w:t>
            </w:r>
            <w:r w:rsidRPr="00817609" w:rsidDel="00EC4502">
              <w:rPr>
                <w:rFonts w:ascii="Times New Roman" w:hAnsi="Times New Roman"/>
                <w:sz w:val="24"/>
                <w:szCs w:val="24"/>
              </w:rPr>
              <w:t xml:space="preserve">: </w:t>
            </w:r>
            <w:r w:rsidRPr="00817609">
              <w:rPr>
                <w:rFonts w:ascii="Times New Roman" w:hAnsi="Times New Roman"/>
                <w:sz w:val="24"/>
                <w:szCs w:val="24"/>
              </w:rPr>
              <w:t xml:space="preserve"> Did the recipient monitor</w:t>
            </w:r>
            <w:r w:rsidR="00D23F12">
              <w:rPr>
                <w:rFonts w:ascii="Times New Roman" w:hAnsi="Times New Roman"/>
                <w:sz w:val="24"/>
                <w:szCs w:val="24"/>
              </w:rPr>
              <w:t xml:space="preserve"> grant and subgrant supported activities</w:t>
            </w:r>
            <w:r w:rsidRPr="00817609">
              <w:rPr>
                <w:rFonts w:ascii="Times New Roman" w:hAnsi="Times New Roman"/>
                <w:sz w:val="24"/>
                <w:szCs w:val="24"/>
              </w:rPr>
              <w:t xml:space="preserve">: </w:t>
            </w:r>
          </w:p>
          <w:p w14:paraId="78B465AD" w14:textId="77777777" w:rsidR="00704B08" w:rsidRDefault="00704B08" w:rsidP="00704B08">
            <w:pPr>
              <w:pStyle w:val="ColorfulList-Accent11"/>
              <w:numPr>
                <w:ilvl w:val="1"/>
                <w:numId w:val="16"/>
              </w:numPr>
              <w:ind w:left="725"/>
              <w:rPr>
                <w:rFonts w:ascii="Times New Roman" w:hAnsi="Times New Roman"/>
                <w:sz w:val="24"/>
                <w:szCs w:val="24"/>
              </w:rPr>
            </w:pPr>
            <w:r>
              <w:rPr>
                <w:rFonts w:ascii="Times New Roman" w:hAnsi="Times New Roman"/>
                <w:sz w:val="24"/>
                <w:szCs w:val="24"/>
              </w:rPr>
              <w:t>t</w:t>
            </w:r>
            <w:r w:rsidR="0068042D" w:rsidRPr="00817609">
              <w:rPr>
                <w:rFonts w:ascii="Times New Roman" w:hAnsi="Times New Roman"/>
                <w:sz w:val="24"/>
                <w:szCs w:val="24"/>
              </w:rPr>
              <w:t>o ensure compliance with applicable federal requirements;</w:t>
            </w:r>
          </w:p>
          <w:p w14:paraId="3BAD84CD" w14:textId="77777777" w:rsidR="0068042D" w:rsidRDefault="00704B08" w:rsidP="00704B08">
            <w:pPr>
              <w:pStyle w:val="ColorfulList-Accent11"/>
              <w:numPr>
                <w:ilvl w:val="1"/>
                <w:numId w:val="16"/>
              </w:numPr>
              <w:ind w:left="725"/>
              <w:rPr>
                <w:rFonts w:ascii="Times New Roman" w:hAnsi="Times New Roman"/>
                <w:sz w:val="24"/>
                <w:szCs w:val="24"/>
              </w:rPr>
            </w:pPr>
            <w:r>
              <w:rPr>
                <w:rFonts w:ascii="Times New Roman" w:hAnsi="Times New Roman"/>
                <w:sz w:val="24"/>
                <w:szCs w:val="24"/>
              </w:rPr>
              <w:t>t</w:t>
            </w:r>
            <w:r w:rsidR="0068042D" w:rsidRPr="00704B08">
              <w:rPr>
                <w:rFonts w:ascii="Times New Roman" w:hAnsi="Times New Roman"/>
                <w:sz w:val="24"/>
                <w:szCs w:val="24"/>
              </w:rPr>
              <w:t xml:space="preserve">o ensure that performance goals are being achieved; and </w:t>
            </w:r>
          </w:p>
          <w:p w14:paraId="0ACC75FB" w14:textId="77777777" w:rsidR="0068042D" w:rsidRPr="00704B08" w:rsidRDefault="00704B08" w:rsidP="00704B08">
            <w:pPr>
              <w:pStyle w:val="ColorfulList-Accent11"/>
              <w:numPr>
                <w:ilvl w:val="1"/>
                <w:numId w:val="16"/>
              </w:numPr>
              <w:ind w:left="725"/>
              <w:rPr>
                <w:rFonts w:ascii="Times New Roman" w:hAnsi="Times New Roman"/>
                <w:sz w:val="24"/>
                <w:szCs w:val="24"/>
              </w:rPr>
            </w:pPr>
            <w:r>
              <w:rPr>
                <w:rFonts w:ascii="Times New Roman" w:hAnsi="Times New Roman"/>
                <w:sz w:val="24"/>
                <w:szCs w:val="24"/>
              </w:rPr>
              <w:t>d</w:t>
            </w:r>
            <w:r w:rsidR="0068042D" w:rsidRPr="00704B08">
              <w:rPr>
                <w:rFonts w:ascii="Times New Roman" w:hAnsi="Times New Roman"/>
                <w:sz w:val="24"/>
                <w:szCs w:val="24"/>
              </w:rPr>
              <w:t xml:space="preserve">id the monitoring cover each program, function, or activity? </w:t>
            </w:r>
          </w:p>
          <w:p w14:paraId="60D6D8ED" w14:textId="0B84CAAC" w:rsidR="00ED3570" w:rsidRDefault="0068042D" w:rsidP="0068042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w:t>
            </w:r>
            <w:r w:rsidR="00901B30">
              <w:t>407(c)</w:t>
            </w:r>
            <w:r w:rsidR="001E0C14">
              <w:t>;</w:t>
            </w:r>
            <w:r w:rsidRPr="00817609">
              <w:t xml:space="preserve"> </w:t>
            </w:r>
            <w:r w:rsidR="00DE6C72">
              <w:t xml:space="preserve">24 CFR </w:t>
            </w:r>
            <w:r w:rsidRPr="00DE6C72">
              <w:t>85.40</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D3570" w14:paraId="02A2138B" w14:textId="77777777" w:rsidTr="00B466E7">
              <w:trPr>
                <w:trHeight w:val="170"/>
              </w:trPr>
              <w:tc>
                <w:tcPr>
                  <w:tcW w:w="425" w:type="dxa"/>
                </w:tcPr>
                <w:p w14:paraId="2D4CE586"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A0E0EF5"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860BF9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D3570" w14:paraId="361299C4" w14:textId="77777777" w:rsidTr="00B466E7">
              <w:trPr>
                <w:trHeight w:val="225"/>
              </w:trPr>
              <w:tc>
                <w:tcPr>
                  <w:tcW w:w="425" w:type="dxa"/>
                </w:tcPr>
                <w:p w14:paraId="1ED46442"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170AA0"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FF740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2A1C5A7"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D3570" w14:paraId="31FCDA1C" w14:textId="77777777" w:rsidTr="00B466E7">
        <w:trPr>
          <w:cantSplit/>
        </w:trPr>
        <w:tc>
          <w:tcPr>
            <w:tcW w:w="9010" w:type="dxa"/>
            <w:gridSpan w:val="2"/>
            <w:tcBorders>
              <w:bottom w:val="nil"/>
            </w:tcBorders>
          </w:tcPr>
          <w:p w14:paraId="0E641EC3" w14:textId="77777777" w:rsidR="00ED3570" w:rsidRDefault="00ED3570"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D3570" w14:paraId="50303445" w14:textId="77777777" w:rsidTr="00B466E7">
        <w:trPr>
          <w:cantSplit/>
        </w:trPr>
        <w:tc>
          <w:tcPr>
            <w:tcW w:w="9010" w:type="dxa"/>
            <w:gridSpan w:val="2"/>
            <w:tcBorders>
              <w:top w:val="nil"/>
            </w:tcBorders>
          </w:tcPr>
          <w:p w14:paraId="08A5801B" w14:textId="450E3DD9" w:rsidR="00FA60E3" w:rsidRDefault="00ED3570" w:rsidP="004D6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C093EE" w14:textId="6FF80273" w:rsidR="00F97829" w:rsidRDefault="00F97829" w:rsidP="00BB4848">
      <w:pPr>
        <w:pStyle w:val="ColorfulList-Accent11"/>
        <w:ind w:left="0"/>
        <w:rPr>
          <w:rFonts w:ascii="Times New Roman" w:hAnsi="Times New Roman"/>
          <w:sz w:val="24"/>
          <w:szCs w:val="24"/>
        </w:rPr>
      </w:pPr>
      <w:r>
        <w:rPr>
          <w:rFonts w:ascii="Times New Roman" w:hAnsi="Times New Roman"/>
          <w:sz w:val="24"/>
          <w:szCs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F97829" w14:paraId="453969CB" w14:textId="77777777" w:rsidTr="00F97829">
        <w:trPr>
          <w:trHeight w:val="773"/>
        </w:trPr>
        <w:tc>
          <w:tcPr>
            <w:tcW w:w="7385" w:type="dxa"/>
            <w:tcBorders>
              <w:top w:val="single" w:sz="4" w:space="0" w:color="auto"/>
              <w:left w:val="single" w:sz="4" w:space="0" w:color="auto"/>
              <w:bottom w:val="single" w:sz="4" w:space="0" w:color="auto"/>
              <w:right w:val="single" w:sz="4" w:space="0" w:color="auto"/>
            </w:tcBorders>
          </w:tcPr>
          <w:p w14:paraId="6BE52285" w14:textId="0FC1967D" w:rsidR="001B2322" w:rsidRDefault="00CE282B" w:rsidP="001B2322">
            <w:r w:rsidRPr="00CE282B">
              <w:rPr>
                <w:u w:val="single"/>
              </w:rPr>
              <w:t>Monitoring</w:t>
            </w:r>
            <w:r>
              <w:t>:</w:t>
            </w:r>
            <w:r w:rsidR="00585BCC">
              <w:t xml:space="preserve"> </w:t>
            </w:r>
            <w:r>
              <w:t xml:space="preserve"> </w:t>
            </w:r>
            <w:r w:rsidR="001B2322">
              <w:t xml:space="preserve">Does the recipient monitor its activities to assure compliance with applicable program requirements and that performance expectations are being achieved?  </w:t>
            </w:r>
          </w:p>
          <w:p w14:paraId="506A4452" w14:textId="77777777" w:rsidR="001B2322" w:rsidRDefault="001B2322" w:rsidP="004D684D">
            <w:pPr>
              <w:ind w:left="360"/>
            </w:pPr>
            <w:r w:rsidRPr="004D684D">
              <w:rPr>
                <w:b/>
              </w:rPr>
              <w:t>NOTE:</w:t>
            </w:r>
            <w:r>
              <w:t xml:space="preserve"> Monitoring by the recipient must cover each program, function, or activity.</w:t>
            </w:r>
          </w:p>
          <w:p w14:paraId="0CC1CBA7" w14:textId="3F642386" w:rsidR="00F97829" w:rsidRDefault="001B2322" w:rsidP="004D684D">
            <w:r>
              <w:t>[</w:t>
            </w:r>
            <w:r w:rsidRPr="00F400A1">
              <w:t xml:space="preserve">24 CFR 576.407(c); </w:t>
            </w:r>
            <w:r>
              <w:t>2 CFR 200.328(a)]</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F97829" w14:paraId="6EDA1AC6" w14:textId="77777777">
              <w:trPr>
                <w:trHeight w:val="170"/>
              </w:trPr>
              <w:tc>
                <w:tcPr>
                  <w:tcW w:w="425" w:type="dxa"/>
                  <w:hideMark/>
                </w:tcPr>
                <w:p w14:paraId="01AE7FF7"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hideMark/>
                </w:tcPr>
                <w:p w14:paraId="1E6FE659"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hideMark/>
                </w:tcPr>
                <w:p w14:paraId="45E49FFA"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97829" w14:paraId="63DDB09D" w14:textId="77777777">
              <w:trPr>
                <w:trHeight w:val="225"/>
              </w:trPr>
              <w:tc>
                <w:tcPr>
                  <w:tcW w:w="425" w:type="dxa"/>
                  <w:hideMark/>
                </w:tcPr>
                <w:p w14:paraId="40421FC8"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Yes</w:t>
                  </w:r>
                </w:p>
              </w:tc>
              <w:tc>
                <w:tcPr>
                  <w:tcW w:w="576" w:type="dxa"/>
                  <w:hideMark/>
                </w:tcPr>
                <w:p w14:paraId="43CA0D41"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No</w:t>
                  </w:r>
                </w:p>
              </w:tc>
              <w:tc>
                <w:tcPr>
                  <w:tcW w:w="606" w:type="dxa"/>
                  <w:hideMark/>
                </w:tcPr>
                <w:p w14:paraId="396B4909"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N/A</w:t>
                  </w:r>
                </w:p>
              </w:tc>
            </w:tr>
          </w:tbl>
          <w:p w14:paraId="4ACD68C7"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r w:rsidR="00F97829" w14:paraId="7816C0A8" w14:textId="77777777" w:rsidTr="00F97829">
        <w:trPr>
          <w:cantSplit/>
        </w:trPr>
        <w:tc>
          <w:tcPr>
            <w:tcW w:w="9010" w:type="dxa"/>
            <w:gridSpan w:val="2"/>
            <w:tcBorders>
              <w:top w:val="single" w:sz="4" w:space="0" w:color="auto"/>
              <w:left w:val="single" w:sz="4" w:space="0" w:color="auto"/>
              <w:bottom w:val="nil"/>
              <w:right w:val="single" w:sz="4" w:space="0" w:color="auto"/>
            </w:tcBorders>
            <w:hideMark/>
          </w:tcPr>
          <w:p w14:paraId="469C5FDF" w14:textId="77777777" w:rsidR="00F97829" w:rsidRDefault="00F9782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Pr>
                <w:b/>
                <w:bCs/>
              </w:rPr>
              <w:t>Describe Basis for Conclusion:</w:t>
            </w:r>
          </w:p>
        </w:tc>
      </w:tr>
      <w:tr w:rsidR="00F97829" w14:paraId="4CE79DB5" w14:textId="77777777" w:rsidTr="00F97829">
        <w:trPr>
          <w:cantSplit/>
        </w:trPr>
        <w:tc>
          <w:tcPr>
            <w:tcW w:w="9010" w:type="dxa"/>
            <w:gridSpan w:val="2"/>
            <w:tcBorders>
              <w:top w:val="nil"/>
              <w:left w:val="single" w:sz="4" w:space="0" w:color="auto"/>
              <w:bottom w:val="single" w:sz="4" w:space="0" w:color="auto"/>
              <w:right w:val="single" w:sz="4" w:space="0" w:color="auto"/>
            </w:tcBorders>
          </w:tcPr>
          <w:p w14:paraId="4F09FACE" w14:textId="42D6B699" w:rsidR="00F97829" w:rsidRDefault="00F97829" w:rsidP="004D6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715FDD7C" w14:textId="40EC22B3" w:rsidR="00774529" w:rsidRPr="00774529" w:rsidRDefault="008272A4" w:rsidP="00774529">
      <w: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313306D6" w14:textId="77777777" w:rsidTr="008E629F">
        <w:trPr>
          <w:trHeight w:val="773"/>
        </w:trPr>
        <w:tc>
          <w:tcPr>
            <w:tcW w:w="7385" w:type="dxa"/>
            <w:tcBorders>
              <w:bottom w:val="single" w:sz="4" w:space="0" w:color="auto"/>
            </w:tcBorders>
          </w:tcPr>
          <w:p w14:paraId="05C0D45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If the recipient provides funds through either a subrecipient agreement or a contract, has it followed the criteria in 2 CFR 200.330 for making case-by-case determinations of whether the entity is receiving the funds in the role of either a subrecipient or contractor?</w:t>
            </w:r>
          </w:p>
          <w:p w14:paraId="519FA011" w14:textId="141F679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 xml:space="preserve">2 CFR 200.330]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589EDD8" w14:textId="77777777" w:rsidTr="008E629F">
              <w:trPr>
                <w:trHeight w:val="170"/>
              </w:trPr>
              <w:tc>
                <w:tcPr>
                  <w:tcW w:w="425" w:type="dxa"/>
                </w:tcPr>
                <w:p w14:paraId="73CC936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0A40A1F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6C92C48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616E93E0" w14:textId="77777777" w:rsidTr="008E629F">
              <w:trPr>
                <w:trHeight w:val="225"/>
              </w:trPr>
              <w:tc>
                <w:tcPr>
                  <w:tcW w:w="425" w:type="dxa"/>
                </w:tcPr>
                <w:p w14:paraId="277654E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1A40F2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0DE691A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A2BE66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3607F0A6" w14:textId="77777777" w:rsidTr="008E629F">
        <w:trPr>
          <w:cantSplit/>
        </w:trPr>
        <w:tc>
          <w:tcPr>
            <w:tcW w:w="9010" w:type="dxa"/>
            <w:gridSpan w:val="2"/>
            <w:tcBorders>
              <w:bottom w:val="nil"/>
            </w:tcBorders>
          </w:tcPr>
          <w:p w14:paraId="0D9A1E8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6C91F24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r w:rsidR="00774529" w:rsidRPr="00774529" w14:paraId="79B77231" w14:textId="77777777" w:rsidTr="008E629F">
        <w:trPr>
          <w:cantSplit/>
        </w:trPr>
        <w:tc>
          <w:tcPr>
            <w:tcW w:w="9010" w:type="dxa"/>
            <w:gridSpan w:val="2"/>
            <w:tcBorders>
              <w:top w:val="nil"/>
            </w:tcBorders>
          </w:tcPr>
          <w:p w14:paraId="70B8B9A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0DA4ADED" w14:textId="05236340" w:rsidR="00774529" w:rsidRPr="00774529" w:rsidRDefault="008272A4" w:rsidP="00774529">
      <w:r>
        <w:lastRenderedPageBreak/>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6A2DB0E1" w14:textId="77777777" w:rsidTr="008E629F">
        <w:trPr>
          <w:trHeight w:val="773"/>
        </w:trPr>
        <w:tc>
          <w:tcPr>
            <w:tcW w:w="7385" w:type="dxa"/>
            <w:tcBorders>
              <w:bottom w:val="single" w:sz="4" w:space="0" w:color="auto"/>
            </w:tcBorders>
          </w:tcPr>
          <w:p w14:paraId="01B114C6" w14:textId="74FD181C"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In making an award to a subrecipient,</w:t>
            </w:r>
            <w:r w:rsidR="008272A4">
              <w:t xml:space="preserve"> </w:t>
            </w:r>
            <w:r w:rsidRPr="00774529">
              <w:t xml:space="preserve">has the </w:t>
            </w:r>
            <w:r w:rsidR="006C4BC2">
              <w:t>recipient</w:t>
            </w:r>
            <w:r w:rsidRPr="00774529">
              <w:t xml:space="preserve"> evaluated each subrecipient’s risk of noncompliance with the Federal statutes, regulations, and terms and conditions of the subaward for purposes of determining the appropriate subrecipient monitoring?</w:t>
            </w:r>
          </w:p>
          <w:p w14:paraId="0176A1D6"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ind w:left="365"/>
            </w:pPr>
            <w:r w:rsidRPr="004D684D">
              <w:rPr>
                <w:b/>
              </w:rPr>
              <w:t>NOTE:</w:t>
            </w:r>
            <w:r w:rsidRPr="00774529">
              <w:t xml:space="preserve"> This evaluation may include consideration of factors such as:</w:t>
            </w:r>
          </w:p>
          <w:p w14:paraId="3F2B412C" w14:textId="77777777" w:rsidR="00774529" w:rsidRPr="00774529" w:rsidRDefault="00774529" w:rsidP="00774529">
            <w:pPr>
              <w:numPr>
                <w:ilvl w:val="0"/>
                <w:numId w:val="56"/>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the subrecipient’s prior experience with the same or similar subawards; </w:t>
            </w:r>
          </w:p>
          <w:p w14:paraId="797008D2" w14:textId="77777777" w:rsidR="00774529" w:rsidRPr="00774529" w:rsidRDefault="00774529" w:rsidP="00774529">
            <w:pPr>
              <w:numPr>
                <w:ilvl w:val="0"/>
                <w:numId w:val="56"/>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the results of previous audits, including whether or not the subrecipient receives a Single Audit in accordance with Subpart F of 2 CFR part 200, and the extent to which the same or similar subaward has been audited as a major program; </w:t>
            </w:r>
          </w:p>
          <w:p w14:paraId="5A0F5733" w14:textId="77777777" w:rsidR="00774529" w:rsidRPr="00774529" w:rsidRDefault="00774529" w:rsidP="00774529">
            <w:pPr>
              <w:numPr>
                <w:ilvl w:val="0"/>
                <w:numId w:val="56"/>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whether the subrecipient has new personnel or new or substantially changed systems; and </w:t>
            </w:r>
          </w:p>
          <w:p w14:paraId="1991238F" w14:textId="77777777" w:rsidR="00774529" w:rsidRPr="00774529" w:rsidRDefault="00774529" w:rsidP="00774529">
            <w:pPr>
              <w:numPr>
                <w:ilvl w:val="0"/>
                <w:numId w:val="56"/>
              </w:numPr>
              <w:tabs>
                <w:tab w:val="left" w:pos="720"/>
                <w:tab w:val="left" w:pos="1440"/>
                <w:tab w:val="left" w:pos="2160"/>
                <w:tab w:val="left" w:pos="2880"/>
                <w:tab w:val="left" w:pos="3600"/>
                <w:tab w:val="center" w:pos="4320"/>
                <w:tab w:val="left" w:pos="5040"/>
                <w:tab w:val="left" w:pos="5760"/>
                <w:tab w:val="left" w:pos="6480"/>
                <w:tab w:val="right" w:pos="8640"/>
              </w:tabs>
            </w:pPr>
            <w:r w:rsidRPr="00774529">
              <w:t>the extent and results of previous HUD monitoring, if the subrecipient also receives funds directly from HUD.</w:t>
            </w:r>
          </w:p>
          <w:p w14:paraId="700DEB3B" w14:textId="2ACB91F2"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200.331(b)]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17CF6E33" w14:textId="77777777" w:rsidTr="008E629F">
              <w:trPr>
                <w:trHeight w:val="170"/>
              </w:trPr>
              <w:tc>
                <w:tcPr>
                  <w:tcW w:w="425" w:type="dxa"/>
                </w:tcPr>
                <w:p w14:paraId="61061EC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42D8C616"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1134207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646AE862" w14:textId="77777777" w:rsidTr="008E629F">
              <w:trPr>
                <w:trHeight w:val="225"/>
              </w:trPr>
              <w:tc>
                <w:tcPr>
                  <w:tcW w:w="425" w:type="dxa"/>
                </w:tcPr>
                <w:p w14:paraId="0BC347A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5D9FF907"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D215FF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7461E226"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3276C821" w14:textId="77777777" w:rsidTr="008E629F">
        <w:trPr>
          <w:cantSplit/>
        </w:trPr>
        <w:tc>
          <w:tcPr>
            <w:tcW w:w="9010" w:type="dxa"/>
            <w:gridSpan w:val="2"/>
            <w:tcBorders>
              <w:bottom w:val="nil"/>
            </w:tcBorders>
          </w:tcPr>
          <w:p w14:paraId="75E7A94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535657E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r w:rsidR="00774529" w:rsidRPr="00774529" w14:paraId="12261F70" w14:textId="77777777" w:rsidTr="008E629F">
        <w:trPr>
          <w:cantSplit/>
        </w:trPr>
        <w:tc>
          <w:tcPr>
            <w:tcW w:w="9010" w:type="dxa"/>
            <w:gridSpan w:val="2"/>
            <w:tcBorders>
              <w:top w:val="nil"/>
            </w:tcBorders>
          </w:tcPr>
          <w:p w14:paraId="1CF5861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5EDC4B63" w14:textId="444507C1" w:rsidR="008272A4" w:rsidRPr="00774529" w:rsidRDefault="008272A4" w:rsidP="00774529">
      <w: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759A23E5" w14:textId="77777777" w:rsidTr="008E629F">
        <w:trPr>
          <w:trHeight w:val="773"/>
        </w:trPr>
        <w:tc>
          <w:tcPr>
            <w:tcW w:w="7385" w:type="dxa"/>
            <w:tcBorders>
              <w:bottom w:val="single" w:sz="4" w:space="0" w:color="auto"/>
            </w:tcBorders>
          </w:tcPr>
          <w:p w14:paraId="5B5E7BCA" w14:textId="1C3EC1A8"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For each subaward provided to a subrecipient, has the </w:t>
            </w:r>
            <w:r w:rsidR="006C4BC2">
              <w:t>recipient</w:t>
            </w:r>
            <w:r w:rsidRPr="00774529">
              <w:t xml:space="preserve"> clearly identified it as a subaward to a subrecipient and included the following information at the time of the subaward:</w:t>
            </w:r>
          </w:p>
          <w:p w14:paraId="52BFE35A"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Federal award identification?</w:t>
            </w:r>
          </w:p>
          <w:p w14:paraId="2681CDE9"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Subrecipient name (which must match the name associated with the unique entity identifier)?</w:t>
            </w:r>
          </w:p>
          <w:p w14:paraId="5CC531CB"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Subrecipient’s unique entity identifier?</w:t>
            </w:r>
          </w:p>
          <w:p w14:paraId="141423E6"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HUD award identification number?</w:t>
            </w:r>
          </w:p>
          <w:p w14:paraId="63B1D84A"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Federal award date, as defined in 2 CFR 200.39 (the date that HUD signed the award to the recipient)?</w:t>
            </w:r>
          </w:p>
          <w:p w14:paraId="38C36F64"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Subaward period of performance start and end date?</w:t>
            </w:r>
          </w:p>
          <w:p w14:paraId="3C95275F" w14:textId="2E97F87D"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Total amount of the Federal award committed to the subrecipient by the </w:t>
            </w:r>
            <w:r w:rsidR="006C4BC2">
              <w:t>recipient</w:t>
            </w:r>
            <w:r w:rsidRPr="00774529">
              <w:t>?</w:t>
            </w:r>
          </w:p>
          <w:p w14:paraId="41142B66" w14:textId="17249E91"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Amount of Federal funds obligated by this action by the </w:t>
            </w:r>
            <w:r w:rsidR="006C4BC2">
              <w:t>recipient</w:t>
            </w:r>
            <w:r w:rsidRPr="00774529">
              <w:t xml:space="preserve"> to the subrecipient?</w:t>
            </w:r>
          </w:p>
          <w:p w14:paraId="3DD1B143" w14:textId="72E3DB44"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Total amount of Federal funds obligated to the subrecipient by the </w:t>
            </w:r>
            <w:r w:rsidR="006C4BC2">
              <w:t>recipient</w:t>
            </w:r>
            <w:r w:rsidRPr="00774529">
              <w:t>, including the current obligation?</w:t>
            </w:r>
          </w:p>
          <w:p w14:paraId="308A1C93"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Federal Award project description, as required to be responsive to the Federal Funding Accountability and Transparency Act (FFATA)?</w:t>
            </w:r>
          </w:p>
          <w:p w14:paraId="3D7706F3" w14:textId="3B06897C"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HUD’s name, the name of the </w:t>
            </w:r>
            <w:r w:rsidR="006C4BC2">
              <w:t>recipient</w:t>
            </w:r>
            <w:r w:rsidRPr="00774529">
              <w:t xml:space="preserve">, and contact information for the awarding official of the </w:t>
            </w:r>
            <w:r w:rsidR="006C4BC2">
              <w:t>recipient</w:t>
            </w:r>
            <w:r w:rsidRPr="00774529">
              <w:t>?</w:t>
            </w:r>
          </w:p>
          <w:p w14:paraId="1A526010"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Catalog of Federal Domestic Assistance (CFDA) number and name of the HUD program under which the award is made?</w:t>
            </w:r>
          </w:p>
          <w:p w14:paraId="653BF9BC"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lastRenderedPageBreak/>
              <w:t>Identification of whether the award is Research &amp; Development (R&amp;D), if applicable?</w:t>
            </w:r>
          </w:p>
          <w:p w14:paraId="48E89CC7"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Indirect cost rate for the HUD award to the recipient?</w:t>
            </w:r>
          </w:p>
          <w:p w14:paraId="1ED36552" w14:textId="4BA73FCE"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Indirect cost rate for the subaward, if </w:t>
            </w:r>
            <w:r w:rsidR="00D70679" w:rsidRPr="00774529">
              <w:t xml:space="preserve">applicable </w:t>
            </w:r>
            <w:r w:rsidR="00D70679">
              <w:t>(</w:t>
            </w:r>
            <w:r w:rsidRPr="00774529">
              <w:t xml:space="preserve">which must be an approved Federally-recognized indirect cost rate negotiated between the subrecipient and the Federal government or, if no such rate exists, either a rate negotiated between the </w:t>
            </w:r>
            <w:r w:rsidR="006C4BC2">
              <w:t>recipient</w:t>
            </w:r>
            <w:r w:rsidRPr="00774529">
              <w:t xml:space="preserve"> and the subrecipient (in compliance with 2 CFR part 200), or a de minimis indirect cost rate as defined in </w:t>
            </w:r>
            <w:r w:rsidR="00857DA4">
              <w:t xml:space="preserve">24 CFR </w:t>
            </w:r>
            <w:r w:rsidRPr="00774529">
              <w:t>200.414(f))?</w:t>
            </w:r>
          </w:p>
          <w:p w14:paraId="2EE2CB43" w14:textId="79167618"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All requirements imposed by the </w:t>
            </w:r>
            <w:r w:rsidR="00011D98">
              <w:t>recipient</w:t>
            </w:r>
            <w:r w:rsidRPr="00774529">
              <w:t xml:space="preserve"> on the subrecipient so that the subaward is used in accordance with the Federal statutes, regulations, and the terms and conditions of the HUD award to the recipient?</w:t>
            </w:r>
          </w:p>
          <w:p w14:paraId="4D9CA653" w14:textId="4E3E93BB"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Any additional requirements imposed by the </w:t>
            </w:r>
            <w:r w:rsidR="00011D98">
              <w:t>recipient</w:t>
            </w:r>
            <w:r w:rsidRPr="00774529">
              <w:t xml:space="preserve"> on the subrecipient in order for the </w:t>
            </w:r>
            <w:r w:rsidR="00011D98">
              <w:t>recipient</w:t>
            </w:r>
            <w:r w:rsidRPr="00774529">
              <w:t xml:space="preserve"> to meet its own responsibility to HUD, including identification of any required financial or performance reports?</w:t>
            </w:r>
          </w:p>
          <w:p w14:paraId="0DA5A7F4" w14:textId="69C9AF6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A requirement that the subrecipient permit the </w:t>
            </w:r>
            <w:r w:rsidR="00011D98">
              <w:t>recipient</w:t>
            </w:r>
            <w:r w:rsidRPr="00774529">
              <w:t xml:space="preserve"> and auditors to have access to the subrecipient’s records and financial statements as necessary for the </w:t>
            </w:r>
            <w:r w:rsidR="00011D98">
              <w:t>recipient</w:t>
            </w:r>
            <w:r w:rsidRPr="00774529">
              <w:t xml:space="preserve"> to meet its requirements under 2 CFR part 200?</w:t>
            </w:r>
          </w:p>
          <w:p w14:paraId="27290167" w14:textId="77777777" w:rsidR="00774529" w:rsidRPr="00774529" w:rsidRDefault="00774529" w:rsidP="00774529">
            <w:pPr>
              <w:numPr>
                <w:ilvl w:val="0"/>
                <w:numId w:val="54"/>
              </w:numPr>
              <w:tabs>
                <w:tab w:val="left" w:pos="720"/>
                <w:tab w:val="left" w:pos="1440"/>
                <w:tab w:val="left" w:pos="2160"/>
                <w:tab w:val="left" w:pos="2880"/>
                <w:tab w:val="left" w:pos="3600"/>
                <w:tab w:val="center" w:pos="4320"/>
                <w:tab w:val="left" w:pos="5040"/>
                <w:tab w:val="left" w:pos="5760"/>
                <w:tab w:val="left" w:pos="6480"/>
                <w:tab w:val="right" w:pos="8640"/>
              </w:tabs>
            </w:pPr>
            <w:r w:rsidRPr="00774529">
              <w:t>Appropriate terms and conditions concerning closeout of the subaward?</w:t>
            </w:r>
          </w:p>
          <w:p w14:paraId="6B278403" w14:textId="5EAABC9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 xml:space="preserve">2 CFR 200.331(a)]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41FD8AD7" w14:textId="77777777" w:rsidTr="008E629F">
              <w:trPr>
                <w:trHeight w:val="170"/>
              </w:trPr>
              <w:tc>
                <w:tcPr>
                  <w:tcW w:w="425" w:type="dxa"/>
                </w:tcPr>
                <w:p w14:paraId="66005EC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lastRenderedPageBreak/>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373FC8B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2504BE1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0E728A7B" w14:textId="77777777" w:rsidTr="008E629F">
              <w:trPr>
                <w:trHeight w:val="225"/>
              </w:trPr>
              <w:tc>
                <w:tcPr>
                  <w:tcW w:w="425" w:type="dxa"/>
                </w:tcPr>
                <w:p w14:paraId="36C4381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20A7B57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CE9BFDE"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5B375A9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045AFE81" w14:textId="77777777" w:rsidTr="008E629F">
        <w:trPr>
          <w:cantSplit/>
        </w:trPr>
        <w:tc>
          <w:tcPr>
            <w:tcW w:w="9010" w:type="dxa"/>
            <w:gridSpan w:val="2"/>
            <w:tcBorders>
              <w:bottom w:val="nil"/>
            </w:tcBorders>
          </w:tcPr>
          <w:p w14:paraId="3560036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2BE783CB"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3F6E4507" w14:textId="6D031FCA" w:rsidR="00087FD2" w:rsidRPr="00774529" w:rsidRDefault="00087FD2"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r w:rsidR="00774529" w:rsidRPr="00774529" w14:paraId="17CDC6D9" w14:textId="77777777" w:rsidTr="008E629F">
        <w:trPr>
          <w:cantSplit/>
        </w:trPr>
        <w:tc>
          <w:tcPr>
            <w:tcW w:w="9010" w:type="dxa"/>
            <w:gridSpan w:val="2"/>
            <w:tcBorders>
              <w:top w:val="nil"/>
            </w:tcBorders>
          </w:tcPr>
          <w:p w14:paraId="0B109FC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48A84CD4" w14:textId="7B98396D" w:rsidR="008272A4" w:rsidRPr="00774529" w:rsidRDefault="008272A4" w:rsidP="00774529">
      <w:r>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337F6295" w14:textId="77777777" w:rsidTr="008E629F">
        <w:trPr>
          <w:trHeight w:val="773"/>
        </w:trPr>
        <w:tc>
          <w:tcPr>
            <w:tcW w:w="7385" w:type="dxa"/>
            <w:tcBorders>
              <w:bottom w:val="single" w:sz="4" w:space="0" w:color="auto"/>
            </w:tcBorders>
          </w:tcPr>
          <w:p w14:paraId="058EE225" w14:textId="3B4E142A"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ind w:left="365" w:hanging="365"/>
            </w:pPr>
            <w:r w:rsidRPr="00774529">
              <w:t xml:space="preserve">a.   For subawards provided to subrecipients, has the </w:t>
            </w:r>
            <w:r w:rsidR="00011D98">
              <w:t>recipient</w:t>
            </w:r>
            <w:r w:rsidRPr="00774529">
              <w:t xml:space="preserve"> monitored the activities of the subrecipient as necessary to ensure that the subaward was used for authorized purposes, in compliance with Federal statutes, regulations, and the terms and conditions of the subaward; and that subaward performance goals are being, or have been, achieved? </w:t>
            </w:r>
          </w:p>
          <w:p w14:paraId="55864FDA" w14:textId="57A5C30C" w:rsidR="00774529" w:rsidRPr="00774529" w:rsidRDefault="00774529" w:rsidP="0066012D">
            <w:pPr>
              <w:tabs>
                <w:tab w:val="left" w:pos="720"/>
                <w:tab w:val="left" w:pos="1440"/>
                <w:tab w:val="left" w:pos="2160"/>
                <w:tab w:val="left" w:pos="2880"/>
                <w:tab w:val="left" w:pos="3600"/>
                <w:tab w:val="center" w:pos="4320"/>
                <w:tab w:val="left" w:pos="5040"/>
                <w:tab w:val="left" w:pos="5760"/>
                <w:tab w:val="left" w:pos="6480"/>
                <w:tab w:val="right" w:pos="8640"/>
              </w:tabs>
              <w:ind w:left="360"/>
            </w:pPr>
            <w:r w:rsidRPr="00774529">
              <w:t>[</w:t>
            </w:r>
            <w:r w:rsidR="008E629F">
              <w:t xml:space="preserve">24 CFR </w:t>
            </w:r>
            <w:r w:rsidR="008E629F" w:rsidRPr="00817609">
              <w:t>576.</w:t>
            </w:r>
            <w:r w:rsidR="008E629F">
              <w:t xml:space="preserve">407(c) and </w:t>
            </w:r>
            <w:r w:rsidRPr="00774529">
              <w:t>2 CFR 200.331(d)]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79A3A7FA" w14:textId="77777777" w:rsidTr="008E629F">
              <w:trPr>
                <w:trHeight w:val="170"/>
              </w:trPr>
              <w:tc>
                <w:tcPr>
                  <w:tcW w:w="425" w:type="dxa"/>
                </w:tcPr>
                <w:p w14:paraId="1CB230B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7B02CF9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35E3A7A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73FA320C" w14:textId="77777777" w:rsidTr="008E629F">
              <w:trPr>
                <w:trHeight w:val="225"/>
              </w:trPr>
              <w:tc>
                <w:tcPr>
                  <w:tcW w:w="425" w:type="dxa"/>
                </w:tcPr>
                <w:p w14:paraId="16701AC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65BF3E6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4C9923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605EE4E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04154F62" w14:textId="77777777" w:rsidTr="008E629F">
        <w:trPr>
          <w:cantSplit/>
        </w:trPr>
        <w:tc>
          <w:tcPr>
            <w:tcW w:w="9010" w:type="dxa"/>
            <w:gridSpan w:val="2"/>
            <w:tcBorders>
              <w:bottom w:val="nil"/>
            </w:tcBorders>
          </w:tcPr>
          <w:p w14:paraId="38F5B59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33F60621" w14:textId="77777777" w:rsid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p w14:paraId="45450673" w14:textId="29A1819C" w:rsidR="00087FD2" w:rsidRPr="00774529" w:rsidRDefault="00087FD2"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r w:rsidR="00774529" w:rsidRPr="00774529" w14:paraId="3CCE9E97" w14:textId="77777777" w:rsidTr="008E629F">
        <w:trPr>
          <w:cantSplit/>
        </w:trPr>
        <w:tc>
          <w:tcPr>
            <w:tcW w:w="9010" w:type="dxa"/>
            <w:gridSpan w:val="2"/>
            <w:tcBorders>
              <w:top w:val="nil"/>
            </w:tcBorders>
          </w:tcPr>
          <w:p w14:paraId="274929A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r w:rsidR="00774529" w:rsidRPr="00774529" w14:paraId="6769686F" w14:textId="77777777" w:rsidTr="008E629F">
        <w:trPr>
          <w:trHeight w:val="773"/>
        </w:trPr>
        <w:tc>
          <w:tcPr>
            <w:tcW w:w="7385" w:type="dxa"/>
            <w:tcBorders>
              <w:bottom w:val="single" w:sz="4" w:space="0" w:color="auto"/>
            </w:tcBorders>
          </w:tcPr>
          <w:p w14:paraId="5DA6DAEC" w14:textId="3D6853F8" w:rsidR="00774529" w:rsidRPr="00774529" w:rsidRDefault="00774529" w:rsidP="00BF4984">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r w:rsidRPr="00774529">
              <w:t xml:space="preserve">b. </w:t>
            </w:r>
            <w:r w:rsidR="00BF4984">
              <w:t xml:space="preserve"> </w:t>
            </w:r>
            <w:r w:rsidRPr="00774529">
              <w:t xml:space="preserve"> Did the </w:t>
            </w:r>
            <w:r w:rsidR="00011D98">
              <w:t>recipient</w:t>
            </w:r>
            <w:r w:rsidRPr="00774529">
              <w:t>’s monitoring of the subrecipient include:</w:t>
            </w:r>
          </w:p>
          <w:p w14:paraId="6529884B" w14:textId="666A1A39" w:rsidR="00774529" w:rsidRPr="00774529" w:rsidRDefault="00774529" w:rsidP="00774529">
            <w:pPr>
              <w:numPr>
                <w:ilvl w:val="0"/>
                <w:numId w:val="55"/>
              </w:num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Reviewing financial and performance reports required by the </w:t>
            </w:r>
            <w:r w:rsidR="00011D98">
              <w:t>recipient</w:t>
            </w:r>
            <w:r w:rsidRPr="00774529">
              <w:t>?</w:t>
            </w:r>
          </w:p>
          <w:p w14:paraId="055E890E" w14:textId="77777777" w:rsidR="00774529" w:rsidRPr="00774529" w:rsidRDefault="00774529" w:rsidP="00774529">
            <w:pPr>
              <w:numPr>
                <w:ilvl w:val="0"/>
                <w:numId w:val="55"/>
              </w:numPr>
              <w:tabs>
                <w:tab w:val="left" w:pos="720"/>
                <w:tab w:val="left" w:pos="1440"/>
                <w:tab w:val="left" w:pos="2160"/>
                <w:tab w:val="left" w:pos="2880"/>
                <w:tab w:val="left" w:pos="3600"/>
                <w:tab w:val="center" w:pos="4320"/>
                <w:tab w:val="left" w:pos="5040"/>
                <w:tab w:val="left" w:pos="5760"/>
                <w:tab w:val="left" w:pos="6480"/>
                <w:tab w:val="right" w:pos="8640"/>
              </w:tabs>
            </w:pPr>
            <w:r w:rsidRPr="00774529">
              <w:t>Following-up and ensuring that the subrecipient takes timely and appropriate action on all deficiencies pertaining to the subaward detected through audits, on-site reviews, or other means?</w:t>
            </w:r>
          </w:p>
          <w:p w14:paraId="16BC8F77" w14:textId="77777777" w:rsidR="00774529" w:rsidRPr="00774529" w:rsidRDefault="00774529" w:rsidP="00774529">
            <w:pPr>
              <w:numPr>
                <w:ilvl w:val="0"/>
                <w:numId w:val="55"/>
              </w:numPr>
              <w:tabs>
                <w:tab w:val="left" w:pos="720"/>
                <w:tab w:val="left" w:pos="1440"/>
                <w:tab w:val="left" w:pos="2160"/>
                <w:tab w:val="left" w:pos="2880"/>
                <w:tab w:val="left" w:pos="3600"/>
                <w:tab w:val="center" w:pos="4320"/>
                <w:tab w:val="left" w:pos="5040"/>
                <w:tab w:val="left" w:pos="5760"/>
                <w:tab w:val="left" w:pos="6480"/>
                <w:tab w:val="right" w:pos="8640"/>
              </w:tabs>
            </w:pPr>
            <w:r w:rsidRPr="00774529">
              <w:lastRenderedPageBreak/>
              <w:t>Issuing a management decision for audit findings pertaining to the subaward a required by 2 CFR 200.521?</w:t>
            </w:r>
          </w:p>
          <w:p w14:paraId="5AD8969B" w14:textId="0D387C87" w:rsidR="00774529" w:rsidRPr="00774529" w:rsidRDefault="00774529" w:rsidP="0066012D">
            <w:pPr>
              <w:tabs>
                <w:tab w:val="left" w:pos="720"/>
                <w:tab w:val="left" w:pos="1440"/>
                <w:tab w:val="left" w:pos="2160"/>
                <w:tab w:val="left" w:pos="2880"/>
                <w:tab w:val="left" w:pos="3600"/>
                <w:tab w:val="center" w:pos="4320"/>
                <w:tab w:val="left" w:pos="5040"/>
                <w:tab w:val="left" w:pos="5760"/>
                <w:tab w:val="left" w:pos="6480"/>
                <w:tab w:val="right" w:pos="8640"/>
              </w:tabs>
              <w:ind w:left="360"/>
            </w:pPr>
            <w:r w:rsidRPr="00774529">
              <w:t>[</w:t>
            </w:r>
            <w:r w:rsidR="008E629F">
              <w:t xml:space="preserve">24 CFR </w:t>
            </w:r>
            <w:r w:rsidR="008E629F" w:rsidRPr="00817609">
              <w:t>576.</w:t>
            </w:r>
            <w:r w:rsidR="008E629F">
              <w:t xml:space="preserve">407(c) and </w:t>
            </w:r>
            <w:r w:rsidRPr="00774529">
              <w:t>2 CFR 200.331(d)(1) – (3)]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79852602" w14:textId="77777777" w:rsidTr="008E629F">
              <w:trPr>
                <w:trHeight w:val="170"/>
              </w:trPr>
              <w:tc>
                <w:tcPr>
                  <w:tcW w:w="425" w:type="dxa"/>
                </w:tcPr>
                <w:p w14:paraId="421691F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lastRenderedPageBreak/>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76EBCDB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4F4086EE"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5665620B" w14:textId="77777777" w:rsidTr="008E629F">
              <w:trPr>
                <w:trHeight w:val="225"/>
              </w:trPr>
              <w:tc>
                <w:tcPr>
                  <w:tcW w:w="425" w:type="dxa"/>
                </w:tcPr>
                <w:p w14:paraId="04101AD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78E30E4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39A6FDD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0A6F35A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29459E4F" w14:textId="77777777" w:rsidTr="008E629F">
        <w:trPr>
          <w:cantSplit/>
        </w:trPr>
        <w:tc>
          <w:tcPr>
            <w:tcW w:w="9010" w:type="dxa"/>
            <w:gridSpan w:val="2"/>
            <w:tcBorders>
              <w:bottom w:val="nil"/>
            </w:tcBorders>
          </w:tcPr>
          <w:p w14:paraId="51D8495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7182280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r w:rsidR="00774529" w:rsidRPr="00774529" w14:paraId="57F0568B" w14:textId="77777777" w:rsidTr="008E629F">
        <w:trPr>
          <w:cantSplit/>
        </w:trPr>
        <w:tc>
          <w:tcPr>
            <w:tcW w:w="9010" w:type="dxa"/>
            <w:gridSpan w:val="2"/>
            <w:tcBorders>
              <w:top w:val="nil"/>
            </w:tcBorders>
          </w:tcPr>
          <w:p w14:paraId="6FBD9B0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3A3502F7" w14:textId="78FF2C04" w:rsidR="00774529" w:rsidRPr="00774529" w:rsidRDefault="008272A4" w:rsidP="00774529">
      <w:r>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28EC4B99" w14:textId="77777777" w:rsidTr="00BF4984">
        <w:trPr>
          <w:trHeight w:val="773"/>
        </w:trPr>
        <w:tc>
          <w:tcPr>
            <w:tcW w:w="7367" w:type="dxa"/>
            <w:tcBorders>
              <w:bottom w:val="single" w:sz="4" w:space="0" w:color="auto"/>
            </w:tcBorders>
          </w:tcPr>
          <w:p w14:paraId="1EBF89DC" w14:textId="4D8AF504" w:rsidR="00774529" w:rsidRPr="00774529" w:rsidRDefault="00774529" w:rsidP="00174619">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r w:rsidRPr="00774529">
              <w:t xml:space="preserve">a. </w:t>
            </w:r>
            <w:r w:rsidR="00174619">
              <w:t xml:space="preserve"> </w:t>
            </w:r>
            <w:r w:rsidRPr="00774529">
              <w:t xml:space="preserve"> For each subrecipient provided a subaward, has the </w:t>
            </w:r>
            <w:r w:rsidR="00011D98">
              <w:t>recipient</w:t>
            </w:r>
            <w:r w:rsidRPr="00774529">
              <w:t xml:space="preserve"> determined whether the subrecipient met or exceeded the audit threshold set in 2 CFR 200.501 for the respective fiscal year?</w:t>
            </w:r>
          </w:p>
          <w:p w14:paraId="35188561" w14:textId="4B0E005D" w:rsidR="00774529" w:rsidRPr="00774529" w:rsidRDefault="00774529" w:rsidP="0066012D">
            <w:pPr>
              <w:tabs>
                <w:tab w:val="left" w:pos="720"/>
                <w:tab w:val="left" w:pos="1440"/>
                <w:tab w:val="left" w:pos="2160"/>
                <w:tab w:val="left" w:pos="2880"/>
                <w:tab w:val="left" w:pos="3600"/>
                <w:tab w:val="center" w:pos="4320"/>
                <w:tab w:val="left" w:pos="5040"/>
                <w:tab w:val="left" w:pos="5760"/>
                <w:tab w:val="left" w:pos="6480"/>
                <w:tab w:val="right" w:pos="8640"/>
              </w:tabs>
              <w:ind w:left="360"/>
            </w:pPr>
            <w:r w:rsidRPr="00774529">
              <w:t>[</w:t>
            </w:r>
            <w:r w:rsidR="008E629F">
              <w:t xml:space="preserve">24 CFR </w:t>
            </w:r>
            <w:r w:rsidR="008E629F" w:rsidRPr="00817609">
              <w:t>576.</w:t>
            </w:r>
            <w:r w:rsidR="008E629F">
              <w:t xml:space="preserve">407(c) and </w:t>
            </w:r>
            <w:r w:rsidRPr="00774529">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E2CAB4A" w14:textId="77777777" w:rsidTr="008E629F">
              <w:trPr>
                <w:trHeight w:val="170"/>
              </w:trPr>
              <w:tc>
                <w:tcPr>
                  <w:tcW w:w="425" w:type="dxa"/>
                </w:tcPr>
                <w:p w14:paraId="08C1A68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081DEC5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7F00D65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079D2C2C" w14:textId="77777777" w:rsidTr="008E629F">
              <w:trPr>
                <w:trHeight w:val="225"/>
              </w:trPr>
              <w:tc>
                <w:tcPr>
                  <w:tcW w:w="425" w:type="dxa"/>
                </w:tcPr>
                <w:p w14:paraId="72B4194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023BED5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500C6C22"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3B459F8"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E32EC2C" w14:textId="77777777" w:rsidTr="00BF4984">
        <w:trPr>
          <w:cantSplit/>
        </w:trPr>
        <w:tc>
          <w:tcPr>
            <w:tcW w:w="8990" w:type="dxa"/>
            <w:gridSpan w:val="2"/>
            <w:tcBorders>
              <w:bottom w:val="nil"/>
            </w:tcBorders>
          </w:tcPr>
          <w:p w14:paraId="0C1CF18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4D6A32F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r w:rsidR="00774529" w:rsidRPr="00774529" w14:paraId="5AFB3564" w14:textId="77777777" w:rsidTr="00BF4984">
        <w:trPr>
          <w:trHeight w:val="773"/>
        </w:trPr>
        <w:tc>
          <w:tcPr>
            <w:tcW w:w="7367" w:type="dxa"/>
            <w:tcBorders>
              <w:bottom w:val="single" w:sz="4" w:space="0" w:color="auto"/>
            </w:tcBorders>
          </w:tcPr>
          <w:p w14:paraId="07F65B39" w14:textId="2D234E73" w:rsidR="00774529" w:rsidRPr="00774529" w:rsidRDefault="00774529" w:rsidP="00174619">
            <w:pPr>
              <w:tabs>
                <w:tab w:val="left" w:pos="720"/>
                <w:tab w:val="left" w:pos="1440"/>
                <w:tab w:val="left" w:pos="2160"/>
                <w:tab w:val="left" w:pos="2880"/>
                <w:tab w:val="left" w:pos="3600"/>
                <w:tab w:val="center" w:pos="4320"/>
                <w:tab w:val="left" w:pos="5040"/>
                <w:tab w:val="left" w:pos="5760"/>
                <w:tab w:val="left" w:pos="6480"/>
                <w:tab w:val="right" w:pos="8640"/>
              </w:tabs>
              <w:ind w:left="360" w:hanging="360"/>
            </w:pPr>
            <w:r w:rsidRPr="00774529">
              <w:t xml:space="preserve">b.  If a subrecipient meets the audit threshold in 2 CFR 200.501, has the </w:t>
            </w:r>
            <w:r w:rsidR="00011D98">
              <w:t>recipient</w:t>
            </w:r>
            <w:r w:rsidRPr="00774529">
              <w:t xml:space="preserve"> verified that the subrecipient is audited as required by Subpart F of 2 CFR part 200?</w:t>
            </w:r>
          </w:p>
          <w:p w14:paraId="1116508F" w14:textId="7330C7E6" w:rsidR="00774529" w:rsidRPr="00774529" w:rsidRDefault="00774529" w:rsidP="0066012D">
            <w:pPr>
              <w:tabs>
                <w:tab w:val="left" w:pos="720"/>
                <w:tab w:val="left" w:pos="1440"/>
                <w:tab w:val="left" w:pos="2160"/>
                <w:tab w:val="left" w:pos="2880"/>
                <w:tab w:val="left" w:pos="3600"/>
                <w:tab w:val="center" w:pos="4320"/>
                <w:tab w:val="left" w:pos="5040"/>
                <w:tab w:val="left" w:pos="5760"/>
                <w:tab w:val="left" w:pos="6480"/>
                <w:tab w:val="right" w:pos="8640"/>
              </w:tabs>
              <w:ind w:left="360"/>
            </w:pPr>
            <w:r w:rsidRPr="00774529">
              <w:t>[</w:t>
            </w:r>
            <w:r w:rsidR="008E629F">
              <w:t xml:space="preserve">24 CFR </w:t>
            </w:r>
            <w:r w:rsidR="008E629F" w:rsidRPr="00817609">
              <w:t>576.</w:t>
            </w:r>
            <w:r w:rsidR="008E629F">
              <w:t xml:space="preserve">407(c) and </w:t>
            </w:r>
            <w:r w:rsidRPr="00774529">
              <w:t>2 CFR 200.331(f)]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C3D16AC" w14:textId="77777777" w:rsidTr="008E629F">
              <w:trPr>
                <w:trHeight w:val="170"/>
              </w:trPr>
              <w:tc>
                <w:tcPr>
                  <w:tcW w:w="425" w:type="dxa"/>
                </w:tcPr>
                <w:p w14:paraId="201D2FEE"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1AC476D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7E108EA4"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4CDC5BE2" w14:textId="77777777" w:rsidTr="008E629F">
              <w:trPr>
                <w:trHeight w:val="225"/>
              </w:trPr>
              <w:tc>
                <w:tcPr>
                  <w:tcW w:w="425" w:type="dxa"/>
                </w:tcPr>
                <w:p w14:paraId="2E9BB04F"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25C788C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72D768C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3CBDDE05"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A71CE19" w14:textId="77777777" w:rsidTr="00BF4984">
        <w:trPr>
          <w:cantSplit/>
        </w:trPr>
        <w:tc>
          <w:tcPr>
            <w:tcW w:w="8990" w:type="dxa"/>
            <w:gridSpan w:val="2"/>
            <w:tcBorders>
              <w:bottom w:val="single" w:sz="4" w:space="0" w:color="auto"/>
            </w:tcBorders>
          </w:tcPr>
          <w:p w14:paraId="723C136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05C1E4C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bl>
    <w:p w14:paraId="01BAFCAC" w14:textId="6E1A0E91" w:rsidR="00774529" w:rsidRPr="00774529" w:rsidRDefault="008272A4" w:rsidP="00774529">
      <w: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42DE6FBA" w14:textId="77777777" w:rsidTr="00BF4984">
        <w:trPr>
          <w:trHeight w:val="773"/>
        </w:trPr>
        <w:tc>
          <w:tcPr>
            <w:tcW w:w="7367" w:type="dxa"/>
            <w:tcBorders>
              <w:bottom w:val="single" w:sz="4" w:space="0" w:color="auto"/>
            </w:tcBorders>
          </w:tcPr>
          <w:p w14:paraId="7D7C0CC6" w14:textId="3FC2D305"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For each subrecipient receiving a subaward, has the </w:t>
            </w:r>
            <w:r w:rsidR="00011D98">
              <w:t>recipient</w:t>
            </w:r>
            <w:r w:rsidRPr="00774529">
              <w:t xml:space="preserve"> considered whether the results of the subrecipient’s audits, on-site reviews, or other monitoring indicate conditions that necessitate adjustments to the </w:t>
            </w:r>
            <w:r w:rsidR="00011D98">
              <w:t>recipient</w:t>
            </w:r>
            <w:r w:rsidRPr="00774529">
              <w:t>’s own records?</w:t>
            </w:r>
          </w:p>
          <w:p w14:paraId="1B031446" w14:textId="3171B3C6"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200.331(g)]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1A0187B" w14:textId="77777777" w:rsidTr="008E629F">
              <w:trPr>
                <w:trHeight w:val="170"/>
              </w:trPr>
              <w:tc>
                <w:tcPr>
                  <w:tcW w:w="425" w:type="dxa"/>
                </w:tcPr>
                <w:p w14:paraId="602D9413"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4F968427"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5C58B18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5A375C72" w14:textId="77777777" w:rsidTr="008E629F">
              <w:trPr>
                <w:trHeight w:val="225"/>
              </w:trPr>
              <w:tc>
                <w:tcPr>
                  <w:tcW w:w="425" w:type="dxa"/>
                </w:tcPr>
                <w:p w14:paraId="05D8119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4D2848D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1D803329"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18E2763B"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76A6D29A" w14:textId="77777777" w:rsidTr="00BF4984">
        <w:trPr>
          <w:cantSplit/>
        </w:trPr>
        <w:tc>
          <w:tcPr>
            <w:tcW w:w="8990" w:type="dxa"/>
            <w:gridSpan w:val="2"/>
            <w:tcBorders>
              <w:bottom w:val="single" w:sz="4" w:space="0" w:color="auto"/>
            </w:tcBorders>
          </w:tcPr>
          <w:p w14:paraId="6A71188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0FC794DE" w14:textId="2565CDAC" w:rsidR="00131303"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bl>
    <w:p w14:paraId="3732E5FC" w14:textId="45660BE5" w:rsidR="00774529" w:rsidRPr="00774529" w:rsidRDefault="008272A4" w:rsidP="00774529">
      <w:r>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74529" w:rsidRPr="00774529" w14:paraId="4519BE8A" w14:textId="77777777" w:rsidTr="00BF4984">
        <w:trPr>
          <w:trHeight w:val="773"/>
        </w:trPr>
        <w:tc>
          <w:tcPr>
            <w:tcW w:w="7367" w:type="dxa"/>
            <w:tcBorders>
              <w:bottom w:val="single" w:sz="4" w:space="0" w:color="auto"/>
            </w:tcBorders>
          </w:tcPr>
          <w:p w14:paraId="36ADD847" w14:textId="037FCA34"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 xml:space="preserve">If the </w:t>
            </w:r>
            <w:r w:rsidR="00011D98">
              <w:t>recipient</w:t>
            </w:r>
            <w:r w:rsidRPr="00774529">
              <w:t xml:space="preserve"> found any subrecipient non-noncompliant, did the </w:t>
            </w:r>
            <w:r w:rsidR="00011D98">
              <w:t>recipient</w:t>
            </w:r>
            <w:r w:rsidRPr="00774529">
              <w:t xml:space="preserve"> consider taking enforcement action against the subrecipient per 2 CFR 200.338 and the program regulations?</w:t>
            </w:r>
          </w:p>
          <w:p w14:paraId="464EEC91" w14:textId="261B5ABA"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t>[</w:t>
            </w:r>
            <w:r w:rsidR="008E629F">
              <w:t xml:space="preserve">24 CFR </w:t>
            </w:r>
            <w:r w:rsidR="008E629F" w:rsidRPr="00817609">
              <w:t>576.</w:t>
            </w:r>
            <w:r w:rsidR="008E629F">
              <w:t xml:space="preserve">407(c) and </w:t>
            </w:r>
            <w:r w:rsidRPr="00774529">
              <w:t>2 CFR 200.331(h)]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74529" w:rsidRPr="00774529" w14:paraId="5ED93A4E" w14:textId="77777777" w:rsidTr="008E629F">
              <w:trPr>
                <w:trHeight w:val="170"/>
              </w:trPr>
              <w:tc>
                <w:tcPr>
                  <w:tcW w:w="425" w:type="dxa"/>
                </w:tcPr>
                <w:p w14:paraId="5CD6492C"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576" w:type="dxa"/>
                </w:tcPr>
                <w:p w14:paraId="23C1F64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Check1"/>
                        <w:enabled/>
                        <w:calcOnExit w:val="0"/>
                        <w:checkBox>
                          <w:sizeAuto/>
                          <w:default w:val="0"/>
                        </w:checkBox>
                      </w:ffData>
                    </w:fldChar>
                  </w:r>
                  <w:r w:rsidRPr="00774529">
                    <w:instrText xml:space="preserve"> FORMCHECKBOX </w:instrText>
                  </w:r>
                  <w:r w:rsidR="00190F7B">
                    <w:fldChar w:fldCharType="separate"/>
                  </w:r>
                  <w:r w:rsidRPr="00774529">
                    <w:fldChar w:fldCharType="end"/>
                  </w:r>
                </w:p>
              </w:tc>
              <w:tc>
                <w:tcPr>
                  <w:tcW w:w="606" w:type="dxa"/>
                </w:tcPr>
                <w:p w14:paraId="6312AF3A"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774529">
                    <w:fldChar w:fldCharType="begin">
                      <w:ffData>
                        <w:name w:val=""/>
                        <w:enabled/>
                        <w:calcOnExit w:val="0"/>
                        <w:checkBox>
                          <w:sizeAuto/>
                          <w:default w:val="0"/>
                        </w:checkBox>
                      </w:ffData>
                    </w:fldChar>
                  </w:r>
                  <w:r w:rsidRPr="00774529">
                    <w:instrText xml:space="preserve"> FORMCHECKBOX </w:instrText>
                  </w:r>
                  <w:r w:rsidR="00190F7B">
                    <w:fldChar w:fldCharType="separate"/>
                  </w:r>
                  <w:r w:rsidRPr="00774529">
                    <w:fldChar w:fldCharType="end"/>
                  </w:r>
                </w:p>
              </w:tc>
            </w:tr>
            <w:tr w:rsidR="00774529" w:rsidRPr="00774529" w14:paraId="445D51C5" w14:textId="77777777" w:rsidTr="008E629F">
              <w:trPr>
                <w:trHeight w:val="225"/>
              </w:trPr>
              <w:tc>
                <w:tcPr>
                  <w:tcW w:w="425" w:type="dxa"/>
                </w:tcPr>
                <w:p w14:paraId="4E9EB44D"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Yes</w:t>
                  </w:r>
                </w:p>
              </w:tc>
              <w:tc>
                <w:tcPr>
                  <w:tcW w:w="576" w:type="dxa"/>
                </w:tcPr>
                <w:p w14:paraId="3977D26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No</w:t>
                  </w:r>
                </w:p>
              </w:tc>
              <w:tc>
                <w:tcPr>
                  <w:tcW w:w="606" w:type="dxa"/>
                </w:tcPr>
                <w:p w14:paraId="44CE9600"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774529">
                    <w:rPr>
                      <w:rFonts w:ascii="Verdana" w:hAnsi="Verdana"/>
                      <w:b/>
                      <w:bCs/>
                      <w:sz w:val="16"/>
                    </w:rPr>
                    <w:t>N/A</w:t>
                  </w:r>
                </w:p>
              </w:tc>
            </w:tr>
          </w:tbl>
          <w:p w14:paraId="4B16CF4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774529" w:rsidRPr="00774529" w14:paraId="170EFFA1" w14:textId="77777777" w:rsidTr="00BF4984">
        <w:trPr>
          <w:cantSplit/>
        </w:trPr>
        <w:tc>
          <w:tcPr>
            <w:tcW w:w="8990" w:type="dxa"/>
            <w:gridSpan w:val="2"/>
            <w:tcBorders>
              <w:bottom w:val="single" w:sz="4" w:space="0" w:color="auto"/>
            </w:tcBorders>
          </w:tcPr>
          <w:p w14:paraId="07AF8A61" w14:textId="77777777" w:rsidR="00774529"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774529">
              <w:rPr>
                <w:b/>
                <w:bCs/>
              </w:rPr>
              <w:t>Describe Basis for Conclusion:</w:t>
            </w:r>
          </w:p>
          <w:p w14:paraId="745C6155" w14:textId="5D36524B" w:rsidR="00131303" w:rsidRPr="00774529" w:rsidRDefault="00774529" w:rsidP="00774529">
            <w:pPr>
              <w:tabs>
                <w:tab w:val="left" w:pos="720"/>
                <w:tab w:val="left" w:pos="1440"/>
                <w:tab w:val="left" w:pos="2160"/>
                <w:tab w:val="left" w:pos="2880"/>
                <w:tab w:val="left" w:pos="3600"/>
                <w:tab w:val="center" w:pos="4320"/>
                <w:tab w:val="left" w:pos="5040"/>
                <w:tab w:val="left" w:pos="5760"/>
                <w:tab w:val="left" w:pos="6480"/>
                <w:tab w:val="right" w:pos="8640"/>
              </w:tabs>
            </w:pPr>
            <w:r w:rsidRPr="00774529">
              <w:fldChar w:fldCharType="begin">
                <w:ffData>
                  <w:name w:val="Text5"/>
                  <w:enabled/>
                  <w:calcOnExit w:val="0"/>
                  <w:textInput/>
                </w:ffData>
              </w:fldChar>
            </w:r>
            <w:r w:rsidRPr="00774529">
              <w:instrText xml:space="preserve"> FORMTEXT </w:instrText>
            </w:r>
            <w:r w:rsidRPr="00774529">
              <w:fldChar w:fldCharType="separate"/>
            </w:r>
            <w:r w:rsidRPr="00774529">
              <w:rPr>
                <w:noProof/>
              </w:rPr>
              <w:t> </w:t>
            </w:r>
            <w:r w:rsidRPr="00774529">
              <w:rPr>
                <w:noProof/>
              </w:rPr>
              <w:t> </w:t>
            </w:r>
            <w:r w:rsidRPr="00774529">
              <w:rPr>
                <w:noProof/>
              </w:rPr>
              <w:t> </w:t>
            </w:r>
            <w:r w:rsidRPr="00774529">
              <w:rPr>
                <w:noProof/>
              </w:rPr>
              <w:t> </w:t>
            </w:r>
            <w:r w:rsidRPr="00774529">
              <w:rPr>
                <w:noProof/>
              </w:rPr>
              <w:t> </w:t>
            </w:r>
            <w:r w:rsidRPr="00774529">
              <w:fldChar w:fldCharType="end"/>
            </w:r>
          </w:p>
        </w:tc>
      </w:tr>
    </w:tbl>
    <w:p w14:paraId="63650025" w14:textId="0F7CE157" w:rsidR="00F728F9" w:rsidRDefault="008272A4" w:rsidP="00BB4848">
      <w:pPr>
        <w:pStyle w:val="ColorfulList-Accent11"/>
        <w:ind w:left="0"/>
        <w:rPr>
          <w:rFonts w:ascii="Times New Roman" w:hAnsi="Times New Roman"/>
          <w:sz w:val="24"/>
          <w:szCs w:val="24"/>
        </w:rPr>
      </w:pPr>
      <w:r>
        <w:rPr>
          <w:rFonts w:ascii="Times New Roman" w:hAnsi="Times New Roman"/>
          <w:sz w:val="24"/>
          <w:szCs w:val="24"/>
        </w:rPr>
        <w:t>21</w:t>
      </w:r>
      <w:r w:rsidR="00F728F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728F9" w14:paraId="349A9A07" w14:textId="77777777" w:rsidTr="00B466E7">
        <w:trPr>
          <w:trHeight w:val="773"/>
        </w:trPr>
        <w:tc>
          <w:tcPr>
            <w:tcW w:w="7385" w:type="dxa"/>
            <w:tcBorders>
              <w:bottom w:val="single" w:sz="4" w:space="0" w:color="auto"/>
            </w:tcBorders>
          </w:tcPr>
          <w:p w14:paraId="34C36DAC" w14:textId="77777777" w:rsidR="00D35B70" w:rsidRDefault="00704B08" w:rsidP="00704B0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sidDel="00EC4502">
              <w:rPr>
                <w:rFonts w:ascii="Times New Roman" w:hAnsi="Times New Roman"/>
                <w:sz w:val="24"/>
                <w:szCs w:val="24"/>
                <w:u w:val="single"/>
              </w:rPr>
              <w:t>Recipient Sanctions</w:t>
            </w:r>
            <w:r w:rsidRPr="00817609" w:rsidDel="00EC4502">
              <w:rPr>
                <w:rFonts w:ascii="Times New Roman" w:hAnsi="Times New Roman"/>
                <w:sz w:val="24"/>
                <w:szCs w:val="24"/>
              </w:rPr>
              <w:t xml:space="preserve">: </w:t>
            </w:r>
            <w:r w:rsidRPr="00817609">
              <w:rPr>
                <w:rFonts w:ascii="Times New Roman" w:hAnsi="Times New Roman"/>
                <w:sz w:val="24"/>
                <w:szCs w:val="24"/>
              </w:rPr>
              <w:t xml:space="preserve"> </w:t>
            </w:r>
          </w:p>
          <w:p w14:paraId="48533E58" w14:textId="77777777" w:rsidR="00BB4848" w:rsidRDefault="00704B08" w:rsidP="00D35B70">
            <w:pPr>
              <w:pStyle w:val="ColorfulList-Accent11"/>
              <w:numPr>
                <w:ilvl w:val="0"/>
                <w:numId w:val="46"/>
              </w:numPr>
              <w:rPr>
                <w:rFonts w:ascii="Times New Roman" w:hAnsi="Times New Roman"/>
                <w:sz w:val="24"/>
                <w:szCs w:val="24"/>
              </w:rPr>
            </w:pPr>
            <w:r w:rsidRPr="00817609" w:rsidDel="00EC4502">
              <w:rPr>
                <w:rFonts w:ascii="Times New Roman" w:hAnsi="Times New Roman"/>
                <w:sz w:val="24"/>
                <w:szCs w:val="24"/>
              </w:rPr>
              <w:t xml:space="preserve">If the recipient determined that a subrecipient </w:t>
            </w:r>
            <w:r w:rsidRPr="00817609">
              <w:rPr>
                <w:rFonts w:ascii="Times New Roman" w:hAnsi="Times New Roman"/>
                <w:sz w:val="24"/>
                <w:szCs w:val="24"/>
              </w:rPr>
              <w:t>failed to</w:t>
            </w:r>
            <w:r w:rsidRPr="00817609" w:rsidDel="00EC4502">
              <w:rPr>
                <w:rFonts w:ascii="Times New Roman" w:hAnsi="Times New Roman"/>
                <w:sz w:val="24"/>
                <w:szCs w:val="24"/>
              </w:rPr>
              <w:t xml:space="preserve"> compl</w:t>
            </w:r>
            <w:r w:rsidRPr="00817609">
              <w:rPr>
                <w:rFonts w:ascii="Times New Roman" w:hAnsi="Times New Roman"/>
                <w:sz w:val="24"/>
                <w:szCs w:val="24"/>
              </w:rPr>
              <w:t>y</w:t>
            </w:r>
            <w:r w:rsidRPr="00817609" w:rsidDel="00EC4502">
              <w:rPr>
                <w:rFonts w:ascii="Times New Roman" w:hAnsi="Times New Roman"/>
                <w:sz w:val="24"/>
                <w:szCs w:val="24"/>
              </w:rPr>
              <w:t xml:space="preserve"> with an ESG program requirement or its subgrant agreement, did the recipient take appropriate actions, as prescribed </w:t>
            </w:r>
            <w:r w:rsidR="00901B30">
              <w:rPr>
                <w:rFonts w:ascii="Times New Roman" w:hAnsi="Times New Roman"/>
                <w:sz w:val="24"/>
                <w:szCs w:val="24"/>
              </w:rPr>
              <w:t xml:space="preserve">for HUD </w:t>
            </w:r>
            <w:r w:rsidRPr="00817609" w:rsidDel="00EC4502">
              <w:rPr>
                <w:rFonts w:ascii="Times New Roman" w:hAnsi="Times New Roman"/>
                <w:sz w:val="24"/>
                <w:szCs w:val="24"/>
              </w:rPr>
              <w:t xml:space="preserve">under </w:t>
            </w:r>
            <w:r w:rsidR="00960FEA">
              <w:rPr>
                <w:rFonts w:ascii="Times New Roman" w:hAnsi="Times New Roman"/>
                <w:sz w:val="24"/>
                <w:szCs w:val="24"/>
              </w:rPr>
              <w:t xml:space="preserve">24 CFR </w:t>
            </w:r>
            <w:r w:rsidRPr="00817609" w:rsidDel="00EC4502">
              <w:rPr>
                <w:rFonts w:ascii="Times New Roman" w:hAnsi="Times New Roman"/>
                <w:sz w:val="24"/>
                <w:szCs w:val="24"/>
              </w:rPr>
              <w:t>576.501(a) and (b)</w:t>
            </w:r>
            <w:r w:rsidRPr="00817609">
              <w:rPr>
                <w:rFonts w:ascii="Times New Roman" w:hAnsi="Times New Roman"/>
                <w:sz w:val="24"/>
                <w:szCs w:val="24"/>
              </w:rPr>
              <w:t>?</w:t>
            </w:r>
            <w:r w:rsidRPr="00817609" w:rsidDel="00EC4502">
              <w:rPr>
                <w:rFonts w:ascii="Times New Roman" w:hAnsi="Times New Roman"/>
                <w:sz w:val="24"/>
                <w:szCs w:val="24"/>
              </w:rPr>
              <w:t xml:space="preserve"> </w:t>
            </w:r>
            <w:r w:rsidRPr="00817609">
              <w:rPr>
                <w:rFonts w:ascii="Times New Roman" w:hAnsi="Times New Roman"/>
                <w:sz w:val="24"/>
                <w:szCs w:val="24"/>
              </w:rPr>
              <w:t xml:space="preserve"> </w:t>
            </w:r>
          </w:p>
          <w:p w14:paraId="3C8B8E29" w14:textId="77777777" w:rsidR="00704B08" w:rsidRPr="00817609" w:rsidRDefault="00704B08" w:rsidP="00D35B70">
            <w:pPr>
              <w:pStyle w:val="ColorfulList-Accent11"/>
              <w:numPr>
                <w:ilvl w:val="0"/>
                <w:numId w:val="46"/>
              </w:numPr>
              <w:rPr>
                <w:rFonts w:ascii="Times New Roman" w:hAnsi="Times New Roman"/>
                <w:sz w:val="24"/>
                <w:szCs w:val="24"/>
              </w:rPr>
            </w:pPr>
            <w:r w:rsidRPr="00817609" w:rsidDel="00EC4502">
              <w:rPr>
                <w:rFonts w:ascii="Times New Roman" w:hAnsi="Times New Roman"/>
                <w:sz w:val="24"/>
                <w:szCs w:val="24"/>
              </w:rPr>
              <w:t>If applicable, did the recipient comply with the reallocatio</w:t>
            </w:r>
            <w:r w:rsidRPr="00817609">
              <w:rPr>
                <w:rFonts w:ascii="Times New Roman" w:hAnsi="Times New Roman"/>
                <w:sz w:val="24"/>
                <w:szCs w:val="24"/>
              </w:rPr>
              <w:t>n requirements</w:t>
            </w:r>
            <w:r w:rsidRPr="00817609" w:rsidDel="00EC4502">
              <w:rPr>
                <w:rFonts w:ascii="Times New Roman" w:hAnsi="Times New Roman"/>
                <w:sz w:val="24"/>
                <w:szCs w:val="24"/>
              </w:rPr>
              <w:t>?</w:t>
            </w:r>
          </w:p>
          <w:p w14:paraId="50D98CB7" w14:textId="77777777" w:rsidR="00F728F9" w:rsidRDefault="00704B08" w:rsidP="00704B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rsidDel="00EC4502">
              <w:t>576.501(c)</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728F9" w14:paraId="7D145BB3" w14:textId="77777777" w:rsidTr="00B466E7">
              <w:trPr>
                <w:trHeight w:val="170"/>
              </w:trPr>
              <w:tc>
                <w:tcPr>
                  <w:tcW w:w="425" w:type="dxa"/>
                </w:tcPr>
                <w:p w14:paraId="44F82FCE"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04EDE30"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CAE7D93"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728F9" w14:paraId="0E6A731E" w14:textId="77777777" w:rsidTr="00B466E7">
              <w:trPr>
                <w:trHeight w:val="225"/>
              </w:trPr>
              <w:tc>
                <w:tcPr>
                  <w:tcW w:w="425" w:type="dxa"/>
                </w:tcPr>
                <w:p w14:paraId="110ECE74"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12E554"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F468EE"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CF025E"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728F9" w14:paraId="56F0B2CE" w14:textId="77777777" w:rsidTr="00B466E7">
        <w:trPr>
          <w:cantSplit/>
        </w:trPr>
        <w:tc>
          <w:tcPr>
            <w:tcW w:w="9010" w:type="dxa"/>
            <w:gridSpan w:val="2"/>
            <w:tcBorders>
              <w:bottom w:val="nil"/>
            </w:tcBorders>
          </w:tcPr>
          <w:p w14:paraId="2A13DC21"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728F9" w14:paraId="7D38510D" w14:textId="77777777" w:rsidTr="00B466E7">
        <w:trPr>
          <w:cantSplit/>
        </w:trPr>
        <w:tc>
          <w:tcPr>
            <w:tcW w:w="9010" w:type="dxa"/>
            <w:gridSpan w:val="2"/>
            <w:tcBorders>
              <w:top w:val="nil"/>
            </w:tcBorders>
          </w:tcPr>
          <w:p w14:paraId="2F417528" w14:textId="40B7D223" w:rsidR="00131303" w:rsidRDefault="00F728F9" w:rsidP="0017461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E8CC33" w14:textId="77777777" w:rsidR="00087FD2" w:rsidRDefault="00087FD2" w:rsidP="00F728F9"/>
    <w:p w14:paraId="748A5189" w14:textId="67ADF04E" w:rsidR="00F728F9" w:rsidRDefault="008272A4" w:rsidP="00F728F9">
      <w:r>
        <w:lastRenderedPageBreak/>
        <w:t>22</w:t>
      </w:r>
      <w:r w:rsidR="00F728F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F728F9" w14:paraId="184E6977" w14:textId="77777777" w:rsidTr="00DB38A5">
        <w:trPr>
          <w:trHeight w:val="773"/>
        </w:trPr>
        <w:tc>
          <w:tcPr>
            <w:tcW w:w="7385" w:type="dxa"/>
            <w:tcBorders>
              <w:bottom w:val="single" w:sz="4" w:space="0" w:color="auto"/>
            </w:tcBorders>
          </w:tcPr>
          <w:p w14:paraId="7966F1AC" w14:textId="6F102F94" w:rsidR="00704B08" w:rsidRPr="00817609" w:rsidRDefault="00F64CC1" w:rsidP="00704B0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Changes to the P</w:t>
            </w:r>
            <w:r w:rsidR="00704B08" w:rsidRPr="00817609">
              <w:rPr>
                <w:rFonts w:ascii="Times New Roman" w:hAnsi="Times New Roman"/>
                <w:sz w:val="24"/>
                <w:szCs w:val="24"/>
                <w:u w:val="single"/>
              </w:rPr>
              <w:t>rogram</w:t>
            </w:r>
            <w:r w:rsidR="00704B08" w:rsidRPr="00817609">
              <w:rPr>
                <w:rFonts w:ascii="Times New Roman" w:hAnsi="Times New Roman"/>
                <w:sz w:val="24"/>
                <w:szCs w:val="24"/>
              </w:rPr>
              <w:t>:  If the recipient:</w:t>
            </w:r>
          </w:p>
          <w:p w14:paraId="7D524BE4" w14:textId="77777777" w:rsidR="00704B08" w:rsidRDefault="00704B08" w:rsidP="00490790">
            <w:pPr>
              <w:pStyle w:val="ColorfulList-Accent11"/>
              <w:widowControl w:val="0"/>
              <w:numPr>
                <w:ilvl w:val="0"/>
                <w:numId w:val="24"/>
              </w:numPr>
              <w:ind w:left="725"/>
              <w:rPr>
                <w:rFonts w:ascii="Times New Roman" w:hAnsi="Times New Roman"/>
                <w:sz w:val="24"/>
                <w:szCs w:val="24"/>
              </w:rPr>
            </w:pPr>
            <w:r w:rsidRPr="00817609">
              <w:rPr>
                <w:rFonts w:ascii="Times New Roman" w:hAnsi="Times New Roman"/>
                <w:sz w:val="24"/>
                <w:szCs w:val="24"/>
              </w:rPr>
              <w:t>made changes in its allocation priorities or method of distribution of grant funds</w:t>
            </w:r>
            <w:r w:rsidR="00E335CF">
              <w:rPr>
                <w:rFonts w:ascii="Times New Roman" w:hAnsi="Times New Roman"/>
                <w:sz w:val="24"/>
                <w:szCs w:val="24"/>
              </w:rPr>
              <w:t>,</w:t>
            </w:r>
          </w:p>
          <w:p w14:paraId="59366622" w14:textId="22C466BF" w:rsidR="00704B08" w:rsidRDefault="00704B08" w:rsidP="00490790">
            <w:pPr>
              <w:pStyle w:val="ColorfulList-Accent11"/>
              <w:widowControl w:val="0"/>
              <w:numPr>
                <w:ilvl w:val="0"/>
                <w:numId w:val="24"/>
              </w:numPr>
              <w:ind w:left="725"/>
              <w:rPr>
                <w:rFonts w:ascii="Times New Roman" w:hAnsi="Times New Roman"/>
                <w:sz w:val="24"/>
                <w:szCs w:val="24"/>
              </w:rPr>
            </w:pPr>
            <w:r w:rsidRPr="00704B08">
              <w:rPr>
                <w:rFonts w:ascii="Times New Roman" w:hAnsi="Times New Roman"/>
                <w:sz w:val="24"/>
                <w:szCs w:val="24"/>
              </w:rPr>
              <w:t xml:space="preserve">carried out an activity not previously described in the </w:t>
            </w:r>
            <w:r w:rsidR="00945A24">
              <w:rPr>
                <w:rFonts w:ascii="Times New Roman" w:hAnsi="Times New Roman"/>
                <w:sz w:val="24"/>
                <w:szCs w:val="24"/>
              </w:rPr>
              <w:t>recipient’s Consolidated P</w:t>
            </w:r>
            <w:r w:rsidR="00945A24" w:rsidRPr="00704B08">
              <w:rPr>
                <w:rFonts w:ascii="Times New Roman" w:hAnsi="Times New Roman"/>
                <w:sz w:val="24"/>
                <w:szCs w:val="24"/>
              </w:rPr>
              <w:t>lan</w:t>
            </w:r>
            <w:r w:rsidR="00E335CF">
              <w:rPr>
                <w:rFonts w:ascii="Times New Roman" w:hAnsi="Times New Roman"/>
                <w:sz w:val="24"/>
                <w:szCs w:val="24"/>
              </w:rPr>
              <w:t>,</w:t>
            </w:r>
            <w:r w:rsidRPr="00704B08">
              <w:rPr>
                <w:rFonts w:ascii="Times New Roman" w:hAnsi="Times New Roman"/>
                <w:sz w:val="24"/>
                <w:szCs w:val="24"/>
              </w:rPr>
              <w:t xml:space="preserve"> or</w:t>
            </w:r>
          </w:p>
          <w:p w14:paraId="16F90D61" w14:textId="4FA5B4FD" w:rsidR="00704B08" w:rsidRPr="00704B08" w:rsidRDefault="00704B08" w:rsidP="00490790">
            <w:pPr>
              <w:pStyle w:val="ColorfulList-Accent11"/>
              <w:widowControl w:val="0"/>
              <w:numPr>
                <w:ilvl w:val="0"/>
                <w:numId w:val="24"/>
              </w:numPr>
              <w:ind w:left="725"/>
              <w:rPr>
                <w:rFonts w:ascii="Times New Roman" w:hAnsi="Times New Roman"/>
                <w:sz w:val="24"/>
                <w:szCs w:val="24"/>
              </w:rPr>
            </w:pPr>
            <w:r w:rsidRPr="00704B08">
              <w:rPr>
                <w:rFonts w:ascii="Times New Roman" w:hAnsi="Times New Roman"/>
                <w:sz w:val="24"/>
                <w:szCs w:val="24"/>
              </w:rPr>
              <w:t>changed the purpose, scope, location, or beneficiaries of an activity</w:t>
            </w:r>
            <w:r w:rsidR="00E335CF">
              <w:rPr>
                <w:rFonts w:ascii="Times New Roman" w:hAnsi="Times New Roman"/>
                <w:sz w:val="24"/>
                <w:szCs w:val="24"/>
              </w:rPr>
              <w:t>,</w:t>
            </w:r>
            <w:r w:rsidRPr="00704B08">
              <w:rPr>
                <w:rFonts w:ascii="Times New Roman" w:hAnsi="Times New Roman"/>
                <w:sz w:val="24"/>
                <w:szCs w:val="24"/>
              </w:rPr>
              <w:t xml:space="preserve"> </w:t>
            </w:r>
          </w:p>
          <w:p w14:paraId="6B8312B5" w14:textId="01DEA473" w:rsidR="00704B08" w:rsidRPr="00817609" w:rsidRDefault="00704B08" w:rsidP="00490790">
            <w:pPr>
              <w:widowControl w:val="0"/>
              <w:tabs>
                <w:tab w:val="left" w:pos="365"/>
                <w:tab w:val="left" w:pos="1440"/>
                <w:tab w:val="left" w:pos="2160"/>
                <w:tab w:val="left" w:pos="2880"/>
                <w:tab w:val="left" w:pos="3600"/>
                <w:tab w:val="center" w:pos="4320"/>
                <w:tab w:val="left" w:pos="5040"/>
                <w:tab w:val="left" w:pos="5760"/>
                <w:tab w:val="left" w:pos="6480"/>
                <w:tab w:val="right" w:pos="8640"/>
              </w:tabs>
            </w:pPr>
            <w:r w:rsidRPr="00817609">
              <w:t>did the recipient amend its approved Con</w:t>
            </w:r>
            <w:r w:rsidR="003C4B69">
              <w:t>solidated</w:t>
            </w:r>
            <w:r w:rsidRPr="00817609">
              <w:t xml:space="preserve"> Plan and submit it to HUD in accor</w:t>
            </w:r>
            <w:r w:rsidR="003C4B69">
              <w:t xml:space="preserve">dance with the requirements of 24 CFR </w:t>
            </w:r>
            <w:r w:rsidR="00945A24">
              <w:t>91.505</w:t>
            </w:r>
            <w:r w:rsidRPr="00817609">
              <w:t xml:space="preserve">? </w:t>
            </w:r>
          </w:p>
          <w:p w14:paraId="1E71AD1B" w14:textId="77777777" w:rsidR="00F728F9" w:rsidRDefault="00704B08" w:rsidP="00704B0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576.200(b)]</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728F9" w14:paraId="0151486C" w14:textId="77777777" w:rsidTr="00B466E7">
              <w:trPr>
                <w:trHeight w:val="170"/>
              </w:trPr>
              <w:tc>
                <w:tcPr>
                  <w:tcW w:w="425" w:type="dxa"/>
                </w:tcPr>
                <w:p w14:paraId="0A0AA853"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5E81E84"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4E787CB"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728F9" w14:paraId="0820FC17" w14:textId="77777777" w:rsidTr="00B466E7">
              <w:trPr>
                <w:trHeight w:val="225"/>
              </w:trPr>
              <w:tc>
                <w:tcPr>
                  <w:tcW w:w="425" w:type="dxa"/>
                </w:tcPr>
                <w:p w14:paraId="26540A43"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1A7A92"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DCE3ED"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73C4B6"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728F9" w14:paraId="4D0C0FDB" w14:textId="77777777" w:rsidTr="00DB38A5">
        <w:trPr>
          <w:cantSplit/>
        </w:trPr>
        <w:tc>
          <w:tcPr>
            <w:tcW w:w="9005" w:type="dxa"/>
            <w:gridSpan w:val="2"/>
            <w:tcBorders>
              <w:bottom w:val="nil"/>
            </w:tcBorders>
          </w:tcPr>
          <w:p w14:paraId="1330AA90" w14:textId="77777777" w:rsidR="00F728F9" w:rsidRDefault="00F728F9"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728F9" w14:paraId="063CB781" w14:textId="77777777" w:rsidTr="00DB38A5">
        <w:trPr>
          <w:cantSplit/>
        </w:trPr>
        <w:tc>
          <w:tcPr>
            <w:tcW w:w="9005" w:type="dxa"/>
            <w:gridSpan w:val="2"/>
            <w:tcBorders>
              <w:top w:val="nil"/>
            </w:tcBorders>
          </w:tcPr>
          <w:p w14:paraId="53B29CF8" w14:textId="77551C1F" w:rsidR="00D16599" w:rsidRDefault="00F728F9"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58886F" w14:textId="7F4DED0C" w:rsidR="00085C4D" w:rsidRDefault="008272A4" w:rsidP="00085C4D">
      <w:r>
        <w:t>23</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3E12679D" w14:textId="77777777" w:rsidTr="00B466E7">
        <w:trPr>
          <w:trHeight w:val="773"/>
        </w:trPr>
        <w:tc>
          <w:tcPr>
            <w:tcW w:w="7385" w:type="dxa"/>
            <w:tcBorders>
              <w:bottom w:val="single" w:sz="4" w:space="0" w:color="auto"/>
            </w:tcBorders>
          </w:tcPr>
          <w:p w14:paraId="7976E97B" w14:textId="7A96527B" w:rsidR="00E335CF" w:rsidRPr="00817609" w:rsidRDefault="00D81E57" w:rsidP="00C4479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 xml:space="preserve">Consultation with </w:t>
            </w:r>
            <w:r w:rsidR="000A55A6" w:rsidRPr="00D71CE7">
              <w:rPr>
                <w:rFonts w:ascii="Times New Roman" w:hAnsi="Times New Roman"/>
                <w:sz w:val="24"/>
                <w:szCs w:val="24"/>
                <w:u w:val="single"/>
              </w:rPr>
              <w:t>Continuums of Care</w:t>
            </w:r>
            <w:r w:rsidR="000A55A6" w:rsidRPr="000A55A6">
              <w:rPr>
                <w:rFonts w:ascii="Times New Roman" w:hAnsi="Times New Roman"/>
                <w:sz w:val="24"/>
                <w:szCs w:val="24"/>
                <w:u w:val="single"/>
              </w:rPr>
              <w:t xml:space="preserve"> </w:t>
            </w:r>
            <w:r w:rsidR="000A55A6">
              <w:rPr>
                <w:rFonts w:ascii="Times New Roman" w:hAnsi="Times New Roman"/>
                <w:sz w:val="24"/>
                <w:szCs w:val="24"/>
                <w:u w:val="single"/>
              </w:rPr>
              <w:t>(</w:t>
            </w:r>
            <w:r>
              <w:rPr>
                <w:rFonts w:ascii="Times New Roman" w:hAnsi="Times New Roman"/>
                <w:sz w:val="24"/>
                <w:szCs w:val="24"/>
                <w:u w:val="single"/>
              </w:rPr>
              <w:t>CoC</w:t>
            </w:r>
            <w:r w:rsidR="00E335CF" w:rsidRPr="00817609">
              <w:rPr>
                <w:rFonts w:ascii="Times New Roman" w:hAnsi="Times New Roman"/>
                <w:sz w:val="24"/>
                <w:szCs w:val="24"/>
                <w:u w:val="single"/>
              </w:rPr>
              <w:t>s</w:t>
            </w:r>
            <w:r w:rsidR="000A55A6">
              <w:rPr>
                <w:rFonts w:ascii="Times New Roman" w:hAnsi="Times New Roman"/>
                <w:sz w:val="24"/>
                <w:szCs w:val="24"/>
                <w:u w:val="single"/>
              </w:rPr>
              <w:t>)</w:t>
            </w:r>
            <w:r w:rsidRPr="007E4EDC">
              <w:rPr>
                <w:rFonts w:ascii="Times New Roman" w:hAnsi="Times New Roman"/>
                <w:sz w:val="24"/>
                <w:szCs w:val="24"/>
              </w:rPr>
              <w:t>:</w:t>
            </w:r>
            <w:r w:rsidR="00E335CF" w:rsidRPr="00817609">
              <w:rPr>
                <w:rFonts w:ascii="Times New Roman" w:hAnsi="Times New Roman"/>
                <w:sz w:val="24"/>
                <w:szCs w:val="24"/>
              </w:rPr>
              <w:t xml:space="preserve">  Did the recipient consult with each </w:t>
            </w:r>
            <w:r w:rsidR="000A55A6">
              <w:rPr>
                <w:rFonts w:ascii="Times New Roman" w:hAnsi="Times New Roman"/>
                <w:sz w:val="24"/>
                <w:szCs w:val="24"/>
              </w:rPr>
              <w:t>CoC</w:t>
            </w:r>
            <w:r w:rsidR="00E335CF" w:rsidRPr="00817609">
              <w:rPr>
                <w:rFonts w:ascii="Times New Roman" w:hAnsi="Times New Roman"/>
                <w:sz w:val="24"/>
                <w:szCs w:val="24"/>
              </w:rPr>
              <w:t xml:space="preserve"> that serves the recipient’s jurisdiction in the following areas: </w:t>
            </w:r>
          </w:p>
          <w:p w14:paraId="61E807BF" w14:textId="77777777" w:rsidR="00E335CF" w:rsidRDefault="00C4479A" w:rsidP="00C4479A">
            <w:pPr>
              <w:pStyle w:val="ColorfulList-Accent11"/>
              <w:widowControl w:val="0"/>
              <w:numPr>
                <w:ilvl w:val="0"/>
                <w:numId w:val="17"/>
              </w:numPr>
              <w:ind w:left="725"/>
              <w:contextualSpacing w:val="0"/>
              <w:rPr>
                <w:rFonts w:ascii="Times New Roman" w:hAnsi="Times New Roman"/>
                <w:sz w:val="24"/>
                <w:szCs w:val="24"/>
              </w:rPr>
            </w:pPr>
            <w:r>
              <w:rPr>
                <w:rFonts w:ascii="Times New Roman" w:hAnsi="Times New Roman"/>
                <w:sz w:val="24"/>
                <w:szCs w:val="24"/>
              </w:rPr>
              <w:t>d</w:t>
            </w:r>
            <w:r w:rsidR="00E335CF" w:rsidRPr="00817609">
              <w:rPr>
                <w:rFonts w:ascii="Times New Roman" w:hAnsi="Times New Roman"/>
                <w:sz w:val="24"/>
                <w:szCs w:val="24"/>
              </w:rPr>
              <w:t xml:space="preserve">etermining how to allocate ESG funds each program year; </w:t>
            </w:r>
          </w:p>
          <w:p w14:paraId="1D7E122A" w14:textId="77777777" w:rsidR="00E335CF" w:rsidRDefault="00C4479A" w:rsidP="00C4479A">
            <w:pPr>
              <w:pStyle w:val="ColorfulList-Accent11"/>
              <w:widowControl w:val="0"/>
              <w:numPr>
                <w:ilvl w:val="0"/>
                <w:numId w:val="17"/>
              </w:numPr>
              <w:ind w:left="725"/>
              <w:contextualSpacing w:val="0"/>
              <w:rPr>
                <w:rFonts w:ascii="Times New Roman" w:hAnsi="Times New Roman"/>
                <w:sz w:val="24"/>
                <w:szCs w:val="24"/>
              </w:rPr>
            </w:pPr>
            <w:r>
              <w:rPr>
                <w:rFonts w:ascii="Times New Roman" w:hAnsi="Times New Roman"/>
                <w:sz w:val="24"/>
                <w:szCs w:val="24"/>
              </w:rPr>
              <w:t>d</w:t>
            </w:r>
            <w:r w:rsidR="00E335CF" w:rsidRPr="00C4479A">
              <w:rPr>
                <w:rFonts w:ascii="Times New Roman" w:hAnsi="Times New Roman"/>
                <w:sz w:val="24"/>
                <w:szCs w:val="24"/>
              </w:rPr>
              <w:t xml:space="preserve">eveloping the performance standards for projects and activities assisted with ESG funds; </w:t>
            </w:r>
          </w:p>
          <w:p w14:paraId="088B9EB1" w14:textId="77777777" w:rsidR="00E335CF" w:rsidRPr="00C4479A" w:rsidRDefault="00C4479A" w:rsidP="00C4479A">
            <w:pPr>
              <w:pStyle w:val="ColorfulList-Accent11"/>
              <w:widowControl w:val="0"/>
              <w:numPr>
                <w:ilvl w:val="0"/>
                <w:numId w:val="17"/>
              </w:numPr>
              <w:ind w:left="725"/>
              <w:contextualSpacing w:val="0"/>
              <w:rPr>
                <w:rFonts w:ascii="Times New Roman" w:hAnsi="Times New Roman"/>
                <w:sz w:val="24"/>
                <w:szCs w:val="24"/>
              </w:rPr>
            </w:pPr>
            <w:r>
              <w:rPr>
                <w:rFonts w:ascii="Times New Roman" w:hAnsi="Times New Roman"/>
                <w:sz w:val="24"/>
                <w:szCs w:val="24"/>
              </w:rPr>
              <w:t>e</w:t>
            </w:r>
            <w:r w:rsidR="00E335CF" w:rsidRPr="00C4479A">
              <w:rPr>
                <w:rFonts w:ascii="Times New Roman" w:hAnsi="Times New Roman"/>
                <w:sz w:val="24"/>
                <w:szCs w:val="24"/>
              </w:rPr>
              <w:t>valuating the outcomes of projects and activities assisted with ESG funds; and</w:t>
            </w:r>
            <w:r w:rsidR="00E335CF" w:rsidRPr="00C4479A">
              <w:rPr>
                <w:rFonts w:ascii="Times New Roman" w:hAnsi="Times New Roman"/>
                <w:sz w:val="24"/>
                <w:szCs w:val="24"/>
                <w:u w:val="single"/>
              </w:rPr>
              <w:t xml:space="preserve"> </w:t>
            </w:r>
          </w:p>
          <w:p w14:paraId="6F53A013" w14:textId="77777777" w:rsidR="00E335CF" w:rsidRPr="00C4479A" w:rsidRDefault="00C4479A" w:rsidP="00C4479A">
            <w:pPr>
              <w:pStyle w:val="ColorfulList-Accent11"/>
              <w:widowControl w:val="0"/>
              <w:numPr>
                <w:ilvl w:val="0"/>
                <w:numId w:val="17"/>
              </w:numPr>
              <w:ind w:left="725"/>
              <w:contextualSpacing w:val="0"/>
              <w:rPr>
                <w:rFonts w:ascii="Times New Roman" w:hAnsi="Times New Roman"/>
                <w:sz w:val="24"/>
                <w:szCs w:val="24"/>
              </w:rPr>
            </w:pPr>
            <w:r>
              <w:rPr>
                <w:rFonts w:ascii="Times New Roman" w:hAnsi="Times New Roman"/>
                <w:sz w:val="24"/>
                <w:szCs w:val="24"/>
              </w:rPr>
              <w:t>d</w:t>
            </w:r>
            <w:r w:rsidR="00E335CF" w:rsidRPr="00C4479A">
              <w:rPr>
                <w:rFonts w:ascii="Times New Roman" w:hAnsi="Times New Roman"/>
                <w:sz w:val="24"/>
                <w:szCs w:val="24"/>
              </w:rPr>
              <w:t xml:space="preserve">eveloping funding, policies, and procedures for the administration and operation of the HMIS?  </w:t>
            </w:r>
          </w:p>
          <w:p w14:paraId="7630E672" w14:textId="77777777" w:rsidR="00085C4D" w:rsidRDefault="00E335CF"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C4479A">
              <w:t xml:space="preserve">24 CFR </w:t>
            </w:r>
            <w:r w:rsidRPr="00817609">
              <w:t>576.400(a)]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073E79C1" w14:textId="77777777" w:rsidTr="00B466E7">
              <w:trPr>
                <w:trHeight w:val="170"/>
              </w:trPr>
              <w:tc>
                <w:tcPr>
                  <w:tcW w:w="425" w:type="dxa"/>
                </w:tcPr>
                <w:p w14:paraId="4D0592AF"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9D9135F"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7C90E82"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3D2289E7" w14:textId="77777777" w:rsidTr="00B466E7">
              <w:trPr>
                <w:trHeight w:val="225"/>
              </w:trPr>
              <w:tc>
                <w:tcPr>
                  <w:tcW w:w="425" w:type="dxa"/>
                </w:tcPr>
                <w:p w14:paraId="02D1A381"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7A3CCB"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7B02AD"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1141B3"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088DA8C7" w14:textId="77777777" w:rsidTr="00B466E7">
        <w:trPr>
          <w:cantSplit/>
        </w:trPr>
        <w:tc>
          <w:tcPr>
            <w:tcW w:w="9010" w:type="dxa"/>
            <w:gridSpan w:val="2"/>
            <w:tcBorders>
              <w:bottom w:val="nil"/>
            </w:tcBorders>
          </w:tcPr>
          <w:p w14:paraId="631DC7FA" w14:textId="77777777" w:rsidR="00085C4D" w:rsidRDefault="00085C4D" w:rsidP="00C447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7A8DC8F5" w14:textId="77777777" w:rsidTr="00B466E7">
        <w:trPr>
          <w:cantSplit/>
        </w:trPr>
        <w:tc>
          <w:tcPr>
            <w:tcW w:w="9010" w:type="dxa"/>
            <w:gridSpan w:val="2"/>
            <w:tcBorders>
              <w:top w:val="nil"/>
            </w:tcBorders>
          </w:tcPr>
          <w:p w14:paraId="723D6954" w14:textId="77777777" w:rsidR="00D16599" w:rsidRDefault="00085C4D"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1E587A" w14:textId="77777777" w:rsidR="006F6C22" w:rsidRDefault="006F6C22"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F249C52" w14:textId="5FCEF874" w:rsidR="006F6C22" w:rsidRDefault="006F6C22"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52BB395" w14:textId="77777777" w:rsidR="00D16599" w:rsidRDefault="00D16599" w:rsidP="00C4479A">
      <w:pPr>
        <w:widowControl w:val="0"/>
        <w:rPr>
          <w:u w:val="single"/>
        </w:rPr>
      </w:pPr>
    </w:p>
    <w:p w14:paraId="0D560F93" w14:textId="5C63A131" w:rsidR="00085C4D" w:rsidRPr="00C20D86" w:rsidRDefault="00C20D86" w:rsidP="00C4479A">
      <w:pPr>
        <w:widowControl w:val="0"/>
        <w:rPr>
          <w:u w:val="single"/>
        </w:rPr>
      </w:pPr>
      <w:r w:rsidRPr="000A55A6">
        <w:rPr>
          <w:u w:val="single"/>
        </w:rPr>
        <w:t xml:space="preserve">B.  </w:t>
      </w:r>
      <w:r>
        <w:rPr>
          <w:u w:val="single"/>
        </w:rPr>
        <w:t>SYSTEMS COORDINATION REQUIREMENTS</w:t>
      </w:r>
    </w:p>
    <w:p w14:paraId="39A02231" w14:textId="6B8BE988" w:rsidR="00085C4D" w:rsidRDefault="008272A4" w:rsidP="00085C4D">
      <w:r>
        <w:t>24</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271118D4" w14:textId="77777777" w:rsidTr="00B466E7">
        <w:trPr>
          <w:trHeight w:val="773"/>
        </w:trPr>
        <w:tc>
          <w:tcPr>
            <w:tcW w:w="7385" w:type="dxa"/>
            <w:tcBorders>
              <w:bottom w:val="single" w:sz="4" w:space="0" w:color="auto"/>
            </w:tcBorders>
          </w:tcPr>
          <w:p w14:paraId="4F4C7696" w14:textId="77777777" w:rsidR="00D81E57" w:rsidRPr="00817609" w:rsidRDefault="00D81E57" w:rsidP="00D81E5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Coordination with Other Targeted Homeless Services</w:t>
            </w:r>
            <w:r w:rsidRPr="00817609">
              <w:rPr>
                <w:rFonts w:ascii="Times New Roman" w:hAnsi="Times New Roman"/>
                <w:sz w:val="24"/>
                <w:szCs w:val="24"/>
              </w:rPr>
              <w:t>:  Did the recipient coordinate and integrate, to the maximum extent practicable, ESG-funded activities with the programs</w:t>
            </w:r>
            <w:r w:rsidR="003C4B69">
              <w:rPr>
                <w:rFonts w:ascii="Times New Roman" w:hAnsi="Times New Roman"/>
                <w:sz w:val="24"/>
                <w:szCs w:val="24"/>
              </w:rPr>
              <w:t xml:space="preserve">, including those listed under 24 CFR </w:t>
            </w:r>
            <w:r w:rsidRPr="00817609">
              <w:rPr>
                <w:rFonts w:ascii="Times New Roman" w:hAnsi="Times New Roman"/>
                <w:sz w:val="24"/>
                <w:szCs w:val="24"/>
              </w:rPr>
              <w:t xml:space="preserve">576.400(b), that are targeted to homeless people in the geographic area covered by the CoC or area over which the services are coordinated to provide a strategic, community-wide system to prevent and end homelessness for that area?  </w:t>
            </w:r>
          </w:p>
          <w:p w14:paraId="436E2897" w14:textId="77777777" w:rsidR="00085C4D" w:rsidRDefault="00D81E57" w:rsidP="00D81E5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13011AFF" w14:textId="77777777" w:rsidTr="00B466E7">
              <w:trPr>
                <w:trHeight w:val="170"/>
              </w:trPr>
              <w:tc>
                <w:tcPr>
                  <w:tcW w:w="425" w:type="dxa"/>
                </w:tcPr>
                <w:p w14:paraId="7418095C"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92C0CD3"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9F4E4F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0496B513" w14:textId="77777777" w:rsidTr="00B466E7">
              <w:trPr>
                <w:trHeight w:val="225"/>
              </w:trPr>
              <w:tc>
                <w:tcPr>
                  <w:tcW w:w="425" w:type="dxa"/>
                </w:tcPr>
                <w:p w14:paraId="2C7569C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66BEAC"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AD90BF"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AD4A88"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47A29ECA" w14:textId="77777777" w:rsidTr="00B466E7">
        <w:trPr>
          <w:cantSplit/>
        </w:trPr>
        <w:tc>
          <w:tcPr>
            <w:tcW w:w="9010" w:type="dxa"/>
            <w:gridSpan w:val="2"/>
            <w:tcBorders>
              <w:bottom w:val="nil"/>
            </w:tcBorders>
          </w:tcPr>
          <w:p w14:paraId="55F2333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C34CA48" w14:textId="77777777" w:rsidTr="00B466E7">
        <w:trPr>
          <w:cantSplit/>
        </w:trPr>
        <w:tc>
          <w:tcPr>
            <w:tcW w:w="9010" w:type="dxa"/>
            <w:gridSpan w:val="2"/>
            <w:tcBorders>
              <w:top w:val="nil"/>
            </w:tcBorders>
          </w:tcPr>
          <w:p w14:paraId="76F20A47" w14:textId="77777777" w:rsidR="00D16599" w:rsidRDefault="00085C4D" w:rsidP="00BF498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EEE0D9" w14:textId="39150874" w:rsidR="006F6C22" w:rsidRDefault="006F6C22" w:rsidP="00BF498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0412A1C" w14:textId="6FC326D2" w:rsidR="00085C4D" w:rsidRDefault="008272A4" w:rsidP="00085C4D">
      <w:r>
        <w:t>25</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741BE7FC" w14:textId="77777777" w:rsidTr="00B466E7">
        <w:trPr>
          <w:trHeight w:val="773"/>
        </w:trPr>
        <w:tc>
          <w:tcPr>
            <w:tcW w:w="7385" w:type="dxa"/>
            <w:tcBorders>
              <w:bottom w:val="single" w:sz="4" w:space="0" w:color="auto"/>
            </w:tcBorders>
          </w:tcPr>
          <w:p w14:paraId="1EF95B0D" w14:textId="77777777" w:rsidR="00D81E57" w:rsidRPr="00817609" w:rsidRDefault="00D81E57" w:rsidP="00370D0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System and Program Coordination with Mainstream Resources</w:t>
            </w:r>
            <w:r w:rsidRPr="00817609">
              <w:rPr>
                <w:rFonts w:ascii="Times New Roman" w:hAnsi="Times New Roman"/>
                <w:sz w:val="24"/>
                <w:szCs w:val="24"/>
              </w:rPr>
              <w:t xml:space="preserve">:  Do the records document that the recipient coordinated and integrated, to the maximum extent practicable, ESG-funded activities with mainstream housing, health, social services, employment, education, and youth </w:t>
            </w:r>
            <w:r w:rsidRPr="00817609">
              <w:rPr>
                <w:rFonts w:ascii="Times New Roman" w:hAnsi="Times New Roman"/>
                <w:sz w:val="24"/>
                <w:szCs w:val="24"/>
              </w:rPr>
              <w:lastRenderedPageBreak/>
              <w:t xml:space="preserve">programs for which homeless and at-risk of homelessness persons might be eligible? </w:t>
            </w:r>
          </w:p>
          <w:p w14:paraId="5F26C442" w14:textId="4FAE15AB" w:rsidR="00085C4D" w:rsidRDefault="00D81E57"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576.400(c)</w:t>
            </w:r>
            <w:r w:rsidR="001E0C14">
              <w:t>;</w:t>
            </w:r>
            <w:r w:rsidRPr="00817609">
              <w:t xml:space="preserve"> </w:t>
            </w:r>
            <w:r>
              <w:t xml:space="preserve">24 CFR </w:t>
            </w:r>
            <w:r w:rsidRPr="00817609">
              <w:t>576.500(m)]</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1DFEDB81" w14:textId="77777777" w:rsidTr="00B466E7">
              <w:trPr>
                <w:trHeight w:val="170"/>
              </w:trPr>
              <w:tc>
                <w:tcPr>
                  <w:tcW w:w="425" w:type="dxa"/>
                </w:tcPr>
                <w:p w14:paraId="6D43FD34"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4559CF0"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372965A"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3AF12EDD" w14:textId="77777777" w:rsidTr="00B466E7">
              <w:trPr>
                <w:trHeight w:val="225"/>
              </w:trPr>
              <w:tc>
                <w:tcPr>
                  <w:tcW w:w="425" w:type="dxa"/>
                </w:tcPr>
                <w:p w14:paraId="5537B16A"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9E0945"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D68D22"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9FA223"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230281DC" w14:textId="77777777" w:rsidTr="00B466E7">
        <w:trPr>
          <w:cantSplit/>
        </w:trPr>
        <w:tc>
          <w:tcPr>
            <w:tcW w:w="9010" w:type="dxa"/>
            <w:gridSpan w:val="2"/>
            <w:tcBorders>
              <w:bottom w:val="nil"/>
            </w:tcBorders>
          </w:tcPr>
          <w:p w14:paraId="6D9FB57E" w14:textId="77777777" w:rsidR="00085C4D"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5F4914B" w14:textId="77777777" w:rsidTr="00B466E7">
        <w:trPr>
          <w:cantSplit/>
        </w:trPr>
        <w:tc>
          <w:tcPr>
            <w:tcW w:w="9010" w:type="dxa"/>
            <w:gridSpan w:val="2"/>
            <w:tcBorders>
              <w:top w:val="nil"/>
            </w:tcBorders>
          </w:tcPr>
          <w:p w14:paraId="7C79C12B" w14:textId="0CD1F6F0" w:rsidR="00FA60E3" w:rsidRDefault="00085C4D" w:rsidP="00370D0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76E20E" w14:textId="7A2B0737" w:rsidR="00085C4D" w:rsidRDefault="008272A4" w:rsidP="00085C4D">
      <w:r>
        <w:t>26</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491BA22D" w14:textId="77777777" w:rsidTr="00B466E7">
        <w:trPr>
          <w:trHeight w:val="773"/>
        </w:trPr>
        <w:tc>
          <w:tcPr>
            <w:tcW w:w="7385" w:type="dxa"/>
            <w:tcBorders>
              <w:bottom w:val="single" w:sz="4" w:space="0" w:color="auto"/>
            </w:tcBorders>
          </w:tcPr>
          <w:p w14:paraId="55CB1DEF" w14:textId="77777777" w:rsidR="00D81E57" w:rsidRPr="00817609" w:rsidRDefault="00D81E57" w:rsidP="00D81E5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Use of the Coordinated Assessment System</w:t>
            </w:r>
            <w:r w:rsidRPr="00817609">
              <w:rPr>
                <w:rFonts w:ascii="Times New Roman" w:hAnsi="Times New Roman"/>
                <w:sz w:val="24"/>
                <w:szCs w:val="24"/>
              </w:rPr>
              <w:t>:  If the CoC has established a coordinated assessment system</w:t>
            </w:r>
            <w:r w:rsidR="00901B30">
              <w:rPr>
                <w:rFonts w:ascii="Times New Roman" w:hAnsi="Times New Roman"/>
                <w:sz w:val="24"/>
                <w:szCs w:val="24"/>
              </w:rPr>
              <w:t xml:space="preserve"> that meets HUD requirements</w:t>
            </w:r>
            <w:r w:rsidRPr="00817609">
              <w:rPr>
                <w:rFonts w:ascii="Times New Roman" w:hAnsi="Times New Roman"/>
                <w:sz w:val="24"/>
                <w:szCs w:val="24"/>
              </w:rPr>
              <w:t>, does the documentation show that each ESG-funded program or project within the CoC’s area (except for victim service providers</w:t>
            </w:r>
            <w:r w:rsidR="00901B30">
              <w:rPr>
                <w:rFonts w:ascii="Times New Roman" w:hAnsi="Times New Roman"/>
                <w:sz w:val="24"/>
                <w:szCs w:val="24"/>
              </w:rPr>
              <w:t xml:space="preserve"> that opt out</w:t>
            </w:r>
            <w:r w:rsidRPr="00817609">
              <w:rPr>
                <w:rFonts w:ascii="Times New Roman" w:hAnsi="Times New Roman"/>
                <w:sz w:val="24"/>
                <w:szCs w:val="24"/>
              </w:rPr>
              <w:t xml:space="preserve">) is participating in the CoC’s coordinated assessment system? </w:t>
            </w:r>
          </w:p>
          <w:p w14:paraId="6C483469" w14:textId="5E89C26F" w:rsidR="00D81E57" w:rsidRPr="00817609" w:rsidRDefault="002C65AA" w:rsidP="00D81E57">
            <w:pPr>
              <w:tabs>
                <w:tab w:val="left" w:pos="365"/>
                <w:tab w:val="left" w:pos="1440"/>
                <w:tab w:val="left" w:pos="2160"/>
                <w:tab w:val="left" w:pos="2880"/>
                <w:tab w:val="left" w:pos="3600"/>
                <w:tab w:val="center" w:pos="4320"/>
                <w:tab w:val="left" w:pos="5040"/>
                <w:tab w:val="left" w:pos="5760"/>
                <w:tab w:val="left" w:pos="6480"/>
                <w:tab w:val="right" w:pos="8640"/>
              </w:tabs>
              <w:ind w:left="365"/>
            </w:pPr>
            <w:r w:rsidRPr="006F6C22">
              <w:rPr>
                <w:b/>
              </w:rPr>
              <w:t>NOTE</w:t>
            </w:r>
            <w:r>
              <w:t>:</w:t>
            </w:r>
            <w:r w:rsidR="00D81E57" w:rsidRPr="00817609">
              <w:t xml:space="preserve">  ESG-funded victim service providers may choose not to use the CoC’s coordinated assessment system.</w:t>
            </w:r>
          </w:p>
          <w:p w14:paraId="290F9123" w14:textId="6F70941B" w:rsidR="00085C4D" w:rsidRDefault="00D81E57"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576.400(d)</w:t>
            </w:r>
            <w:r w:rsidR="001E0C14">
              <w:t>;</w:t>
            </w:r>
            <w:r>
              <w:t xml:space="preserve"> 24 CFR</w:t>
            </w:r>
            <w:r w:rsidRPr="00817609">
              <w:t xml:space="preserve"> 576.500(g)]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3DAF3E74" w14:textId="77777777" w:rsidTr="00B466E7">
              <w:trPr>
                <w:trHeight w:val="170"/>
              </w:trPr>
              <w:tc>
                <w:tcPr>
                  <w:tcW w:w="425" w:type="dxa"/>
                </w:tcPr>
                <w:p w14:paraId="553FC24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A0C2FF4"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10984C2E"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24707B71" w14:textId="77777777" w:rsidTr="00B466E7">
              <w:trPr>
                <w:trHeight w:val="225"/>
              </w:trPr>
              <w:tc>
                <w:tcPr>
                  <w:tcW w:w="425" w:type="dxa"/>
                </w:tcPr>
                <w:p w14:paraId="06FBB565"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6AA196"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C5AC5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3C5F2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07925025" w14:textId="77777777" w:rsidTr="00B466E7">
        <w:trPr>
          <w:cantSplit/>
        </w:trPr>
        <w:tc>
          <w:tcPr>
            <w:tcW w:w="9010" w:type="dxa"/>
            <w:gridSpan w:val="2"/>
            <w:tcBorders>
              <w:bottom w:val="nil"/>
            </w:tcBorders>
          </w:tcPr>
          <w:p w14:paraId="442982F8"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314AAA1F" w14:textId="77777777" w:rsidTr="00B466E7">
        <w:trPr>
          <w:cantSplit/>
        </w:trPr>
        <w:tc>
          <w:tcPr>
            <w:tcW w:w="9010" w:type="dxa"/>
            <w:gridSpan w:val="2"/>
            <w:tcBorders>
              <w:top w:val="nil"/>
            </w:tcBorders>
          </w:tcPr>
          <w:p w14:paraId="45BE5188" w14:textId="1736C0AB" w:rsidR="00480741" w:rsidRDefault="00085C4D" w:rsidP="00D87D1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0E0B5C" w14:textId="5FC0B21A" w:rsidR="00085C4D" w:rsidRDefault="008272A4" w:rsidP="00085C4D">
      <w:r>
        <w:t>27</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3CBFCA2D" w14:textId="77777777" w:rsidTr="00B466E7">
        <w:trPr>
          <w:trHeight w:val="773"/>
        </w:trPr>
        <w:tc>
          <w:tcPr>
            <w:tcW w:w="7385" w:type="dxa"/>
            <w:tcBorders>
              <w:bottom w:val="single" w:sz="4" w:space="0" w:color="auto"/>
            </w:tcBorders>
          </w:tcPr>
          <w:p w14:paraId="3ED683FE" w14:textId="6705A1E4" w:rsidR="00D81E57" w:rsidRPr="00817609" w:rsidRDefault="00D81E57" w:rsidP="002C65A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Coordinated Assessment (Consistency with Written Standards)</w:t>
            </w:r>
            <w:r w:rsidRPr="00817609">
              <w:rPr>
                <w:rFonts w:ascii="Times New Roman" w:hAnsi="Times New Roman"/>
                <w:sz w:val="24"/>
                <w:szCs w:val="24"/>
              </w:rPr>
              <w:t>:</w:t>
            </w:r>
            <w:r w:rsidR="006F6C22">
              <w:rPr>
                <w:rFonts w:ascii="Times New Roman" w:hAnsi="Times New Roman"/>
                <w:sz w:val="24"/>
                <w:szCs w:val="24"/>
              </w:rPr>
              <w:t xml:space="preserve"> </w:t>
            </w:r>
            <w:r w:rsidRPr="00817609">
              <w:rPr>
                <w:rFonts w:ascii="Times New Roman" w:hAnsi="Times New Roman"/>
                <w:sz w:val="24"/>
                <w:szCs w:val="24"/>
              </w:rPr>
              <w:t xml:space="preserve"> </w:t>
            </w:r>
            <w:r w:rsidR="00901B30" w:rsidRPr="00901B30">
              <w:rPr>
                <w:rFonts w:ascii="Times New Roman" w:hAnsi="Times New Roman"/>
                <w:sz w:val="24"/>
                <w:szCs w:val="24"/>
              </w:rPr>
              <w:t>If the CoC has established a coordinated assessment system:</w:t>
            </w:r>
          </w:p>
          <w:p w14:paraId="46926A42" w14:textId="054FC546" w:rsidR="00D81E57" w:rsidRPr="00817609" w:rsidRDefault="002C65AA" w:rsidP="00051CE2">
            <w:pPr>
              <w:pStyle w:val="Stylea"/>
              <w:widowControl w:val="0"/>
              <w:numPr>
                <w:ilvl w:val="0"/>
                <w:numId w:val="21"/>
              </w:numPr>
              <w:ind w:left="530" w:hanging="195"/>
            </w:pPr>
            <w:r>
              <w:t>d</w:t>
            </w:r>
            <w:r w:rsidR="00D81E57" w:rsidRPr="00817609">
              <w:t xml:space="preserve">id the recipient work with the CoC to ensure that the screening, assessment, and referral of program applicants are consistent with the ESG written standards required under </w:t>
            </w:r>
            <w:r w:rsidR="007E4EDC">
              <w:t xml:space="preserve">24 CFR </w:t>
            </w:r>
            <w:r w:rsidR="00D81E57" w:rsidRPr="00817609">
              <w:t>576.400(e</w:t>
            </w:r>
            <w:r w:rsidR="00901B30" w:rsidRPr="00817609">
              <w:t>)</w:t>
            </w:r>
            <w:r w:rsidR="00901B30">
              <w:t>; and</w:t>
            </w:r>
          </w:p>
          <w:p w14:paraId="7A034EA6" w14:textId="6E479907" w:rsidR="00D81E57" w:rsidRPr="00817609" w:rsidRDefault="002C65AA" w:rsidP="00051CE2">
            <w:pPr>
              <w:pStyle w:val="Stylea"/>
              <w:widowControl w:val="0"/>
              <w:numPr>
                <w:ilvl w:val="0"/>
                <w:numId w:val="21"/>
              </w:numPr>
              <w:ind w:left="530" w:hanging="195"/>
            </w:pPr>
            <w:r>
              <w:t>i</w:t>
            </w:r>
            <w:r w:rsidR="00901B30">
              <w:t>f the system meets HUD requirements, w</w:t>
            </w:r>
            <w:r w:rsidR="00901B30" w:rsidRPr="00817609">
              <w:t xml:space="preserve">ere </w:t>
            </w:r>
            <w:r w:rsidR="00D81E57" w:rsidRPr="00817609">
              <w:t xml:space="preserve">all initial evaluations conducted in accordance with the coordinated assessment system requirements? </w:t>
            </w:r>
          </w:p>
          <w:p w14:paraId="6BED2CFD" w14:textId="77777777" w:rsidR="00085C4D" w:rsidRDefault="00D81E57"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576.400(d)</w:t>
            </w:r>
            <w:r w:rsidR="00901B30">
              <w:t>; 24 CFR 576.401(a)</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13A7AEDD" w14:textId="77777777" w:rsidTr="00B466E7">
              <w:trPr>
                <w:trHeight w:val="170"/>
              </w:trPr>
              <w:tc>
                <w:tcPr>
                  <w:tcW w:w="425" w:type="dxa"/>
                </w:tcPr>
                <w:p w14:paraId="04E3DB54"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461CAE8"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6B1F24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0A687C04" w14:textId="77777777" w:rsidTr="00B466E7">
              <w:trPr>
                <w:trHeight w:val="225"/>
              </w:trPr>
              <w:tc>
                <w:tcPr>
                  <w:tcW w:w="425" w:type="dxa"/>
                </w:tcPr>
                <w:p w14:paraId="22EC0271"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267EB1"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D73DBF"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6A5EB2"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58D907DC" w14:textId="77777777" w:rsidTr="00B466E7">
        <w:trPr>
          <w:cantSplit/>
        </w:trPr>
        <w:tc>
          <w:tcPr>
            <w:tcW w:w="9010" w:type="dxa"/>
            <w:gridSpan w:val="2"/>
            <w:tcBorders>
              <w:bottom w:val="nil"/>
            </w:tcBorders>
          </w:tcPr>
          <w:p w14:paraId="24BBEF5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25D1EE03" w14:textId="77777777" w:rsidTr="00B466E7">
        <w:trPr>
          <w:cantSplit/>
        </w:trPr>
        <w:tc>
          <w:tcPr>
            <w:tcW w:w="9010" w:type="dxa"/>
            <w:gridSpan w:val="2"/>
            <w:tcBorders>
              <w:top w:val="nil"/>
            </w:tcBorders>
          </w:tcPr>
          <w:p w14:paraId="5C5AE361" w14:textId="123871E6" w:rsidR="00480741" w:rsidRDefault="00085C4D"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A4AC01" w14:textId="7E7D89A6" w:rsidR="00085C4D" w:rsidRDefault="008272A4" w:rsidP="002C65AA">
      <w:pPr>
        <w:widowControl w:val="0"/>
      </w:pPr>
      <w:r>
        <w:t>28</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66EEAF9B" w14:textId="77777777" w:rsidTr="00B466E7">
        <w:trPr>
          <w:trHeight w:val="773"/>
        </w:trPr>
        <w:tc>
          <w:tcPr>
            <w:tcW w:w="7385" w:type="dxa"/>
            <w:tcBorders>
              <w:bottom w:val="single" w:sz="4" w:space="0" w:color="auto"/>
            </w:tcBorders>
          </w:tcPr>
          <w:p w14:paraId="25675DB5" w14:textId="77777777" w:rsidR="007E4EDC" w:rsidRPr="00817609" w:rsidRDefault="007E4EDC" w:rsidP="002C65AA">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Establishing Written Standards (States)</w:t>
            </w:r>
            <w:r w:rsidRPr="00817609">
              <w:rPr>
                <w:rFonts w:ascii="Times New Roman" w:hAnsi="Times New Roman"/>
                <w:sz w:val="24"/>
                <w:szCs w:val="24"/>
              </w:rPr>
              <w:t xml:space="preserve">:  If the recipient is a state, did it </w:t>
            </w:r>
            <w:r w:rsidR="00901B30">
              <w:rPr>
                <w:rFonts w:ascii="Times New Roman" w:hAnsi="Times New Roman"/>
                <w:sz w:val="24"/>
                <w:szCs w:val="24"/>
              </w:rPr>
              <w:t xml:space="preserve">establish and </w:t>
            </w:r>
            <w:r w:rsidRPr="00817609">
              <w:rPr>
                <w:rFonts w:ascii="Times New Roman" w:hAnsi="Times New Roman"/>
                <w:sz w:val="24"/>
                <w:szCs w:val="24"/>
              </w:rPr>
              <w:t xml:space="preserve">consistently apply, or ensure that its subrecipients established and consistently applied, written standards for providing ESG assistance to all program participants?  </w:t>
            </w:r>
          </w:p>
          <w:p w14:paraId="0982BD34" w14:textId="77777777" w:rsidR="00085C4D" w:rsidRDefault="007E4EDC"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576.400(e)(2)]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3C64697D" w14:textId="77777777" w:rsidTr="00B466E7">
              <w:trPr>
                <w:trHeight w:val="170"/>
              </w:trPr>
              <w:tc>
                <w:tcPr>
                  <w:tcW w:w="425" w:type="dxa"/>
                </w:tcPr>
                <w:p w14:paraId="77A127B3"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C7D023C"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2CBB82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16858A0F" w14:textId="77777777" w:rsidTr="00B466E7">
              <w:trPr>
                <w:trHeight w:val="225"/>
              </w:trPr>
              <w:tc>
                <w:tcPr>
                  <w:tcW w:w="425" w:type="dxa"/>
                </w:tcPr>
                <w:p w14:paraId="732FB88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C6DDE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3B85B6"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0E2D5B"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7151EE54" w14:textId="77777777" w:rsidTr="00B466E7">
        <w:trPr>
          <w:cantSplit/>
        </w:trPr>
        <w:tc>
          <w:tcPr>
            <w:tcW w:w="9010" w:type="dxa"/>
            <w:gridSpan w:val="2"/>
            <w:tcBorders>
              <w:bottom w:val="nil"/>
            </w:tcBorders>
          </w:tcPr>
          <w:p w14:paraId="6DD3CC4F" w14:textId="77777777" w:rsidR="00085C4D" w:rsidRDefault="00085C4D" w:rsidP="002C65A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5D241A9" w14:textId="77777777" w:rsidTr="00B466E7">
        <w:trPr>
          <w:cantSplit/>
        </w:trPr>
        <w:tc>
          <w:tcPr>
            <w:tcW w:w="9010" w:type="dxa"/>
            <w:gridSpan w:val="2"/>
            <w:tcBorders>
              <w:top w:val="nil"/>
            </w:tcBorders>
          </w:tcPr>
          <w:p w14:paraId="6F4C868A" w14:textId="29D594DF" w:rsidR="00480741" w:rsidRDefault="00085C4D" w:rsidP="00E87E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2DCF07" w14:textId="38CE12A1" w:rsidR="00085C4D" w:rsidRDefault="008272A4" w:rsidP="00085C4D">
      <w:r>
        <w:t>29</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21391775" w14:textId="77777777" w:rsidTr="00B466E7">
        <w:trPr>
          <w:trHeight w:val="773"/>
        </w:trPr>
        <w:tc>
          <w:tcPr>
            <w:tcW w:w="7385" w:type="dxa"/>
            <w:tcBorders>
              <w:bottom w:val="single" w:sz="4" w:space="0" w:color="auto"/>
            </w:tcBorders>
          </w:tcPr>
          <w:p w14:paraId="4E6C2931" w14:textId="738F4DB4" w:rsidR="007E4EDC" w:rsidRPr="00817609" w:rsidRDefault="007E4EDC"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Establishing Written Standards (Local Governments/Territories)</w:t>
            </w:r>
            <w:r w:rsidRPr="00817609">
              <w:rPr>
                <w:rFonts w:ascii="Times New Roman" w:hAnsi="Times New Roman"/>
                <w:sz w:val="24"/>
                <w:szCs w:val="24"/>
              </w:rPr>
              <w:t xml:space="preserve">:  If the recipient is a local government or territory, did it consistently apply, </w:t>
            </w:r>
            <w:r w:rsidR="00B93A95">
              <w:rPr>
                <w:rFonts w:ascii="Times New Roman" w:hAnsi="Times New Roman"/>
                <w:sz w:val="24"/>
                <w:szCs w:val="24"/>
              </w:rPr>
              <w:t xml:space="preserve">and </w:t>
            </w:r>
            <w:r w:rsidRPr="00817609">
              <w:rPr>
                <w:rFonts w:ascii="Times New Roman" w:hAnsi="Times New Roman"/>
                <w:sz w:val="24"/>
                <w:szCs w:val="24"/>
              </w:rPr>
              <w:t>ensure that its subrecipients consistently applied, its written standards for the provision of ESG assistance to all program participants?</w:t>
            </w:r>
          </w:p>
          <w:p w14:paraId="26751AFD" w14:textId="77777777" w:rsidR="00085C4D" w:rsidRDefault="007E4EDC"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576.400(e)(1)]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28FB71DD" w14:textId="77777777" w:rsidTr="00B466E7">
              <w:trPr>
                <w:trHeight w:val="170"/>
              </w:trPr>
              <w:tc>
                <w:tcPr>
                  <w:tcW w:w="425" w:type="dxa"/>
                </w:tcPr>
                <w:p w14:paraId="75991BBF"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DCA654D"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89CF8A4"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713EB4BE" w14:textId="77777777" w:rsidTr="00B466E7">
              <w:trPr>
                <w:trHeight w:val="225"/>
              </w:trPr>
              <w:tc>
                <w:tcPr>
                  <w:tcW w:w="425" w:type="dxa"/>
                </w:tcPr>
                <w:p w14:paraId="514BED4C"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DB576C"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B5A9C5"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A8D67C"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5B8F1560" w14:textId="77777777" w:rsidTr="00B466E7">
        <w:trPr>
          <w:cantSplit/>
        </w:trPr>
        <w:tc>
          <w:tcPr>
            <w:tcW w:w="9010" w:type="dxa"/>
            <w:gridSpan w:val="2"/>
            <w:tcBorders>
              <w:bottom w:val="nil"/>
            </w:tcBorders>
          </w:tcPr>
          <w:p w14:paraId="2645B720" w14:textId="77777777" w:rsidR="00085C4D" w:rsidRDefault="00085C4D"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13A12E3E" w14:textId="77777777" w:rsidTr="00B466E7">
        <w:trPr>
          <w:cantSplit/>
        </w:trPr>
        <w:tc>
          <w:tcPr>
            <w:tcW w:w="9010" w:type="dxa"/>
            <w:gridSpan w:val="2"/>
            <w:tcBorders>
              <w:top w:val="nil"/>
            </w:tcBorders>
          </w:tcPr>
          <w:p w14:paraId="5F4C77EA" w14:textId="4CFC8B70" w:rsidR="00E87E93" w:rsidRDefault="00085C4D" w:rsidP="0085408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B3D113" w14:textId="77777777" w:rsidR="0085408A" w:rsidRDefault="0085408A" w:rsidP="00085C4D"/>
    <w:p w14:paraId="2DBC2261" w14:textId="77777777" w:rsidR="0085408A" w:rsidRDefault="0085408A" w:rsidP="00085C4D"/>
    <w:p w14:paraId="2977B905" w14:textId="5CE08E33" w:rsidR="00085C4D" w:rsidRDefault="008272A4" w:rsidP="00085C4D">
      <w:r>
        <w:lastRenderedPageBreak/>
        <w:t>30</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4EF8BF3F" w14:textId="77777777" w:rsidTr="00B466E7">
        <w:trPr>
          <w:trHeight w:val="773"/>
        </w:trPr>
        <w:tc>
          <w:tcPr>
            <w:tcW w:w="7385" w:type="dxa"/>
            <w:tcBorders>
              <w:bottom w:val="single" w:sz="4" w:space="0" w:color="auto"/>
            </w:tcBorders>
          </w:tcPr>
          <w:p w14:paraId="7101CD01" w14:textId="77777777" w:rsidR="007E4EDC" w:rsidRPr="00817609" w:rsidRDefault="007E4EDC" w:rsidP="007E4EDC">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Establishing Written Standards</w:t>
            </w:r>
            <w:r w:rsidRPr="00817609">
              <w:rPr>
                <w:rFonts w:ascii="Times New Roman" w:hAnsi="Times New Roman"/>
                <w:sz w:val="24"/>
                <w:szCs w:val="24"/>
              </w:rPr>
              <w:t>:  Did the recipient ensure that the written standards include all of the required elements?</w:t>
            </w:r>
          </w:p>
          <w:p w14:paraId="6D22978C" w14:textId="627CDD12" w:rsidR="00085C4D" w:rsidRDefault="007E4EDC" w:rsidP="007E4E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B466E7">
              <w:t xml:space="preserve">24 CFR </w:t>
            </w:r>
            <w:r w:rsidRPr="00817609">
              <w:t>576.400(e)(</w:t>
            </w:r>
            <w:r w:rsidR="00B93A95">
              <w:t>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2378507D" w14:textId="77777777" w:rsidTr="00B466E7">
              <w:trPr>
                <w:trHeight w:val="170"/>
              </w:trPr>
              <w:tc>
                <w:tcPr>
                  <w:tcW w:w="425" w:type="dxa"/>
                </w:tcPr>
                <w:p w14:paraId="631CBD2F"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092A07E"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7423FB9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1F697AAF" w14:textId="77777777" w:rsidTr="00B466E7">
              <w:trPr>
                <w:trHeight w:val="225"/>
              </w:trPr>
              <w:tc>
                <w:tcPr>
                  <w:tcW w:w="425" w:type="dxa"/>
                </w:tcPr>
                <w:p w14:paraId="59B48388"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26D41D"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A46953"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9443C6"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69D35BA0" w14:textId="77777777" w:rsidTr="00B466E7">
        <w:trPr>
          <w:cantSplit/>
        </w:trPr>
        <w:tc>
          <w:tcPr>
            <w:tcW w:w="9010" w:type="dxa"/>
            <w:gridSpan w:val="2"/>
            <w:tcBorders>
              <w:bottom w:val="nil"/>
            </w:tcBorders>
          </w:tcPr>
          <w:p w14:paraId="37CDB63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20E9E212" w14:textId="77777777" w:rsidTr="00B466E7">
        <w:trPr>
          <w:cantSplit/>
        </w:trPr>
        <w:tc>
          <w:tcPr>
            <w:tcW w:w="9010" w:type="dxa"/>
            <w:gridSpan w:val="2"/>
            <w:tcBorders>
              <w:top w:val="nil"/>
            </w:tcBorders>
          </w:tcPr>
          <w:p w14:paraId="55652156" w14:textId="77777777" w:rsidR="00FA60E3" w:rsidRDefault="00085C4D" w:rsidP="00E87E9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243A9F" w14:textId="4ED4D110" w:rsidR="003F2E02" w:rsidRDefault="003F2E02" w:rsidP="00E87E9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7928D34" w14:textId="77777777" w:rsidR="00085C4D" w:rsidRDefault="00085C4D" w:rsidP="00454065">
      <w:pPr>
        <w:spacing w:line="120" w:lineRule="auto"/>
      </w:pPr>
    </w:p>
    <w:p w14:paraId="5C3FD45D" w14:textId="3170EE0E" w:rsidR="003F3E1B" w:rsidRPr="003F3E1B" w:rsidRDefault="003F3E1B" w:rsidP="00085C4D">
      <w:pPr>
        <w:rPr>
          <w:u w:val="single"/>
        </w:rPr>
      </w:pPr>
      <w:r w:rsidRPr="00EE0282">
        <w:rPr>
          <w:u w:val="single"/>
        </w:rPr>
        <w:t xml:space="preserve">C. </w:t>
      </w:r>
      <w:r w:rsidR="00EE0282">
        <w:rPr>
          <w:u w:val="single"/>
        </w:rPr>
        <w:t xml:space="preserve"> </w:t>
      </w:r>
      <w:r>
        <w:rPr>
          <w:u w:val="single"/>
        </w:rPr>
        <w:t>RECORDKEEPING</w:t>
      </w:r>
    </w:p>
    <w:p w14:paraId="17C2D0C6" w14:textId="0CD9695E" w:rsidR="00085C4D" w:rsidRDefault="008272A4" w:rsidP="00085C4D">
      <w:r>
        <w:t>31</w:t>
      </w:r>
      <w:r w:rsidR="00085C4D">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85C4D" w14:paraId="3E075D32" w14:textId="77777777" w:rsidTr="00B466E7">
        <w:trPr>
          <w:trHeight w:val="773"/>
        </w:trPr>
        <w:tc>
          <w:tcPr>
            <w:tcW w:w="7385" w:type="dxa"/>
            <w:tcBorders>
              <w:bottom w:val="single" w:sz="4" w:space="0" w:color="auto"/>
            </w:tcBorders>
          </w:tcPr>
          <w:p w14:paraId="27CFFF5E" w14:textId="77777777" w:rsidR="00B466E7" w:rsidRPr="00817609" w:rsidRDefault="00B466E7" w:rsidP="00B466E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(Record Retention)</w:t>
            </w:r>
            <w:r w:rsidRPr="00817609">
              <w:rPr>
                <w:rFonts w:ascii="Times New Roman" w:hAnsi="Times New Roman"/>
                <w:sz w:val="24"/>
                <w:szCs w:val="24"/>
              </w:rPr>
              <w:t xml:space="preserve">:  </w:t>
            </w:r>
          </w:p>
          <w:p w14:paraId="71847EE7" w14:textId="259ED1B2" w:rsidR="00B466E7" w:rsidRPr="00817609" w:rsidRDefault="00146203" w:rsidP="00B466E7">
            <w:pPr>
              <w:pStyle w:val="ColorfulList-Accent11"/>
              <w:numPr>
                <w:ilvl w:val="0"/>
                <w:numId w:val="22"/>
              </w:numPr>
              <w:ind w:left="725"/>
              <w:rPr>
                <w:rFonts w:ascii="Times New Roman" w:hAnsi="Times New Roman"/>
                <w:sz w:val="24"/>
                <w:szCs w:val="24"/>
              </w:rPr>
            </w:pPr>
            <w:r>
              <w:rPr>
                <w:rFonts w:ascii="Times New Roman" w:hAnsi="Times New Roman"/>
                <w:sz w:val="24"/>
                <w:szCs w:val="24"/>
              </w:rPr>
              <w:t>D</w:t>
            </w:r>
            <w:r w:rsidR="00B466E7" w:rsidRPr="00817609">
              <w:rPr>
                <w:rFonts w:ascii="Times New Roman" w:hAnsi="Times New Roman"/>
                <w:sz w:val="24"/>
                <w:szCs w:val="24"/>
              </w:rPr>
              <w:t xml:space="preserve">id the recipient have written policies and procedures to ensure that ESG funds are used in accordance with the requirements specified by the recipient and HUD?  </w:t>
            </w:r>
          </w:p>
          <w:p w14:paraId="0305683F" w14:textId="77777777" w:rsidR="00B466E7" w:rsidRPr="00817609" w:rsidRDefault="00146203" w:rsidP="00B466E7">
            <w:pPr>
              <w:pStyle w:val="ColorfulList-Accent11"/>
              <w:numPr>
                <w:ilvl w:val="0"/>
                <w:numId w:val="22"/>
              </w:numPr>
              <w:ind w:left="725"/>
              <w:rPr>
                <w:rFonts w:ascii="Times New Roman" w:hAnsi="Times New Roman"/>
                <w:sz w:val="24"/>
                <w:szCs w:val="24"/>
              </w:rPr>
            </w:pPr>
            <w:r>
              <w:rPr>
                <w:rFonts w:ascii="Times New Roman" w:hAnsi="Times New Roman"/>
                <w:sz w:val="24"/>
                <w:szCs w:val="24"/>
              </w:rPr>
              <w:t>W</w:t>
            </w:r>
            <w:r w:rsidR="00B466E7" w:rsidRPr="00817609">
              <w:rPr>
                <w:rFonts w:ascii="Times New Roman" w:hAnsi="Times New Roman"/>
                <w:sz w:val="24"/>
                <w:szCs w:val="24"/>
              </w:rPr>
              <w:t xml:space="preserve">ere sufficient records established and maintained to enable the recipient and HUD to determine whether ESG requirements are being met? </w:t>
            </w:r>
          </w:p>
          <w:p w14:paraId="017CE3D3" w14:textId="5DEE69EE" w:rsidR="00085C4D" w:rsidRDefault="00B466E7" w:rsidP="00253CA9">
            <w:pPr>
              <w:pStyle w:val="Level1"/>
              <w:keepNext/>
              <w:keepLines/>
              <w:numPr>
                <w:ilvl w:val="0"/>
                <w:numId w:val="0"/>
              </w:numPr>
              <w:tabs>
                <w:tab w:val="clear" w:pos="4320"/>
                <w:tab w:val="clear" w:pos="8640"/>
              </w:tabs>
            </w:pPr>
            <w:r w:rsidRPr="00817609">
              <w:t>[</w:t>
            </w:r>
            <w:r>
              <w:t xml:space="preserve">24 CFR </w:t>
            </w:r>
            <w:r w:rsidRPr="00817609">
              <w:t>576.500(a)]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85C4D" w14:paraId="4EBF092F" w14:textId="77777777" w:rsidTr="00B466E7">
              <w:trPr>
                <w:trHeight w:val="170"/>
              </w:trPr>
              <w:tc>
                <w:tcPr>
                  <w:tcW w:w="425" w:type="dxa"/>
                </w:tcPr>
                <w:p w14:paraId="2F3CCC34"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A72BA5B"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E640921"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085C4D" w14:paraId="0A808824" w14:textId="77777777" w:rsidTr="00B466E7">
              <w:trPr>
                <w:trHeight w:val="225"/>
              </w:trPr>
              <w:tc>
                <w:tcPr>
                  <w:tcW w:w="425" w:type="dxa"/>
                </w:tcPr>
                <w:p w14:paraId="11D033E2"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63167A"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23B10"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F390CF"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85C4D" w14:paraId="7B1A8A3E" w14:textId="77777777" w:rsidTr="00B466E7">
        <w:trPr>
          <w:cantSplit/>
        </w:trPr>
        <w:tc>
          <w:tcPr>
            <w:tcW w:w="9010" w:type="dxa"/>
            <w:gridSpan w:val="2"/>
            <w:tcBorders>
              <w:bottom w:val="nil"/>
            </w:tcBorders>
          </w:tcPr>
          <w:p w14:paraId="3B8F14B7" w14:textId="77777777" w:rsidR="00085C4D"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85C4D" w14:paraId="63244837" w14:textId="77777777" w:rsidTr="00B466E7">
        <w:trPr>
          <w:cantSplit/>
        </w:trPr>
        <w:tc>
          <w:tcPr>
            <w:tcW w:w="9010" w:type="dxa"/>
            <w:gridSpan w:val="2"/>
            <w:tcBorders>
              <w:top w:val="nil"/>
            </w:tcBorders>
          </w:tcPr>
          <w:p w14:paraId="0A9A2C6D" w14:textId="77777777" w:rsidR="00FA60E3" w:rsidRDefault="00085C4D"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8BCC2A" w14:textId="5EB96D12" w:rsidR="003F2E02" w:rsidRDefault="003F2E02"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C236A1D" w14:textId="0BABE57D" w:rsidR="00885CD3" w:rsidRDefault="008272A4" w:rsidP="00085C4D">
      <w:pPr>
        <w:rPr>
          <w:rFonts w:eastAsia="Calibri"/>
        </w:rPr>
      </w:pPr>
      <w:r>
        <w:rPr>
          <w:rFonts w:eastAsia="Calibri"/>
        </w:rPr>
        <w:t>32</w:t>
      </w:r>
      <w:r w:rsidR="00885CD3">
        <w:rPr>
          <w:rFonts w:eastAsia="Calibri"/>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36D9B7D7" w14:textId="77777777" w:rsidTr="00B466E7">
        <w:trPr>
          <w:trHeight w:val="773"/>
        </w:trPr>
        <w:tc>
          <w:tcPr>
            <w:tcW w:w="7385" w:type="dxa"/>
            <w:tcBorders>
              <w:bottom w:val="single" w:sz="4" w:space="0" w:color="auto"/>
            </w:tcBorders>
          </w:tcPr>
          <w:p w14:paraId="25AACC5B" w14:textId="77777777" w:rsidR="00146203" w:rsidRPr="00817609" w:rsidRDefault="00146203" w:rsidP="00146203">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sidDel="00EC4502">
              <w:rPr>
                <w:rFonts w:ascii="Times New Roman" w:hAnsi="Times New Roman"/>
                <w:sz w:val="24"/>
                <w:szCs w:val="24"/>
                <w:u w:val="single"/>
              </w:rPr>
              <w:t>Recordkeeping (Subrecipients)</w:t>
            </w:r>
            <w:r w:rsidRPr="00817609">
              <w:rPr>
                <w:rFonts w:ascii="Times New Roman" w:hAnsi="Times New Roman"/>
                <w:sz w:val="24"/>
                <w:szCs w:val="24"/>
              </w:rPr>
              <w:t xml:space="preserve">:  Did the recipient retain </w:t>
            </w:r>
            <w:r w:rsidRPr="00817609" w:rsidDel="00EC4502">
              <w:rPr>
                <w:rFonts w:ascii="Times New Roman" w:hAnsi="Times New Roman"/>
                <w:sz w:val="24"/>
                <w:szCs w:val="24"/>
              </w:rPr>
              <w:t>copies of all solicitations of and agreements with subrecipients, records of all payment requests by and dates of payments made to subrecipients, and documentation of all monit</w:t>
            </w:r>
            <w:r w:rsidRPr="00817609">
              <w:rPr>
                <w:rFonts w:ascii="Times New Roman" w:hAnsi="Times New Roman"/>
                <w:sz w:val="24"/>
                <w:szCs w:val="24"/>
              </w:rPr>
              <w:t>oring and sanctions of subrecip</w:t>
            </w:r>
            <w:r w:rsidRPr="00817609" w:rsidDel="00EC4502">
              <w:rPr>
                <w:rFonts w:ascii="Times New Roman" w:hAnsi="Times New Roman"/>
                <w:sz w:val="24"/>
                <w:szCs w:val="24"/>
              </w:rPr>
              <w:t>i</w:t>
            </w:r>
            <w:r w:rsidRPr="00817609">
              <w:rPr>
                <w:rFonts w:ascii="Times New Roman" w:hAnsi="Times New Roman"/>
                <w:sz w:val="24"/>
                <w:szCs w:val="24"/>
              </w:rPr>
              <w:t>ents, as applicable?</w:t>
            </w:r>
            <w:r w:rsidRPr="00817609" w:rsidDel="00EC4502">
              <w:rPr>
                <w:rFonts w:ascii="Times New Roman" w:hAnsi="Times New Roman"/>
                <w:sz w:val="24"/>
                <w:szCs w:val="24"/>
              </w:rPr>
              <w:t xml:space="preserve"> </w:t>
            </w:r>
          </w:p>
          <w:p w14:paraId="246E862B" w14:textId="77777777" w:rsidR="00885CD3" w:rsidRDefault="00146203" w:rsidP="0014620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rsidDel="00EC4502">
              <w:t>576.500(v)</w:t>
            </w:r>
            <w:r w:rsidR="00253CA9">
              <w:t>(1)</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4D15A3A" w14:textId="77777777" w:rsidTr="00B466E7">
              <w:trPr>
                <w:trHeight w:val="170"/>
              </w:trPr>
              <w:tc>
                <w:tcPr>
                  <w:tcW w:w="425" w:type="dxa"/>
                </w:tcPr>
                <w:p w14:paraId="3F1DE18F"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862FECA"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8D5956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5FDB737C" w14:textId="77777777" w:rsidTr="00B466E7">
              <w:trPr>
                <w:trHeight w:val="225"/>
              </w:trPr>
              <w:tc>
                <w:tcPr>
                  <w:tcW w:w="425" w:type="dxa"/>
                </w:tcPr>
                <w:p w14:paraId="6E7F135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15301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E2D39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EA4806"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01167D92" w14:textId="77777777" w:rsidTr="00B466E7">
        <w:trPr>
          <w:cantSplit/>
        </w:trPr>
        <w:tc>
          <w:tcPr>
            <w:tcW w:w="9010" w:type="dxa"/>
            <w:gridSpan w:val="2"/>
            <w:tcBorders>
              <w:bottom w:val="nil"/>
            </w:tcBorders>
          </w:tcPr>
          <w:p w14:paraId="596E8CA5"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0CBDB139" w14:textId="77777777" w:rsidTr="00B466E7">
        <w:trPr>
          <w:cantSplit/>
        </w:trPr>
        <w:tc>
          <w:tcPr>
            <w:tcW w:w="9010" w:type="dxa"/>
            <w:gridSpan w:val="2"/>
            <w:tcBorders>
              <w:top w:val="nil"/>
            </w:tcBorders>
          </w:tcPr>
          <w:p w14:paraId="3E57B06D" w14:textId="77777777" w:rsidR="00FA60E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1A116" w14:textId="6C882747" w:rsidR="003F2E02" w:rsidRDefault="003F2E02"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2ADF1FE" w14:textId="5C8F9193" w:rsidR="00885CD3" w:rsidRDefault="008272A4" w:rsidP="00885CD3">
      <w:r>
        <w:t>33</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6641812C" w14:textId="77777777" w:rsidTr="00B466E7">
        <w:trPr>
          <w:trHeight w:val="773"/>
        </w:trPr>
        <w:tc>
          <w:tcPr>
            <w:tcW w:w="7385" w:type="dxa"/>
            <w:tcBorders>
              <w:bottom w:val="single" w:sz="4" w:space="0" w:color="auto"/>
            </w:tcBorders>
          </w:tcPr>
          <w:p w14:paraId="56296295" w14:textId="2A443D32" w:rsidR="00146203" w:rsidRDefault="00146203" w:rsidP="00FA60E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(Contractors):</w:t>
            </w:r>
            <w:r w:rsidRPr="00817609">
              <w:rPr>
                <w:rFonts w:ascii="Times New Roman" w:hAnsi="Times New Roman"/>
                <w:sz w:val="24"/>
                <w:szCs w:val="24"/>
              </w:rPr>
              <w:t xml:space="preserve">  If the recipient procured goods and services, did its records document that it did so in compliance with the requirements of </w:t>
            </w:r>
            <w:r w:rsidR="00141672">
              <w:rPr>
                <w:rFonts w:ascii="Times New Roman" w:hAnsi="Times New Roman"/>
                <w:sz w:val="24"/>
                <w:szCs w:val="24"/>
              </w:rPr>
              <w:t xml:space="preserve">the </w:t>
            </w:r>
            <w:r w:rsidR="008F13A7">
              <w:rPr>
                <w:rFonts w:ascii="Times New Roman" w:hAnsi="Times New Roman"/>
                <w:sz w:val="24"/>
                <w:szCs w:val="24"/>
              </w:rPr>
              <w:t>Uniform Administrative Requirements,</w:t>
            </w:r>
            <w:r w:rsidRPr="00817609">
              <w:rPr>
                <w:rFonts w:ascii="Times New Roman" w:hAnsi="Times New Roman"/>
                <w:sz w:val="24"/>
                <w:szCs w:val="24"/>
              </w:rPr>
              <w:t xml:space="preserve"> including the codes of conduct and conflict of interest requirements, and </w:t>
            </w:r>
            <w:r w:rsidR="00253CA9">
              <w:rPr>
                <w:rFonts w:ascii="Times New Roman" w:hAnsi="Times New Roman"/>
                <w:sz w:val="24"/>
                <w:szCs w:val="24"/>
              </w:rPr>
              <w:t xml:space="preserve">did the recipient </w:t>
            </w:r>
            <w:r w:rsidRPr="00817609">
              <w:rPr>
                <w:rFonts w:ascii="Times New Roman" w:hAnsi="Times New Roman"/>
                <w:sz w:val="24"/>
                <w:szCs w:val="24"/>
              </w:rPr>
              <w:t xml:space="preserve">retain copies of all procurement contracts? </w:t>
            </w:r>
          </w:p>
          <w:p w14:paraId="576A5216" w14:textId="5A8ADD2D" w:rsidR="001B2322" w:rsidRPr="008272A4" w:rsidRDefault="0014620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contextualSpacing/>
            </w:pPr>
            <w:r w:rsidRPr="009C773D">
              <w:rPr>
                <w:b/>
              </w:rPr>
              <w:t>NOTE</w:t>
            </w:r>
            <w:r w:rsidRPr="00EE0282">
              <w:t>:</w:t>
            </w:r>
            <w:r w:rsidR="007D6E78">
              <w:t xml:space="preserve"> </w:t>
            </w:r>
            <w:r w:rsidR="001B2322" w:rsidRPr="008272A4">
              <w:t>The HUD reviewer MUST complete the relevant procurement exhibit (as noted in instructions above) to answer this question.</w:t>
            </w:r>
          </w:p>
          <w:p w14:paraId="0199259B" w14:textId="2704A84D" w:rsidR="00885CD3" w:rsidRDefault="00146203" w:rsidP="00760E7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rsidR="007D6E78">
              <w:t xml:space="preserve">24 CFR </w:t>
            </w:r>
            <w:r w:rsidRPr="00817609">
              <w:t>576.404(b)</w:t>
            </w:r>
            <w:r w:rsidR="001E0C14">
              <w:t>;</w:t>
            </w:r>
            <w:r w:rsidRPr="00817609">
              <w:t xml:space="preserve"> </w:t>
            </w:r>
            <w:r w:rsidR="008F13A7">
              <w:t xml:space="preserve">24 CFR </w:t>
            </w:r>
            <w:r w:rsidRPr="008F13A7">
              <w:t>85.36</w:t>
            </w:r>
            <w:r w:rsidR="00EB0D46">
              <w:t xml:space="preserve"> or 2 CFR 200.317-200.326 (as applicable)</w:t>
            </w:r>
            <w:r w:rsidR="001E0C14">
              <w:t>; and</w:t>
            </w:r>
            <w:r w:rsidRPr="00817609">
              <w:t xml:space="preserve"> </w:t>
            </w:r>
            <w:r w:rsidR="007D6E78">
              <w:t xml:space="preserve">24 CFR </w:t>
            </w:r>
            <w:r w:rsidRPr="00817609">
              <w:t>576.500(v)</w:t>
            </w:r>
            <w:r w:rsidR="00253CA9">
              <w:t>(2)</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A3A5BF9" w14:textId="77777777" w:rsidTr="00B466E7">
              <w:trPr>
                <w:trHeight w:val="170"/>
              </w:trPr>
              <w:tc>
                <w:tcPr>
                  <w:tcW w:w="425" w:type="dxa"/>
                </w:tcPr>
                <w:p w14:paraId="6B445F9B"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914B545"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A7AF5F3"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541665CF" w14:textId="77777777" w:rsidTr="00B466E7">
              <w:trPr>
                <w:trHeight w:val="225"/>
              </w:trPr>
              <w:tc>
                <w:tcPr>
                  <w:tcW w:w="425" w:type="dxa"/>
                </w:tcPr>
                <w:p w14:paraId="7BE71A1F"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BE22014"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59307"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4C901C"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3DC10BDF" w14:textId="77777777" w:rsidTr="00B466E7">
        <w:trPr>
          <w:cantSplit/>
        </w:trPr>
        <w:tc>
          <w:tcPr>
            <w:tcW w:w="9010" w:type="dxa"/>
            <w:gridSpan w:val="2"/>
            <w:tcBorders>
              <w:bottom w:val="nil"/>
            </w:tcBorders>
          </w:tcPr>
          <w:p w14:paraId="7A0570B0" w14:textId="77777777" w:rsidR="00885CD3"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4EA570AA" w14:textId="77777777" w:rsidTr="00B466E7">
        <w:trPr>
          <w:cantSplit/>
        </w:trPr>
        <w:tc>
          <w:tcPr>
            <w:tcW w:w="9010" w:type="dxa"/>
            <w:gridSpan w:val="2"/>
            <w:tcBorders>
              <w:top w:val="nil"/>
            </w:tcBorders>
          </w:tcPr>
          <w:p w14:paraId="5841C248" w14:textId="77777777" w:rsidR="00480741" w:rsidRDefault="00885CD3"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21040F" w14:textId="28A4E068" w:rsidR="003F2E02" w:rsidRDefault="003F2E02" w:rsidP="00FA60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842D29F" w14:textId="77777777" w:rsidR="003F2E02" w:rsidRDefault="003F2E02" w:rsidP="00FA60E3">
      <w:pPr>
        <w:widowControl w:val="0"/>
      </w:pPr>
    </w:p>
    <w:p w14:paraId="3BA97B1E" w14:textId="77777777" w:rsidR="003F2E02" w:rsidRDefault="003F2E02" w:rsidP="00FA60E3">
      <w:pPr>
        <w:widowControl w:val="0"/>
      </w:pPr>
    </w:p>
    <w:p w14:paraId="1E441BBF" w14:textId="670B6834" w:rsidR="00885CD3" w:rsidRDefault="00712A12" w:rsidP="00FA60E3">
      <w:pPr>
        <w:widowControl w:val="0"/>
      </w:pPr>
      <w:r>
        <w:lastRenderedPageBreak/>
        <w:t>34</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06B73839" w14:textId="77777777" w:rsidTr="00B466E7">
        <w:trPr>
          <w:trHeight w:val="773"/>
        </w:trPr>
        <w:tc>
          <w:tcPr>
            <w:tcW w:w="7385" w:type="dxa"/>
            <w:tcBorders>
              <w:bottom w:val="single" w:sz="4" w:space="0" w:color="auto"/>
            </w:tcBorders>
          </w:tcPr>
          <w:p w14:paraId="35E92097" w14:textId="1E3FFF16" w:rsidR="007D6E78" w:rsidRPr="00817609" w:rsidRDefault="007D6E78" w:rsidP="007D6E78">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(Program Participant Eligibility)</w:t>
            </w:r>
            <w:r w:rsidRPr="00817609">
              <w:rPr>
                <w:rFonts w:ascii="Times New Roman" w:hAnsi="Times New Roman"/>
                <w:sz w:val="24"/>
                <w:szCs w:val="24"/>
              </w:rPr>
              <w:t xml:space="preserve">: </w:t>
            </w:r>
            <w:r w:rsidR="00716E92">
              <w:rPr>
                <w:rFonts w:ascii="Times New Roman" w:hAnsi="Times New Roman"/>
                <w:sz w:val="24"/>
                <w:szCs w:val="24"/>
              </w:rPr>
              <w:t xml:space="preserve"> </w:t>
            </w:r>
            <w:r w:rsidRPr="00817609">
              <w:rPr>
                <w:rFonts w:ascii="Times New Roman" w:hAnsi="Times New Roman"/>
                <w:sz w:val="24"/>
                <w:szCs w:val="24"/>
              </w:rPr>
              <w:t>Does the recipient have written policies and procedures in place that ensure that the recipient and/or its subrecipient</w:t>
            </w:r>
            <w:r w:rsidR="00DB38A5">
              <w:rPr>
                <w:rFonts w:ascii="Times New Roman" w:hAnsi="Times New Roman"/>
                <w:sz w:val="24"/>
                <w:szCs w:val="24"/>
              </w:rPr>
              <w:t>s</w:t>
            </w:r>
            <w:r w:rsidR="00D71CE7">
              <w:rPr>
                <w:rFonts w:ascii="Times New Roman" w:hAnsi="Times New Roman"/>
                <w:sz w:val="24"/>
                <w:szCs w:val="24"/>
              </w:rPr>
              <w:t xml:space="preserve"> </w:t>
            </w:r>
            <w:r w:rsidRPr="00817609">
              <w:rPr>
                <w:rFonts w:ascii="Times New Roman" w:hAnsi="Times New Roman"/>
                <w:sz w:val="24"/>
                <w:szCs w:val="24"/>
              </w:rPr>
              <w:t>are:</w:t>
            </w:r>
          </w:p>
          <w:p w14:paraId="4B940F28" w14:textId="77777777" w:rsidR="007D6E78" w:rsidRPr="00817609" w:rsidRDefault="0048151A" w:rsidP="0048151A">
            <w:pPr>
              <w:pStyle w:val="ColorfulList-Accent11"/>
              <w:numPr>
                <w:ilvl w:val="0"/>
                <w:numId w:val="23"/>
              </w:numPr>
              <w:autoSpaceDE w:val="0"/>
              <w:autoSpaceDN w:val="0"/>
              <w:adjustRightInd w:val="0"/>
              <w:ind w:left="725"/>
              <w:rPr>
                <w:rFonts w:ascii="Times New Roman" w:hAnsi="Times New Roman"/>
                <w:sz w:val="24"/>
                <w:szCs w:val="24"/>
              </w:rPr>
            </w:pPr>
            <w:r>
              <w:rPr>
                <w:rFonts w:ascii="Times New Roman" w:hAnsi="Times New Roman"/>
                <w:sz w:val="24"/>
                <w:szCs w:val="24"/>
              </w:rPr>
              <w:t>c</w:t>
            </w:r>
            <w:r w:rsidR="007D6E78" w:rsidRPr="00817609">
              <w:rPr>
                <w:rFonts w:ascii="Times New Roman" w:hAnsi="Times New Roman"/>
                <w:sz w:val="24"/>
                <w:szCs w:val="24"/>
              </w:rPr>
              <w:t xml:space="preserve">onducting an initial evaluation and re-evaluations as required, and </w:t>
            </w:r>
          </w:p>
          <w:p w14:paraId="0A164441" w14:textId="7C0471E8" w:rsidR="007D6E78" w:rsidRPr="00817609" w:rsidRDefault="0048151A" w:rsidP="0048151A">
            <w:pPr>
              <w:pStyle w:val="ColorfulList-Accent11"/>
              <w:numPr>
                <w:ilvl w:val="0"/>
                <w:numId w:val="23"/>
              </w:numPr>
              <w:autoSpaceDE w:val="0"/>
              <w:autoSpaceDN w:val="0"/>
              <w:adjustRightInd w:val="0"/>
              <w:ind w:left="725"/>
              <w:rPr>
                <w:rFonts w:ascii="Times New Roman" w:hAnsi="Times New Roman"/>
                <w:sz w:val="24"/>
                <w:szCs w:val="24"/>
              </w:rPr>
            </w:pPr>
            <w:r>
              <w:rPr>
                <w:rFonts w:ascii="Times New Roman" w:hAnsi="Times New Roman"/>
                <w:sz w:val="24"/>
                <w:szCs w:val="24"/>
              </w:rPr>
              <w:t>d</w:t>
            </w:r>
            <w:r w:rsidR="007D6E78" w:rsidRPr="00817609">
              <w:rPr>
                <w:rFonts w:ascii="Times New Roman" w:hAnsi="Times New Roman"/>
                <w:sz w:val="24"/>
                <w:szCs w:val="24"/>
              </w:rPr>
              <w:t>ocumenting eligibility in accordance with HUD</w:t>
            </w:r>
            <w:r w:rsidR="008E2432">
              <w:rPr>
                <w:rFonts w:ascii="Times New Roman" w:hAnsi="Times New Roman"/>
                <w:sz w:val="24"/>
                <w:szCs w:val="24"/>
              </w:rPr>
              <w:t xml:space="preserve"> requirements</w:t>
            </w:r>
            <w:r w:rsidR="007D6E78" w:rsidRPr="00817609">
              <w:rPr>
                <w:rFonts w:ascii="Times New Roman" w:hAnsi="Times New Roman"/>
                <w:sz w:val="24"/>
                <w:szCs w:val="24"/>
              </w:rPr>
              <w:t xml:space="preserve">? </w:t>
            </w:r>
          </w:p>
          <w:p w14:paraId="13453979" w14:textId="77777777" w:rsidR="00885CD3" w:rsidRDefault="007D6E78" w:rsidP="007D6E7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8E2432">
              <w:t xml:space="preserve">24 CFR 576.400(e)(3); 24 CFR </w:t>
            </w:r>
            <w:r w:rsidR="008E2432" w:rsidRPr="008E2432">
              <w:t xml:space="preserve">576.401(a), (b), and (c); </w:t>
            </w:r>
            <w:r w:rsidR="0048151A">
              <w:t xml:space="preserve">24 CFR </w:t>
            </w:r>
            <w:r w:rsidRPr="00817609">
              <w:t>576.500</w:t>
            </w:r>
            <w:r w:rsidR="008E2432">
              <w:t xml:space="preserve">(a), </w:t>
            </w:r>
            <w:r w:rsidRPr="00817609">
              <w:t>(b), (c), and (e)]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0EF8ABD8" w14:textId="77777777" w:rsidTr="00B466E7">
              <w:trPr>
                <w:trHeight w:val="170"/>
              </w:trPr>
              <w:tc>
                <w:tcPr>
                  <w:tcW w:w="425" w:type="dxa"/>
                </w:tcPr>
                <w:p w14:paraId="61BA91D9"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D7A2931"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28B2433"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748888C4" w14:textId="77777777" w:rsidTr="00B466E7">
              <w:trPr>
                <w:trHeight w:val="225"/>
              </w:trPr>
              <w:tc>
                <w:tcPr>
                  <w:tcW w:w="425" w:type="dxa"/>
                </w:tcPr>
                <w:p w14:paraId="74E545D9"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B5818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360C74"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3C41C"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6A9A0199" w14:textId="77777777" w:rsidTr="00B466E7">
        <w:trPr>
          <w:cantSplit/>
        </w:trPr>
        <w:tc>
          <w:tcPr>
            <w:tcW w:w="9010" w:type="dxa"/>
            <w:gridSpan w:val="2"/>
            <w:tcBorders>
              <w:bottom w:val="nil"/>
            </w:tcBorders>
          </w:tcPr>
          <w:p w14:paraId="3DF49236"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03833D84" w14:textId="77777777" w:rsidTr="00B466E7">
        <w:trPr>
          <w:cantSplit/>
        </w:trPr>
        <w:tc>
          <w:tcPr>
            <w:tcW w:w="9010" w:type="dxa"/>
            <w:gridSpan w:val="2"/>
            <w:tcBorders>
              <w:top w:val="nil"/>
            </w:tcBorders>
          </w:tcPr>
          <w:p w14:paraId="7E6143FA" w14:textId="77777777" w:rsidR="005D22C5" w:rsidRDefault="00885CD3" w:rsidP="00370D0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3947C5" w14:textId="1920120D" w:rsidR="00037936" w:rsidRDefault="00037936" w:rsidP="00370D0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CDBA879" w14:textId="5A4A5EB9" w:rsidR="0053718C" w:rsidRDefault="00712A12" w:rsidP="007D6E78">
      <w:pPr>
        <w:pStyle w:val="ColorfulList-Accent11"/>
        <w:widowControl w:val="0"/>
        <w:tabs>
          <w:tab w:val="left" w:pos="720"/>
        </w:tabs>
        <w:ind w:left="0"/>
        <w:contextualSpacing w:val="0"/>
        <w:rPr>
          <w:rFonts w:ascii="Times New Roman" w:hAnsi="Times New Roman"/>
          <w:sz w:val="24"/>
          <w:szCs w:val="24"/>
        </w:rPr>
      </w:pPr>
      <w:r>
        <w:rPr>
          <w:rFonts w:ascii="Times New Roman" w:hAnsi="Times New Roman"/>
          <w:sz w:val="24"/>
          <w:szCs w:val="24"/>
        </w:rPr>
        <w:t>35</w:t>
      </w:r>
      <w:r w:rsidR="00885CD3">
        <w:rPr>
          <w:rFonts w:ascii="Times New Roman" w:hAnsi="Times New Roman"/>
          <w:sz w:val="24"/>
          <w:szCs w:val="24"/>
        </w:rPr>
        <w:t>.</w:t>
      </w:r>
      <w:r w:rsidR="007D6E78">
        <w:rPr>
          <w:rFonts w:ascii="Times New Roman" w:hAnsi="Times New Roman"/>
          <w:sz w:val="24"/>
          <w:szCs w:val="24"/>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5484E814" w14:textId="77777777" w:rsidTr="00B466E7">
        <w:trPr>
          <w:trHeight w:val="773"/>
        </w:trPr>
        <w:tc>
          <w:tcPr>
            <w:tcW w:w="7385" w:type="dxa"/>
            <w:tcBorders>
              <w:bottom w:val="single" w:sz="4" w:space="0" w:color="auto"/>
            </w:tcBorders>
          </w:tcPr>
          <w:p w14:paraId="71DB1AA5" w14:textId="0260E135" w:rsidR="0048151A" w:rsidRPr="00817609" w:rsidRDefault="0048151A" w:rsidP="00EE0282">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(Services and Assistance Provided)</w:t>
            </w:r>
            <w:r w:rsidRPr="00817609">
              <w:rPr>
                <w:rFonts w:ascii="Times New Roman" w:hAnsi="Times New Roman"/>
                <w:sz w:val="24"/>
                <w:szCs w:val="24"/>
              </w:rPr>
              <w:t xml:space="preserve">: </w:t>
            </w:r>
            <w:r w:rsidR="002A4885">
              <w:rPr>
                <w:rFonts w:ascii="Times New Roman" w:hAnsi="Times New Roman"/>
                <w:sz w:val="24"/>
                <w:szCs w:val="24"/>
              </w:rPr>
              <w:t xml:space="preserve"> </w:t>
            </w:r>
            <w:r w:rsidRPr="00817609">
              <w:rPr>
                <w:rFonts w:ascii="Times New Roman" w:hAnsi="Times New Roman"/>
                <w:sz w:val="24"/>
                <w:szCs w:val="24"/>
              </w:rPr>
              <w:t>Did the recipient maintain records of, or ensure that its subrecipient</w:t>
            </w:r>
            <w:r w:rsidR="00DB38A5">
              <w:rPr>
                <w:rFonts w:ascii="Times New Roman" w:hAnsi="Times New Roman"/>
                <w:sz w:val="24"/>
                <w:szCs w:val="24"/>
              </w:rPr>
              <w:t>s</w:t>
            </w:r>
            <w:r w:rsidR="00D71CE7">
              <w:rPr>
                <w:rFonts w:ascii="Times New Roman" w:hAnsi="Times New Roman"/>
                <w:sz w:val="24"/>
                <w:szCs w:val="24"/>
              </w:rPr>
              <w:t xml:space="preserve"> </w:t>
            </w:r>
            <w:r w:rsidRPr="00817609">
              <w:rPr>
                <w:rFonts w:ascii="Times New Roman" w:hAnsi="Times New Roman"/>
                <w:sz w:val="24"/>
                <w:szCs w:val="24"/>
              </w:rPr>
              <w:t xml:space="preserve">maintain records of, the types of essential services, rental assistance, and housing stabilization and relocation services provided, including the amounts expended on these services and assistance?  </w:t>
            </w:r>
          </w:p>
          <w:p w14:paraId="7D9A3355" w14:textId="77777777" w:rsidR="00885CD3" w:rsidRDefault="0048151A"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576.500(l)]</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2FF8B96C" w14:textId="77777777" w:rsidTr="00B466E7">
              <w:trPr>
                <w:trHeight w:val="170"/>
              </w:trPr>
              <w:tc>
                <w:tcPr>
                  <w:tcW w:w="425" w:type="dxa"/>
                </w:tcPr>
                <w:p w14:paraId="1FB04CC6"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97E1C60"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6135D8E"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3E1A393C" w14:textId="77777777" w:rsidTr="00B466E7">
              <w:trPr>
                <w:trHeight w:val="225"/>
              </w:trPr>
              <w:tc>
                <w:tcPr>
                  <w:tcW w:w="425" w:type="dxa"/>
                </w:tcPr>
                <w:p w14:paraId="73EE3DD9"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C790F7"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4111332"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1284FF"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5D5A5E1A" w14:textId="77777777" w:rsidTr="00B466E7">
        <w:trPr>
          <w:cantSplit/>
        </w:trPr>
        <w:tc>
          <w:tcPr>
            <w:tcW w:w="9010" w:type="dxa"/>
            <w:gridSpan w:val="2"/>
            <w:tcBorders>
              <w:bottom w:val="nil"/>
            </w:tcBorders>
          </w:tcPr>
          <w:p w14:paraId="09C81F03" w14:textId="77777777" w:rsidR="00885CD3" w:rsidRDefault="00885CD3" w:rsidP="00EE028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541D1D9F" w14:textId="77777777" w:rsidTr="00B466E7">
        <w:trPr>
          <w:cantSplit/>
        </w:trPr>
        <w:tc>
          <w:tcPr>
            <w:tcW w:w="9010" w:type="dxa"/>
            <w:gridSpan w:val="2"/>
            <w:tcBorders>
              <w:top w:val="nil"/>
            </w:tcBorders>
          </w:tcPr>
          <w:p w14:paraId="30B326E1" w14:textId="77777777" w:rsidR="005D22C5" w:rsidRDefault="00885CD3"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51A469" w14:textId="3011A9FD" w:rsidR="00037936" w:rsidRDefault="00037936"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062F8E" w14:textId="7220B778" w:rsidR="00885CD3" w:rsidRDefault="00712A12" w:rsidP="00885CD3">
      <w:r>
        <w:t>36</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16D05479" w14:textId="77777777" w:rsidTr="00B466E7">
        <w:trPr>
          <w:trHeight w:val="773"/>
        </w:trPr>
        <w:tc>
          <w:tcPr>
            <w:tcW w:w="7385" w:type="dxa"/>
            <w:tcBorders>
              <w:bottom w:val="single" w:sz="4" w:space="0" w:color="auto"/>
            </w:tcBorders>
          </w:tcPr>
          <w:p w14:paraId="145B4FC7" w14:textId="02AEB8DA" w:rsidR="0048151A" w:rsidRPr="00817609" w:rsidRDefault="0048151A" w:rsidP="00FA203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Recordkeeping (Record Retention)</w:t>
            </w:r>
            <w:r w:rsidRPr="00817609">
              <w:rPr>
                <w:rFonts w:ascii="Times New Roman" w:hAnsi="Times New Roman"/>
                <w:sz w:val="24"/>
                <w:szCs w:val="24"/>
              </w:rPr>
              <w:t>:  Did the recipient retain copies of, or ensure that its subrecipient</w:t>
            </w:r>
            <w:r w:rsidR="00DB38A5">
              <w:rPr>
                <w:rFonts w:ascii="Times New Roman" w:hAnsi="Times New Roman"/>
                <w:sz w:val="24"/>
                <w:szCs w:val="24"/>
              </w:rPr>
              <w:t>s</w:t>
            </w:r>
            <w:r w:rsidRPr="00817609">
              <w:rPr>
                <w:rFonts w:ascii="Times New Roman" w:hAnsi="Times New Roman"/>
                <w:sz w:val="24"/>
                <w:szCs w:val="24"/>
              </w:rPr>
              <w:t xml:space="preserve"> retained copies of, </w:t>
            </w:r>
            <w:r w:rsidR="008E2432" w:rsidRPr="008E2432">
              <w:rPr>
                <w:rFonts w:ascii="Times New Roman" w:hAnsi="Times New Roman"/>
                <w:sz w:val="24"/>
                <w:szCs w:val="24"/>
              </w:rPr>
              <w:t>the required records for the greater of 5 years or the applicable time period below</w:t>
            </w:r>
            <w:r w:rsidR="00EE0282">
              <w:rPr>
                <w:rFonts w:ascii="Times New Roman" w:hAnsi="Times New Roman"/>
                <w:sz w:val="24"/>
                <w:szCs w:val="24"/>
              </w:rPr>
              <w:t>:</w:t>
            </w:r>
          </w:p>
          <w:p w14:paraId="0E103C12" w14:textId="339F7977" w:rsidR="0048151A" w:rsidRDefault="0048151A" w:rsidP="00EE0282">
            <w:pPr>
              <w:pStyle w:val="Style1"/>
              <w:widowControl w:val="0"/>
              <w:numPr>
                <w:ilvl w:val="0"/>
                <w:numId w:val="38"/>
              </w:numPr>
              <w:ind w:left="545"/>
            </w:pPr>
            <w:r>
              <w:t>f</w:t>
            </w:r>
            <w:r w:rsidRPr="00817609">
              <w:t xml:space="preserve">or </w:t>
            </w:r>
            <w:r w:rsidR="008E2432" w:rsidRPr="008E2432">
              <w:t xml:space="preserve">emergency shelters </w:t>
            </w:r>
            <w:r w:rsidR="008E2432">
              <w:t>subject to</w:t>
            </w:r>
            <w:r w:rsidR="008E2432" w:rsidRPr="008E2432">
              <w:t xml:space="preserve"> a 10-year minimum period of use:  </w:t>
            </w:r>
            <w:r w:rsidRPr="00817609">
              <w:t xml:space="preserve">at least 10 years from the date that ESG funds were first obligated for the </w:t>
            </w:r>
            <w:r w:rsidR="008E2432">
              <w:t>major rehabilitation or conversion of the building</w:t>
            </w:r>
            <w:r w:rsidRPr="00817609">
              <w:t xml:space="preserve">; or </w:t>
            </w:r>
          </w:p>
          <w:p w14:paraId="1FDD298D" w14:textId="0803A81F" w:rsidR="0048151A" w:rsidRPr="00817609" w:rsidRDefault="0048151A" w:rsidP="00EE0282">
            <w:pPr>
              <w:pStyle w:val="Style1"/>
              <w:widowControl w:val="0"/>
              <w:numPr>
                <w:ilvl w:val="0"/>
                <w:numId w:val="38"/>
              </w:numPr>
              <w:ind w:left="545"/>
            </w:pPr>
            <w:r>
              <w:t>f</w:t>
            </w:r>
            <w:r w:rsidRPr="00817609">
              <w:t xml:space="preserve">or </w:t>
            </w:r>
            <w:r w:rsidR="008E2432">
              <w:t>program participant files</w:t>
            </w:r>
            <w:r w:rsidRPr="00817609">
              <w:t xml:space="preserve">:  at least 5 years after the expenditure of all funds from the grant under which the program participant was served?  </w:t>
            </w:r>
          </w:p>
          <w:p w14:paraId="028FC3BE" w14:textId="77777777" w:rsidR="00885CD3" w:rsidRDefault="0048151A"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5EE52293" w14:textId="77777777" w:rsidTr="00B466E7">
              <w:trPr>
                <w:trHeight w:val="170"/>
              </w:trPr>
              <w:tc>
                <w:tcPr>
                  <w:tcW w:w="425" w:type="dxa"/>
                </w:tcPr>
                <w:p w14:paraId="6055085E"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92EEEC5"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588AC645"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1E9B1B30" w14:textId="77777777" w:rsidTr="00B466E7">
              <w:trPr>
                <w:trHeight w:val="225"/>
              </w:trPr>
              <w:tc>
                <w:tcPr>
                  <w:tcW w:w="425" w:type="dxa"/>
                </w:tcPr>
                <w:p w14:paraId="176C559E"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1D5DAC"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9F7012"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6EC034"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6EA6F06C" w14:textId="77777777" w:rsidTr="00B466E7">
        <w:trPr>
          <w:cantSplit/>
        </w:trPr>
        <w:tc>
          <w:tcPr>
            <w:tcW w:w="9010" w:type="dxa"/>
            <w:gridSpan w:val="2"/>
            <w:tcBorders>
              <w:bottom w:val="nil"/>
            </w:tcBorders>
          </w:tcPr>
          <w:p w14:paraId="514567AB" w14:textId="77777777" w:rsidR="00885CD3" w:rsidRDefault="00885CD3" w:rsidP="00FA203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19B0B34D" w14:textId="77777777" w:rsidTr="00B466E7">
        <w:trPr>
          <w:cantSplit/>
        </w:trPr>
        <w:tc>
          <w:tcPr>
            <w:tcW w:w="9010" w:type="dxa"/>
            <w:gridSpan w:val="2"/>
            <w:tcBorders>
              <w:top w:val="nil"/>
            </w:tcBorders>
          </w:tcPr>
          <w:p w14:paraId="793350C3" w14:textId="77777777" w:rsidR="005D22C5" w:rsidRDefault="00885CD3"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7395E" w14:textId="3C3C87D2" w:rsidR="00037936" w:rsidRDefault="00037936" w:rsidP="0048074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5FCF346" w14:textId="77777777" w:rsidR="00457684" w:rsidRDefault="00457684" w:rsidP="00480741">
      <w:pPr>
        <w:spacing w:line="120" w:lineRule="auto"/>
      </w:pPr>
    </w:p>
    <w:p w14:paraId="740D7BB9" w14:textId="601370DF" w:rsidR="00457684" w:rsidRPr="00457684" w:rsidRDefault="00C20D86" w:rsidP="00885CD3">
      <w:pPr>
        <w:rPr>
          <w:u w:val="single"/>
        </w:rPr>
      </w:pPr>
      <w:r w:rsidRPr="00EE0282">
        <w:rPr>
          <w:u w:val="single"/>
        </w:rPr>
        <w:t>D</w:t>
      </w:r>
      <w:r w:rsidR="00457684" w:rsidRPr="00EE0282">
        <w:rPr>
          <w:u w:val="single"/>
        </w:rPr>
        <w:t xml:space="preserve">. </w:t>
      </w:r>
      <w:r w:rsidR="00EE0282" w:rsidRPr="00D71CE7">
        <w:rPr>
          <w:u w:val="single"/>
        </w:rPr>
        <w:t>HOMELESS MANAGEMENT INFORMATION SYSTEM</w:t>
      </w:r>
      <w:r w:rsidR="00EE0282">
        <w:rPr>
          <w:u w:val="single"/>
        </w:rPr>
        <w:t xml:space="preserve"> (</w:t>
      </w:r>
      <w:r w:rsidR="00457684">
        <w:rPr>
          <w:u w:val="single"/>
        </w:rPr>
        <w:t>HMIS</w:t>
      </w:r>
      <w:r w:rsidR="00EE0282">
        <w:rPr>
          <w:u w:val="single"/>
        </w:rPr>
        <w:t>)</w:t>
      </w:r>
    </w:p>
    <w:p w14:paraId="44506A5C" w14:textId="6C2B75BF" w:rsidR="00FB54D4" w:rsidRDefault="00712A12" w:rsidP="00885CD3">
      <w:r>
        <w:t>37</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78AC33EF" w14:textId="77777777" w:rsidTr="00B466E7">
        <w:trPr>
          <w:trHeight w:val="773"/>
        </w:trPr>
        <w:tc>
          <w:tcPr>
            <w:tcW w:w="7385" w:type="dxa"/>
            <w:tcBorders>
              <w:bottom w:val="single" w:sz="4" w:space="0" w:color="auto"/>
            </w:tcBorders>
          </w:tcPr>
          <w:p w14:paraId="3BE2DCD0" w14:textId="41DC743D" w:rsidR="001373EC" w:rsidRPr="00D34BE0" w:rsidRDefault="00457684" w:rsidP="00E7021E">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Data Collection and Recordkeeping</w:t>
            </w:r>
            <w:r w:rsidRPr="00EE0282">
              <w:rPr>
                <w:rFonts w:ascii="Times New Roman" w:hAnsi="Times New Roman"/>
                <w:sz w:val="24"/>
                <w:szCs w:val="24"/>
              </w:rPr>
              <w:t>:</w:t>
            </w:r>
            <w:r w:rsidRPr="00817609">
              <w:rPr>
                <w:rFonts w:ascii="Times New Roman" w:hAnsi="Times New Roman"/>
                <w:sz w:val="24"/>
                <w:szCs w:val="24"/>
              </w:rPr>
              <w:t xml:space="preserve">  Did the recipient document that it</w:t>
            </w:r>
            <w:r w:rsidR="001F21BB">
              <w:rPr>
                <w:rFonts w:ascii="Times New Roman" w:hAnsi="Times New Roman"/>
                <w:sz w:val="24"/>
                <w:szCs w:val="24"/>
              </w:rPr>
              <w:t xml:space="preserve"> </w:t>
            </w:r>
            <w:r w:rsidR="007F098A">
              <w:rPr>
                <w:rFonts w:ascii="Times New Roman" w:hAnsi="Times New Roman"/>
                <w:sz w:val="24"/>
                <w:szCs w:val="24"/>
              </w:rPr>
              <w:t>e</w:t>
            </w:r>
            <w:r w:rsidRPr="00817609">
              <w:rPr>
                <w:rFonts w:ascii="Times New Roman" w:hAnsi="Times New Roman"/>
                <w:sz w:val="24"/>
                <w:szCs w:val="24"/>
              </w:rPr>
              <w:t xml:space="preserve">nsured that data on </w:t>
            </w:r>
            <w:r w:rsidRPr="00817609">
              <w:rPr>
                <w:rFonts w:ascii="Times New Roman" w:hAnsi="Times New Roman"/>
                <w:sz w:val="24"/>
                <w:szCs w:val="24"/>
                <w:u w:val="single"/>
              </w:rPr>
              <w:t>all</w:t>
            </w:r>
            <w:r w:rsidRPr="00817609">
              <w:rPr>
                <w:rFonts w:ascii="Times New Roman" w:hAnsi="Times New Roman"/>
                <w:sz w:val="24"/>
                <w:szCs w:val="24"/>
              </w:rPr>
              <w:t xml:space="preserve"> persons served under ESG, under all components, </w:t>
            </w:r>
            <w:r w:rsidR="002A5928" w:rsidRPr="002A5928">
              <w:rPr>
                <w:rFonts w:ascii="Times New Roman" w:hAnsi="Times New Roman"/>
                <w:sz w:val="24"/>
                <w:szCs w:val="24"/>
              </w:rPr>
              <w:t xml:space="preserve">and all activities assisted </w:t>
            </w:r>
            <w:r w:rsidR="002A5928">
              <w:rPr>
                <w:rFonts w:ascii="Times New Roman" w:hAnsi="Times New Roman"/>
                <w:sz w:val="24"/>
                <w:szCs w:val="24"/>
              </w:rPr>
              <w:t xml:space="preserve">under ESG </w:t>
            </w:r>
            <w:r w:rsidRPr="00817609">
              <w:rPr>
                <w:rFonts w:ascii="Times New Roman" w:hAnsi="Times New Roman"/>
                <w:sz w:val="24"/>
                <w:szCs w:val="24"/>
              </w:rPr>
              <w:t>were entered into the applicable community-wide HMIS or</w:t>
            </w:r>
            <w:r w:rsidR="00D042CB">
              <w:rPr>
                <w:rFonts w:ascii="Times New Roman" w:hAnsi="Times New Roman"/>
                <w:sz w:val="24"/>
                <w:szCs w:val="24"/>
              </w:rPr>
              <w:t>, for victim services providers (and legal services providers that opt out), into</w:t>
            </w:r>
            <w:r w:rsidRPr="00817609">
              <w:rPr>
                <w:rFonts w:ascii="Times New Roman" w:hAnsi="Times New Roman"/>
                <w:sz w:val="24"/>
                <w:szCs w:val="24"/>
              </w:rPr>
              <w:t xml:space="preserve"> a compara</w:t>
            </w:r>
            <w:r w:rsidR="00D34BE0">
              <w:rPr>
                <w:rFonts w:ascii="Times New Roman" w:hAnsi="Times New Roman"/>
                <w:sz w:val="24"/>
                <w:szCs w:val="24"/>
              </w:rPr>
              <w:t xml:space="preserve">ble database </w:t>
            </w:r>
            <w:r w:rsidRPr="00817609">
              <w:rPr>
                <w:rFonts w:ascii="Times New Roman" w:hAnsi="Times New Roman"/>
                <w:sz w:val="24"/>
                <w:szCs w:val="24"/>
              </w:rPr>
              <w:t xml:space="preserve">in accordance </w:t>
            </w:r>
            <w:r w:rsidR="00EE0282">
              <w:rPr>
                <w:rFonts w:ascii="Times New Roman" w:hAnsi="Times New Roman"/>
                <w:sz w:val="24"/>
                <w:szCs w:val="24"/>
              </w:rPr>
              <w:t>with HUD’s HMIS data standards</w:t>
            </w:r>
            <w:r w:rsidR="00D71CE7">
              <w:rPr>
                <w:rFonts w:ascii="Times New Roman" w:hAnsi="Times New Roman"/>
                <w:sz w:val="24"/>
                <w:szCs w:val="24"/>
              </w:rPr>
              <w:t>?</w:t>
            </w:r>
          </w:p>
          <w:p w14:paraId="29DE3D05" w14:textId="39BEEB1F" w:rsidR="00457684" w:rsidRPr="00817609" w:rsidRDefault="00EE0282" w:rsidP="001373E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rPr>
                <w:highlight w:val="yellow"/>
              </w:rPr>
            </w:pPr>
            <w:r w:rsidRPr="00037936">
              <w:rPr>
                <w:b/>
              </w:rPr>
              <w:t>NOTE</w:t>
            </w:r>
            <w:r>
              <w:t>:</w:t>
            </w:r>
            <w:r w:rsidR="00457684" w:rsidRPr="00817609">
              <w:t xml:space="preserve"> The recipient</w:t>
            </w:r>
            <w:r w:rsidR="00D71CE7">
              <w:t xml:space="preserve"> and its </w:t>
            </w:r>
            <w:r w:rsidR="00457684" w:rsidRPr="00817609">
              <w:t>subrecipient</w:t>
            </w:r>
            <w:r w:rsidR="00D71CE7">
              <w:t>s</w:t>
            </w:r>
            <w:r w:rsidR="00457684" w:rsidRPr="00817609">
              <w:t xml:space="preserve"> must be able to provide documentation, such as monitoring letters or HMIS reports, that </w:t>
            </w:r>
            <w:r w:rsidR="00457684" w:rsidRPr="00817609">
              <w:lastRenderedPageBreak/>
              <w:t xml:space="preserve">document that subrecipient client-level </w:t>
            </w:r>
            <w:r w:rsidR="0027370B">
              <w:t xml:space="preserve">and activity </w:t>
            </w:r>
            <w:r w:rsidR="00D34BE0">
              <w:t xml:space="preserve">data </w:t>
            </w:r>
            <w:r w:rsidR="00D34BE0" w:rsidRPr="00D71CE7">
              <w:t>are</w:t>
            </w:r>
            <w:r w:rsidR="00457684" w:rsidRPr="00817609">
              <w:t xml:space="preserve"> being entered into the applicable CoC’s HMIS (or </w:t>
            </w:r>
            <w:r w:rsidR="0027370B">
              <w:t xml:space="preserve">a </w:t>
            </w:r>
            <w:r w:rsidR="00457684" w:rsidRPr="00817609">
              <w:t>comparable database).</w:t>
            </w:r>
          </w:p>
          <w:p w14:paraId="4DD7BB50" w14:textId="014CBD83" w:rsidR="00885CD3" w:rsidRDefault="00457684" w:rsidP="00D71C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1373EC">
              <w:t xml:space="preserve">24 CFR </w:t>
            </w:r>
            <w:r w:rsidRPr="00817609">
              <w:t>576.400(f)</w:t>
            </w:r>
            <w:r w:rsidR="001E0C14">
              <w:t>;</w:t>
            </w:r>
            <w:r w:rsidRPr="00817609">
              <w:t xml:space="preserve"> </w:t>
            </w:r>
            <w:r w:rsidR="001373EC">
              <w:t xml:space="preserve">24 CFR </w:t>
            </w:r>
            <w:r w:rsidRPr="00817609">
              <w:t>576.500(n)</w:t>
            </w:r>
            <w:r w:rsidR="001E0C14">
              <w:t>;</w:t>
            </w:r>
            <w:r w:rsidRPr="00817609">
              <w:t xml:space="preserve"> 201</w:t>
            </w:r>
            <w:r w:rsidR="00D71CE7">
              <w:t>4</w:t>
            </w:r>
            <w:r w:rsidRPr="00817609">
              <w:t xml:space="preserve"> HMIS Data Standards]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5C395FB1" w14:textId="77777777" w:rsidTr="00B466E7">
              <w:trPr>
                <w:trHeight w:val="170"/>
              </w:trPr>
              <w:tc>
                <w:tcPr>
                  <w:tcW w:w="425" w:type="dxa"/>
                </w:tcPr>
                <w:p w14:paraId="6839C560"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B55E180"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78B8950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231E482C" w14:textId="77777777" w:rsidTr="00B466E7">
              <w:trPr>
                <w:trHeight w:val="225"/>
              </w:trPr>
              <w:tc>
                <w:tcPr>
                  <w:tcW w:w="425" w:type="dxa"/>
                </w:tcPr>
                <w:p w14:paraId="2018EDC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66DB6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FB349D"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C3915B"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2965ADCF" w14:textId="77777777" w:rsidTr="00B466E7">
        <w:trPr>
          <w:cantSplit/>
        </w:trPr>
        <w:tc>
          <w:tcPr>
            <w:tcW w:w="9010" w:type="dxa"/>
            <w:gridSpan w:val="2"/>
            <w:tcBorders>
              <w:bottom w:val="nil"/>
            </w:tcBorders>
          </w:tcPr>
          <w:p w14:paraId="01515CE7"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4B17E895" w14:textId="77777777" w:rsidTr="00B466E7">
        <w:trPr>
          <w:cantSplit/>
        </w:trPr>
        <w:tc>
          <w:tcPr>
            <w:tcW w:w="9010" w:type="dxa"/>
            <w:gridSpan w:val="2"/>
            <w:tcBorders>
              <w:top w:val="nil"/>
            </w:tcBorders>
          </w:tcPr>
          <w:p w14:paraId="6526C6A8" w14:textId="77777777" w:rsidR="00D34BE0" w:rsidRDefault="00885CD3" w:rsidP="001C2F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1AB7D" w14:textId="77777777" w:rsidR="00037936" w:rsidRDefault="00037936" w:rsidP="001C2F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1AED46C" w14:textId="59FC4A0D" w:rsidR="0014679E" w:rsidRDefault="0014679E" w:rsidP="001C2F1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F42828E" w14:textId="5A5103AA" w:rsidR="00885CD3" w:rsidRDefault="00712A12" w:rsidP="00885CD3">
      <w:r>
        <w:t>38</w:t>
      </w:r>
      <w:r w:rsidR="00885CD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85CD3" w14:paraId="796DFA33" w14:textId="77777777" w:rsidTr="00B466E7">
        <w:trPr>
          <w:trHeight w:val="773"/>
        </w:trPr>
        <w:tc>
          <w:tcPr>
            <w:tcW w:w="7385" w:type="dxa"/>
            <w:tcBorders>
              <w:bottom w:val="single" w:sz="4" w:space="0" w:color="auto"/>
            </w:tcBorders>
          </w:tcPr>
          <w:p w14:paraId="65976709" w14:textId="16E2E6A1" w:rsidR="00DD05A7" w:rsidRPr="00817609" w:rsidRDefault="00DD05A7" w:rsidP="00DD05A7">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Eligible costs:</w:t>
            </w:r>
            <w:r w:rsidRPr="00817609">
              <w:rPr>
                <w:rFonts w:ascii="Times New Roman" w:hAnsi="Times New Roman"/>
                <w:sz w:val="24"/>
                <w:szCs w:val="24"/>
              </w:rPr>
              <w:t xml:space="preserve">  If the recipient is the HMIS Lead, do records reflect that ESG funds used to pay </w:t>
            </w:r>
            <w:r w:rsidR="00A1296B">
              <w:rPr>
                <w:rFonts w:ascii="Times New Roman" w:hAnsi="Times New Roman"/>
                <w:sz w:val="24"/>
                <w:szCs w:val="24"/>
              </w:rPr>
              <w:t xml:space="preserve">the recipient’s </w:t>
            </w:r>
            <w:r w:rsidRPr="00817609">
              <w:rPr>
                <w:rFonts w:ascii="Times New Roman" w:hAnsi="Times New Roman"/>
                <w:sz w:val="24"/>
                <w:szCs w:val="24"/>
              </w:rPr>
              <w:t xml:space="preserve">HMIS costs were limited to those activities listed at </w:t>
            </w:r>
            <w:r w:rsidR="00C90B76">
              <w:rPr>
                <w:rFonts w:ascii="Times New Roman" w:hAnsi="Times New Roman"/>
                <w:sz w:val="24"/>
                <w:szCs w:val="24"/>
              </w:rPr>
              <w:t xml:space="preserve">24 CFR </w:t>
            </w:r>
            <w:r w:rsidRPr="00817609">
              <w:rPr>
                <w:rFonts w:ascii="Times New Roman" w:hAnsi="Times New Roman"/>
                <w:sz w:val="24"/>
                <w:szCs w:val="24"/>
              </w:rPr>
              <w:t>576.107(a)</w:t>
            </w:r>
            <w:r w:rsidR="00A64FB1">
              <w:rPr>
                <w:rFonts w:ascii="Times New Roman" w:hAnsi="Times New Roman"/>
                <w:sz w:val="24"/>
                <w:szCs w:val="24"/>
              </w:rPr>
              <w:t>(1) and (2)</w:t>
            </w:r>
            <w:r w:rsidRPr="00817609">
              <w:rPr>
                <w:rFonts w:ascii="Times New Roman" w:hAnsi="Times New Roman"/>
                <w:sz w:val="24"/>
                <w:szCs w:val="24"/>
              </w:rPr>
              <w:t>?</w:t>
            </w:r>
          </w:p>
          <w:p w14:paraId="7C58C238" w14:textId="140CEB23" w:rsidR="00885CD3" w:rsidRDefault="00DD05A7" w:rsidP="00DD05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Pr="00817609">
              <w:t>576.107(a)]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85CD3" w14:paraId="38A30749" w14:textId="77777777" w:rsidTr="00B466E7">
              <w:trPr>
                <w:trHeight w:val="170"/>
              </w:trPr>
              <w:tc>
                <w:tcPr>
                  <w:tcW w:w="425" w:type="dxa"/>
                </w:tcPr>
                <w:p w14:paraId="741FEB81"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79ABC29"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563133F4"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885CD3" w14:paraId="6A38C17E" w14:textId="77777777" w:rsidTr="00B466E7">
              <w:trPr>
                <w:trHeight w:val="225"/>
              </w:trPr>
              <w:tc>
                <w:tcPr>
                  <w:tcW w:w="425" w:type="dxa"/>
                </w:tcPr>
                <w:p w14:paraId="615B47B8"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DB53A3"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243602"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63E5A7"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85CD3" w14:paraId="12A0A207" w14:textId="77777777" w:rsidTr="00B466E7">
        <w:trPr>
          <w:cantSplit/>
        </w:trPr>
        <w:tc>
          <w:tcPr>
            <w:tcW w:w="9010" w:type="dxa"/>
            <w:gridSpan w:val="2"/>
            <w:tcBorders>
              <w:bottom w:val="nil"/>
            </w:tcBorders>
          </w:tcPr>
          <w:p w14:paraId="0B24821F" w14:textId="77777777" w:rsidR="00885CD3"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885CD3" w14:paraId="148AAAA9" w14:textId="77777777" w:rsidTr="00B466E7">
        <w:trPr>
          <w:cantSplit/>
        </w:trPr>
        <w:tc>
          <w:tcPr>
            <w:tcW w:w="9010" w:type="dxa"/>
            <w:gridSpan w:val="2"/>
            <w:tcBorders>
              <w:top w:val="nil"/>
            </w:tcBorders>
          </w:tcPr>
          <w:p w14:paraId="59E1ACB1" w14:textId="77777777" w:rsidR="001C2F15" w:rsidRDefault="00885CD3"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5CADF8" w14:textId="011691BD" w:rsidR="00037936" w:rsidRDefault="00037936"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6C1C547" w14:textId="71068485" w:rsidR="00FA4E18" w:rsidRDefault="00712A12" w:rsidP="00FA4E18">
      <w:r>
        <w:t>39</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1493EF43" w14:textId="77777777" w:rsidTr="00B466E7">
        <w:trPr>
          <w:trHeight w:val="773"/>
        </w:trPr>
        <w:tc>
          <w:tcPr>
            <w:tcW w:w="7385" w:type="dxa"/>
            <w:tcBorders>
              <w:bottom w:val="single" w:sz="4" w:space="0" w:color="auto"/>
            </w:tcBorders>
          </w:tcPr>
          <w:p w14:paraId="72B9EAE3" w14:textId="50BA838C" w:rsidR="00DD05A7" w:rsidRPr="00817609" w:rsidRDefault="00DD05A7" w:rsidP="00DD05A7">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D34BE0">
              <w:rPr>
                <w:rFonts w:ascii="Times New Roman" w:hAnsi="Times New Roman"/>
                <w:sz w:val="24"/>
                <w:szCs w:val="24"/>
                <w:u w:val="single"/>
              </w:rPr>
              <w:t>Eligible costs (HMIS)</w:t>
            </w:r>
            <w:r w:rsidRPr="00817609">
              <w:rPr>
                <w:rFonts w:ascii="Times New Roman" w:hAnsi="Times New Roman"/>
                <w:sz w:val="24"/>
                <w:szCs w:val="24"/>
              </w:rPr>
              <w:t>:  If the recipient is not the HMIS Lead, did the recipient use ESG funds only for co</w:t>
            </w:r>
            <w:r w:rsidR="00C90B76">
              <w:rPr>
                <w:rFonts w:ascii="Times New Roman" w:hAnsi="Times New Roman"/>
                <w:sz w:val="24"/>
                <w:szCs w:val="24"/>
              </w:rPr>
              <w:t xml:space="preserve">sts eligible at 24 CFR </w:t>
            </w:r>
            <w:r w:rsidRPr="00817609">
              <w:rPr>
                <w:rFonts w:ascii="Times New Roman" w:hAnsi="Times New Roman"/>
                <w:sz w:val="24"/>
                <w:szCs w:val="24"/>
              </w:rPr>
              <w:t xml:space="preserve">576.107(a)(1), </w:t>
            </w:r>
            <w:r w:rsidR="00C52481">
              <w:rPr>
                <w:rFonts w:ascii="Times New Roman" w:hAnsi="Times New Roman"/>
                <w:sz w:val="24"/>
                <w:szCs w:val="24"/>
              </w:rPr>
              <w:t>to enable ESG projects to</w:t>
            </w:r>
            <w:r w:rsidR="00D22111">
              <w:rPr>
                <w:rFonts w:ascii="Times New Roman" w:hAnsi="Times New Roman"/>
                <w:sz w:val="24"/>
                <w:szCs w:val="24"/>
              </w:rPr>
              <w:t xml:space="preserve"> </w:t>
            </w:r>
            <w:r w:rsidR="00C52481" w:rsidRPr="00817609">
              <w:rPr>
                <w:rFonts w:ascii="Times New Roman" w:hAnsi="Times New Roman"/>
                <w:sz w:val="24"/>
                <w:szCs w:val="24"/>
              </w:rPr>
              <w:t>contribut</w:t>
            </w:r>
            <w:r w:rsidR="00C52481">
              <w:rPr>
                <w:rFonts w:ascii="Times New Roman" w:hAnsi="Times New Roman"/>
                <w:sz w:val="24"/>
                <w:szCs w:val="24"/>
              </w:rPr>
              <w:t>e</w:t>
            </w:r>
            <w:r w:rsidR="00C52481" w:rsidRPr="00817609">
              <w:rPr>
                <w:rFonts w:ascii="Times New Roman" w:hAnsi="Times New Roman"/>
                <w:sz w:val="24"/>
                <w:szCs w:val="24"/>
              </w:rPr>
              <w:t xml:space="preserve"> </w:t>
            </w:r>
            <w:r w:rsidRPr="00817609">
              <w:rPr>
                <w:rFonts w:ascii="Times New Roman" w:hAnsi="Times New Roman"/>
                <w:sz w:val="24"/>
                <w:szCs w:val="24"/>
              </w:rPr>
              <w:t>data to the HMIS designated by the CoC</w:t>
            </w:r>
            <w:r w:rsidR="00C52481">
              <w:rPr>
                <w:rFonts w:ascii="Times New Roman" w:hAnsi="Times New Roman"/>
                <w:sz w:val="24"/>
                <w:szCs w:val="24"/>
              </w:rPr>
              <w:t xml:space="preserve">, or 24 CFR 576.107(a)(3), </w:t>
            </w:r>
            <w:r w:rsidR="00DF06AD">
              <w:rPr>
                <w:rFonts w:ascii="Times New Roman" w:hAnsi="Times New Roman"/>
                <w:sz w:val="24"/>
                <w:szCs w:val="24"/>
              </w:rPr>
              <w:t>f</w:t>
            </w:r>
            <w:r w:rsidR="00C52481">
              <w:rPr>
                <w:rFonts w:ascii="Times New Roman" w:hAnsi="Times New Roman"/>
                <w:sz w:val="24"/>
                <w:szCs w:val="24"/>
              </w:rPr>
              <w:t>o</w:t>
            </w:r>
            <w:r w:rsidR="00DF06AD">
              <w:rPr>
                <w:rFonts w:ascii="Times New Roman" w:hAnsi="Times New Roman"/>
                <w:sz w:val="24"/>
                <w:szCs w:val="24"/>
              </w:rPr>
              <w:t>r</w:t>
            </w:r>
            <w:r w:rsidR="00C52481">
              <w:rPr>
                <w:rFonts w:ascii="Times New Roman" w:hAnsi="Times New Roman"/>
                <w:sz w:val="24"/>
                <w:szCs w:val="24"/>
              </w:rPr>
              <w:t xml:space="preserve"> ESG subrecipients that are victim service providers </w:t>
            </w:r>
            <w:r w:rsidR="00DF06AD">
              <w:rPr>
                <w:rFonts w:ascii="Times New Roman" w:hAnsi="Times New Roman"/>
                <w:sz w:val="24"/>
                <w:szCs w:val="24"/>
              </w:rPr>
              <w:t>(</w:t>
            </w:r>
            <w:r w:rsidR="00C52481">
              <w:rPr>
                <w:rFonts w:ascii="Times New Roman" w:hAnsi="Times New Roman"/>
                <w:sz w:val="24"/>
                <w:szCs w:val="24"/>
              </w:rPr>
              <w:t xml:space="preserve">or legal services providers </w:t>
            </w:r>
            <w:r w:rsidR="00DF06AD">
              <w:rPr>
                <w:rFonts w:ascii="Times New Roman" w:hAnsi="Times New Roman"/>
                <w:sz w:val="24"/>
                <w:szCs w:val="24"/>
              </w:rPr>
              <w:t xml:space="preserve">that opt out) </w:t>
            </w:r>
            <w:r w:rsidR="00C52481">
              <w:rPr>
                <w:rFonts w:ascii="Times New Roman" w:hAnsi="Times New Roman"/>
                <w:sz w:val="24"/>
                <w:szCs w:val="24"/>
              </w:rPr>
              <w:t>to establish and operate a comparable database</w:t>
            </w:r>
            <w:r w:rsidRPr="00817609">
              <w:rPr>
                <w:rFonts w:ascii="Times New Roman" w:hAnsi="Times New Roman"/>
                <w:sz w:val="24"/>
                <w:szCs w:val="24"/>
              </w:rPr>
              <w:t xml:space="preserve">? </w:t>
            </w:r>
          </w:p>
          <w:p w14:paraId="61750C36" w14:textId="77777777" w:rsidR="00FA4E18" w:rsidRDefault="00DD05A7"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576.107(a)(1)</w:t>
            </w:r>
            <w:r w:rsidR="00C52481">
              <w:t xml:space="preserve"> and (3)</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7381EE2" w14:textId="77777777" w:rsidTr="00B466E7">
              <w:trPr>
                <w:trHeight w:val="170"/>
              </w:trPr>
              <w:tc>
                <w:tcPr>
                  <w:tcW w:w="425" w:type="dxa"/>
                </w:tcPr>
                <w:p w14:paraId="6262564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19583E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FF28DD7"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59450F2B" w14:textId="77777777" w:rsidTr="00B466E7">
              <w:trPr>
                <w:trHeight w:val="225"/>
              </w:trPr>
              <w:tc>
                <w:tcPr>
                  <w:tcW w:w="425" w:type="dxa"/>
                </w:tcPr>
                <w:p w14:paraId="6F05C3A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2ED72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018B2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63CBF2"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06D68868" w14:textId="77777777" w:rsidTr="00B466E7">
        <w:trPr>
          <w:cantSplit/>
        </w:trPr>
        <w:tc>
          <w:tcPr>
            <w:tcW w:w="9010" w:type="dxa"/>
            <w:gridSpan w:val="2"/>
            <w:tcBorders>
              <w:bottom w:val="nil"/>
            </w:tcBorders>
          </w:tcPr>
          <w:p w14:paraId="0A4EA9D8" w14:textId="77777777" w:rsidR="00FA4E18" w:rsidRDefault="00FA4E18"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EEACD3F" w14:textId="77777777" w:rsidTr="00B466E7">
        <w:trPr>
          <w:cantSplit/>
        </w:trPr>
        <w:tc>
          <w:tcPr>
            <w:tcW w:w="9010" w:type="dxa"/>
            <w:gridSpan w:val="2"/>
            <w:tcBorders>
              <w:top w:val="nil"/>
            </w:tcBorders>
          </w:tcPr>
          <w:p w14:paraId="379D466E" w14:textId="77777777" w:rsidR="00DB1E9F" w:rsidRDefault="00FA4E18"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359D92" w14:textId="2B92BE5A" w:rsidR="00037936" w:rsidRDefault="00037936" w:rsidP="00DD05A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10629DE" w14:textId="2216D482" w:rsidR="00E7120D" w:rsidRDefault="00712A12" w:rsidP="00FA4E18">
      <w:r>
        <w:t>40</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C622A" w14:paraId="47BAF417" w14:textId="77777777" w:rsidTr="00B466E7">
        <w:trPr>
          <w:trHeight w:val="773"/>
        </w:trPr>
        <w:tc>
          <w:tcPr>
            <w:tcW w:w="7385" w:type="dxa"/>
            <w:tcBorders>
              <w:bottom w:val="single" w:sz="4" w:space="0" w:color="auto"/>
            </w:tcBorders>
          </w:tcPr>
          <w:p w14:paraId="24810058" w14:textId="5AB1FDF6" w:rsidR="008C622A" w:rsidRPr="00817609" w:rsidRDefault="008C622A" w:rsidP="008C622A">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Reporting</w:t>
            </w:r>
            <w:r w:rsidRPr="00817609">
              <w:rPr>
                <w:rFonts w:ascii="Times New Roman" w:hAnsi="Times New Roman"/>
                <w:sz w:val="24"/>
                <w:szCs w:val="24"/>
              </w:rPr>
              <w:t xml:space="preserve">:  Did the recipient comply with the reporting requirements in </w:t>
            </w:r>
            <w:r w:rsidR="000D78AD">
              <w:rPr>
                <w:rFonts w:ascii="Times New Roman" w:hAnsi="Times New Roman"/>
                <w:sz w:val="24"/>
                <w:szCs w:val="24"/>
              </w:rPr>
              <w:t>the Uniform Administrative Requirements</w:t>
            </w:r>
            <w:r w:rsidR="00DB1E9F">
              <w:rPr>
                <w:rFonts w:ascii="Times New Roman" w:hAnsi="Times New Roman"/>
                <w:sz w:val="24"/>
                <w:szCs w:val="24"/>
              </w:rPr>
              <w:t xml:space="preserve">; </w:t>
            </w:r>
            <w:r w:rsidR="00D34BE0">
              <w:rPr>
                <w:rFonts w:ascii="Times New Roman" w:hAnsi="Times New Roman"/>
                <w:sz w:val="24"/>
                <w:szCs w:val="24"/>
              </w:rPr>
              <w:t xml:space="preserve">the </w:t>
            </w:r>
            <w:r w:rsidR="00D34BE0" w:rsidRPr="00DB1E9F">
              <w:rPr>
                <w:rFonts w:ascii="Times New Roman" w:hAnsi="Times New Roman"/>
                <w:sz w:val="24"/>
                <w:szCs w:val="24"/>
              </w:rPr>
              <w:t>Integrated Disbursement and Information System</w:t>
            </w:r>
            <w:r w:rsidR="00D34BE0">
              <w:rPr>
                <w:rFonts w:ascii="Times New Roman" w:hAnsi="Times New Roman"/>
                <w:sz w:val="24"/>
                <w:szCs w:val="24"/>
              </w:rPr>
              <w:t xml:space="preserve"> (</w:t>
            </w:r>
            <w:r w:rsidRPr="00817609">
              <w:rPr>
                <w:rFonts w:ascii="Times New Roman" w:hAnsi="Times New Roman"/>
                <w:sz w:val="24"/>
                <w:szCs w:val="24"/>
              </w:rPr>
              <w:t>IDIS</w:t>
            </w:r>
            <w:r w:rsidR="00D34BE0">
              <w:rPr>
                <w:rFonts w:ascii="Times New Roman" w:hAnsi="Times New Roman"/>
                <w:sz w:val="24"/>
                <w:szCs w:val="24"/>
              </w:rPr>
              <w:t>)</w:t>
            </w:r>
            <w:r w:rsidRPr="00817609">
              <w:rPr>
                <w:rFonts w:ascii="Times New Roman" w:hAnsi="Times New Roman"/>
                <w:sz w:val="24"/>
                <w:szCs w:val="24"/>
              </w:rPr>
              <w:t xml:space="preserve"> (financial reporting)</w:t>
            </w:r>
            <w:r w:rsidR="00DB1E9F">
              <w:rPr>
                <w:rFonts w:ascii="Times New Roman" w:hAnsi="Times New Roman"/>
                <w:sz w:val="24"/>
                <w:szCs w:val="24"/>
              </w:rPr>
              <w:t>; 24 CFR</w:t>
            </w:r>
            <w:r w:rsidRPr="00817609">
              <w:rPr>
                <w:rFonts w:ascii="Times New Roman" w:hAnsi="Times New Roman"/>
                <w:sz w:val="24"/>
                <w:szCs w:val="24"/>
              </w:rPr>
              <w:t xml:space="preserve"> part 91 (C</w:t>
            </w:r>
            <w:r>
              <w:rPr>
                <w:rFonts w:ascii="Times New Roman" w:hAnsi="Times New Roman"/>
                <w:sz w:val="24"/>
                <w:szCs w:val="24"/>
              </w:rPr>
              <w:t xml:space="preserve">onsolidated Annual Performance and Evaluation Report </w:t>
            </w:r>
            <w:r w:rsidRPr="00817609">
              <w:rPr>
                <w:rFonts w:ascii="Times New Roman" w:hAnsi="Times New Roman"/>
                <w:sz w:val="24"/>
                <w:szCs w:val="24"/>
              </w:rPr>
              <w:t>requirements)</w:t>
            </w:r>
            <w:r w:rsidR="00DB1E9F">
              <w:rPr>
                <w:rFonts w:ascii="Times New Roman" w:hAnsi="Times New Roman"/>
                <w:sz w:val="24"/>
                <w:szCs w:val="24"/>
              </w:rPr>
              <w:t>;</w:t>
            </w:r>
            <w:r w:rsidRPr="00817609">
              <w:rPr>
                <w:rFonts w:ascii="Times New Roman" w:hAnsi="Times New Roman"/>
                <w:sz w:val="24"/>
                <w:szCs w:val="24"/>
              </w:rPr>
              <w:t xml:space="preserve"> and </w:t>
            </w:r>
            <w:r w:rsidR="00945C05">
              <w:rPr>
                <w:rFonts w:ascii="Times New Roman" w:hAnsi="Times New Roman"/>
                <w:sz w:val="24"/>
                <w:szCs w:val="24"/>
              </w:rPr>
              <w:t xml:space="preserve">the </w:t>
            </w:r>
            <w:r>
              <w:rPr>
                <w:rFonts w:ascii="Times New Roman" w:hAnsi="Times New Roman"/>
                <w:sz w:val="24"/>
                <w:szCs w:val="24"/>
              </w:rPr>
              <w:t>Federal Funding Accountability and Transparency Act</w:t>
            </w:r>
            <w:r w:rsidR="000F202C">
              <w:rPr>
                <w:rFonts w:ascii="Times New Roman" w:hAnsi="Times New Roman"/>
                <w:sz w:val="24"/>
                <w:szCs w:val="24"/>
              </w:rPr>
              <w:t xml:space="preserve"> (FFATA)</w:t>
            </w:r>
            <w:r w:rsidRPr="00817609">
              <w:rPr>
                <w:rFonts w:ascii="Times New Roman" w:hAnsi="Times New Roman"/>
                <w:sz w:val="24"/>
                <w:szCs w:val="24"/>
              </w:rPr>
              <w:t xml:space="preserve">?  </w:t>
            </w:r>
          </w:p>
          <w:p w14:paraId="03F6E985" w14:textId="6877FA47" w:rsidR="00FA4E18" w:rsidRDefault="008C622A" w:rsidP="00D9464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576.500(a</w:t>
            </w:r>
            <w:r w:rsidR="008B0B0F">
              <w:t>a</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228B01A9" w14:textId="77777777" w:rsidTr="00B466E7">
              <w:trPr>
                <w:trHeight w:val="170"/>
              </w:trPr>
              <w:tc>
                <w:tcPr>
                  <w:tcW w:w="425" w:type="dxa"/>
                </w:tcPr>
                <w:p w14:paraId="3269339D"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8EDCC87"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5CC1D4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523EB4BE" w14:textId="77777777" w:rsidTr="00B466E7">
              <w:trPr>
                <w:trHeight w:val="225"/>
              </w:trPr>
              <w:tc>
                <w:tcPr>
                  <w:tcW w:w="425" w:type="dxa"/>
                </w:tcPr>
                <w:p w14:paraId="49CB68F7"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86AAE4"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56BA8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A8C5D9"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421B1E78" w14:textId="77777777" w:rsidTr="00B466E7">
        <w:trPr>
          <w:cantSplit/>
        </w:trPr>
        <w:tc>
          <w:tcPr>
            <w:tcW w:w="9010" w:type="dxa"/>
            <w:gridSpan w:val="2"/>
            <w:tcBorders>
              <w:bottom w:val="nil"/>
            </w:tcBorders>
          </w:tcPr>
          <w:p w14:paraId="6A330386"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90995AD" w14:textId="77777777" w:rsidTr="00B466E7">
        <w:trPr>
          <w:cantSplit/>
        </w:trPr>
        <w:tc>
          <w:tcPr>
            <w:tcW w:w="9010" w:type="dxa"/>
            <w:gridSpan w:val="2"/>
            <w:tcBorders>
              <w:top w:val="nil"/>
            </w:tcBorders>
          </w:tcPr>
          <w:p w14:paraId="342F531E" w14:textId="77777777" w:rsidR="00FA60E3" w:rsidRDefault="00FA4E18" w:rsidP="00195F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D8C4FB" w14:textId="4863B54E" w:rsidR="00037936" w:rsidRDefault="00037936" w:rsidP="00195F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E37BC43" w14:textId="0AEE9884" w:rsidR="008E4249" w:rsidRPr="008E4249" w:rsidRDefault="00B37854" w:rsidP="008E4249">
      <w:r>
        <w:t>41</w:t>
      </w:r>
      <w:r w:rsidR="008E4249" w:rsidRPr="008E424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8E4249" w:rsidRPr="008E4249" w14:paraId="0573BCC1" w14:textId="77777777" w:rsidTr="00211F07">
        <w:trPr>
          <w:trHeight w:val="773"/>
        </w:trPr>
        <w:tc>
          <w:tcPr>
            <w:tcW w:w="7367" w:type="dxa"/>
            <w:tcBorders>
              <w:bottom w:val="single" w:sz="4" w:space="0" w:color="auto"/>
            </w:tcBorders>
          </w:tcPr>
          <w:p w14:paraId="652B32AF"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pPr>
            <w:r w:rsidRPr="008E4249">
              <w:t>Does the recipient have a system in place for complying with all requirements of the Federal award, including Federal Funding Accountability and Transparency Act of 2006 (FFATA) and System for Award Management requirements provided under 2 CFR parts 25 and 170?  (If yes, describe the system.)</w:t>
            </w:r>
          </w:p>
          <w:p w14:paraId="45444B80" w14:textId="498450F9" w:rsidR="008E4249" w:rsidRPr="008E4249" w:rsidRDefault="008E4249" w:rsidP="000754E6">
            <w:pPr>
              <w:tabs>
                <w:tab w:val="left" w:pos="720"/>
                <w:tab w:val="left" w:pos="1440"/>
                <w:tab w:val="left" w:pos="2160"/>
                <w:tab w:val="left" w:pos="2880"/>
                <w:tab w:val="left" w:pos="3600"/>
                <w:tab w:val="center" w:pos="4320"/>
                <w:tab w:val="left" w:pos="5040"/>
                <w:tab w:val="left" w:pos="5760"/>
                <w:tab w:val="left" w:pos="6480"/>
                <w:tab w:val="right" w:pos="8640"/>
              </w:tabs>
            </w:pPr>
            <w:r w:rsidRPr="008E4249">
              <w:t>[</w:t>
            </w:r>
            <w:r w:rsidR="000754E6">
              <w:t>24 CFR 576.500</w:t>
            </w:r>
            <w:r w:rsidR="00F24F9C">
              <w:t xml:space="preserve">(a), </w:t>
            </w:r>
            <w:r w:rsidR="000754E6">
              <w:t xml:space="preserve">(aa); </w:t>
            </w:r>
            <w:r w:rsidRPr="008E4249">
              <w:t>2 CFR 200.300(b)</w:t>
            </w:r>
            <w:r w:rsidR="000754E6">
              <w:t>; ESG Grant Agreement</w:t>
            </w:r>
            <w:r w:rsidRPr="008E4249">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4249" w:rsidRPr="008E4249" w14:paraId="521E419B" w14:textId="77777777" w:rsidTr="00D149C1">
              <w:trPr>
                <w:trHeight w:val="170"/>
              </w:trPr>
              <w:tc>
                <w:tcPr>
                  <w:tcW w:w="425" w:type="dxa"/>
                </w:tcPr>
                <w:p w14:paraId="681144DD"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8E4249">
                    <w:fldChar w:fldCharType="begin">
                      <w:ffData>
                        <w:name w:val="Check1"/>
                        <w:enabled/>
                        <w:calcOnExit w:val="0"/>
                        <w:checkBox>
                          <w:sizeAuto/>
                          <w:default w:val="0"/>
                        </w:checkBox>
                      </w:ffData>
                    </w:fldChar>
                  </w:r>
                  <w:r w:rsidRPr="008E4249">
                    <w:instrText xml:space="preserve"> FORMCHECKBOX </w:instrText>
                  </w:r>
                  <w:r w:rsidR="00190F7B">
                    <w:fldChar w:fldCharType="separate"/>
                  </w:r>
                  <w:r w:rsidRPr="008E4249">
                    <w:fldChar w:fldCharType="end"/>
                  </w:r>
                </w:p>
              </w:tc>
              <w:tc>
                <w:tcPr>
                  <w:tcW w:w="576" w:type="dxa"/>
                </w:tcPr>
                <w:p w14:paraId="798BCA8B"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8E4249">
                    <w:fldChar w:fldCharType="begin">
                      <w:ffData>
                        <w:name w:val="Check1"/>
                        <w:enabled/>
                        <w:calcOnExit w:val="0"/>
                        <w:checkBox>
                          <w:sizeAuto/>
                          <w:default w:val="0"/>
                        </w:checkBox>
                      </w:ffData>
                    </w:fldChar>
                  </w:r>
                  <w:r w:rsidRPr="008E4249">
                    <w:instrText xml:space="preserve"> FORMCHECKBOX </w:instrText>
                  </w:r>
                  <w:r w:rsidR="00190F7B">
                    <w:fldChar w:fldCharType="separate"/>
                  </w:r>
                  <w:r w:rsidRPr="008E4249">
                    <w:fldChar w:fldCharType="end"/>
                  </w:r>
                </w:p>
              </w:tc>
              <w:tc>
                <w:tcPr>
                  <w:tcW w:w="606" w:type="dxa"/>
                </w:tcPr>
                <w:p w14:paraId="02E624CB"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8E4249">
                    <w:fldChar w:fldCharType="begin">
                      <w:ffData>
                        <w:name w:val=""/>
                        <w:enabled/>
                        <w:calcOnExit w:val="0"/>
                        <w:checkBox>
                          <w:sizeAuto/>
                          <w:default w:val="0"/>
                        </w:checkBox>
                      </w:ffData>
                    </w:fldChar>
                  </w:r>
                  <w:r w:rsidRPr="008E4249">
                    <w:instrText xml:space="preserve"> FORMCHECKBOX </w:instrText>
                  </w:r>
                  <w:r w:rsidR="00190F7B">
                    <w:fldChar w:fldCharType="separate"/>
                  </w:r>
                  <w:r w:rsidRPr="008E4249">
                    <w:fldChar w:fldCharType="end"/>
                  </w:r>
                </w:p>
              </w:tc>
            </w:tr>
            <w:tr w:rsidR="008E4249" w:rsidRPr="008E4249" w14:paraId="644A9283" w14:textId="77777777" w:rsidTr="00D149C1">
              <w:trPr>
                <w:trHeight w:val="225"/>
              </w:trPr>
              <w:tc>
                <w:tcPr>
                  <w:tcW w:w="425" w:type="dxa"/>
                </w:tcPr>
                <w:p w14:paraId="6DC7CA8C"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8E4249">
                    <w:rPr>
                      <w:rFonts w:ascii="Verdana" w:hAnsi="Verdana"/>
                      <w:b/>
                      <w:bCs/>
                      <w:sz w:val="16"/>
                    </w:rPr>
                    <w:t>Yes</w:t>
                  </w:r>
                </w:p>
              </w:tc>
              <w:tc>
                <w:tcPr>
                  <w:tcW w:w="576" w:type="dxa"/>
                </w:tcPr>
                <w:p w14:paraId="24B25BA4"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8E4249">
                    <w:rPr>
                      <w:rFonts w:ascii="Verdana" w:hAnsi="Verdana"/>
                      <w:b/>
                      <w:bCs/>
                      <w:sz w:val="16"/>
                    </w:rPr>
                    <w:t>No</w:t>
                  </w:r>
                </w:p>
              </w:tc>
              <w:tc>
                <w:tcPr>
                  <w:tcW w:w="606" w:type="dxa"/>
                </w:tcPr>
                <w:p w14:paraId="697262F0"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8E4249">
                    <w:rPr>
                      <w:rFonts w:ascii="Verdana" w:hAnsi="Verdana"/>
                      <w:b/>
                      <w:bCs/>
                      <w:sz w:val="16"/>
                    </w:rPr>
                    <w:t>N/A</w:t>
                  </w:r>
                </w:p>
              </w:tc>
            </w:tr>
          </w:tbl>
          <w:p w14:paraId="1BE39910"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8E4249" w:rsidRPr="008E4249" w14:paraId="6D1FEA2D" w14:textId="77777777" w:rsidTr="00211F07">
        <w:trPr>
          <w:cantSplit/>
        </w:trPr>
        <w:tc>
          <w:tcPr>
            <w:tcW w:w="8990" w:type="dxa"/>
            <w:gridSpan w:val="2"/>
            <w:tcBorders>
              <w:bottom w:val="nil"/>
            </w:tcBorders>
          </w:tcPr>
          <w:p w14:paraId="441CE598"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8E4249">
              <w:rPr>
                <w:b/>
                <w:bCs/>
              </w:rPr>
              <w:t>Describe Basis for Conclusion:</w:t>
            </w:r>
          </w:p>
          <w:p w14:paraId="23A0DBE0"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pPr>
            <w:r w:rsidRPr="008E4249">
              <w:fldChar w:fldCharType="begin">
                <w:ffData>
                  <w:name w:val="Text5"/>
                  <w:enabled/>
                  <w:calcOnExit w:val="0"/>
                  <w:textInput/>
                </w:ffData>
              </w:fldChar>
            </w:r>
            <w:r w:rsidRPr="008E4249">
              <w:instrText xml:space="preserve"> FORMTEXT </w:instrText>
            </w:r>
            <w:r w:rsidRPr="008E4249">
              <w:fldChar w:fldCharType="separate"/>
            </w:r>
            <w:r w:rsidRPr="008E4249">
              <w:rPr>
                <w:noProof/>
              </w:rPr>
              <w:t> </w:t>
            </w:r>
            <w:r w:rsidRPr="008E4249">
              <w:rPr>
                <w:noProof/>
              </w:rPr>
              <w:t> </w:t>
            </w:r>
            <w:r w:rsidRPr="008E4249">
              <w:rPr>
                <w:noProof/>
              </w:rPr>
              <w:t> </w:t>
            </w:r>
            <w:r w:rsidRPr="008E4249">
              <w:rPr>
                <w:noProof/>
              </w:rPr>
              <w:t> </w:t>
            </w:r>
            <w:r w:rsidRPr="008E4249">
              <w:rPr>
                <w:noProof/>
              </w:rPr>
              <w:t> </w:t>
            </w:r>
            <w:r w:rsidRPr="008E4249">
              <w:fldChar w:fldCharType="end"/>
            </w:r>
          </w:p>
        </w:tc>
      </w:tr>
      <w:tr w:rsidR="008E4249" w:rsidRPr="008E4249" w14:paraId="00D20B5D" w14:textId="77777777" w:rsidTr="00211F07">
        <w:trPr>
          <w:cantSplit/>
        </w:trPr>
        <w:tc>
          <w:tcPr>
            <w:tcW w:w="8990" w:type="dxa"/>
            <w:gridSpan w:val="2"/>
            <w:tcBorders>
              <w:top w:val="nil"/>
            </w:tcBorders>
          </w:tcPr>
          <w:p w14:paraId="32D71875" w14:textId="77777777" w:rsidR="008E4249" w:rsidRPr="008E4249" w:rsidRDefault="008E4249" w:rsidP="008E4249">
            <w:pPr>
              <w:tabs>
                <w:tab w:val="left" w:pos="720"/>
                <w:tab w:val="left" w:pos="1440"/>
                <w:tab w:val="left" w:pos="2160"/>
                <w:tab w:val="left" w:pos="2880"/>
                <w:tab w:val="left" w:pos="3600"/>
                <w:tab w:val="center" w:pos="4320"/>
                <w:tab w:val="left" w:pos="5040"/>
                <w:tab w:val="left" w:pos="5760"/>
                <w:tab w:val="left" w:pos="6480"/>
                <w:tab w:val="right" w:pos="8640"/>
              </w:tabs>
            </w:pPr>
          </w:p>
        </w:tc>
      </w:tr>
    </w:tbl>
    <w:p w14:paraId="52F992CA" w14:textId="77777777" w:rsidR="00037936" w:rsidRDefault="00037936" w:rsidP="00FA4E18">
      <w:pPr>
        <w:rPr>
          <w:u w:val="single"/>
        </w:rPr>
      </w:pPr>
    </w:p>
    <w:p w14:paraId="0837D80C" w14:textId="7CAB4EC3" w:rsidR="00821763" w:rsidRPr="00821763" w:rsidRDefault="00C20D86" w:rsidP="00FA4E18">
      <w:pPr>
        <w:rPr>
          <w:u w:val="single"/>
        </w:rPr>
      </w:pPr>
      <w:r w:rsidRPr="00D34BE0">
        <w:rPr>
          <w:u w:val="single"/>
        </w:rPr>
        <w:t>E</w:t>
      </w:r>
      <w:r w:rsidR="00821763" w:rsidRPr="00D34BE0">
        <w:rPr>
          <w:u w:val="single"/>
        </w:rPr>
        <w:t xml:space="preserve">.  </w:t>
      </w:r>
      <w:r w:rsidR="00821763">
        <w:rPr>
          <w:u w:val="single"/>
        </w:rPr>
        <w:t xml:space="preserve">OTHER </w:t>
      </w:r>
      <w:r w:rsidR="003117E5">
        <w:rPr>
          <w:u w:val="single"/>
        </w:rPr>
        <w:t xml:space="preserve">ESG-SPECIFIC </w:t>
      </w:r>
      <w:r w:rsidR="00821763">
        <w:rPr>
          <w:u w:val="single"/>
        </w:rPr>
        <w:t>REQUIREMENTS</w:t>
      </w:r>
    </w:p>
    <w:p w14:paraId="6C3CC2AE" w14:textId="5DC96E47" w:rsidR="00FB110F" w:rsidRDefault="00B37854" w:rsidP="00FA4E18">
      <w:r>
        <w:t>42</w:t>
      </w:r>
      <w:r w:rsidR="006764DC">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764DC" w14:paraId="624720B2" w14:textId="77777777" w:rsidTr="006764DC">
        <w:trPr>
          <w:trHeight w:val="773"/>
        </w:trPr>
        <w:tc>
          <w:tcPr>
            <w:tcW w:w="7385" w:type="dxa"/>
            <w:tcBorders>
              <w:bottom w:val="single" w:sz="4" w:space="0" w:color="auto"/>
            </w:tcBorders>
          </w:tcPr>
          <w:p w14:paraId="72057B81" w14:textId="061B03EC" w:rsidR="006764DC" w:rsidRPr="0053759E" w:rsidRDefault="006764DC" w:rsidP="006764DC">
            <w:r w:rsidRPr="0053759E">
              <w:rPr>
                <w:u w:val="single"/>
              </w:rPr>
              <w:t>Conflicts of Interest (Organizational)</w:t>
            </w:r>
            <w:r>
              <w:t>:  Do</w:t>
            </w:r>
            <w:r w:rsidR="00C61F16">
              <w:t>es a representative sample of</w:t>
            </w:r>
            <w:r>
              <w:t xml:space="preserve"> the </w:t>
            </w:r>
            <w:r w:rsidRPr="0053759E">
              <w:t xml:space="preserve">recipient’s records </w:t>
            </w:r>
            <w:r w:rsidR="00C61F16">
              <w:t>reveal zero instances where</w:t>
            </w:r>
            <w:r w:rsidRPr="0053759E">
              <w:t>:</w:t>
            </w:r>
          </w:p>
          <w:p w14:paraId="15F0FB4F" w14:textId="1CEA5220" w:rsidR="00B02E39" w:rsidRDefault="00C61F16" w:rsidP="00454065">
            <w:pPr>
              <w:pStyle w:val="ListParagraph"/>
              <w:numPr>
                <w:ilvl w:val="0"/>
                <w:numId w:val="49"/>
              </w:numPr>
              <w:ind w:left="365"/>
              <w:contextualSpacing/>
              <w:rPr>
                <w:rFonts w:ascii="Times New Roman" w:hAnsi="Times New Roman"/>
                <w:sz w:val="24"/>
                <w:szCs w:val="24"/>
              </w:rPr>
            </w:pPr>
            <w:r>
              <w:rPr>
                <w:rFonts w:ascii="Times New Roman" w:hAnsi="Times New Roman"/>
                <w:sz w:val="24"/>
                <w:szCs w:val="24"/>
              </w:rPr>
              <w:t>any</w:t>
            </w:r>
            <w:r w:rsidR="006764DC" w:rsidRPr="0053759E">
              <w:rPr>
                <w:rFonts w:ascii="Times New Roman" w:hAnsi="Times New Roman"/>
                <w:sz w:val="24"/>
                <w:szCs w:val="24"/>
              </w:rPr>
              <w:t xml:space="preserve"> </w:t>
            </w:r>
            <w:r>
              <w:rPr>
                <w:rFonts w:ascii="Times New Roman" w:hAnsi="Times New Roman"/>
                <w:sz w:val="24"/>
                <w:szCs w:val="24"/>
              </w:rPr>
              <w:t xml:space="preserve">type or amount of </w:t>
            </w:r>
            <w:r w:rsidR="006764DC" w:rsidRPr="0053759E">
              <w:rPr>
                <w:rFonts w:ascii="Times New Roman" w:hAnsi="Times New Roman"/>
                <w:sz w:val="24"/>
                <w:szCs w:val="24"/>
              </w:rPr>
              <w:t xml:space="preserve">ESG assistance was conditioned on acceptance of shelter or housing owned by the recipient, subrecipient, contractor, </w:t>
            </w:r>
            <w:r w:rsidR="00B02E39">
              <w:rPr>
                <w:rFonts w:ascii="Times New Roman" w:hAnsi="Times New Roman"/>
                <w:sz w:val="24"/>
                <w:szCs w:val="24"/>
              </w:rPr>
              <w:t xml:space="preserve">or any </w:t>
            </w:r>
            <w:r w:rsidR="006764DC" w:rsidRPr="0053759E">
              <w:rPr>
                <w:rFonts w:ascii="Times New Roman" w:hAnsi="Times New Roman"/>
                <w:sz w:val="24"/>
                <w:szCs w:val="24"/>
              </w:rPr>
              <w:t>parent or subsidiary of the subrecipient</w:t>
            </w:r>
            <w:r w:rsidR="00B02E39">
              <w:rPr>
                <w:rFonts w:ascii="Times New Roman" w:hAnsi="Times New Roman"/>
                <w:sz w:val="24"/>
                <w:szCs w:val="24"/>
              </w:rPr>
              <w:t xml:space="preserve"> or contractor; </w:t>
            </w:r>
            <w:r>
              <w:rPr>
                <w:rFonts w:ascii="Times New Roman" w:hAnsi="Times New Roman"/>
                <w:sz w:val="24"/>
                <w:szCs w:val="24"/>
              </w:rPr>
              <w:t>or</w:t>
            </w:r>
            <w:r w:rsidR="00B02E39">
              <w:rPr>
                <w:rFonts w:ascii="Times New Roman" w:hAnsi="Times New Roman"/>
                <w:sz w:val="24"/>
                <w:szCs w:val="24"/>
              </w:rPr>
              <w:t xml:space="preserve"> </w:t>
            </w:r>
          </w:p>
          <w:p w14:paraId="58E5CE14" w14:textId="77777777" w:rsidR="00C61F16" w:rsidRDefault="00C61F16" w:rsidP="00454065">
            <w:pPr>
              <w:pStyle w:val="ListParagraph"/>
              <w:numPr>
                <w:ilvl w:val="0"/>
                <w:numId w:val="49"/>
              </w:numPr>
              <w:ind w:left="365"/>
              <w:contextualSpacing/>
              <w:rPr>
                <w:rFonts w:ascii="Times New Roman" w:hAnsi="Times New Roman"/>
                <w:sz w:val="24"/>
                <w:szCs w:val="24"/>
              </w:rPr>
            </w:pPr>
            <w:r>
              <w:rPr>
                <w:rFonts w:ascii="Times New Roman" w:hAnsi="Times New Roman"/>
                <w:sz w:val="24"/>
                <w:szCs w:val="24"/>
              </w:rPr>
              <w:t>a</w:t>
            </w:r>
            <w:r w:rsidR="00B02E39">
              <w:rPr>
                <w:rFonts w:ascii="Times New Roman" w:hAnsi="Times New Roman"/>
                <w:sz w:val="24"/>
                <w:szCs w:val="24"/>
              </w:rPr>
              <w:t xml:space="preserve"> subrecipient or contractor</w:t>
            </w:r>
            <w:r>
              <w:rPr>
                <w:rFonts w:ascii="Times New Roman" w:hAnsi="Times New Roman"/>
                <w:sz w:val="24"/>
                <w:szCs w:val="24"/>
              </w:rPr>
              <w:t xml:space="preserve"> carried out the initial evaluation</w:t>
            </w:r>
            <w:r w:rsidR="00B02E39">
              <w:rPr>
                <w:rFonts w:ascii="Times New Roman" w:hAnsi="Times New Roman"/>
                <w:sz w:val="24"/>
                <w:szCs w:val="24"/>
              </w:rPr>
              <w:t xml:space="preserve"> </w:t>
            </w:r>
            <w:r w:rsidR="008B075D">
              <w:rPr>
                <w:rFonts w:ascii="Times New Roman" w:hAnsi="Times New Roman"/>
                <w:sz w:val="24"/>
                <w:szCs w:val="24"/>
              </w:rPr>
              <w:t>for a program participant while the individual or family was</w:t>
            </w:r>
            <w:r w:rsidR="00B02E39">
              <w:rPr>
                <w:rFonts w:ascii="Times New Roman" w:hAnsi="Times New Roman"/>
                <w:sz w:val="24"/>
                <w:szCs w:val="24"/>
              </w:rPr>
              <w:t xml:space="preserve"> occupying housing owned by the subrecipient or contractor, or any parent or subsidiary of the subrecipient or contractor</w:t>
            </w:r>
            <w:r>
              <w:rPr>
                <w:rFonts w:ascii="Times New Roman" w:hAnsi="Times New Roman"/>
                <w:sz w:val="24"/>
                <w:szCs w:val="24"/>
              </w:rPr>
              <w:t xml:space="preserve">; or </w:t>
            </w:r>
          </w:p>
          <w:p w14:paraId="031FC0F1" w14:textId="77777777" w:rsidR="006764DC" w:rsidRPr="00B02E39" w:rsidRDefault="008B075D" w:rsidP="00454065">
            <w:pPr>
              <w:pStyle w:val="ListParagraph"/>
              <w:numPr>
                <w:ilvl w:val="0"/>
                <w:numId w:val="49"/>
              </w:numPr>
              <w:ind w:left="365"/>
              <w:contextualSpacing/>
              <w:rPr>
                <w:rFonts w:ascii="Times New Roman" w:hAnsi="Times New Roman"/>
                <w:sz w:val="24"/>
                <w:szCs w:val="24"/>
              </w:rPr>
            </w:pPr>
            <w:r>
              <w:rPr>
                <w:rFonts w:ascii="Times New Roman" w:hAnsi="Times New Roman"/>
                <w:sz w:val="24"/>
                <w:szCs w:val="24"/>
              </w:rPr>
              <w:t>a</w:t>
            </w:r>
            <w:r w:rsidR="00C61F16">
              <w:rPr>
                <w:rFonts w:ascii="Times New Roman" w:hAnsi="Times New Roman"/>
                <w:sz w:val="24"/>
                <w:szCs w:val="24"/>
              </w:rPr>
              <w:t xml:space="preserve"> subrecipient or contractor administered </w:t>
            </w:r>
            <w:r>
              <w:rPr>
                <w:rFonts w:ascii="Times New Roman" w:hAnsi="Times New Roman"/>
                <w:sz w:val="24"/>
                <w:szCs w:val="24"/>
              </w:rPr>
              <w:t xml:space="preserve">any </w:t>
            </w:r>
            <w:r w:rsidR="00C61F16">
              <w:rPr>
                <w:rFonts w:ascii="Times New Roman" w:hAnsi="Times New Roman"/>
                <w:sz w:val="24"/>
                <w:szCs w:val="24"/>
              </w:rPr>
              <w:t xml:space="preserve">homelessness prevention </w:t>
            </w:r>
            <w:r>
              <w:rPr>
                <w:rFonts w:ascii="Times New Roman" w:hAnsi="Times New Roman"/>
                <w:sz w:val="24"/>
                <w:szCs w:val="24"/>
              </w:rPr>
              <w:t>assistance</w:t>
            </w:r>
            <w:r w:rsidR="00C61F16">
              <w:rPr>
                <w:rFonts w:ascii="Times New Roman" w:hAnsi="Times New Roman"/>
                <w:sz w:val="24"/>
                <w:szCs w:val="24"/>
              </w:rPr>
              <w:t xml:space="preserve"> </w:t>
            </w:r>
            <w:r>
              <w:rPr>
                <w:rFonts w:ascii="Times New Roman" w:hAnsi="Times New Roman"/>
                <w:sz w:val="24"/>
                <w:szCs w:val="24"/>
              </w:rPr>
              <w:t>to</w:t>
            </w:r>
            <w:r w:rsidR="00C61F16">
              <w:rPr>
                <w:rFonts w:ascii="Times New Roman" w:hAnsi="Times New Roman"/>
                <w:sz w:val="24"/>
                <w:szCs w:val="24"/>
              </w:rPr>
              <w:t xml:space="preserve"> </w:t>
            </w:r>
            <w:r>
              <w:rPr>
                <w:rFonts w:ascii="Times New Roman" w:hAnsi="Times New Roman"/>
                <w:sz w:val="24"/>
                <w:szCs w:val="24"/>
              </w:rPr>
              <w:t>an individual or family</w:t>
            </w:r>
            <w:r w:rsidR="00C61F16" w:rsidRPr="00C61F16">
              <w:rPr>
                <w:rFonts w:ascii="Times New Roman" w:hAnsi="Times New Roman"/>
                <w:sz w:val="24"/>
                <w:szCs w:val="24"/>
              </w:rPr>
              <w:t xml:space="preserve"> occupying housing owned by the subrecipient or contractor, or any parent or subsidiary of the subrecipient or contractor</w:t>
            </w:r>
            <w:r w:rsidR="006764DC" w:rsidRPr="0053759E">
              <w:rPr>
                <w:rFonts w:ascii="Times New Roman" w:hAnsi="Times New Roman"/>
                <w:sz w:val="24"/>
                <w:szCs w:val="24"/>
              </w:rPr>
              <w:t>?</w:t>
            </w:r>
            <w:r w:rsidR="006764DC" w:rsidRPr="00B02E39">
              <w:rPr>
                <w:rFonts w:ascii="Times New Roman" w:hAnsi="Times New Roman"/>
                <w:sz w:val="24"/>
                <w:szCs w:val="24"/>
              </w:rPr>
              <w:t xml:space="preserve">  </w:t>
            </w:r>
          </w:p>
          <w:p w14:paraId="743991B3" w14:textId="41613276" w:rsidR="006764DC" w:rsidRDefault="006764DC" w:rsidP="00DB1E9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53759E">
              <w:t>[</w:t>
            </w:r>
            <w:r>
              <w:t>24 CFR 576.404(a)</w:t>
            </w:r>
            <w:r w:rsidR="001E0C14">
              <w:t>;</w:t>
            </w:r>
            <w:r w:rsidR="00DB1E9F">
              <w:t xml:space="preserve"> </w:t>
            </w:r>
            <w:r w:rsidR="00B02E39">
              <w:t xml:space="preserve">regarding contractors, </w:t>
            </w:r>
            <w:r>
              <w:t xml:space="preserve">24 CFR </w:t>
            </w:r>
            <w:r w:rsidRPr="0053759E">
              <w:t>576.404(c)]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64DC" w14:paraId="7326152A" w14:textId="77777777" w:rsidTr="006764DC">
              <w:trPr>
                <w:trHeight w:val="170"/>
              </w:trPr>
              <w:tc>
                <w:tcPr>
                  <w:tcW w:w="425" w:type="dxa"/>
                </w:tcPr>
                <w:p w14:paraId="5F976A0D"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ECC6663"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1280D2DD"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6764DC" w14:paraId="5232656D" w14:textId="77777777" w:rsidTr="006764DC">
              <w:trPr>
                <w:trHeight w:val="225"/>
              </w:trPr>
              <w:tc>
                <w:tcPr>
                  <w:tcW w:w="425" w:type="dxa"/>
                </w:tcPr>
                <w:p w14:paraId="1706E4E5"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87E999"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198C91"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69DCC3"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64DC" w14:paraId="644DA3B9" w14:textId="77777777" w:rsidTr="006764DC">
        <w:trPr>
          <w:cantSplit/>
        </w:trPr>
        <w:tc>
          <w:tcPr>
            <w:tcW w:w="9010" w:type="dxa"/>
            <w:gridSpan w:val="2"/>
            <w:tcBorders>
              <w:bottom w:val="nil"/>
            </w:tcBorders>
          </w:tcPr>
          <w:p w14:paraId="5DBE303E"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6764DC" w14:paraId="7B485044" w14:textId="77777777" w:rsidTr="006764DC">
        <w:trPr>
          <w:cantSplit/>
        </w:trPr>
        <w:tc>
          <w:tcPr>
            <w:tcW w:w="9010" w:type="dxa"/>
            <w:gridSpan w:val="2"/>
            <w:tcBorders>
              <w:top w:val="nil"/>
            </w:tcBorders>
          </w:tcPr>
          <w:p w14:paraId="305D02FC" w14:textId="28CE1FFA"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E0F511" w14:textId="139876A2" w:rsidR="006764DC" w:rsidRDefault="00B37854" w:rsidP="006764DC">
      <w:pPr>
        <w:pStyle w:val="ListParagraph"/>
        <w:ind w:left="0"/>
        <w:rPr>
          <w:rFonts w:ascii="Times New Roman" w:hAnsi="Times New Roman"/>
          <w:sz w:val="24"/>
          <w:szCs w:val="24"/>
        </w:rPr>
      </w:pPr>
      <w:r>
        <w:rPr>
          <w:rFonts w:ascii="Times New Roman" w:hAnsi="Times New Roman"/>
          <w:sz w:val="24"/>
          <w:szCs w:val="24"/>
        </w:rPr>
        <w:t>43</w:t>
      </w:r>
      <w:r w:rsidR="006764DC">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6764DC" w14:paraId="6C54936A" w14:textId="77777777" w:rsidTr="00AC218B">
        <w:trPr>
          <w:trHeight w:val="773"/>
        </w:trPr>
        <w:tc>
          <w:tcPr>
            <w:tcW w:w="7385" w:type="dxa"/>
            <w:tcBorders>
              <w:bottom w:val="single" w:sz="4" w:space="0" w:color="auto"/>
            </w:tcBorders>
          </w:tcPr>
          <w:p w14:paraId="34266525" w14:textId="77777777" w:rsidR="006764DC" w:rsidRPr="0053759E" w:rsidRDefault="006764DC" w:rsidP="006764DC">
            <w:r w:rsidRPr="0053759E">
              <w:rPr>
                <w:u w:val="single"/>
              </w:rPr>
              <w:t>Conflicts of Interest (Individual)</w:t>
            </w:r>
            <w:r w:rsidRPr="0053759E">
              <w:t xml:space="preserve">:  Do the recipient’s records: </w:t>
            </w:r>
          </w:p>
          <w:p w14:paraId="4002F95C" w14:textId="698DDED5" w:rsidR="006764DC" w:rsidRPr="0053759E" w:rsidRDefault="006764DC" w:rsidP="00454065">
            <w:pPr>
              <w:pStyle w:val="ListParagraph"/>
              <w:numPr>
                <w:ilvl w:val="0"/>
                <w:numId w:val="48"/>
              </w:numPr>
              <w:ind w:left="365"/>
              <w:contextualSpacing/>
              <w:rPr>
                <w:rFonts w:ascii="Times New Roman" w:hAnsi="Times New Roman"/>
                <w:sz w:val="24"/>
                <w:szCs w:val="24"/>
              </w:rPr>
            </w:pPr>
            <w:r w:rsidRPr="0053759E">
              <w:rPr>
                <w:rFonts w:ascii="Times New Roman" w:hAnsi="Times New Roman"/>
                <w:sz w:val="24"/>
                <w:szCs w:val="24"/>
              </w:rPr>
              <w:t xml:space="preserve">contain personal conflicts of interest policy or codes of conduct developed and implemented to comply with </w:t>
            </w:r>
            <w:r w:rsidR="008B075D">
              <w:rPr>
                <w:rFonts w:ascii="Times New Roman" w:hAnsi="Times New Roman"/>
                <w:sz w:val="24"/>
                <w:szCs w:val="24"/>
              </w:rPr>
              <w:t xml:space="preserve">the </w:t>
            </w:r>
            <w:r w:rsidRPr="0053759E">
              <w:rPr>
                <w:rFonts w:ascii="Times New Roman" w:hAnsi="Times New Roman"/>
                <w:sz w:val="24"/>
                <w:szCs w:val="24"/>
              </w:rPr>
              <w:t>requirements</w:t>
            </w:r>
            <w:r w:rsidR="008B075D">
              <w:rPr>
                <w:rFonts w:ascii="Times New Roman" w:hAnsi="Times New Roman"/>
                <w:sz w:val="24"/>
                <w:szCs w:val="24"/>
              </w:rPr>
              <w:t xml:space="preserve"> in 24 CFR 576.404(b)</w:t>
            </w:r>
            <w:r w:rsidRPr="0053759E">
              <w:rPr>
                <w:rFonts w:ascii="Times New Roman" w:hAnsi="Times New Roman"/>
                <w:sz w:val="24"/>
                <w:szCs w:val="24"/>
              </w:rPr>
              <w:t xml:space="preserve">; </w:t>
            </w:r>
          </w:p>
          <w:p w14:paraId="4D250BBF" w14:textId="2A5DC1AE" w:rsidR="006764DC" w:rsidRPr="0053759E" w:rsidRDefault="00DB1E9F" w:rsidP="00454065">
            <w:pPr>
              <w:pStyle w:val="ListParagraph"/>
              <w:numPr>
                <w:ilvl w:val="0"/>
                <w:numId w:val="48"/>
              </w:numPr>
              <w:ind w:left="365"/>
              <w:contextualSpacing/>
              <w:rPr>
                <w:rFonts w:ascii="Times New Roman" w:hAnsi="Times New Roman"/>
                <w:sz w:val="24"/>
                <w:szCs w:val="24"/>
              </w:rPr>
            </w:pPr>
            <w:r>
              <w:rPr>
                <w:rFonts w:ascii="Times New Roman" w:hAnsi="Times New Roman"/>
                <w:sz w:val="24"/>
                <w:szCs w:val="24"/>
              </w:rPr>
              <w:t>demonstrate</w:t>
            </w:r>
            <w:r w:rsidR="001F6B51">
              <w:rPr>
                <w:rFonts w:ascii="Times New Roman" w:hAnsi="Times New Roman"/>
                <w:sz w:val="24"/>
                <w:szCs w:val="24"/>
              </w:rPr>
              <w:t xml:space="preserve"> </w:t>
            </w:r>
            <w:r w:rsidR="006764DC" w:rsidRPr="0053759E">
              <w:rPr>
                <w:rFonts w:ascii="Times New Roman" w:hAnsi="Times New Roman"/>
                <w:sz w:val="24"/>
                <w:szCs w:val="24"/>
              </w:rPr>
              <w:t xml:space="preserve">that the </w:t>
            </w:r>
            <w:r w:rsidR="006764DC">
              <w:rPr>
                <w:rFonts w:ascii="Times New Roman" w:hAnsi="Times New Roman"/>
                <w:sz w:val="24"/>
                <w:szCs w:val="24"/>
              </w:rPr>
              <w:t xml:space="preserve">officers and </w:t>
            </w:r>
            <w:r w:rsidR="006764DC" w:rsidRPr="0053759E">
              <w:rPr>
                <w:rFonts w:ascii="Times New Roman" w:hAnsi="Times New Roman"/>
                <w:sz w:val="24"/>
                <w:szCs w:val="24"/>
              </w:rPr>
              <w:t>staff of the recipient</w:t>
            </w:r>
            <w:r w:rsidR="00B0630B">
              <w:rPr>
                <w:rFonts w:ascii="Times New Roman" w:hAnsi="Times New Roman"/>
                <w:sz w:val="24"/>
                <w:szCs w:val="24"/>
              </w:rPr>
              <w:t>, its subrecipients,</w:t>
            </w:r>
            <w:r w:rsidR="006764DC" w:rsidRPr="0053759E">
              <w:rPr>
                <w:rFonts w:ascii="Times New Roman" w:hAnsi="Times New Roman"/>
                <w:sz w:val="24"/>
                <w:szCs w:val="24"/>
              </w:rPr>
              <w:t xml:space="preserve"> and any contractors complied with the individual conflict of interest requirements at </w:t>
            </w:r>
            <w:r w:rsidR="006764DC">
              <w:rPr>
                <w:rFonts w:ascii="Times New Roman" w:hAnsi="Times New Roman"/>
                <w:sz w:val="24"/>
                <w:szCs w:val="24"/>
              </w:rPr>
              <w:t xml:space="preserve">24 CFR </w:t>
            </w:r>
            <w:r w:rsidR="006764DC" w:rsidRPr="0053759E">
              <w:rPr>
                <w:rFonts w:ascii="Times New Roman" w:hAnsi="Times New Roman"/>
                <w:sz w:val="24"/>
                <w:szCs w:val="24"/>
              </w:rPr>
              <w:t xml:space="preserve">576.404(b); </w:t>
            </w:r>
            <w:r w:rsidR="001F6B51">
              <w:rPr>
                <w:rFonts w:ascii="Times New Roman" w:hAnsi="Times New Roman"/>
                <w:sz w:val="24"/>
                <w:szCs w:val="24"/>
              </w:rPr>
              <w:t>and</w:t>
            </w:r>
          </w:p>
          <w:p w14:paraId="2140899C" w14:textId="77777777" w:rsidR="006764DC" w:rsidRPr="0053759E" w:rsidRDefault="006764DC" w:rsidP="00454065">
            <w:pPr>
              <w:pStyle w:val="ListParagraph"/>
              <w:numPr>
                <w:ilvl w:val="0"/>
                <w:numId w:val="48"/>
              </w:numPr>
              <w:ind w:left="365"/>
              <w:contextualSpacing/>
              <w:rPr>
                <w:rFonts w:ascii="Times New Roman" w:hAnsi="Times New Roman"/>
                <w:sz w:val="24"/>
                <w:szCs w:val="24"/>
              </w:rPr>
            </w:pPr>
            <w:r w:rsidRPr="0053759E">
              <w:rPr>
                <w:rFonts w:ascii="Times New Roman" w:hAnsi="Times New Roman"/>
                <w:sz w:val="24"/>
                <w:szCs w:val="24"/>
              </w:rPr>
              <w:t xml:space="preserve">contain documentation supporting any exceptions to the personal conflicts of interest prohibition? </w:t>
            </w:r>
          </w:p>
          <w:p w14:paraId="43EBFCBD" w14:textId="4B3C0816" w:rsidR="006764DC" w:rsidRDefault="006764DC" w:rsidP="00DB38A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576.404(b)</w:t>
            </w:r>
            <w:r w:rsidR="001E0C14">
              <w:t>;</w:t>
            </w:r>
            <w:r w:rsidRPr="0053759E">
              <w:t xml:space="preserve"> </w:t>
            </w:r>
            <w:r>
              <w:t xml:space="preserve">24 CFR </w:t>
            </w:r>
            <w:r w:rsidRPr="0053759E">
              <w:t>576.500(p)</w:t>
            </w:r>
            <w:r w:rsidR="001E0C14">
              <w:t>;</w:t>
            </w:r>
            <w:r w:rsidR="008B075D">
              <w:t xml:space="preserve"> </w:t>
            </w:r>
            <w:r w:rsidR="008B075D" w:rsidRPr="008B075D">
              <w:t>regarding contractors, 24 CFR 576.404(c)</w:t>
            </w:r>
            <w:r w:rsidRPr="0053759E">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64DC" w14:paraId="0C6E7CFF" w14:textId="77777777" w:rsidTr="006764DC">
              <w:trPr>
                <w:trHeight w:val="170"/>
              </w:trPr>
              <w:tc>
                <w:tcPr>
                  <w:tcW w:w="425" w:type="dxa"/>
                </w:tcPr>
                <w:p w14:paraId="4F4BBB0C"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275393C7"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C58F9A8"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6764DC" w14:paraId="712AC74A" w14:textId="77777777" w:rsidTr="006764DC">
              <w:trPr>
                <w:trHeight w:val="225"/>
              </w:trPr>
              <w:tc>
                <w:tcPr>
                  <w:tcW w:w="425" w:type="dxa"/>
                </w:tcPr>
                <w:p w14:paraId="05BE09BF"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88A652"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19200"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2C520E"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764DC" w14:paraId="6549B487" w14:textId="77777777" w:rsidTr="00AC218B">
        <w:trPr>
          <w:cantSplit/>
        </w:trPr>
        <w:tc>
          <w:tcPr>
            <w:tcW w:w="9005" w:type="dxa"/>
            <w:gridSpan w:val="2"/>
            <w:tcBorders>
              <w:bottom w:val="nil"/>
            </w:tcBorders>
          </w:tcPr>
          <w:p w14:paraId="03A8296C" w14:textId="77777777" w:rsidR="006764DC"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6764DC" w:rsidRPr="00945C05" w14:paraId="3719417B" w14:textId="77777777" w:rsidTr="00AC218B">
        <w:trPr>
          <w:cantSplit/>
        </w:trPr>
        <w:tc>
          <w:tcPr>
            <w:tcW w:w="9005" w:type="dxa"/>
            <w:gridSpan w:val="2"/>
            <w:tcBorders>
              <w:top w:val="nil"/>
            </w:tcBorders>
          </w:tcPr>
          <w:p w14:paraId="5EC49872" w14:textId="2B8C257D" w:rsidR="00195F54" w:rsidRPr="00945C05" w:rsidRDefault="006764DC" w:rsidP="006764D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945C05">
              <w:fldChar w:fldCharType="begin">
                <w:ffData>
                  <w:name w:val="Text12"/>
                  <w:enabled/>
                  <w:calcOnExit w:val="0"/>
                  <w:textInput/>
                </w:ffData>
              </w:fldChar>
            </w:r>
            <w:r w:rsidRPr="00945C05">
              <w:instrText xml:space="preserve"> FORMTEXT </w:instrText>
            </w:r>
            <w:r w:rsidRPr="00945C05">
              <w:fldChar w:fldCharType="separate"/>
            </w:r>
            <w:r w:rsidRPr="00945C05">
              <w:rPr>
                <w:noProof/>
              </w:rPr>
              <w:t> </w:t>
            </w:r>
            <w:r w:rsidRPr="00945C05">
              <w:rPr>
                <w:noProof/>
              </w:rPr>
              <w:t> </w:t>
            </w:r>
            <w:r w:rsidRPr="00945C05">
              <w:rPr>
                <w:noProof/>
              </w:rPr>
              <w:t> </w:t>
            </w:r>
            <w:r w:rsidRPr="00945C05">
              <w:rPr>
                <w:noProof/>
              </w:rPr>
              <w:t> </w:t>
            </w:r>
            <w:r w:rsidRPr="00945C05">
              <w:rPr>
                <w:noProof/>
              </w:rPr>
              <w:t> </w:t>
            </w:r>
            <w:r w:rsidRPr="00945C05">
              <w:fldChar w:fldCharType="end"/>
            </w:r>
          </w:p>
        </w:tc>
      </w:tr>
    </w:tbl>
    <w:p w14:paraId="7D5321A3" w14:textId="5B0BDA59" w:rsidR="00FA4E18" w:rsidRDefault="00B37854" w:rsidP="00FA4E18">
      <w:r>
        <w:t>44</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5D4807F" w14:textId="77777777" w:rsidTr="00B466E7">
        <w:trPr>
          <w:trHeight w:val="773"/>
        </w:trPr>
        <w:tc>
          <w:tcPr>
            <w:tcW w:w="7385" w:type="dxa"/>
            <w:tcBorders>
              <w:bottom w:val="single" w:sz="4" w:space="0" w:color="auto"/>
            </w:tcBorders>
          </w:tcPr>
          <w:p w14:paraId="793E6ED6" w14:textId="728BF6C3" w:rsidR="00945C05" w:rsidRPr="00817609" w:rsidRDefault="00945C05" w:rsidP="00454065">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Confidentiality</w:t>
            </w:r>
            <w:r w:rsidRPr="00817609">
              <w:rPr>
                <w:rFonts w:ascii="Times New Roman" w:hAnsi="Times New Roman"/>
                <w:sz w:val="24"/>
                <w:szCs w:val="24"/>
              </w:rPr>
              <w:t xml:space="preserve">:  Did the recipient have written procedures to ensure the security, privacy, and confidentiality of records as required in </w:t>
            </w:r>
            <w:r w:rsidR="00821763">
              <w:rPr>
                <w:rFonts w:ascii="Times New Roman" w:hAnsi="Times New Roman"/>
                <w:sz w:val="24"/>
                <w:szCs w:val="24"/>
              </w:rPr>
              <w:t xml:space="preserve">24 CFR </w:t>
            </w:r>
            <w:r w:rsidRPr="00817609">
              <w:rPr>
                <w:rFonts w:ascii="Times New Roman" w:hAnsi="Times New Roman"/>
                <w:sz w:val="24"/>
                <w:szCs w:val="24"/>
              </w:rPr>
              <w:t>576.500(x), including:</w:t>
            </w:r>
          </w:p>
          <w:p w14:paraId="18F66AEF" w14:textId="2E511FAE" w:rsidR="001F21BB" w:rsidRDefault="001F21BB" w:rsidP="00454065">
            <w:pPr>
              <w:pStyle w:val="ColorfulList-Accent11"/>
              <w:widowControl w:val="0"/>
              <w:numPr>
                <w:ilvl w:val="0"/>
                <w:numId w:val="36"/>
              </w:numPr>
              <w:ind w:left="725"/>
              <w:rPr>
                <w:rFonts w:ascii="Times New Roman" w:hAnsi="Times New Roman"/>
                <w:sz w:val="24"/>
                <w:szCs w:val="24"/>
              </w:rPr>
            </w:pPr>
            <w:r>
              <w:rPr>
                <w:rFonts w:ascii="Times New Roman" w:hAnsi="Times New Roman"/>
                <w:sz w:val="24"/>
                <w:szCs w:val="24"/>
              </w:rPr>
              <w:t xml:space="preserve">that all </w:t>
            </w:r>
            <w:r w:rsidRPr="00DD05A7">
              <w:rPr>
                <w:rFonts w:ascii="Times New Roman" w:hAnsi="Times New Roman"/>
                <w:sz w:val="24"/>
                <w:szCs w:val="24"/>
              </w:rPr>
              <w:t>records containing personally identifying information of any individual or family who applies for and/or receives ESG assistance were kept secure and confidential</w:t>
            </w:r>
            <w:r>
              <w:rPr>
                <w:rFonts w:ascii="Times New Roman" w:hAnsi="Times New Roman"/>
                <w:sz w:val="24"/>
                <w:szCs w:val="24"/>
              </w:rPr>
              <w:t xml:space="preserve">; </w:t>
            </w:r>
          </w:p>
          <w:p w14:paraId="6B2EF4E9" w14:textId="0939EE5F" w:rsidR="00945C05" w:rsidRPr="00817609" w:rsidRDefault="00945C05" w:rsidP="00454065">
            <w:pPr>
              <w:pStyle w:val="ColorfulList-Accent11"/>
              <w:widowControl w:val="0"/>
              <w:numPr>
                <w:ilvl w:val="0"/>
                <w:numId w:val="36"/>
              </w:numPr>
              <w:ind w:left="725"/>
              <w:rPr>
                <w:rFonts w:ascii="Times New Roman" w:hAnsi="Times New Roman"/>
                <w:sz w:val="24"/>
                <w:szCs w:val="24"/>
              </w:rPr>
            </w:pPr>
            <w:r>
              <w:rPr>
                <w:rFonts w:ascii="Times New Roman" w:hAnsi="Times New Roman"/>
                <w:sz w:val="24"/>
                <w:szCs w:val="24"/>
              </w:rPr>
              <w:t>t</w:t>
            </w:r>
            <w:r w:rsidRPr="00817609">
              <w:rPr>
                <w:rFonts w:ascii="Times New Roman" w:hAnsi="Times New Roman"/>
                <w:sz w:val="24"/>
                <w:szCs w:val="24"/>
              </w:rPr>
              <w:t xml:space="preserve">he address or location of any domestic violence, dating violence, sexual assault, or stalking </w:t>
            </w:r>
            <w:r w:rsidR="008B0B0F">
              <w:rPr>
                <w:rFonts w:ascii="Times New Roman" w:hAnsi="Times New Roman"/>
                <w:sz w:val="24"/>
                <w:szCs w:val="24"/>
              </w:rPr>
              <w:t xml:space="preserve">shelter </w:t>
            </w:r>
            <w:r w:rsidRPr="00817609">
              <w:rPr>
                <w:rFonts w:ascii="Times New Roman" w:hAnsi="Times New Roman"/>
                <w:sz w:val="24"/>
                <w:szCs w:val="24"/>
              </w:rPr>
              <w:t>project assisted under ESG;</w:t>
            </w:r>
            <w:r w:rsidR="001F21BB">
              <w:rPr>
                <w:rFonts w:ascii="Times New Roman" w:hAnsi="Times New Roman"/>
                <w:sz w:val="24"/>
                <w:szCs w:val="24"/>
              </w:rPr>
              <w:t xml:space="preserve"> and </w:t>
            </w:r>
          </w:p>
          <w:p w14:paraId="03768183" w14:textId="107C3CEC" w:rsidR="00945C05" w:rsidRPr="001F21BB" w:rsidRDefault="00945C05" w:rsidP="00454065">
            <w:pPr>
              <w:pStyle w:val="ColorfulList-Accent11"/>
              <w:widowControl w:val="0"/>
              <w:numPr>
                <w:ilvl w:val="0"/>
                <w:numId w:val="36"/>
              </w:numPr>
              <w:ind w:left="725"/>
              <w:rPr>
                <w:rFonts w:ascii="Times New Roman" w:hAnsi="Times New Roman"/>
                <w:sz w:val="24"/>
                <w:szCs w:val="24"/>
              </w:rPr>
            </w:pPr>
            <w:r>
              <w:rPr>
                <w:rFonts w:ascii="Times New Roman" w:hAnsi="Times New Roman"/>
                <w:sz w:val="24"/>
                <w:szCs w:val="24"/>
              </w:rPr>
              <w:t>t</w:t>
            </w:r>
            <w:r w:rsidRPr="00817609">
              <w:rPr>
                <w:rFonts w:ascii="Times New Roman" w:hAnsi="Times New Roman"/>
                <w:sz w:val="24"/>
                <w:szCs w:val="24"/>
              </w:rPr>
              <w:t>he address or location of any program participant housing</w:t>
            </w:r>
            <w:r w:rsidRPr="001F21BB">
              <w:rPr>
                <w:rFonts w:ascii="Times New Roman" w:hAnsi="Times New Roman"/>
                <w:sz w:val="24"/>
                <w:szCs w:val="24"/>
              </w:rPr>
              <w:t>?</w:t>
            </w:r>
          </w:p>
          <w:p w14:paraId="74534399" w14:textId="77777777" w:rsidR="00FA4E18" w:rsidRDefault="00945C05"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576.500(x)]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0309E1ED" w14:textId="77777777" w:rsidTr="00B466E7">
              <w:trPr>
                <w:trHeight w:val="170"/>
              </w:trPr>
              <w:tc>
                <w:tcPr>
                  <w:tcW w:w="425" w:type="dxa"/>
                </w:tcPr>
                <w:p w14:paraId="39552996"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132933A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EAECD62"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07E11E1C" w14:textId="77777777" w:rsidTr="00B466E7">
              <w:trPr>
                <w:trHeight w:val="225"/>
              </w:trPr>
              <w:tc>
                <w:tcPr>
                  <w:tcW w:w="425" w:type="dxa"/>
                </w:tcPr>
                <w:p w14:paraId="2D2CF2DA"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06D600D"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0AAECF"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4CC2A8"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56D34D82" w14:textId="77777777" w:rsidTr="00B466E7">
        <w:trPr>
          <w:cantSplit/>
        </w:trPr>
        <w:tc>
          <w:tcPr>
            <w:tcW w:w="9010" w:type="dxa"/>
            <w:gridSpan w:val="2"/>
            <w:tcBorders>
              <w:bottom w:val="nil"/>
            </w:tcBorders>
          </w:tcPr>
          <w:p w14:paraId="34525D55"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rsidRPr="00945C05" w14:paraId="2893781E" w14:textId="77777777" w:rsidTr="00B466E7">
        <w:trPr>
          <w:cantSplit/>
        </w:trPr>
        <w:tc>
          <w:tcPr>
            <w:tcW w:w="9010" w:type="dxa"/>
            <w:gridSpan w:val="2"/>
            <w:tcBorders>
              <w:top w:val="nil"/>
            </w:tcBorders>
          </w:tcPr>
          <w:p w14:paraId="0AC7A862" w14:textId="2821B27A" w:rsidR="00B64F53" w:rsidRPr="00945C05"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45C05">
              <w:fldChar w:fldCharType="begin">
                <w:ffData>
                  <w:name w:val="Text12"/>
                  <w:enabled/>
                  <w:calcOnExit w:val="0"/>
                  <w:textInput/>
                </w:ffData>
              </w:fldChar>
            </w:r>
            <w:r w:rsidRPr="00945C05">
              <w:instrText xml:space="preserve"> FORMTEXT </w:instrText>
            </w:r>
            <w:r w:rsidRPr="00945C05">
              <w:fldChar w:fldCharType="separate"/>
            </w:r>
            <w:r w:rsidRPr="00945C05">
              <w:rPr>
                <w:noProof/>
              </w:rPr>
              <w:t> </w:t>
            </w:r>
            <w:r w:rsidRPr="00945C05">
              <w:rPr>
                <w:noProof/>
              </w:rPr>
              <w:t> </w:t>
            </w:r>
            <w:r w:rsidRPr="00945C05">
              <w:rPr>
                <w:noProof/>
              </w:rPr>
              <w:t> </w:t>
            </w:r>
            <w:r w:rsidRPr="00945C05">
              <w:rPr>
                <w:noProof/>
              </w:rPr>
              <w:t> </w:t>
            </w:r>
            <w:r w:rsidRPr="00945C05">
              <w:rPr>
                <w:noProof/>
              </w:rPr>
              <w:t> </w:t>
            </w:r>
            <w:r w:rsidRPr="00945C05">
              <w:fldChar w:fldCharType="end"/>
            </w:r>
          </w:p>
        </w:tc>
      </w:tr>
    </w:tbl>
    <w:p w14:paraId="3C73D96F" w14:textId="0F2281BD" w:rsidR="00FA4E18" w:rsidRPr="00945C05" w:rsidRDefault="00B37854" w:rsidP="00454065">
      <w:pPr>
        <w:pStyle w:val="ColorfulList-Accent11"/>
        <w:widowControl w:val="0"/>
        <w:ind w:left="0"/>
        <w:contextualSpacing w:val="0"/>
        <w:rPr>
          <w:rFonts w:ascii="Times New Roman" w:hAnsi="Times New Roman"/>
          <w:sz w:val="24"/>
          <w:szCs w:val="24"/>
        </w:rPr>
      </w:pPr>
      <w:r>
        <w:rPr>
          <w:rFonts w:ascii="Times New Roman" w:hAnsi="Times New Roman"/>
          <w:sz w:val="24"/>
          <w:szCs w:val="24"/>
        </w:rPr>
        <w:lastRenderedPageBreak/>
        <w:t>45</w:t>
      </w:r>
      <w:r w:rsidR="00FA4E18" w:rsidRPr="00945C05">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4F0D0BE3" w14:textId="77777777" w:rsidTr="00B466E7">
        <w:trPr>
          <w:trHeight w:val="773"/>
        </w:trPr>
        <w:tc>
          <w:tcPr>
            <w:tcW w:w="7385" w:type="dxa"/>
            <w:tcBorders>
              <w:bottom w:val="single" w:sz="4" w:space="0" w:color="auto"/>
            </w:tcBorders>
          </w:tcPr>
          <w:p w14:paraId="43695C8D" w14:textId="134E06B8" w:rsidR="00945C05" w:rsidRPr="00817609" w:rsidRDefault="00945C05" w:rsidP="00454065">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Terminating Assistance</w:t>
            </w:r>
            <w:r w:rsidRPr="00817609">
              <w:rPr>
                <w:rFonts w:ascii="Times New Roman" w:hAnsi="Times New Roman"/>
                <w:sz w:val="24"/>
                <w:szCs w:val="24"/>
              </w:rPr>
              <w:t>:  Did the recipient establish a formal process, or ensure its subrecipient</w:t>
            </w:r>
            <w:r w:rsidR="00DB38A5">
              <w:rPr>
                <w:rFonts w:ascii="Times New Roman" w:hAnsi="Times New Roman"/>
                <w:sz w:val="24"/>
                <w:szCs w:val="24"/>
              </w:rPr>
              <w:t>s</w:t>
            </w:r>
            <w:r w:rsidRPr="00817609">
              <w:rPr>
                <w:rFonts w:ascii="Times New Roman" w:hAnsi="Times New Roman"/>
                <w:sz w:val="24"/>
                <w:szCs w:val="24"/>
              </w:rPr>
              <w:t xml:space="preserve"> established a formal process, for terminating assistance that recognizes the rights of individual being terminated?  </w:t>
            </w:r>
          </w:p>
          <w:p w14:paraId="3C107646" w14:textId="77777777" w:rsidR="00FA4E18" w:rsidRDefault="00945C05"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EBAAAAA" w14:textId="77777777" w:rsidTr="00B466E7">
              <w:trPr>
                <w:trHeight w:val="170"/>
              </w:trPr>
              <w:tc>
                <w:tcPr>
                  <w:tcW w:w="425" w:type="dxa"/>
                </w:tcPr>
                <w:p w14:paraId="5E96283B"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192403E"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2B7581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0FD1B857" w14:textId="77777777" w:rsidTr="00B466E7">
              <w:trPr>
                <w:trHeight w:val="225"/>
              </w:trPr>
              <w:tc>
                <w:tcPr>
                  <w:tcW w:w="425" w:type="dxa"/>
                </w:tcPr>
                <w:p w14:paraId="0A322CD4"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EE783D"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8790FA"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999C45"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5592A07A" w14:textId="77777777" w:rsidTr="00B466E7">
        <w:trPr>
          <w:cantSplit/>
        </w:trPr>
        <w:tc>
          <w:tcPr>
            <w:tcW w:w="9010" w:type="dxa"/>
            <w:gridSpan w:val="2"/>
            <w:tcBorders>
              <w:bottom w:val="nil"/>
            </w:tcBorders>
          </w:tcPr>
          <w:p w14:paraId="428DD0DE" w14:textId="77777777" w:rsidR="00FA4E18" w:rsidRDefault="00FA4E18" w:rsidP="0045406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FB445A6" w14:textId="77777777" w:rsidTr="00B466E7">
        <w:trPr>
          <w:cantSplit/>
        </w:trPr>
        <w:tc>
          <w:tcPr>
            <w:tcW w:w="9010" w:type="dxa"/>
            <w:gridSpan w:val="2"/>
            <w:tcBorders>
              <w:top w:val="nil"/>
            </w:tcBorders>
          </w:tcPr>
          <w:p w14:paraId="2F4FF0B5" w14:textId="77777777" w:rsidR="000C1CF1" w:rsidRDefault="00FA4E18"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8E6B39" w14:textId="45C4F09F" w:rsidR="0014679E" w:rsidRDefault="0014679E"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16386BB" w14:textId="0A09EF67" w:rsidR="00BF02A3" w:rsidRDefault="00B37854" w:rsidP="00D34BE0">
      <w:r>
        <w:t>46</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08672B2E" w14:textId="77777777" w:rsidTr="00B466E7">
        <w:trPr>
          <w:trHeight w:val="773"/>
        </w:trPr>
        <w:tc>
          <w:tcPr>
            <w:tcW w:w="7385" w:type="dxa"/>
            <w:tcBorders>
              <w:bottom w:val="single" w:sz="4" w:space="0" w:color="auto"/>
            </w:tcBorders>
          </w:tcPr>
          <w:p w14:paraId="1234B304" w14:textId="77777777" w:rsidR="00945C05" w:rsidRPr="00817609" w:rsidRDefault="00945C05" w:rsidP="00945C05">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Homeless Participation (Local Governments/Territories)</w:t>
            </w:r>
            <w:r w:rsidRPr="00817609">
              <w:rPr>
                <w:rFonts w:ascii="Times New Roman" w:hAnsi="Times New Roman"/>
                <w:sz w:val="24"/>
                <w:szCs w:val="24"/>
              </w:rPr>
              <w:t xml:space="preserve">:  Do the recipient’s records document that the recipient either: </w:t>
            </w:r>
          </w:p>
          <w:p w14:paraId="0AC45655" w14:textId="77777777" w:rsidR="00945C05" w:rsidRPr="00817609" w:rsidRDefault="00945C05" w:rsidP="00DA7256">
            <w:pPr>
              <w:pStyle w:val="ColorfulList-Accent11"/>
              <w:numPr>
                <w:ilvl w:val="0"/>
                <w:numId w:val="27"/>
              </w:numPr>
              <w:ind w:left="725"/>
              <w:rPr>
                <w:rFonts w:ascii="Times New Roman" w:hAnsi="Times New Roman"/>
                <w:sz w:val="24"/>
                <w:szCs w:val="24"/>
              </w:rPr>
            </w:pPr>
            <w:r>
              <w:rPr>
                <w:rFonts w:ascii="Times New Roman" w:hAnsi="Times New Roman"/>
                <w:sz w:val="24"/>
                <w:szCs w:val="24"/>
              </w:rPr>
              <w:t>p</w:t>
            </w:r>
            <w:r w:rsidRPr="00817609">
              <w:rPr>
                <w:rFonts w:ascii="Times New Roman" w:hAnsi="Times New Roman"/>
                <w:sz w:val="24"/>
                <w:szCs w:val="24"/>
              </w:rPr>
              <w:t xml:space="preserve">rovided for the participation of not less than one homeless individual or formerly homeless individual on the board of directors or other equivalent policy-making entity of the recipient, or </w:t>
            </w:r>
          </w:p>
          <w:p w14:paraId="29309EFF" w14:textId="60CBC1F7" w:rsidR="00945C05" w:rsidRPr="00817609" w:rsidRDefault="00D34BE0" w:rsidP="00DA7256">
            <w:pPr>
              <w:pStyle w:val="ColorfulList-Accent11"/>
              <w:numPr>
                <w:ilvl w:val="0"/>
                <w:numId w:val="27"/>
              </w:numPr>
              <w:ind w:left="725"/>
              <w:rPr>
                <w:rFonts w:ascii="Times New Roman" w:hAnsi="Times New Roman"/>
                <w:sz w:val="24"/>
                <w:szCs w:val="24"/>
              </w:rPr>
            </w:pPr>
            <w:r>
              <w:rPr>
                <w:rFonts w:ascii="Times New Roman" w:hAnsi="Times New Roman"/>
                <w:sz w:val="24"/>
                <w:szCs w:val="24"/>
              </w:rPr>
              <w:t>i</w:t>
            </w:r>
            <w:r w:rsidR="00945C05" w:rsidRPr="00817609">
              <w:rPr>
                <w:rFonts w:ascii="Times New Roman" w:hAnsi="Times New Roman"/>
                <w:sz w:val="24"/>
                <w:szCs w:val="24"/>
              </w:rPr>
              <w:t xml:space="preserve">mplemented a plan, </w:t>
            </w:r>
            <w:r w:rsidR="008B0B0F">
              <w:rPr>
                <w:rFonts w:ascii="Times New Roman" w:hAnsi="Times New Roman"/>
                <w:sz w:val="24"/>
                <w:szCs w:val="24"/>
              </w:rPr>
              <w:t xml:space="preserve">as described </w:t>
            </w:r>
            <w:r w:rsidR="00945C05" w:rsidRPr="00817609">
              <w:rPr>
                <w:rFonts w:ascii="Times New Roman" w:hAnsi="Times New Roman"/>
                <w:sz w:val="24"/>
                <w:szCs w:val="24"/>
              </w:rPr>
              <w:t xml:space="preserve">in the </w:t>
            </w:r>
            <w:r w:rsidR="008B0B0F">
              <w:rPr>
                <w:rFonts w:ascii="Times New Roman" w:hAnsi="Times New Roman"/>
                <w:sz w:val="24"/>
                <w:szCs w:val="24"/>
              </w:rPr>
              <w:t xml:space="preserve">recipient’s </w:t>
            </w:r>
            <w:r w:rsidR="00945C05" w:rsidRPr="00817609">
              <w:rPr>
                <w:rFonts w:ascii="Times New Roman" w:hAnsi="Times New Roman"/>
                <w:sz w:val="24"/>
                <w:szCs w:val="24"/>
              </w:rPr>
              <w:t xml:space="preserve">Annual Action Plan, to consult with homeless or formerly homeless individuals in considering and making policies and decisions regarding any facilities, services, or other assistance that receive funding under ESG?  </w:t>
            </w:r>
          </w:p>
          <w:p w14:paraId="4950653E" w14:textId="6859013C" w:rsidR="00945C05" w:rsidRPr="00817609" w:rsidRDefault="00D34BE0" w:rsidP="00945C05">
            <w:pPr>
              <w:ind w:left="360"/>
            </w:pPr>
            <w:r w:rsidRPr="00BA3257">
              <w:rPr>
                <w:b/>
              </w:rPr>
              <w:t>NOTE:</w:t>
            </w:r>
            <w:r w:rsidR="00945C05" w:rsidRPr="00817609">
              <w:t xml:space="preserve">  It is not acceptable for the plan to simply pass the requirement down to subrecipients. There must be participation at the recipient level</w:t>
            </w:r>
            <w:r w:rsidR="00DA7256">
              <w:t>.</w:t>
            </w:r>
            <w:r w:rsidR="00945C05" w:rsidRPr="00817609">
              <w:t xml:space="preserve"> </w:t>
            </w:r>
          </w:p>
          <w:p w14:paraId="2C48D5BD" w14:textId="52F72280" w:rsidR="00FA4E18" w:rsidRDefault="00945C05"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rsidR="00DA7256">
              <w:t xml:space="preserve">24 CFR </w:t>
            </w:r>
            <w:r w:rsidRPr="00817609">
              <w:t>576.405(a)</w:t>
            </w:r>
            <w:r w:rsidR="001E0C14">
              <w:t>;</w:t>
            </w:r>
            <w:r w:rsidRPr="00817609">
              <w:t xml:space="preserve"> </w:t>
            </w:r>
            <w:r w:rsidR="00DA7256">
              <w:t xml:space="preserve">24 CFR </w:t>
            </w:r>
            <w:r w:rsidRPr="00817609">
              <w:t>576.405(b)</w:t>
            </w:r>
            <w:r w:rsidR="001E0C14">
              <w:t>;</w:t>
            </w:r>
            <w:r w:rsidRPr="00817609">
              <w:t xml:space="preserve"> </w:t>
            </w:r>
            <w:r w:rsidR="00DA7256">
              <w:t xml:space="preserve">24 CFR </w:t>
            </w:r>
            <w:r w:rsidRPr="00817609">
              <w:t>576.500(q)]</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48E72AF8" w14:textId="77777777" w:rsidTr="00B466E7">
              <w:trPr>
                <w:trHeight w:val="170"/>
              </w:trPr>
              <w:tc>
                <w:tcPr>
                  <w:tcW w:w="425" w:type="dxa"/>
                </w:tcPr>
                <w:p w14:paraId="013C81D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94CCD5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26E9F6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611C3424" w14:textId="77777777" w:rsidTr="00B466E7">
              <w:trPr>
                <w:trHeight w:val="225"/>
              </w:trPr>
              <w:tc>
                <w:tcPr>
                  <w:tcW w:w="425" w:type="dxa"/>
                </w:tcPr>
                <w:p w14:paraId="676852D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3E1D41"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F50DB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09434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301AD9C9" w14:textId="77777777" w:rsidTr="00B466E7">
        <w:trPr>
          <w:cantSplit/>
        </w:trPr>
        <w:tc>
          <w:tcPr>
            <w:tcW w:w="9010" w:type="dxa"/>
            <w:gridSpan w:val="2"/>
            <w:tcBorders>
              <w:bottom w:val="nil"/>
            </w:tcBorders>
          </w:tcPr>
          <w:p w14:paraId="78F02726"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58C0C425" w14:textId="77777777" w:rsidTr="00B466E7">
        <w:trPr>
          <w:cantSplit/>
        </w:trPr>
        <w:tc>
          <w:tcPr>
            <w:tcW w:w="9010" w:type="dxa"/>
            <w:gridSpan w:val="2"/>
            <w:tcBorders>
              <w:top w:val="nil"/>
            </w:tcBorders>
          </w:tcPr>
          <w:p w14:paraId="582BEF1B" w14:textId="77777777" w:rsidR="000C1CF1" w:rsidRDefault="00FA4E18"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21CCF6" w14:textId="5321F11E" w:rsidR="0014679E" w:rsidRDefault="0014679E" w:rsidP="00BA2C69">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96A5E76" w14:textId="74B28AB6" w:rsidR="00CA62FB" w:rsidRDefault="00B37854" w:rsidP="00F35AE3">
      <w:r>
        <w:t>47</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29958A01" w14:textId="77777777" w:rsidTr="00B466E7">
        <w:trPr>
          <w:trHeight w:val="773"/>
        </w:trPr>
        <w:tc>
          <w:tcPr>
            <w:tcW w:w="7385" w:type="dxa"/>
            <w:tcBorders>
              <w:bottom w:val="single" w:sz="4" w:space="0" w:color="auto"/>
            </w:tcBorders>
          </w:tcPr>
          <w:p w14:paraId="30B6CAE1" w14:textId="77777777" w:rsidR="00DA7256" w:rsidRPr="00817609" w:rsidRDefault="00DA7256" w:rsidP="00DA7256">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Homeless Participation</w:t>
            </w:r>
            <w:r w:rsidRPr="00817609">
              <w:rPr>
                <w:rFonts w:ascii="Times New Roman" w:hAnsi="Times New Roman"/>
                <w:sz w:val="24"/>
                <w:szCs w:val="24"/>
              </w:rPr>
              <w:t>:  Did the recipient involve homeless individuals and families, to the maximum extent practicable:</w:t>
            </w:r>
          </w:p>
          <w:p w14:paraId="6F91F6CC" w14:textId="77777777" w:rsidR="00DA7256" w:rsidRPr="00817609" w:rsidRDefault="00DA7256" w:rsidP="00DA7256">
            <w:pPr>
              <w:pStyle w:val="ColorfulList-Accent11"/>
              <w:numPr>
                <w:ilvl w:val="0"/>
                <w:numId w:val="28"/>
              </w:numPr>
              <w:ind w:left="725"/>
              <w:rPr>
                <w:rFonts w:ascii="Times New Roman" w:hAnsi="Times New Roman"/>
                <w:sz w:val="24"/>
                <w:szCs w:val="24"/>
              </w:rPr>
            </w:pPr>
            <w:r w:rsidRPr="00817609">
              <w:rPr>
                <w:rFonts w:ascii="Times New Roman" w:hAnsi="Times New Roman"/>
                <w:sz w:val="24"/>
                <w:szCs w:val="24"/>
              </w:rPr>
              <w:t>in constructing, renovating, maintaining, and operating facilities assisted under ESG;</w:t>
            </w:r>
          </w:p>
          <w:p w14:paraId="4DB5E0E0" w14:textId="77777777" w:rsidR="00DA7256" w:rsidRPr="00817609" w:rsidRDefault="00DA7256" w:rsidP="00DA7256">
            <w:pPr>
              <w:pStyle w:val="ColorfulList-Accent11"/>
              <w:numPr>
                <w:ilvl w:val="0"/>
                <w:numId w:val="28"/>
              </w:numPr>
              <w:ind w:left="725"/>
              <w:rPr>
                <w:rFonts w:ascii="Times New Roman" w:hAnsi="Times New Roman"/>
                <w:sz w:val="24"/>
                <w:szCs w:val="24"/>
              </w:rPr>
            </w:pPr>
            <w:r w:rsidRPr="00817609">
              <w:rPr>
                <w:rFonts w:ascii="Times New Roman" w:hAnsi="Times New Roman"/>
                <w:sz w:val="24"/>
                <w:szCs w:val="24"/>
              </w:rPr>
              <w:t xml:space="preserve">in providing services assisted under ESG; and </w:t>
            </w:r>
          </w:p>
          <w:p w14:paraId="5580D973" w14:textId="15C026A6" w:rsidR="00DA7256" w:rsidRDefault="00DA7256" w:rsidP="00DA7256">
            <w:pPr>
              <w:pStyle w:val="ColorfulList-Accent11"/>
              <w:numPr>
                <w:ilvl w:val="0"/>
                <w:numId w:val="28"/>
              </w:numPr>
              <w:ind w:left="725"/>
              <w:rPr>
                <w:rFonts w:ascii="Times New Roman" w:hAnsi="Times New Roman"/>
                <w:sz w:val="24"/>
                <w:szCs w:val="24"/>
              </w:rPr>
            </w:pPr>
            <w:r w:rsidRPr="00817609">
              <w:rPr>
                <w:rFonts w:ascii="Times New Roman" w:hAnsi="Times New Roman"/>
                <w:sz w:val="24"/>
                <w:szCs w:val="24"/>
              </w:rPr>
              <w:t xml:space="preserve">in providing services for occupants of facilities assisted under ESG? </w:t>
            </w:r>
          </w:p>
          <w:p w14:paraId="4B22F614" w14:textId="2DA37401" w:rsidR="008B0B0F" w:rsidRPr="00817609" w:rsidRDefault="00D34BE0" w:rsidP="00D34BE0">
            <w:pPr>
              <w:pStyle w:val="ColorfulList-Accent11"/>
              <w:ind w:left="365"/>
              <w:rPr>
                <w:rFonts w:ascii="Times New Roman" w:hAnsi="Times New Roman"/>
                <w:sz w:val="24"/>
                <w:szCs w:val="24"/>
              </w:rPr>
            </w:pPr>
            <w:r w:rsidRPr="00BA2C69">
              <w:rPr>
                <w:rFonts w:ascii="Times New Roman" w:hAnsi="Times New Roman"/>
                <w:b/>
                <w:sz w:val="24"/>
                <w:szCs w:val="24"/>
              </w:rPr>
              <w:t>NOTE</w:t>
            </w:r>
            <w:r w:rsidR="008B0B0F" w:rsidRPr="00BA2C69">
              <w:rPr>
                <w:rFonts w:ascii="Times New Roman" w:hAnsi="Times New Roman"/>
                <w:b/>
                <w:sz w:val="24"/>
                <w:szCs w:val="24"/>
              </w:rPr>
              <w:t>:</w:t>
            </w:r>
            <w:r w:rsidR="008B0B0F" w:rsidRPr="008B0B0F">
              <w:rPr>
                <w:rFonts w:ascii="Times New Roman" w:hAnsi="Times New Roman"/>
                <w:sz w:val="24"/>
                <w:szCs w:val="24"/>
              </w:rPr>
              <w:t xml:space="preserve"> This involvement may include employment or volunteer services.</w:t>
            </w:r>
          </w:p>
          <w:p w14:paraId="17474D49" w14:textId="2F215D7C" w:rsidR="00FA4E18" w:rsidRDefault="00DA7256" w:rsidP="001E0C14">
            <w:pPr>
              <w:pStyle w:val="Level1"/>
              <w:keepNext/>
              <w:keepLines/>
              <w:numPr>
                <w:ilvl w:val="0"/>
                <w:numId w:val="0"/>
              </w:numPr>
              <w:tabs>
                <w:tab w:val="clear" w:pos="4320"/>
                <w:tab w:val="clear" w:pos="8640"/>
              </w:tabs>
            </w:pPr>
            <w:r w:rsidRPr="00817609">
              <w:t>[</w:t>
            </w:r>
            <w:r>
              <w:t xml:space="preserve">24 CFR </w:t>
            </w:r>
            <w:r w:rsidRPr="00817609">
              <w:t>576.405(c)</w:t>
            </w:r>
            <w:r w:rsidR="001E0C14">
              <w:t>;</w:t>
            </w:r>
            <w:r w:rsidRPr="00817609">
              <w:t xml:space="preserve"> </w:t>
            </w:r>
            <w:r>
              <w:t xml:space="preserve">24 CFR </w:t>
            </w:r>
            <w:r w:rsidRPr="00817609">
              <w:t>576.500(q)]</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B7D2DF6" w14:textId="77777777" w:rsidTr="00B466E7">
              <w:trPr>
                <w:trHeight w:val="170"/>
              </w:trPr>
              <w:tc>
                <w:tcPr>
                  <w:tcW w:w="425" w:type="dxa"/>
                </w:tcPr>
                <w:p w14:paraId="256CB234"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5FD2FB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D1C232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32B2A2A8" w14:textId="77777777" w:rsidTr="00B466E7">
              <w:trPr>
                <w:trHeight w:val="225"/>
              </w:trPr>
              <w:tc>
                <w:tcPr>
                  <w:tcW w:w="425" w:type="dxa"/>
                </w:tcPr>
                <w:p w14:paraId="3C592962"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95678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B2429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16D92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60669312" w14:textId="77777777" w:rsidTr="00B466E7">
        <w:trPr>
          <w:cantSplit/>
        </w:trPr>
        <w:tc>
          <w:tcPr>
            <w:tcW w:w="9010" w:type="dxa"/>
            <w:gridSpan w:val="2"/>
            <w:tcBorders>
              <w:bottom w:val="nil"/>
            </w:tcBorders>
          </w:tcPr>
          <w:p w14:paraId="68DC2439"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571AFC17" w14:textId="77777777" w:rsidTr="00B466E7">
        <w:trPr>
          <w:cantSplit/>
        </w:trPr>
        <w:tc>
          <w:tcPr>
            <w:tcW w:w="9010" w:type="dxa"/>
            <w:gridSpan w:val="2"/>
            <w:tcBorders>
              <w:top w:val="nil"/>
            </w:tcBorders>
          </w:tcPr>
          <w:p w14:paraId="5A24F6C0" w14:textId="413F77AE" w:rsidR="0014679E" w:rsidRDefault="00FA4E18" w:rsidP="0014679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66DD9F" w14:textId="00806E3E" w:rsidR="00B0630B" w:rsidRDefault="00B37854" w:rsidP="00F35AE3">
      <w:pPr>
        <w:widowControl w:val="0"/>
      </w:pPr>
      <w:r>
        <w:t>48</w:t>
      </w:r>
      <w:r w:rsidR="00B0630B">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74F1" w14:paraId="69425055" w14:textId="77777777" w:rsidTr="006A7AA2">
        <w:trPr>
          <w:trHeight w:val="773"/>
        </w:trPr>
        <w:tc>
          <w:tcPr>
            <w:tcW w:w="7385" w:type="dxa"/>
            <w:tcBorders>
              <w:bottom w:val="single" w:sz="4" w:space="0" w:color="auto"/>
            </w:tcBorders>
          </w:tcPr>
          <w:p w14:paraId="7550E37E" w14:textId="613AF5B3" w:rsidR="00B0630B" w:rsidRDefault="00B0630B" w:rsidP="00D34BE0">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745CDC">
              <w:rPr>
                <w:rFonts w:ascii="Times New Roman" w:hAnsi="Times New Roman"/>
                <w:sz w:val="24"/>
                <w:szCs w:val="24"/>
              </w:rPr>
              <w:t xml:space="preserve">Did the recipient ensure that, in providing ESG assistance, no program participant or prospective program participant was discriminated against on the basis of religion or religious belief? </w:t>
            </w:r>
          </w:p>
          <w:p w14:paraId="5F3863BE" w14:textId="783B61F8" w:rsidR="00B45157" w:rsidRDefault="00D34BE0" w:rsidP="00D34BE0">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ind w:left="365"/>
              <w:rPr>
                <w:rFonts w:ascii="Times New Roman" w:hAnsi="Times New Roman"/>
                <w:sz w:val="24"/>
                <w:szCs w:val="24"/>
              </w:rPr>
            </w:pPr>
            <w:r w:rsidRPr="00BA3257">
              <w:rPr>
                <w:rFonts w:ascii="Times New Roman" w:hAnsi="Times New Roman"/>
                <w:b/>
                <w:sz w:val="24"/>
                <w:szCs w:val="24"/>
              </w:rPr>
              <w:t>NOTE</w:t>
            </w:r>
            <w:r w:rsidR="00B45157" w:rsidRPr="00BA3257">
              <w:rPr>
                <w:rFonts w:ascii="Times New Roman" w:hAnsi="Times New Roman"/>
                <w:b/>
                <w:sz w:val="24"/>
                <w:szCs w:val="24"/>
              </w:rPr>
              <w:t>:</w:t>
            </w:r>
            <w:r w:rsidR="00B45157">
              <w:rPr>
                <w:rFonts w:ascii="Times New Roman" w:hAnsi="Times New Roman"/>
                <w:sz w:val="24"/>
                <w:szCs w:val="24"/>
              </w:rPr>
              <w:t xml:space="preserve">  </w:t>
            </w:r>
            <w:r w:rsidR="00AD74F1">
              <w:rPr>
                <w:rFonts w:ascii="Times New Roman" w:hAnsi="Times New Roman"/>
                <w:sz w:val="24"/>
                <w:szCs w:val="24"/>
              </w:rPr>
              <w:t xml:space="preserve">To answer this question, the </w:t>
            </w:r>
            <w:r w:rsidRPr="00DB38A5">
              <w:rPr>
                <w:rFonts w:ascii="Times New Roman" w:hAnsi="Times New Roman"/>
                <w:sz w:val="24"/>
                <w:szCs w:val="24"/>
              </w:rPr>
              <w:t>HUD reviewer</w:t>
            </w:r>
            <w:r w:rsidR="00AD74F1">
              <w:rPr>
                <w:rFonts w:ascii="Times New Roman" w:hAnsi="Times New Roman"/>
                <w:sz w:val="24"/>
                <w:szCs w:val="24"/>
              </w:rPr>
              <w:t xml:space="preserve"> should look at the recipient’s written policies and requirements for its subrecipients as well as a </w:t>
            </w:r>
            <w:r w:rsidR="00E613BA">
              <w:rPr>
                <w:rFonts w:ascii="Times New Roman" w:hAnsi="Times New Roman"/>
                <w:sz w:val="24"/>
                <w:szCs w:val="24"/>
              </w:rPr>
              <w:t xml:space="preserve">representative </w:t>
            </w:r>
            <w:r w:rsidR="00AD74F1">
              <w:rPr>
                <w:rFonts w:ascii="Times New Roman" w:hAnsi="Times New Roman"/>
                <w:sz w:val="24"/>
                <w:szCs w:val="24"/>
              </w:rPr>
              <w:t xml:space="preserve">sample of applicant records, where the individual or family was determined ineligible for ESG assistance.  </w:t>
            </w:r>
            <w:r w:rsidR="00B45157">
              <w:rPr>
                <w:rFonts w:ascii="Times New Roman" w:hAnsi="Times New Roman"/>
                <w:sz w:val="24"/>
                <w:szCs w:val="24"/>
              </w:rPr>
              <w:t xml:space="preserve">Under 24 CFR 576.500(d), the recipient’s records must include documentation of the </w:t>
            </w:r>
            <w:r w:rsidR="00B45157">
              <w:rPr>
                <w:rFonts w:ascii="Times New Roman" w:hAnsi="Times New Roman"/>
                <w:sz w:val="24"/>
                <w:szCs w:val="24"/>
              </w:rPr>
              <w:lastRenderedPageBreak/>
              <w:t xml:space="preserve">reason for each determination that an individual or family is ineligible to receive ESG assistance. </w:t>
            </w:r>
          </w:p>
          <w:p w14:paraId="5EF57B38" w14:textId="3293649F"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w:t>
            </w:r>
            <w:r w:rsidR="001E0C14">
              <w:t>576.406(d);</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0630B" w14:paraId="1E1DA4FD" w14:textId="77777777" w:rsidTr="006A7AA2">
              <w:trPr>
                <w:trHeight w:val="170"/>
              </w:trPr>
              <w:tc>
                <w:tcPr>
                  <w:tcW w:w="425" w:type="dxa"/>
                </w:tcPr>
                <w:p w14:paraId="0A8504A4"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2C0FAD45"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7076F18D"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B0630B" w14:paraId="23FFE066" w14:textId="77777777" w:rsidTr="006A7AA2">
              <w:trPr>
                <w:trHeight w:val="225"/>
              </w:trPr>
              <w:tc>
                <w:tcPr>
                  <w:tcW w:w="425" w:type="dxa"/>
                </w:tcPr>
                <w:p w14:paraId="724F2DA3"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96BB1A"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94BC12"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506513"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0630B" w14:paraId="0E1D0160" w14:textId="77777777" w:rsidTr="006A7AA2">
        <w:trPr>
          <w:cantSplit/>
        </w:trPr>
        <w:tc>
          <w:tcPr>
            <w:tcW w:w="9010" w:type="dxa"/>
            <w:gridSpan w:val="2"/>
            <w:tcBorders>
              <w:bottom w:val="nil"/>
            </w:tcBorders>
          </w:tcPr>
          <w:p w14:paraId="3010C331" w14:textId="77777777" w:rsidR="00B0630B" w:rsidRDefault="00B0630B"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0630B" w14:paraId="1810BDCC" w14:textId="77777777" w:rsidTr="006A7AA2">
        <w:trPr>
          <w:cantSplit/>
        </w:trPr>
        <w:tc>
          <w:tcPr>
            <w:tcW w:w="9010" w:type="dxa"/>
            <w:gridSpan w:val="2"/>
            <w:tcBorders>
              <w:top w:val="nil"/>
            </w:tcBorders>
          </w:tcPr>
          <w:p w14:paraId="5AC02322" w14:textId="4BDBF460" w:rsidR="000C1CF1" w:rsidRDefault="00B0630B"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0BF952" w14:textId="5A11F965" w:rsidR="005D7916" w:rsidRDefault="00B37854" w:rsidP="00D34BE0">
      <w:pPr>
        <w:widowControl w:val="0"/>
      </w:pPr>
      <w:r>
        <w:t>49</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28DDDA41" w14:textId="77777777" w:rsidTr="00B466E7">
        <w:trPr>
          <w:trHeight w:val="773"/>
        </w:trPr>
        <w:tc>
          <w:tcPr>
            <w:tcW w:w="7385" w:type="dxa"/>
            <w:tcBorders>
              <w:bottom w:val="single" w:sz="4" w:space="0" w:color="auto"/>
            </w:tcBorders>
          </w:tcPr>
          <w:p w14:paraId="38AAC895" w14:textId="56975472" w:rsidR="00F35AE3" w:rsidRPr="00817609" w:rsidRDefault="00F35AE3" w:rsidP="00D9085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Faith-Based Activities</w:t>
            </w:r>
            <w:r w:rsidRPr="00817609">
              <w:rPr>
                <w:rFonts w:ascii="Times New Roman" w:hAnsi="Times New Roman"/>
                <w:sz w:val="24"/>
                <w:szCs w:val="24"/>
              </w:rPr>
              <w:t xml:space="preserve">:  Does the documentation show that the recipient and its subrecipients did not engage in inherently religious activities, such as worship, religious instruction, or proselytization as </w:t>
            </w:r>
            <w:r w:rsidR="00664D8E">
              <w:rPr>
                <w:rFonts w:ascii="Times New Roman" w:hAnsi="Times New Roman"/>
                <w:sz w:val="24"/>
                <w:szCs w:val="24"/>
              </w:rPr>
              <w:t xml:space="preserve">part </w:t>
            </w:r>
            <w:r w:rsidR="008B0B0F">
              <w:rPr>
                <w:rFonts w:ascii="Times New Roman" w:hAnsi="Times New Roman"/>
                <w:sz w:val="24"/>
                <w:szCs w:val="24"/>
              </w:rPr>
              <w:t>of</w:t>
            </w:r>
            <w:r w:rsidRPr="00817609">
              <w:rPr>
                <w:rFonts w:ascii="Times New Roman" w:hAnsi="Times New Roman"/>
                <w:sz w:val="24"/>
                <w:szCs w:val="24"/>
              </w:rPr>
              <w:t xml:space="preserve"> the programs or</w:t>
            </w:r>
            <w:r w:rsidR="001F21BB">
              <w:rPr>
                <w:rFonts w:ascii="Times New Roman" w:hAnsi="Times New Roman"/>
                <w:sz w:val="24"/>
                <w:szCs w:val="24"/>
              </w:rPr>
              <w:t xml:space="preserve"> </w:t>
            </w:r>
            <w:r w:rsidRPr="00817609">
              <w:rPr>
                <w:rFonts w:ascii="Times New Roman" w:hAnsi="Times New Roman"/>
                <w:sz w:val="24"/>
                <w:szCs w:val="24"/>
              </w:rPr>
              <w:t>services funded under ESG</w:t>
            </w:r>
            <w:r w:rsidR="00E613BA">
              <w:rPr>
                <w:rFonts w:ascii="Times New Roman" w:hAnsi="Times New Roman"/>
                <w:sz w:val="24"/>
                <w:szCs w:val="24"/>
              </w:rPr>
              <w:t>; AND</w:t>
            </w:r>
            <w:r w:rsidR="00D90853">
              <w:rPr>
                <w:rFonts w:ascii="Times New Roman" w:hAnsi="Times New Roman"/>
                <w:sz w:val="24"/>
                <w:szCs w:val="24"/>
              </w:rPr>
              <w:t xml:space="preserve"> i</w:t>
            </w:r>
            <w:r w:rsidR="000C1CF1">
              <w:rPr>
                <w:rFonts w:ascii="Times New Roman" w:hAnsi="Times New Roman"/>
                <w:sz w:val="24"/>
                <w:szCs w:val="24"/>
              </w:rPr>
              <w:t xml:space="preserve">f the recipient or any </w:t>
            </w:r>
            <w:r w:rsidRPr="00817609">
              <w:rPr>
                <w:rFonts w:ascii="Times New Roman" w:hAnsi="Times New Roman"/>
                <w:sz w:val="24"/>
                <w:szCs w:val="24"/>
              </w:rPr>
              <w:t xml:space="preserve">subrecipients conducts these activities, were they offered separately, in time or location, from the programs or services funded under ESG, and was participation voluntary for all program participants? </w:t>
            </w:r>
          </w:p>
          <w:p w14:paraId="0ADDCF27" w14:textId="0A9B6F2A" w:rsidR="00FA4E18" w:rsidRDefault="00F35AE3" w:rsidP="001E0C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576.406(b)</w:t>
            </w:r>
            <w:r w:rsidR="001E0C14">
              <w:t>;</w:t>
            </w:r>
            <w:r w:rsidRPr="00817609">
              <w:t xml:space="preserve"> </w:t>
            </w:r>
            <w:r>
              <w:t xml:space="preserve">24 CFR </w:t>
            </w:r>
            <w:r w:rsidRPr="00817609">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05A37A9" w14:textId="77777777" w:rsidTr="00B466E7">
              <w:trPr>
                <w:trHeight w:val="170"/>
              </w:trPr>
              <w:tc>
                <w:tcPr>
                  <w:tcW w:w="425" w:type="dxa"/>
                </w:tcPr>
                <w:p w14:paraId="7A60C888"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DFA008A"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AF3A6FE"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38EACACC" w14:textId="77777777" w:rsidTr="00B466E7">
              <w:trPr>
                <w:trHeight w:val="225"/>
              </w:trPr>
              <w:tc>
                <w:tcPr>
                  <w:tcW w:w="425" w:type="dxa"/>
                </w:tcPr>
                <w:p w14:paraId="001642FD"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14894C"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E41AF4"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72CAE1" w14:textId="77777777" w:rsidR="00FA4E18" w:rsidRDefault="00FA4E18" w:rsidP="00D34BE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4F614108" w14:textId="77777777" w:rsidTr="00B466E7">
        <w:trPr>
          <w:cantSplit/>
        </w:trPr>
        <w:tc>
          <w:tcPr>
            <w:tcW w:w="9010" w:type="dxa"/>
            <w:gridSpan w:val="2"/>
            <w:tcBorders>
              <w:bottom w:val="nil"/>
            </w:tcBorders>
          </w:tcPr>
          <w:p w14:paraId="620AB226" w14:textId="77777777" w:rsidR="00FA4E18" w:rsidRDefault="00FA4E18" w:rsidP="00F35AE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3D4ACEA5" w14:textId="77777777" w:rsidTr="00B466E7">
        <w:trPr>
          <w:cantSplit/>
        </w:trPr>
        <w:tc>
          <w:tcPr>
            <w:tcW w:w="9010" w:type="dxa"/>
            <w:gridSpan w:val="2"/>
            <w:tcBorders>
              <w:top w:val="nil"/>
            </w:tcBorders>
          </w:tcPr>
          <w:p w14:paraId="26AC5BCF" w14:textId="1C87904C" w:rsidR="00BA3257"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E65D7D" w14:textId="5EDEF477" w:rsidR="00FA4E18" w:rsidRDefault="00B37854" w:rsidP="00D90853">
      <w:pPr>
        <w:widowControl w:val="0"/>
      </w:pPr>
      <w:r>
        <w:t>50</w:t>
      </w:r>
      <w:r w:rsidR="00E5212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52129" w14:paraId="5E1C2398" w14:textId="77777777" w:rsidTr="006A7AA2">
        <w:trPr>
          <w:trHeight w:val="512"/>
        </w:trPr>
        <w:tc>
          <w:tcPr>
            <w:tcW w:w="7385" w:type="dxa"/>
            <w:tcBorders>
              <w:bottom w:val="single" w:sz="4" w:space="0" w:color="auto"/>
            </w:tcBorders>
          </w:tcPr>
          <w:p w14:paraId="6A08F577" w14:textId="1A0A65C0" w:rsidR="00841455" w:rsidRPr="00745CDC" w:rsidRDefault="00E52129" w:rsidP="00841455">
            <w:pPr>
              <w:pStyle w:val="ListParagraph"/>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52129">
              <w:rPr>
                <w:rFonts w:ascii="Times New Roman" w:hAnsi="Times New Roman" w:cs="Times New Roman"/>
                <w:sz w:val="24"/>
                <w:szCs w:val="24"/>
                <w:u w:val="single"/>
              </w:rPr>
              <w:t>Faith-Based Activities (Rehabilitation)</w:t>
            </w:r>
            <w:r w:rsidRPr="00E52129">
              <w:rPr>
                <w:rFonts w:ascii="Times New Roman" w:hAnsi="Times New Roman" w:cs="Times New Roman"/>
                <w:sz w:val="24"/>
                <w:szCs w:val="24"/>
              </w:rPr>
              <w:t>:</w:t>
            </w:r>
            <w:r w:rsidRPr="0053759E">
              <w:t xml:space="preserve">  </w:t>
            </w:r>
            <w:r w:rsidR="00841455">
              <w:rPr>
                <w:rFonts w:ascii="Times New Roman" w:hAnsi="Times New Roman"/>
                <w:sz w:val="24"/>
                <w:szCs w:val="24"/>
              </w:rPr>
              <w:t xml:space="preserve">Do the recipient’s written policies and records indicate that the recipient ensured that </w:t>
            </w:r>
            <w:r w:rsidR="00841455" w:rsidRPr="00DB38A5">
              <w:rPr>
                <w:rFonts w:ascii="Times New Roman" w:hAnsi="Times New Roman"/>
                <w:sz w:val="24"/>
                <w:szCs w:val="24"/>
              </w:rPr>
              <w:t>no</w:t>
            </w:r>
            <w:r w:rsidR="00841455">
              <w:rPr>
                <w:rFonts w:ascii="Times New Roman" w:hAnsi="Times New Roman"/>
                <w:sz w:val="24"/>
                <w:szCs w:val="24"/>
              </w:rPr>
              <w:t xml:space="preserve"> ESG funds were used to renovate a sanctuary, chapel, or other room used as a principal place of worship?</w:t>
            </w:r>
          </w:p>
          <w:p w14:paraId="56F26CD6" w14:textId="2B192FF1" w:rsidR="00E52129" w:rsidRDefault="00E52129"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45CDC">
              <w:t>[</w:t>
            </w:r>
            <w:r>
              <w:t xml:space="preserve">24 CFR </w:t>
            </w:r>
            <w:r w:rsidRPr="00745CDC">
              <w:t>576.406(e)</w:t>
            </w:r>
            <w:r w:rsidR="001E0C14">
              <w:t>;</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2129" w14:paraId="44E2C372" w14:textId="77777777" w:rsidTr="006A7AA2">
              <w:trPr>
                <w:trHeight w:val="170"/>
              </w:trPr>
              <w:tc>
                <w:tcPr>
                  <w:tcW w:w="425" w:type="dxa"/>
                </w:tcPr>
                <w:p w14:paraId="2D462B41"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7F62A76"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39C7E681"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52129" w14:paraId="3C6880DC" w14:textId="77777777" w:rsidTr="006A7AA2">
              <w:trPr>
                <w:trHeight w:val="225"/>
              </w:trPr>
              <w:tc>
                <w:tcPr>
                  <w:tcW w:w="425" w:type="dxa"/>
                </w:tcPr>
                <w:p w14:paraId="4A70CB6C"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38D45C"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37BD5D"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245D4E"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2129" w14:paraId="0A646BA3" w14:textId="77777777" w:rsidTr="006A7AA2">
        <w:trPr>
          <w:cantSplit/>
        </w:trPr>
        <w:tc>
          <w:tcPr>
            <w:tcW w:w="9010" w:type="dxa"/>
            <w:gridSpan w:val="2"/>
            <w:tcBorders>
              <w:bottom w:val="nil"/>
            </w:tcBorders>
          </w:tcPr>
          <w:p w14:paraId="788E6923" w14:textId="77777777" w:rsidR="00E52129" w:rsidRDefault="00E52129"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52129" w14:paraId="26141590" w14:textId="77777777" w:rsidTr="006A7AA2">
        <w:trPr>
          <w:cantSplit/>
        </w:trPr>
        <w:tc>
          <w:tcPr>
            <w:tcW w:w="9010" w:type="dxa"/>
            <w:gridSpan w:val="2"/>
            <w:tcBorders>
              <w:top w:val="nil"/>
            </w:tcBorders>
          </w:tcPr>
          <w:p w14:paraId="2A980C14" w14:textId="3B37CE0E" w:rsidR="00BA3257" w:rsidRDefault="00E52129" w:rsidP="00195F5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400A1A" w14:textId="2A555A90" w:rsidR="00E52129" w:rsidRDefault="00E4576C" w:rsidP="00D90853">
      <w:r>
        <w:t>51</w:t>
      </w:r>
      <w:r w:rsidR="00E52129">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52129" w14:paraId="054BCE98" w14:textId="77777777" w:rsidTr="006A7AA2">
        <w:trPr>
          <w:trHeight w:val="773"/>
        </w:trPr>
        <w:tc>
          <w:tcPr>
            <w:tcW w:w="7385" w:type="dxa"/>
            <w:tcBorders>
              <w:bottom w:val="single" w:sz="4" w:space="0" w:color="auto"/>
            </w:tcBorders>
          </w:tcPr>
          <w:p w14:paraId="7AD077C2" w14:textId="77777777" w:rsidR="00E52129" w:rsidRPr="00745CDC" w:rsidRDefault="00E52129" w:rsidP="000C1CF1">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E52129">
              <w:rPr>
                <w:rFonts w:ascii="Times New Roman" w:hAnsi="Times New Roman" w:cs="Times New Roman"/>
                <w:sz w:val="24"/>
                <w:szCs w:val="24"/>
                <w:u w:val="single"/>
              </w:rPr>
              <w:t>Faith-Based Activities (Rehabilitation)</w:t>
            </w:r>
            <w:r w:rsidRPr="00E52129">
              <w:rPr>
                <w:rFonts w:ascii="Times New Roman" w:hAnsi="Times New Roman" w:cs="Times New Roman"/>
                <w:sz w:val="24"/>
                <w:szCs w:val="24"/>
              </w:rPr>
              <w:t>:</w:t>
            </w:r>
            <w:r w:rsidRPr="0053759E">
              <w:t xml:space="preserve">  </w:t>
            </w:r>
            <w:r>
              <w:rPr>
                <w:rFonts w:ascii="Times New Roman" w:hAnsi="Times New Roman"/>
                <w:sz w:val="24"/>
                <w:szCs w:val="24"/>
              </w:rPr>
              <w:t>If</w:t>
            </w:r>
            <w:r w:rsidRPr="00745CDC">
              <w:rPr>
                <w:rFonts w:ascii="Times New Roman" w:hAnsi="Times New Roman"/>
                <w:sz w:val="24"/>
                <w:szCs w:val="24"/>
              </w:rPr>
              <w:t xml:space="preserve"> a structure is used for both eligible </w:t>
            </w:r>
            <w:r w:rsidR="00E71DED">
              <w:rPr>
                <w:rFonts w:ascii="Times New Roman" w:hAnsi="Times New Roman"/>
                <w:sz w:val="24"/>
                <w:szCs w:val="24"/>
              </w:rPr>
              <w:t xml:space="preserve">activities </w:t>
            </w:r>
            <w:r w:rsidRPr="00745CDC">
              <w:rPr>
                <w:rFonts w:ascii="Times New Roman" w:hAnsi="Times New Roman"/>
                <w:sz w:val="24"/>
                <w:szCs w:val="24"/>
              </w:rPr>
              <w:t>and inherently religious activities,</w:t>
            </w:r>
            <w:r>
              <w:rPr>
                <w:rFonts w:ascii="Times New Roman" w:hAnsi="Times New Roman"/>
                <w:sz w:val="24"/>
                <w:szCs w:val="24"/>
              </w:rPr>
              <w:t xml:space="preserve"> did the recipient ensure that the am</w:t>
            </w:r>
            <w:r w:rsidRPr="00745CDC">
              <w:rPr>
                <w:rFonts w:ascii="Times New Roman" w:hAnsi="Times New Roman"/>
                <w:sz w:val="24"/>
                <w:szCs w:val="24"/>
              </w:rPr>
              <w:t>ount of ESG funds</w:t>
            </w:r>
            <w:r>
              <w:rPr>
                <w:rFonts w:ascii="Times New Roman" w:hAnsi="Times New Roman"/>
                <w:sz w:val="24"/>
                <w:szCs w:val="24"/>
              </w:rPr>
              <w:t xml:space="preserve"> used was</w:t>
            </w:r>
            <w:r w:rsidRPr="00745CDC">
              <w:rPr>
                <w:rFonts w:ascii="Times New Roman" w:hAnsi="Times New Roman"/>
                <w:sz w:val="24"/>
                <w:szCs w:val="24"/>
              </w:rPr>
              <w:t xml:space="preserve"> limited to costs of those portions of the rehabilitation that are attributable to eligible activities in accordance with the cost accounting requirements applicable to ESG funds?</w:t>
            </w:r>
          </w:p>
          <w:p w14:paraId="2A8F5878" w14:textId="3D5F2EA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t xml:space="preserve">24 CFR </w:t>
            </w:r>
            <w:r w:rsidRPr="00745CDC">
              <w:t>576.406(e)</w:t>
            </w:r>
            <w:r w:rsidR="001E0C14">
              <w:t>;</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52129" w14:paraId="2219312B" w14:textId="77777777" w:rsidTr="006A7AA2">
              <w:trPr>
                <w:trHeight w:val="170"/>
              </w:trPr>
              <w:tc>
                <w:tcPr>
                  <w:tcW w:w="425" w:type="dxa"/>
                </w:tcPr>
                <w:p w14:paraId="5841CB55"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F22709D"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17473717"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E52129" w14:paraId="35253609" w14:textId="77777777" w:rsidTr="006A7AA2">
              <w:trPr>
                <w:trHeight w:val="225"/>
              </w:trPr>
              <w:tc>
                <w:tcPr>
                  <w:tcW w:w="425" w:type="dxa"/>
                </w:tcPr>
                <w:p w14:paraId="3B8000DC"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ADC147"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DC93F6"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96BFDF"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52129" w14:paraId="0B012284" w14:textId="77777777" w:rsidTr="006A7AA2">
        <w:trPr>
          <w:cantSplit/>
        </w:trPr>
        <w:tc>
          <w:tcPr>
            <w:tcW w:w="9010" w:type="dxa"/>
            <w:gridSpan w:val="2"/>
            <w:tcBorders>
              <w:bottom w:val="nil"/>
            </w:tcBorders>
          </w:tcPr>
          <w:p w14:paraId="48414501" w14:textId="77777777" w:rsidR="00E52129" w:rsidRDefault="00E52129"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52129" w14:paraId="1EB3FF73" w14:textId="77777777" w:rsidTr="00454065">
        <w:trPr>
          <w:cantSplit/>
          <w:trHeight w:val="324"/>
        </w:trPr>
        <w:tc>
          <w:tcPr>
            <w:tcW w:w="9010" w:type="dxa"/>
            <w:gridSpan w:val="2"/>
            <w:tcBorders>
              <w:top w:val="nil"/>
            </w:tcBorders>
          </w:tcPr>
          <w:p w14:paraId="4595CBB0" w14:textId="53137F9C" w:rsidR="002126BD" w:rsidRDefault="00E52129"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C19C64" w14:textId="77777777" w:rsidR="002B30DD" w:rsidRPr="002B30DD" w:rsidRDefault="00C20D86" w:rsidP="000C1CF1">
      <w:pPr>
        <w:widowControl w:val="0"/>
        <w:spacing w:before="120"/>
        <w:rPr>
          <w:u w:val="single"/>
        </w:rPr>
      </w:pPr>
      <w:r w:rsidRPr="00D90853">
        <w:rPr>
          <w:u w:val="single"/>
        </w:rPr>
        <w:t>F</w:t>
      </w:r>
      <w:r w:rsidR="002B30DD" w:rsidRPr="00D90853">
        <w:rPr>
          <w:u w:val="single"/>
        </w:rPr>
        <w:t xml:space="preserve">.  </w:t>
      </w:r>
      <w:r w:rsidR="002B30DD">
        <w:rPr>
          <w:u w:val="single"/>
        </w:rPr>
        <w:t>ADMINISTRATIVE COSTS</w:t>
      </w:r>
    </w:p>
    <w:p w14:paraId="0F997189" w14:textId="27801E48" w:rsidR="00C779D6" w:rsidRDefault="00E4576C" w:rsidP="000C1CF1">
      <w:pPr>
        <w:widowControl w:val="0"/>
      </w:pPr>
      <w:r>
        <w:t>52</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2C06F925" w14:textId="77777777" w:rsidTr="00B466E7">
        <w:trPr>
          <w:trHeight w:val="773"/>
        </w:trPr>
        <w:tc>
          <w:tcPr>
            <w:tcW w:w="7385" w:type="dxa"/>
            <w:tcBorders>
              <w:bottom w:val="single" w:sz="4" w:space="0" w:color="auto"/>
            </w:tcBorders>
          </w:tcPr>
          <w:p w14:paraId="0CA55A02" w14:textId="5C2A3D41" w:rsidR="00F35AE3" w:rsidRPr="00817609" w:rsidRDefault="00F35AE3" w:rsidP="000C1CF1">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Eligible activities</w:t>
            </w:r>
            <w:r w:rsidRPr="00817609">
              <w:rPr>
                <w:rFonts w:ascii="Times New Roman" w:hAnsi="Times New Roman"/>
                <w:sz w:val="24"/>
                <w:szCs w:val="24"/>
              </w:rPr>
              <w:t xml:space="preserve">:  Does the recipient’s documentation show that all recipient expenses are allowable (as determined by a review of at least a sample of </w:t>
            </w:r>
            <w:r w:rsidR="00664D8E">
              <w:rPr>
                <w:rFonts w:ascii="Times New Roman" w:hAnsi="Times New Roman"/>
                <w:sz w:val="24"/>
                <w:szCs w:val="24"/>
              </w:rPr>
              <w:t xml:space="preserve">program </w:t>
            </w:r>
            <w:r w:rsidRPr="00817609">
              <w:rPr>
                <w:rFonts w:ascii="Times New Roman" w:hAnsi="Times New Roman"/>
                <w:sz w:val="24"/>
                <w:szCs w:val="24"/>
              </w:rPr>
              <w:t xml:space="preserve">component and administrative costs)? </w:t>
            </w:r>
          </w:p>
          <w:p w14:paraId="656DDE56" w14:textId="77777777" w:rsidR="00035985" w:rsidRDefault="00035985" w:rsidP="004B394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4B394E">
              <w:rPr>
                <w:b/>
              </w:rPr>
              <w:t>NOTE</w:t>
            </w:r>
            <w:r w:rsidRPr="00035985">
              <w:t>: To answer this question with respect to 2 CFR 200.403, the HUD reviewer MUST complete Exhibit 34-2</w:t>
            </w:r>
            <w:r w:rsidR="004B394E">
              <w:t xml:space="preserve">, </w:t>
            </w:r>
            <w:r w:rsidRPr="004B394E">
              <w:rPr>
                <w:i/>
              </w:rPr>
              <w:t>Guide for Review of Cost Allowability</w:t>
            </w:r>
            <w:r w:rsidRPr="00035985">
              <w:t>.</w:t>
            </w:r>
          </w:p>
          <w:p w14:paraId="3E7AABE9" w14:textId="53583790" w:rsidR="00A80396" w:rsidRDefault="00A80396" w:rsidP="00A8039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664D8E">
              <w:t>576.100-</w:t>
            </w:r>
            <w:r>
              <w:t>576</w:t>
            </w:r>
            <w:r w:rsidRPr="00664D8E">
              <w:t>.109</w:t>
            </w:r>
            <w:r>
              <w:t>;</w:t>
            </w:r>
            <w:r w:rsidRPr="00664D8E">
              <w:t xml:space="preserve"> </w:t>
            </w:r>
            <w:r>
              <w:t xml:space="preserve">24 CFR </w:t>
            </w:r>
            <w:r w:rsidRPr="00817609">
              <w:t>576.500(u)</w:t>
            </w:r>
            <w:r>
              <w:t xml:space="preserve">(2); </w:t>
            </w:r>
            <w:r w:rsidRPr="00035985">
              <w:t>24 CFR 85.22, 2 CFR 200.403</w:t>
            </w:r>
            <w:r>
              <w:t>]</w:t>
            </w:r>
            <w:r w:rsidRPr="00817609">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13EC2329" w14:textId="77777777" w:rsidTr="00B466E7">
              <w:trPr>
                <w:trHeight w:val="170"/>
              </w:trPr>
              <w:tc>
                <w:tcPr>
                  <w:tcW w:w="425" w:type="dxa"/>
                </w:tcPr>
                <w:p w14:paraId="0321D16E"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36C1CE3"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59D0596"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740B9663" w14:textId="77777777" w:rsidTr="00B466E7">
              <w:trPr>
                <w:trHeight w:val="225"/>
              </w:trPr>
              <w:tc>
                <w:tcPr>
                  <w:tcW w:w="425" w:type="dxa"/>
                </w:tcPr>
                <w:p w14:paraId="650DA34D"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3E9EC8"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85E4862"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955C68"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265E3882" w14:textId="77777777" w:rsidTr="00B466E7">
        <w:trPr>
          <w:cantSplit/>
        </w:trPr>
        <w:tc>
          <w:tcPr>
            <w:tcW w:w="9010" w:type="dxa"/>
            <w:gridSpan w:val="2"/>
            <w:tcBorders>
              <w:bottom w:val="nil"/>
            </w:tcBorders>
          </w:tcPr>
          <w:p w14:paraId="2290C18E"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EE0AA8A" w14:textId="77777777" w:rsidTr="00B466E7">
        <w:trPr>
          <w:cantSplit/>
        </w:trPr>
        <w:tc>
          <w:tcPr>
            <w:tcW w:w="9010" w:type="dxa"/>
            <w:gridSpan w:val="2"/>
            <w:tcBorders>
              <w:top w:val="nil"/>
            </w:tcBorders>
          </w:tcPr>
          <w:p w14:paraId="4213DBB6" w14:textId="5042DAC6" w:rsidR="00BA3257" w:rsidRDefault="00FA4E18" w:rsidP="00195F5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FB264E" w14:textId="79166D12" w:rsidR="00FA4E18" w:rsidRDefault="00E4576C" w:rsidP="000C1CF1">
      <w:pPr>
        <w:widowControl w:val="0"/>
      </w:pPr>
      <w:r>
        <w:lastRenderedPageBreak/>
        <w:t>53</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0803565" w14:textId="77777777" w:rsidTr="00B466E7">
        <w:trPr>
          <w:trHeight w:val="773"/>
        </w:trPr>
        <w:tc>
          <w:tcPr>
            <w:tcW w:w="7385" w:type="dxa"/>
            <w:tcBorders>
              <w:bottom w:val="single" w:sz="4" w:space="0" w:color="auto"/>
            </w:tcBorders>
          </w:tcPr>
          <w:p w14:paraId="4CF964B0" w14:textId="75F497B0" w:rsidR="00F7611A" w:rsidRPr="00817609" w:rsidRDefault="00F7611A" w:rsidP="000C1CF1">
            <w:pPr>
              <w:pStyle w:val="ColorfulList-Accent11"/>
              <w:widowControl w:val="0"/>
              <w:ind w:left="0"/>
              <w:rPr>
                <w:rFonts w:ascii="Times New Roman" w:hAnsi="Times New Roman"/>
                <w:sz w:val="24"/>
                <w:szCs w:val="24"/>
              </w:rPr>
            </w:pPr>
            <w:r w:rsidRPr="00817609">
              <w:rPr>
                <w:rFonts w:ascii="Times New Roman" w:hAnsi="Times New Roman"/>
                <w:sz w:val="24"/>
                <w:szCs w:val="24"/>
                <w:u w:val="single"/>
              </w:rPr>
              <w:t xml:space="preserve">Expenditure </w:t>
            </w:r>
            <w:r w:rsidR="00D90853">
              <w:rPr>
                <w:rFonts w:ascii="Times New Roman" w:hAnsi="Times New Roman"/>
                <w:sz w:val="24"/>
                <w:szCs w:val="24"/>
                <w:u w:val="single"/>
              </w:rPr>
              <w:t>L</w:t>
            </w:r>
            <w:r w:rsidRPr="00817609">
              <w:rPr>
                <w:rFonts w:ascii="Times New Roman" w:hAnsi="Times New Roman"/>
                <w:sz w:val="24"/>
                <w:szCs w:val="24"/>
                <w:u w:val="single"/>
              </w:rPr>
              <w:t>imit (Emergency Shelter and Street Outreach)</w:t>
            </w:r>
            <w:r w:rsidRPr="00817609">
              <w:rPr>
                <w:rFonts w:ascii="Times New Roman" w:hAnsi="Times New Roman"/>
                <w:sz w:val="24"/>
                <w:szCs w:val="24"/>
              </w:rPr>
              <w:t xml:space="preserve">: </w:t>
            </w:r>
            <w:r w:rsidR="0014679E">
              <w:rPr>
                <w:rFonts w:ascii="Times New Roman" w:hAnsi="Times New Roman"/>
                <w:sz w:val="24"/>
                <w:szCs w:val="24"/>
              </w:rPr>
              <w:t xml:space="preserve"> </w:t>
            </w:r>
            <w:r w:rsidRPr="00817609">
              <w:rPr>
                <w:rFonts w:ascii="Times New Roman" w:hAnsi="Times New Roman"/>
                <w:sz w:val="24"/>
                <w:szCs w:val="24"/>
              </w:rPr>
              <w:t>Do the recipient’s records document that the total amount of the recipient’s fiscal year grant used for street outreach and emergency shelter activities did not exceed the greater of:</w:t>
            </w:r>
          </w:p>
          <w:p w14:paraId="1698926D" w14:textId="77777777" w:rsidR="00F7611A" w:rsidRPr="00817609" w:rsidRDefault="00F7611A" w:rsidP="000C1CF1">
            <w:pPr>
              <w:pStyle w:val="ColorfulList-Accent11"/>
              <w:widowControl w:val="0"/>
              <w:numPr>
                <w:ilvl w:val="0"/>
                <w:numId w:val="39"/>
              </w:numPr>
              <w:ind w:left="725"/>
              <w:rPr>
                <w:rFonts w:ascii="Times New Roman" w:hAnsi="Times New Roman"/>
                <w:sz w:val="24"/>
                <w:szCs w:val="24"/>
              </w:rPr>
            </w:pPr>
            <w:r w:rsidRPr="00817609">
              <w:rPr>
                <w:rFonts w:ascii="Times New Roman" w:hAnsi="Times New Roman"/>
                <w:sz w:val="24"/>
                <w:szCs w:val="24"/>
              </w:rPr>
              <w:t>60% of the recipient’s fiscal year (FY) grant; or</w:t>
            </w:r>
          </w:p>
          <w:p w14:paraId="763614F2" w14:textId="77777777" w:rsidR="00F7611A" w:rsidRPr="00817609" w:rsidRDefault="00F7611A" w:rsidP="000C1CF1">
            <w:pPr>
              <w:pStyle w:val="ColorfulList-Accent11"/>
              <w:widowControl w:val="0"/>
              <w:numPr>
                <w:ilvl w:val="0"/>
                <w:numId w:val="39"/>
              </w:numPr>
              <w:ind w:left="725"/>
              <w:rPr>
                <w:rFonts w:ascii="Times New Roman" w:hAnsi="Times New Roman"/>
                <w:sz w:val="24"/>
                <w:szCs w:val="24"/>
              </w:rPr>
            </w:pPr>
            <w:r>
              <w:rPr>
                <w:rFonts w:ascii="Times New Roman" w:hAnsi="Times New Roman"/>
                <w:sz w:val="24"/>
                <w:szCs w:val="24"/>
              </w:rPr>
              <w:t>t</w:t>
            </w:r>
            <w:r w:rsidRPr="00817609">
              <w:rPr>
                <w:rFonts w:ascii="Times New Roman" w:hAnsi="Times New Roman"/>
                <w:sz w:val="24"/>
                <w:szCs w:val="24"/>
              </w:rPr>
              <w:t xml:space="preserve">he amount of FY 2010 grant funds committed for homeless assistance activities? </w:t>
            </w:r>
          </w:p>
          <w:p w14:paraId="13CE6E58" w14:textId="4E1F7DC3" w:rsidR="00FA4E18" w:rsidRDefault="00F7611A"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576.100(b)</w:t>
            </w:r>
            <w:r w:rsidR="001E0C14">
              <w:t>;</w:t>
            </w:r>
            <w:r>
              <w:t xml:space="preserve"> 24 CFR </w:t>
            </w:r>
            <w:r w:rsidRPr="00817609">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2A06A75" w14:textId="77777777" w:rsidTr="00B466E7">
              <w:trPr>
                <w:trHeight w:val="170"/>
              </w:trPr>
              <w:tc>
                <w:tcPr>
                  <w:tcW w:w="425" w:type="dxa"/>
                </w:tcPr>
                <w:p w14:paraId="716BE521"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34227E9"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C01F854"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287091D7" w14:textId="77777777" w:rsidTr="00B466E7">
              <w:trPr>
                <w:trHeight w:val="225"/>
              </w:trPr>
              <w:tc>
                <w:tcPr>
                  <w:tcW w:w="425" w:type="dxa"/>
                </w:tcPr>
                <w:p w14:paraId="3F20F055"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B0C0F2"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E6FC7A"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979D75" w14:textId="77777777" w:rsidR="00FA4E18" w:rsidRDefault="00FA4E18"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62870731" w14:textId="77777777" w:rsidTr="00B466E7">
        <w:trPr>
          <w:cantSplit/>
        </w:trPr>
        <w:tc>
          <w:tcPr>
            <w:tcW w:w="9010" w:type="dxa"/>
            <w:gridSpan w:val="2"/>
            <w:tcBorders>
              <w:bottom w:val="nil"/>
            </w:tcBorders>
          </w:tcPr>
          <w:p w14:paraId="418D3DC2"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350ABFBE" w14:textId="77777777" w:rsidTr="00B466E7">
        <w:trPr>
          <w:cantSplit/>
        </w:trPr>
        <w:tc>
          <w:tcPr>
            <w:tcW w:w="9010" w:type="dxa"/>
            <w:gridSpan w:val="2"/>
            <w:tcBorders>
              <w:top w:val="nil"/>
            </w:tcBorders>
          </w:tcPr>
          <w:p w14:paraId="32AD14FB" w14:textId="12C015C3" w:rsidR="000C1CF1" w:rsidRDefault="00FA4E18" w:rsidP="002126B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6ABEB3" w14:textId="6C633F3A" w:rsidR="00FA4E18" w:rsidRDefault="00E4576C" w:rsidP="00F7611A">
      <w:r>
        <w:t>54</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1E30EBB" w14:textId="77777777" w:rsidTr="00B466E7">
        <w:trPr>
          <w:trHeight w:val="773"/>
        </w:trPr>
        <w:tc>
          <w:tcPr>
            <w:tcW w:w="7385" w:type="dxa"/>
            <w:tcBorders>
              <w:bottom w:val="single" w:sz="4" w:space="0" w:color="auto"/>
            </w:tcBorders>
          </w:tcPr>
          <w:p w14:paraId="3222E1B3" w14:textId="1DBA8B54" w:rsidR="00F7611A" w:rsidRPr="00817609" w:rsidRDefault="00F7611A" w:rsidP="00F7611A">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 xml:space="preserve">Expenditure </w:t>
            </w:r>
            <w:r w:rsidR="00D90853">
              <w:rPr>
                <w:rFonts w:ascii="Times New Roman" w:hAnsi="Times New Roman"/>
                <w:sz w:val="24"/>
                <w:szCs w:val="24"/>
                <w:u w:val="single"/>
              </w:rPr>
              <w:t>L</w:t>
            </w:r>
            <w:r w:rsidRPr="00817609">
              <w:rPr>
                <w:rFonts w:ascii="Times New Roman" w:hAnsi="Times New Roman"/>
                <w:sz w:val="24"/>
                <w:szCs w:val="24"/>
                <w:u w:val="single"/>
              </w:rPr>
              <w:t>imit (Administrative Activities)</w:t>
            </w:r>
            <w:r w:rsidRPr="00817609">
              <w:rPr>
                <w:rFonts w:ascii="Times New Roman" w:hAnsi="Times New Roman"/>
                <w:sz w:val="24"/>
                <w:szCs w:val="24"/>
              </w:rPr>
              <w:t>:  Do the recipient’s records document that the total amount that the recipient used for administrative activities did not exceed 7.5% of the recipient’s fiscal year grant?</w:t>
            </w:r>
          </w:p>
          <w:p w14:paraId="7F394F7D" w14:textId="77777777" w:rsidR="00FA4E18" w:rsidRDefault="00F7611A" w:rsidP="00F7611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 xml:space="preserve">576.100(c); </w:t>
            </w:r>
            <w:r>
              <w:t xml:space="preserve">24 CFR </w:t>
            </w:r>
            <w:r w:rsidRPr="00817609">
              <w:t>576.108(a)]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7563ED0D" w14:textId="77777777" w:rsidTr="00B466E7">
              <w:trPr>
                <w:trHeight w:val="170"/>
              </w:trPr>
              <w:tc>
                <w:tcPr>
                  <w:tcW w:w="425" w:type="dxa"/>
                </w:tcPr>
                <w:p w14:paraId="54AB68D8"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EE1F8A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E0D7590"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12EBB035" w14:textId="77777777" w:rsidTr="00B466E7">
              <w:trPr>
                <w:trHeight w:val="225"/>
              </w:trPr>
              <w:tc>
                <w:tcPr>
                  <w:tcW w:w="425" w:type="dxa"/>
                </w:tcPr>
                <w:p w14:paraId="158A0077"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40888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C399A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D3AEB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4715D17C" w14:textId="77777777" w:rsidTr="00B466E7">
        <w:trPr>
          <w:cantSplit/>
        </w:trPr>
        <w:tc>
          <w:tcPr>
            <w:tcW w:w="9010" w:type="dxa"/>
            <w:gridSpan w:val="2"/>
            <w:tcBorders>
              <w:bottom w:val="nil"/>
            </w:tcBorders>
          </w:tcPr>
          <w:p w14:paraId="6EB8EAD5"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3B56BD0B" w14:textId="77777777" w:rsidTr="00B466E7">
        <w:trPr>
          <w:cantSplit/>
        </w:trPr>
        <w:tc>
          <w:tcPr>
            <w:tcW w:w="9010" w:type="dxa"/>
            <w:gridSpan w:val="2"/>
            <w:tcBorders>
              <w:top w:val="nil"/>
            </w:tcBorders>
          </w:tcPr>
          <w:p w14:paraId="543CCB79" w14:textId="3BD39814" w:rsidR="000C1CF1" w:rsidRDefault="00FA4E18" w:rsidP="002126B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9F31E8" w14:textId="367D7F4B" w:rsidR="00FA4E18" w:rsidRDefault="00E4576C" w:rsidP="00FA4E18">
      <w:r>
        <w:t>55</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030CEB52" w14:textId="77777777" w:rsidTr="00B466E7">
        <w:trPr>
          <w:trHeight w:val="773"/>
        </w:trPr>
        <w:tc>
          <w:tcPr>
            <w:tcW w:w="7385" w:type="dxa"/>
            <w:tcBorders>
              <w:bottom w:val="single" w:sz="4" w:space="0" w:color="auto"/>
            </w:tcBorders>
          </w:tcPr>
          <w:p w14:paraId="3B4A3BC4" w14:textId="53027D03" w:rsidR="00CC68ED" w:rsidRPr="00817609" w:rsidRDefault="00CC68ED" w:rsidP="00CC68ED">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Administrative Costs</w:t>
            </w:r>
            <w:r w:rsidRPr="00817609">
              <w:rPr>
                <w:rFonts w:ascii="Times New Roman" w:hAnsi="Times New Roman"/>
                <w:sz w:val="24"/>
                <w:szCs w:val="24"/>
              </w:rPr>
              <w:t>:  If any staff time was spent on Con</w:t>
            </w:r>
            <w:r w:rsidR="007F7E2F">
              <w:rPr>
                <w:rFonts w:ascii="Times New Roman" w:hAnsi="Times New Roman"/>
                <w:sz w:val="24"/>
                <w:szCs w:val="24"/>
              </w:rPr>
              <w:t xml:space="preserve">solidated </w:t>
            </w:r>
            <w:r w:rsidRPr="00817609">
              <w:rPr>
                <w:rFonts w:ascii="Times New Roman" w:hAnsi="Times New Roman"/>
                <w:sz w:val="24"/>
                <w:szCs w:val="24"/>
              </w:rPr>
              <w:t>Plan preparation</w:t>
            </w:r>
            <w:r w:rsidR="00664D8E">
              <w:rPr>
                <w:rFonts w:ascii="Times New Roman" w:hAnsi="Times New Roman"/>
                <w:sz w:val="24"/>
                <w:szCs w:val="24"/>
              </w:rPr>
              <w:t xml:space="preserve"> or</w:t>
            </w:r>
            <w:r w:rsidRPr="00817609">
              <w:rPr>
                <w:rFonts w:ascii="Times New Roman" w:hAnsi="Times New Roman"/>
                <w:sz w:val="24"/>
                <w:szCs w:val="24"/>
              </w:rPr>
              <w:t xml:space="preserve"> environmental review, was it charged to Administrative activities? </w:t>
            </w:r>
          </w:p>
          <w:p w14:paraId="29E3A7AB" w14:textId="0ADD5354" w:rsidR="00FA4E18" w:rsidRDefault="00CC68ED" w:rsidP="007B11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576.108(a)(3)</w:t>
            </w:r>
            <w:r w:rsidR="00DB38A5">
              <w:t>; 24 CFR 576</w:t>
            </w:r>
            <w:r w:rsidR="007B119A">
              <w:t>.108(a)</w:t>
            </w:r>
            <w:r w:rsidRPr="00817609">
              <w:t>(4)]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5988B7D5" w14:textId="77777777" w:rsidTr="00B466E7">
              <w:trPr>
                <w:trHeight w:val="170"/>
              </w:trPr>
              <w:tc>
                <w:tcPr>
                  <w:tcW w:w="425" w:type="dxa"/>
                </w:tcPr>
                <w:p w14:paraId="1DA42051"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C788B0F"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777B8ACC"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23033E5B" w14:textId="77777777" w:rsidTr="00B466E7">
              <w:trPr>
                <w:trHeight w:val="225"/>
              </w:trPr>
              <w:tc>
                <w:tcPr>
                  <w:tcW w:w="425" w:type="dxa"/>
                </w:tcPr>
                <w:p w14:paraId="6D014CA7"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E6A08C"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A9FAB1"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7BEBAB"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6E05DB3C" w14:textId="77777777" w:rsidTr="00B466E7">
        <w:trPr>
          <w:cantSplit/>
        </w:trPr>
        <w:tc>
          <w:tcPr>
            <w:tcW w:w="9010" w:type="dxa"/>
            <w:gridSpan w:val="2"/>
            <w:tcBorders>
              <w:bottom w:val="nil"/>
            </w:tcBorders>
          </w:tcPr>
          <w:p w14:paraId="21AC675B" w14:textId="77777777" w:rsidR="00FA4E18" w:rsidRDefault="00FA4E18" w:rsidP="00CC68E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678D0C3B" w14:textId="77777777" w:rsidTr="00B466E7">
        <w:trPr>
          <w:cantSplit/>
        </w:trPr>
        <w:tc>
          <w:tcPr>
            <w:tcW w:w="9010" w:type="dxa"/>
            <w:gridSpan w:val="2"/>
            <w:tcBorders>
              <w:top w:val="nil"/>
            </w:tcBorders>
          </w:tcPr>
          <w:p w14:paraId="15187D56" w14:textId="309615E7" w:rsidR="000C1CF1"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8B4016" w14:textId="07893764" w:rsidR="00FA4E18" w:rsidRDefault="00E4576C" w:rsidP="00FA4E18">
      <w:r>
        <w:t>56</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3C0E57D2" w14:textId="77777777" w:rsidTr="00B466E7">
        <w:trPr>
          <w:trHeight w:val="773"/>
        </w:trPr>
        <w:tc>
          <w:tcPr>
            <w:tcW w:w="7385" w:type="dxa"/>
            <w:tcBorders>
              <w:bottom w:val="single" w:sz="4" w:space="0" w:color="auto"/>
            </w:tcBorders>
          </w:tcPr>
          <w:p w14:paraId="0F264C0F" w14:textId="35E60B0E" w:rsidR="007F7E2F" w:rsidRPr="00817609" w:rsidRDefault="00F007B8" w:rsidP="00D90853">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Pr>
                <w:rFonts w:ascii="Times New Roman" w:hAnsi="Times New Roman"/>
                <w:sz w:val="24"/>
                <w:szCs w:val="24"/>
                <w:u w:val="single"/>
              </w:rPr>
              <w:t>Training</w:t>
            </w:r>
            <w:r w:rsidRPr="00817609">
              <w:rPr>
                <w:rFonts w:ascii="Times New Roman" w:hAnsi="Times New Roman"/>
                <w:sz w:val="24"/>
                <w:szCs w:val="24"/>
                <w:u w:val="single"/>
              </w:rPr>
              <w:t xml:space="preserve"> </w:t>
            </w:r>
            <w:r w:rsidR="007F7E2F" w:rsidRPr="00817609">
              <w:rPr>
                <w:rFonts w:ascii="Times New Roman" w:hAnsi="Times New Roman"/>
                <w:sz w:val="24"/>
                <w:szCs w:val="24"/>
                <w:u w:val="single"/>
              </w:rPr>
              <w:t>Costs</w:t>
            </w:r>
            <w:r w:rsidR="007F7E2F" w:rsidRPr="00817609">
              <w:rPr>
                <w:rFonts w:ascii="Times New Roman" w:hAnsi="Times New Roman"/>
                <w:sz w:val="24"/>
                <w:szCs w:val="24"/>
              </w:rPr>
              <w:t xml:space="preserve">:  If any staff time was spent on training: </w:t>
            </w:r>
          </w:p>
          <w:p w14:paraId="4B409A8A" w14:textId="29A93394" w:rsidR="007F7E2F" w:rsidRPr="00817609" w:rsidRDefault="00D90853" w:rsidP="00D90853">
            <w:pPr>
              <w:pStyle w:val="ColorfulList-Accent11"/>
              <w:widowControl w:val="0"/>
              <w:ind w:left="545" w:hanging="360"/>
              <w:rPr>
                <w:rFonts w:ascii="Times New Roman" w:hAnsi="Times New Roman"/>
                <w:sz w:val="24"/>
                <w:szCs w:val="24"/>
              </w:rPr>
            </w:pPr>
            <w:r>
              <w:rPr>
                <w:rFonts w:ascii="Times New Roman" w:hAnsi="Times New Roman"/>
                <w:sz w:val="24"/>
                <w:szCs w:val="24"/>
              </w:rPr>
              <w:t>a.   w</w:t>
            </w:r>
            <w:r w:rsidR="007F7E2F" w:rsidRPr="00817609">
              <w:rPr>
                <w:rFonts w:ascii="Times New Roman" w:hAnsi="Times New Roman"/>
                <w:sz w:val="24"/>
                <w:szCs w:val="24"/>
              </w:rPr>
              <w:t xml:space="preserve">as it only for providing training on ESG requirements, attending HUD-sponsored ESG training, </w:t>
            </w:r>
            <w:r w:rsidR="00F007B8" w:rsidRPr="00F007B8">
              <w:rPr>
                <w:rFonts w:ascii="Times New Roman" w:hAnsi="Times New Roman"/>
                <w:sz w:val="24"/>
                <w:szCs w:val="24"/>
              </w:rPr>
              <w:t>training staff on using HMIS or a comparable database,</w:t>
            </w:r>
            <w:r w:rsidR="00F007B8">
              <w:rPr>
                <w:rFonts w:ascii="Times New Roman" w:hAnsi="Times New Roman"/>
                <w:sz w:val="24"/>
                <w:szCs w:val="24"/>
              </w:rPr>
              <w:t xml:space="preserve"> </w:t>
            </w:r>
            <w:r w:rsidR="007F7E2F" w:rsidRPr="00817609">
              <w:rPr>
                <w:rFonts w:ascii="Times New Roman" w:hAnsi="Times New Roman"/>
                <w:sz w:val="24"/>
                <w:szCs w:val="24"/>
              </w:rPr>
              <w:t xml:space="preserve">or </w:t>
            </w:r>
            <w:r w:rsidR="00F007B8">
              <w:rPr>
                <w:rFonts w:ascii="Times New Roman" w:hAnsi="Times New Roman"/>
                <w:sz w:val="24"/>
                <w:szCs w:val="24"/>
              </w:rPr>
              <w:t xml:space="preserve">attending </w:t>
            </w:r>
            <w:r w:rsidR="007F7E2F" w:rsidRPr="00817609">
              <w:rPr>
                <w:rFonts w:ascii="Times New Roman" w:hAnsi="Times New Roman"/>
                <w:sz w:val="24"/>
                <w:szCs w:val="24"/>
              </w:rPr>
              <w:t>HUD-approved training on HMIS and programs authorized by Title IV of the McKinney-Vento Homeless Assistance Act; and</w:t>
            </w:r>
          </w:p>
          <w:p w14:paraId="087577BA" w14:textId="7328F01D" w:rsidR="007F7E2F" w:rsidRPr="00817609" w:rsidRDefault="00D90853" w:rsidP="00D90853">
            <w:pPr>
              <w:pStyle w:val="ColorfulList-Accent11"/>
              <w:widowControl w:val="0"/>
              <w:ind w:left="545" w:hanging="360"/>
              <w:rPr>
                <w:rFonts w:ascii="Times New Roman" w:hAnsi="Times New Roman"/>
                <w:sz w:val="24"/>
                <w:szCs w:val="24"/>
              </w:rPr>
            </w:pPr>
            <w:r>
              <w:rPr>
                <w:rFonts w:ascii="Times New Roman" w:hAnsi="Times New Roman"/>
                <w:sz w:val="24"/>
                <w:szCs w:val="24"/>
              </w:rPr>
              <w:t>b.   w</w:t>
            </w:r>
            <w:r w:rsidR="007F7E2F" w:rsidRPr="00817609">
              <w:rPr>
                <w:rFonts w:ascii="Times New Roman" w:hAnsi="Times New Roman"/>
                <w:sz w:val="24"/>
                <w:szCs w:val="24"/>
              </w:rPr>
              <w:t xml:space="preserve">as it charged to the appropriate component (only HMIS for HMIS-related training, and Administrative costs for all other training)?  </w:t>
            </w:r>
          </w:p>
          <w:p w14:paraId="1D7EDB03" w14:textId="3A714319" w:rsidR="00FA4E18" w:rsidRDefault="007F7E2F" w:rsidP="007B119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576.108(a)(2)</w:t>
            </w:r>
            <w:r w:rsidR="001E0C14">
              <w:t>;</w:t>
            </w:r>
            <w:r w:rsidRPr="00817609">
              <w:t xml:space="preserve"> </w:t>
            </w:r>
            <w:r>
              <w:t xml:space="preserve">24 CFR </w:t>
            </w:r>
            <w:r w:rsidRPr="00817609">
              <w:t>576.107(a)(1)</w:t>
            </w:r>
            <w:r w:rsidR="00664D8E">
              <w:t>(vii)(F)</w:t>
            </w:r>
            <w:r w:rsidR="007B119A">
              <w:t>; 24 CFR 576.107</w:t>
            </w:r>
            <w:r w:rsidR="00664D8E">
              <w:t>(a)(1)</w:t>
            </w:r>
            <w:r w:rsidRPr="00817609">
              <w:t>(viii)]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1BF2E555" w14:textId="77777777" w:rsidTr="00B466E7">
              <w:trPr>
                <w:trHeight w:val="170"/>
              </w:trPr>
              <w:tc>
                <w:tcPr>
                  <w:tcW w:w="425" w:type="dxa"/>
                </w:tcPr>
                <w:p w14:paraId="26A4BDA9"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190CBF62"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1916D4EA"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0597C500" w14:textId="77777777" w:rsidTr="00B466E7">
              <w:trPr>
                <w:trHeight w:val="225"/>
              </w:trPr>
              <w:tc>
                <w:tcPr>
                  <w:tcW w:w="425" w:type="dxa"/>
                </w:tcPr>
                <w:p w14:paraId="5054BCED"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E0C223"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84A417"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6D3EC8"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35B51293" w14:textId="77777777" w:rsidTr="00B466E7">
        <w:trPr>
          <w:cantSplit/>
        </w:trPr>
        <w:tc>
          <w:tcPr>
            <w:tcW w:w="9010" w:type="dxa"/>
            <w:gridSpan w:val="2"/>
            <w:tcBorders>
              <w:bottom w:val="nil"/>
            </w:tcBorders>
          </w:tcPr>
          <w:p w14:paraId="0D4BF2FA" w14:textId="77777777" w:rsidR="00FA4E18" w:rsidRDefault="00FA4E18"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0B611B43" w14:textId="77777777" w:rsidTr="00B466E7">
        <w:trPr>
          <w:cantSplit/>
        </w:trPr>
        <w:tc>
          <w:tcPr>
            <w:tcW w:w="9010" w:type="dxa"/>
            <w:gridSpan w:val="2"/>
            <w:tcBorders>
              <w:top w:val="nil"/>
            </w:tcBorders>
          </w:tcPr>
          <w:p w14:paraId="595ACC6B" w14:textId="0CDB80E2" w:rsidR="00454065" w:rsidRDefault="00FA4E18" w:rsidP="002126B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5F8C85" w14:textId="361EB452" w:rsidR="00FA4E18" w:rsidRDefault="00E4576C" w:rsidP="00FA4E18">
      <w:r>
        <w:t>57</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5CD6FB86" w14:textId="77777777" w:rsidTr="00B466E7">
        <w:trPr>
          <w:trHeight w:val="773"/>
        </w:trPr>
        <w:tc>
          <w:tcPr>
            <w:tcW w:w="7385" w:type="dxa"/>
            <w:tcBorders>
              <w:bottom w:val="single" w:sz="4" w:space="0" w:color="auto"/>
            </w:tcBorders>
          </w:tcPr>
          <w:p w14:paraId="179E801E" w14:textId="77777777" w:rsidR="007F7E2F" w:rsidRPr="00817609" w:rsidRDefault="007F7E2F" w:rsidP="007F7E2F">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Sharing Administrative Costs (States)</w:t>
            </w:r>
            <w:r w:rsidRPr="00817609">
              <w:rPr>
                <w:rFonts w:ascii="Times New Roman" w:hAnsi="Times New Roman"/>
                <w:sz w:val="24"/>
                <w:szCs w:val="24"/>
              </w:rPr>
              <w:t>:  If the recipient is a state, did it share a reasonable amount of funds for administrative costs with its subrecipients that are units of general purpose local government?</w:t>
            </w:r>
          </w:p>
          <w:p w14:paraId="36A5C269" w14:textId="77777777" w:rsidR="00FA4E18" w:rsidRDefault="007F7E2F" w:rsidP="007F7E2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576.108(b)</w:t>
            </w:r>
            <w:r w:rsidR="00F007B8">
              <w:t>(1)</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6ED39809" w14:textId="77777777" w:rsidTr="00B466E7">
              <w:trPr>
                <w:trHeight w:val="170"/>
              </w:trPr>
              <w:tc>
                <w:tcPr>
                  <w:tcW w:w="425" w:type="dxa"/>
                </w:tcPr>
                <w:p w14:paraId="102002E0"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71AFEDA"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1AFC2D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1BC90B8A" w14:textId="77777777" w:rsidTr="00B466E7">
              <w:trPr>
                <w:trHeight w:val="225"/>
              </w:trPr>
              <w:tc>
                <w:tcPr>
                  <w:tcW w:w="425" w:type="dxa"/>
                </w:tcPr>
                <w:p w14:paraId="467C85DC"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2814AD"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ADFCD3"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CC5B4B"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3E0EC040" w14:textId="77777777" w:rsidTr="00B466E7">
        <w:trPr>
          <w:cantSplit/>
        </w:trPr>
        <w:tc>
          <w:tcPr>
            <w:tcW w:w="9010" w:type="dxa"/>
            <w:gridSpan w:val="2"/>
            <w:tcBorders>
              <w:bottom w:val="nil"/>
            </w:tcBorders>
          </w:tcPr>
          <w:p w14:paraId="3E7C351F"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472B48AA" w14:textId="77777777" w:rsidTr="00B466E7">
        <w:trPr>
          <w:cantSplit/>
        </w:trPr>
        <w:tc>
          <w:tcPr>
            <w:tcW w:w="9010" w:type="dxa"/>
            <w:gridSpan w:val="2"/>
            <w:tcBorders>
              <w:top w:val="nil"/>
            </w:tcBorders>
          </w:tcPr>
          <w:p w14:paraId="2691EC84" w14:textId="4CFEE2AD" w:rsidR="00454065" w:rsidRDefault="00FA4E18" w:rsidP="00BA325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8F6AE3" w14:textId="77777777" w:rsidR="00AD12DE" w:rsidRDefault="00AD12DE" w:rsidP="00454065">
      <w:pPr>
        <w:widowControl w:val="0"/>
        <w:spacing w:line="120" w:lineRule="auto"/>
      </w:pPr>
    </w:p>
    <w:p w14:paraId="33046B18" w14:textId="77777777" w:rsidR="00AD12DE" w:rsidRPr="00AD12DE" w:rsidRDefault="00C20D86" w:rsidP="00FA4E18">
      <w:pPr>
        <w:rPr>
          <w:u w:val="single"/>
        </w:rPr>
      </w:pPr>
      <w:r w:rsidRPr="00D90853">
        <w:rPr>
          <w:u w:val="single"/>
        </w:rPr>
        <w:lastRenderedPageBreak/>
        <w:t>G</w:t>
      </w:r>
      <w:r w:rsidR="00AD12DE" w:rsidRPr="00D90853">
        <w:rPr>
          <w:u w:val="single"/>
        </w:rPr>
        <w:t xml:space="preserve">.  </w:t>
      </w:r>
      <w:r w:rsidR="00AD12DE">
        <w:rPr>
          <w:u w:val="single"/>
        </w:rPr>
        <w:t>FINANCIAL MANAGEMENT</w:t>
      </w:r>
    </w:p>
    <w:p w14:paraId="4B8D4F62" w14:textId="52F88215" w:rsidR="00FA4E18" w:rsidRDefault="00E4576C" w:rsidP="00FA4E18">
      <w:r>
        <w:t>58</w:t>
      </w:r>
      <w:r w:rsidR="00FA4E1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4E18" w14:paraId="153AE114" w14:textId="77777777" w:rsidTr="00B466E7">
        <w:trPr>
          <w:trHeight w:val="773"/>
        </w:trPr>
        <w:tc>
          <w:tcPr>
            <w:tcW w:w="7385" w:type="dxa"/>
            <w:tcBorders>
              <w:bottom w:val="single" w:sz="4" w:space="0" w:color="auto"/>
            </w:tcBorders>
          </w:tcPr>
          <w:p w14:paraId="072B5060" w14:textId="22A346BB" w:rsidR="007F7E2F" w:rsidRPr="00817609" w:rsidRDefault="007F7E2F" w:rsidP="007F7E2F">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Pre-</w:t>
            </w:r>
            <w:r w:rsidR="000E3861">
              <w:rPr>
                <w:rFonts w:ascii="Times New Roman" w:hAnsi="Times New Roman"/>
                <w:sz w:val="24"/>
                <w:szCs w:val="24"/>
                <w:u w:val="single"/>
              </w:rPr>
              <w:t>award</w:t>
            </w:r>
            <w:r w:rsidR="000E3861" w:rsidRPr="00817609">
              <w:rPr>
                <w:rFonts w:ascii="Times New Roman" w:hAnsi="Times New Roman"/>
                <w:sz w:val="24"/>
                <w:szCs w:val="24"/>
                <w:u w:val="single"/>
              </w:rPr>
              <w:t xml:space="preserve"> </w:t>
            </w:r>
            <w:r w:rsidRPr="00817609">
              <w:rPr>
                <w:rFonts w:ascii="Times New Roman" w:hAnsi="Times New Roman"/>
                <w:sz w:val="24"/>
                <w:szCs w:val="24"/>
                <w:u w:val="single"/>
              </w:rPr>
              <w:t>Costs</w:t>
            </w:r>
            <w:r w:rsidRPr="00817609">
              <w:rPr>
                <w:rFonts w:ascii="Times New Roman" w:hAnsi="Times New Roman"/>
                <w:sz w:val="24"/>
                <w:szCs w:val="24"/>
              </w:rPr>
              <w:t>:  If any costs charged to the grant</w:t>
            </w:r>
            <w:r w:rsidR="00211008">
              <w:rPr>
                <w:rFonts w:ascii="Times New Roman" w:hAnsi="Times New Roman"/>
                <w:sz w:val="24"/>
                <w:szCs w:val="24"/>
              </w:rPr>
              <w:t xml:space="preserve"> were incurred before the </w:t>
            </w:r>
            <w:r w:rsidR="00F007B8">
              <w:rPr>
                <w:rFonts w:ascii="Times New Roman" w:hAnsi="Times New Roman"/>
                <w:sz w:val="24"/>
                <w:szCs w:val="24"/>
              </w:rPr>
              <w:t xml:space="preserve">recipient signed the </w:t>
            </w:r>
            <w:r w:rsidR="00211008">
              <w:rPr>
                <w:rFonts w:ascii="Times New Roman" w:hAnsi="Times New Roman"/>
                <w:sz w:val="24"/>
                <w:szCs w:val="24"/>
              </w:rPr>
              <w:t xml:space="preserve">grant agreement, did those costs meet the requirements </w:t>
            </w:r>
            <w:r w:rsidR="00F007B8">
              <w:rPr>
                <w:rFonts w:ascii="Times New Roman" w:hAnsi="Times New Roman"/>
                <w:sz w:val="24"/>
                <w:szCs w:val="24"/>
              </w:rPr>
              <w:t xml:space="preserve">provided in that </w:t>
            </w:r>
            <w:r w:rsidR="00211008">
              <w:rPr>
                <w:rFonts w:ascii="Times New Roman" w:hAnsi="Times New Roman"/>
                <w:sz w:val="24"/>
                <w:szCs w:val="24"/>
              </w:rPr>
              <w:t>grant agreement</w:t>
            </w:r>
            <w:r w:rsidR="00946FC0">
              <w:rPr>
                <w:rFonts w:ascii="Times New Roman" w:hAnsi="Times New Roman"/>
                <w:sz w:val="24"/>
                <w:szCs w:val="24"/>
              </w:rPr>
              <w:t xml:space="preserve"> or other applicable HUD written approval of pre-award costs</w:t>
            </w:r>
            <w:r w:rsidRPr="00817609">
              <w:rPr>
                <w:rFonts w:ascii="Times New Roman" w:hAnsi="Times New Roman"/>
                <w:sz w:val="24"/>
                <w:szCs w:val="24"/>
              </w:rPr>
              <w:t>?</w:t>
            </w:r>
          </w:p>
          <w:p w14:paraId="2627E8CE" w14:textId="49766CEC" w:rsidR="007B119A" w:rsidRDefault="007B119A" w:rsidP="007B119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r w:rsidRPr="00BA3257">
              <w:rPr>
                <w:b/>
              </w:rPr>
              <w:t>NOTE:</w:t>
            </w:r>
            <w:r>
              <w:t xml:space="preserve"> For FY 2014</w:t>
            </w:r>
            <w:r w:rsidR="00946FC0">
              <w:t>,</w:t>
            </w:r>
            <w:r>
              <w:t xml:space="preserve"> FY 2015</w:t>
            </w:r>
            <w:r w:rsidR="00946FC0">
              <w:t>, and FY 2016</w:t>
            </w:r>
            <w:r>
              <w:t xml:space="preserve">, </w:t>
            </w:r>
            <w:r w:rsidR="000E3861">
              <w:t xml:space="preserve">HUD established special </w:t>
            </w:r>
            <w:r>
              <w:t>pre-</w:t>
            </w:r>
            <w:r w:rsidR="000E3861">
              <w:t xml:space="preserve">award </w:t>
            </w:r>
            <w:r>
              <w:t>cost</w:t>
            </w:r>
            <w:r w:rsidR="000E3861">
              <w:t xml:space="preserve"> authorization and </w:t>
            </w:r>
            <w:r>
              <w:t>requirements in CPD Notice</w:t>
            </w:r>
            <w:r w:rsidR="00B64F53">
              <w:t>s</w:t>
            </w:r>
            <w:r>
              <w:t xml:space="preserve"> 13-010</w:t>
            </w:r>
            <w:r w:rsidR="00946FC0">
              <w:t>,</w:t>
            </w:r>
            <w:r>
              <w:t xml:space="preserve">14-015, </w:t>
            </w:r>
            <w:r w:rsidR="00946FC0">
              <w:t xml:space="preserve">and 16-01 </w:t>
            </w:r>
            <w:r>
              <w:t>respectively.</w:t>
            </w:r>
          </w:p>
          <w:p w14:paraId="23B72A53" w14:textId="598E4B9B" w:rsidR="00FA4E18" w:rsidRDefault="007F7E2F" w:rsidP="009058B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 xml:space="preserve">[ESG </w:t>
            </w:r>
            <w:r w:rsidR="00A05B95">
              <w:t>Grant Agreement</w:t>
            </w:r>
            <w:r w:rsidR="000E3861">
              <w:t xml:space="preserve">; </w:t>
            </w:r>
            <w:r w:rsidR="00946FC0">
              <w:t>24 CFR 576.407(c)</w:t>
            </w:r>
            <w:r w:rsidR="000E3861">
              <w:t xml:space="preserve">; and either 2 CFR </w:t>
            </w:r>
            <w:r w:rsidR="009058BF">
              <w:t xml:space="preserve">part 225, Appendix B, Item 31 (for costs incurred under former cost principles at 2 CFR part 225) or </w:t>
            </w:r>
            <w:r w:rsidR="000E3861">
              <w:t>2 CFR 200.458</w:t>
            </w:r>
            <w:r w:rsidR="009058BF">
              <w:t xml:space="preserve"> (for costs subject to 2 CFR part 200)</w:t>
            </w:r>
            <w:r w:rsidRPr="0081760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4E18" w14:paraId="40D56ABB" w14:textId="77777777" w:rsidTr="00B466E7">
              <w:trPr>
                <w:trHeight w:val="170"/>
              </w:trPr>
              <w:tc>
                <w:tcPr>
                  <w:tcW w:w="425" w:type="dxa"/>
                </w:tcPr>
                <w:p w14:paraId="44DF7583"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BAC07B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1B1E61B"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A4E18" w14:paraId="331B6650" w14:textId="77777777" w:rsidTr="00B466E7">
              <w:trPr>
                <w:trHeight w:val="225"/>
              </w:trPr>
              <w:tc>
                <w:tcPr>
                  <w:tcW w:w="425" w:type="dxa"/>
                </w:tcPr>
                <w:p w14:paraId="566C685E"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ECAF39"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0AE5B6"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D30D3D2"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A4E18" w14:paraId="4963BDE2" w14:textId="77777777" w:rsidTr="00B466E7">
        <w:trPr>
          <w:cantSplit/>
        </w:trPr>
        <w:tc>
          <w:tcPr>
            <w:tcW w:w="9010" w:type="dxa"/>
            <w:gridSpan w:val="2"/>
            <w:tcBorders>
              <w:bottom w:val="nil"/>
            </w:tcBorders>
          </w:tcPr>
          <w:p w14:paraId="0ED9822D" w14:textId="77777777" w:rsidR="00FA4E18" w:rsidRDefault="00FA4E18" w:rsidP="00B466E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A4E18" w14:paraId="411CEF97" w14:textId="77777777" w:rsidTr="00B466E7">
        <w:trPr>
          <w:cantSplit/>
        </w:trPr>
        <w:tc>
          <w:tcPr>
            <w:tcW w:w="9010" w:type="dxa"/>
            <w:gridSpan w:val="2"/>
            <w:tcBorders>
              <w:top w:val="nil"/>
            </w:tcBorders>
          </w:tcPr>
          <w:p w14:paraId="2CA7EC31" w14:textId="253298C2" w:rsidR="00045A84" w:rsidRDefault="00FA4E18" w:rsidP="00045A8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203AE4" w14:textId="5F3D73A6" w:rsidR="00D07CAA" w:rsidRDefault="00E4576C" w:rsidP="00FA4E18">
      <w:r>
        <w:t>59</w:t>
      </w:r>
      <w:r w:rsidR="005D21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07CAA" w14:paraId="3B923C5A" w14:textId="77777777" w:rsidTr="00B466E7">
        <w:trPr>
          <w:trHeight w:val="773"/>
        </w:trPr>
        <w:tc>
          <w:tcPr>
            <w:tcW w:w="7385" w:type="dxa"/>
            <w:tcBorders>
              <w:bottom w:val="single" w:sz="4" w:space="0" w:color="auto"/>
            </w:tcBorders>
          </w:tcPr>
          <w:p w14:paraId="057FF7CD" w14:textId="77777777" w:rsidR="005D21A6" w:rsidRPr="00817609" w:rsidRDefault="005D21A6" w:rsidP="002B30DD">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Matching Requirement (Local Governments)</w:t>
            </w:r>
            <w:r w:rsidRPr="00817609">
              <w:rPr>
                <w:rFonts w:ascii="Times New Roman" w:hAnsi="Times New Roman"/>
                <w:sz w:val="24"/>
                <w:szCs w:val="24"/>
              </w:rPr>
              <w:t xml:space="preserve">:  If the recipient is a metropolitan city or an urban county, did it make matching contributions to supplement its ESG program in an amount that equals the amount of ESG funds provided by HUD? </w:t>
            </w:r>
          </w:p>
          <w:p w14:paraId="19522514" w14:textId="538A7FF2" w:rsidR="00D07CAA" w:rsidRDefault="005D21A6"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07CAA" w14:paraId="543CD7DC" w14:textId="77777777" w:rsidTr="00B466E7">
              <w:trPr>
                <w:trHeight w:val="170"/>
              </w:trPr>
              <w:tc>
                <w:tcPr>
                  <w:tcW w:w="425" w:type="dxa"/>
                </w:tcPr>
                <w:p w14:paraId="7F652D2E"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67833166"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F0B0147"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D07CAA" w14:paraId="41FADA4E" w14:textId="77777777" w:rsidTr="00B466E7">
              <w:trPr>
                <w:trHeight w:val="225"/>
              </w:trPr>
              <w:tc>
                <w:tcPr>
                  <w:tcW w:w="425" w:type="dxa"/>
                </w:tcPr>
                <w:p w14:paraId="3D31EF4F"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B6821D"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AA7943"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F95A971"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07CAA" w14:paraId="5BADBDC9" w14:textId="77777777" w:rsidTr="00B466E7">
        <w:trPr>
          <w:cantSplit/>
        </w:trPr>
        <w:tc>
          <w:tcPr>
            <w:tcW w:w="9010" w:type="dxa"/>
            <w:gridSpan w:val="2"/>
            <w:tcBorders>
              <w:bottom w:val="nil"/>
            </w:tcBorders>
          </w:tcPr>
          <w:p w14:paraId="74221C8A" w14:textId="77777777" w:rsidR="00D07CAA" w:rsidRDefault="00D07CAA" w:rsidP="002B30D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07CAA" w14:paraId="147BA153" w14:textId="77777777" w:rsidTr="00B466E7">
        <w:trPr>
          <w:cantSplit/>
        </w:trPr>
        <w:tc>
          <w:tcPr>
            <w:tcW w:w="9010" w:type="dxa"/>
            <w:gridSpan w:val="2"/>
            <w:tcBorders>
              <w:top w:val="nil"/>
            </w:tcBorders>
          </w:tcPr>
          <w:p w14:paraId="07745208" w14:textId="7C07C345" w:rsidR="00045A84" w:rsidRDefault="00D07CAA" w:rsidP="00045A8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FF3FCC" w14:textId="035B3C30" w:rsidR="005D21A6" w:rsidRDefault="00E4576C" w:rsidP="008D3E49">
      <w:r>
        <w:t>60</w:t>
      </w:r>
      <w:r w:rsidR="005D21A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5D21A6" w14:paraId="0F1D68FC" w14:textId="77777777" w:rsidTr="00D76343">
        <w:trPr>
          <w:trHeight w:val="773"/>
        </w:trPr>
        <w:tc>
          <w:tcPr>
            <w:tcW w:w="7385" w:type="dxa"/>
            <w:tcBorders>
              <w:bottom w:val="single" w:sz="4" w:space="0" w:color="auto"/>
            </w:tcBorders>
          </w:tcPr>
          <w:p w14:paraId="403F44C2" w14:textId="77777777" w:rsidR="005D21A6" w:rsidRPr="00817609" w:rsidRDefault="005D21A6" w:rsidP="005D21A6">
            <w:pPr>
              <w:pStyle w:val="ColorfulList-Accent11"/>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Matching Requirement (States)</w:t>
            </w:r>
            <w:r w:rsidRPr="00817609">
              <w:rPr>
                <w:rFonts w:ascii="Times New Roman" w:hAnsi="Times New Roman"/>
                <w:sz w:val="24"/>
                <w:szCs w:val="24"/>
              </w:rPr>
              <w:t xml:space="preserve">:  If the recipient is a State, did it: </w:t>
            </w:r>
          </w:p>
          <w:p w14:paraId="563DA389" w14:textId="18CB586D" w:rsidR="005D21A6" w:rsidRPr="00817609" w:rsidRDefault="005D21A6" w:rsidP="005D21A6">
            <w:pPr>
              <w:pStyle w:val="ColorfulList-Accent11"/>
              <w:numPr>
                <w:ilvl w:val="0"/>
                <w:numId w:val="35"/>
              </w:numPr>
              <w:ind w:left="725"/>
              <w:rPr>
                <w:rFonts w:ascii="Times New Roman" w:hAnsi="Times New Roman"/>
                <w:sz w:val="24"/>
                <w:szCs w:val="24"/>
              </w:rPr>
            </w:pPr>
            <w:r>
              <w:rPr>
                <w:rFonts w:ascii="Times New Roman" w:hAnsi="Times New Roman"/>
                <w:sz w:val="24"/>
                <w:szCs w:val="24"/>
              </w:rPr>
              <w:t>m</w:t>
            </w:r>
            <w:r w:rsidRPr="00817609">
              <w:rPr>
                <w:rFonts w:ascii="Times New Roman" w:hAnsi="Times New Roman"/>
                <w:sz w:val="24"/>
                <w:szCs w:val="24"/>
              </w:rPr>
              <w:t xml:space="preserve">ake matching contributions to supplement its ESG program in an amount that equals the amount of ESG funds provided by HUD except for the first $100,000 </w:t>
            </w:r>
            <w:r w:rsidR="00D90853" w:rsidRPr="004624FE">
              <w:rPr>
                <w:rFonts w:ascii="Times New Roman" w:hAnsi="Times New Roman"/>
                <w:sz w:val="24"/>
                <w:szCs w:val="24"/>
              </w:rPr>
              <w:t>of</w:t>
            </w:r>
            <w:r w:rsidR="00D90853">
              <w:rPr>
                <w:rFonts w:ascii="Times New Roman" w:hAnsi="Times New Roman"/>
                <w:sz w:val="24"/>
                <w:szCs w:val="24"/>
              </w:rPr>
              <w:t xml:space="preserve"> </w:t>
            </w:r>
            <w:r w:rsidRPr="00817609">
              <w:rPr>
                <w:rFonts w:ascii="Times New Roman" w:hAnsi="Times New Roman"/>
                <w:sz w:val="24"/>
                <w:szCs w:val="24"/>
              </w:rPr>
              <w:t xml:space="preserve">the fiscal year grant, which is not required to be matched, and </w:t>
            </w:r>
          </w:p>
          <w:p w14:paraId="15B7AF8A" w14:textId="77777777" w:rsidR="005D21A6" w:rsidRPr="00817609" w:rsidRDefault="005D21A6" w:rsidP="005D21A6">
            <w:pPr>
              <w:pStyle w:val="ColorfulList-Accent11"/>
              <w:numPr>
                <w:ilvl w:val="0"/>
                <w:numId w:val="35"/>
              </w:numPr>
              <w:ind w:left="725"/>
              <w:rPr>
                <w:rFonts w:ascii="Times New Roman" w:hAnsi="Times New Roman"/>
                <w:sz w:val="24"/>
                <w:szCs w:val="24"/>
              </w:rPr>
            </w:pPr>
            <w:r>
              <w:rPr>
                <w:rFonts w:ascii="Times New Roman" w:hAnsi="Times New Roman"/>
                <w:sz w:val="24"/>
                <w:szCs w:val="24"/>
              </w:rPr>
              <w:t>t</w:t>
            </w:r>
            <w:r w:rsidRPr="00817609">
              <w:rPr>
                <w:rFonts w:ascii="Times New Roman" w:hAnsi="Times New Roman"/>
                <w:sz w:val="24"/>
                <w:szCs w:val="24"/>
              </w:rPr>
              <w:t xml:space="preserve">ransfer the benefit of this exception to its subrecipients that are least capable of providing the recipient with matching contributions? </w:t>
            </w:r>
          </w:p>
          <w:p w14:paraId="42D602C5" w14:textId="2580A615" w:rsidR="005D21A6" w:rsidRDefault="005D21A6" w:rsidP="004624F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576.201(a)]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D21A6" w14:paraId="2CAAC6CD" w14:textId="77777777" w:rsidTr="00D76343">
              <w:trPr>
                <w:trHeight w:val="170"/>
              </w:trPr>
              <w:tc>
                <w:tcPr>
                  <w:tcW w:w="425" w:type="dxa"/>
                </w:tcPr>
                <w:p w14:paraId="27351DE7"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BC8F4B2"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76018F9"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5D21A6" w14:paraId="67CEE252" w14:textId="77777777" w:rsidTr="00D76343">
              <w:trPr>
                <w:trHeight w:val="225"/>
              </w:trPr>
              <w:tc>
                <w:tcPr>
                  <w:tcW w:w="425" w:type="dxa"/>
                </w:tcPr>
                <w:p w14:paraId="2E995EBF"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D488AC"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8C0CAC"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CD5AB4"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D21A6" w14:paraId="27B1C66B" w14:textId="77777777" w:rsidTr="00D76343">
        <w:trPr>
          <w:cantSplit/>
        </w:trPr>
        <w:tc>
          <w:tcPr>
            <w:tcW w:w="9010" w:type="dxa"/>
            <w:gridSpan w:val="2"/>
            <w:tcBorders>
              <w:bottom w:val="nil"/>
            </w:tcBorders>
          </w:tcPr>
          <w:p w14:paraId="76514ADC" w14:textId="77777777" w:rsidR="005D21A6" w:rsidRDefault="005D21A6" w:rsidP="00D7634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D21A6" w14:paraId="6DB9ECBF" w14:textId="77777777" w:rsidTr="00D76343">
        <w:trPr>
          <w:cantSplit/>
        </w:trPr>
        <w:tc>
          <w:tcPr>
            <w:tcW w:w="9010" w:type="dxa"/>
            <w:gridSpan w:val="2"/>
            <w:tcBorders>
              <w:top w:val="nil"/>
            </w:tcBorders>
          </w:tcPr>
          <w:p w14:paraId="39E3A83D" w14:textId="4666CBAE" w:rsidR="00045A84" w:rsidRDefault="005D21A6" w:rsidP="00045A8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C76119" w14:textId="71BC28AF" w:rsidR="00E7021E" w:rsidRPr="00D90853" w:rsidRDefault="00D90853" w:rsidP="00374DF7">
      <w:pPr>
        <w:pStyle w:val="Header"/>
        <w:widowControl w:val="0"/>
        <w:tabs>
          <w:tab w:val="clear" w:pos="4320"/>
          <w:tab w:val="clear" w:pos="8640"/>
        </w:tabs>
        <w:rPr>
          <w:u w:val="single"/>
        </w:rPr>
      </w:pPr>
      <w:r w:rsidRPr="00D90853">
        <w:rPr>
          <w:u w:val="single"/>
        </w:rPr>
        <w:t xml:space="preserve">H.  </w:t>
      </w:r>
      <w:r w:rsidR="003117E5" w:rsidRPr="00D90853">
        <w:rPr>
          <w:u w:val="single"/>
        </w:rPr>
        <w:t>OTHER FEDERAL REQUIREMENTS</w:t>
      </w:r>
    </w:p>
    <w:p w14:paraId="57A9BFBC" w14:textId="53702B00" w:rsidR="003117E5" w:rsidRPr="00E7021E" w:rsidRDefault="00E4576C" w:rsidP="00374DF7">
      <w:pPr>
        <w:pStyle w:val="Header"/>
        <w:widowControl w:val="0"/>
        <w:tabs>
          <w:tab w:val="clear" w:pos="4320"/>
          <w:tab w:val="clear" w:pos="8640"/>
        </w:tabs>
        <w:rPr>
          <w:caps/>
        </w:rPr>
      </w:pPr>
      <w:r>
        <w:rPr>
          <w:caps/>
        </w:rPr>
        <w:t>61</w:t>
      </w:r>
      <w:r w:rsidR="00374DF7" w:rsidRPr="00E7021E">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25BD7BA2" w14:textId="77777777" w:rsidTr="006A7AA2">
        <w:trPr>
          <w:trHeight w:val="773"/>
        </w:trPr>
        <w:tc>
          <w:tcPr>
            <w:tcW w:w="7385" w:type="dxa"/>
            <w:tcBorders>
              <w:bottom w:val="single" w:sz="4" w:space="0" w:color="auto"/>
            </w:tcBorders>
          </w:tcPr>
          <w:p w14:paraId="262D8191" w14:textId="6500AD67" w:rsidR="003117E5" w:rsidRPr="000D5EFF" w:rsidRDefault="00D90853" w:rsidP="006A7AA2">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Pr>
                <w:u w:val="single"/>
              </w:rPr>
              <w:t>D</w:t>
            </w:r>
            <w:r w:rsidRPr="00D90853">
              <w:rPr>
                <w:u w:val="single"/>
              </w:rPr>
              <w:t>rug</w:t>
            </w:r>
            <w:r>
              <w:rPr>
                <w:u w:val="single"/>
              </w:rPr>
              <w:t>-F</w:t>
            </w:r>
            <w:r w:rsidR="006A7AA2" w:rsidRPr="00D90853">
              <w:rPr>
                <w:u w:val="single"/>
              </w:rPr>
              <w:t xml:space="preserve">ree </w:t>
            </w:r>
            <w:r>
              <w:rPr>
                <w:u w:val="single"/>
              </w:rPr>
              <w:t>W</w:t>
            </w:r>
            <w:r w:rsidR="006A7AA2" w:rsidRPr="00D90853">
              <w:rPr>
                <w:u w:val="single"/>
              </w:rPr>
              <w:t>orkplace</w:t>
            </w:r>
            <w:r w:rsidR="006A7AA2" w:rsidRPr="00D90853">
              <w:t>:</w:t>
            </w:r>
            <w:r w:rsidR="009A0449">
              <w:t xml:space="preserve"> </w:t>
            </w:r>
            <w:r w:rsidR="006A7AA2" w:rsidRPr="000D5EFF">
              <w:t xml:space="preserve"> </w:t>
            </w:r>
            <w:r w:rsidR="003117E5" w:rsidRPr="000D5EFF">
              <w:t>Does the recipient have a drug-free workplace statement per the requirements of 2 CFR part 242</w:t>
            </w:r>
            <w:r w:rsidR="00B16066" w:rsidRPr="000D5EFF">
              <w:t>9</w:t>
            </w:r>
            <w:r w:rsidR="003117E5" w:rsidRPr="000D5EFF">
              <w:t>?</w:t>
            </w:r>
          </w:p>
          <w:p w14:paraId="3AD0623B" w14:textId="28EFCB46" w:rsidR="003117E5" w:rsidRPr="000D5EFF" w:rsidRDefault="003117E5" w:rsidP="001978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D5EFF">
              <w:t>[24 CFR 5.105(d)</w:t>
            </w:r>
            <w:r w:rsidR="00197852">
              <w:t>;</w:t>
            </w:r>
            <w:r w:rsidRPr="000D5EFF">
              <w:t xml:space="preserve"> 24 CFR 576.407(a)]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rsidRPr="000D5EFF" w14:paraId="0C817831" w14:textId="77777777" w:rsidTr="006A7AA2">
              <w:trPr>
                <w:trHeight w:val="170"/>
              </w:trPr>
              <w:tc>
                <w:tcPr>
                  <w:tcW w:w="425" w:type="dxa"/>
                </w:tcPr>
                <w:p w14:paraId="67554101"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Check1"/>
                        <w:enabled/>
                        <w:calcOnExit w:val="0"/>
                        <w:checkBox>
                          <w:sizeAuto/>
                          <w:default w:val="0"/>
                        </w:checkBox>
                      </w:ffData>
                    </w:fldChar>
                  </w:r>
                  <w:r w:rsidRPr="000D5EFF">
                    <w:instrText xml:space="preserve"> FORMCHECKBOX </w:instrText>
                  </w:r>
                  <w:r w:rsidR="00190F7B">
                    <w:fldChar w:fldCharType="separate"/>
                  </w:r>
                  <w:r w:rsidRPr="00BC7BA5">
                    <w:fldChar w:fldCharType="end"/>
                  </w:r>
                </w:p>
              </w:tc>
              <w:tc>
                <w:tcPr>
                  <w:tcW w:w="576" w:type="dxa"/>
                </w:tcPr>
                <w:p w14:paraId="4CABBFD2"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Check1"/>
                        <w:enabled/>
                        <w:calcOnExit w:val="0"/>
                        <w:checkBox>
                          <w:sizeAuto/>
                          <w:default w:val="0"/>
                        </w:checkBox>
                      </w:ffData>
                    </w:fldChar>
                  </w:r>
                  <w:r w:rsidRPr="000D5EFF">
                    <w:instrText xml:space="preserve"> FORMCHECKBOX </w:instrText>
                  </w:r>
                  <w:r w:rsidR="00190F7B">
                    <w:fldChar w:fldCharType="separate"/>
                  </w:r>
                  <w:r w:rsidRPr="00BC7BA5">
                    <w:fldChar w:fldCharType="end"/>
                  </w:r>
                </w:p>
              </w:tc>
              <w:tc>
                <w:tcPr>
                  <w:tcW w:w="606" w:type="dxa"/>
                </w:tcPr>
                <w:p w14:paraId="73EAA9D0"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
                        <w:enabled/>
                        <w:calcOnExit w:val="0"/>
                        <w:checkBox>
                          <w:sizeAuto/>
                          <w:default w:val="0"/>
                        </w:checkBox>
                      </w:ffData>
                    </w:fldChar>
                  </w:r>
                  <w:r w:rsidRPr="000D5EFF">
                    <w:instrText xml:space="preserve"> FORMCHECKBOX </w:instrText>
                  </w:r>
                  <w:r w:rsidR="00190F7B">
                    <w:fldChar w:fldCharType="separate"/>
                  </w:r>
                  <w:r w:rsidRPr="00BC7BA5">
                    <w:fldChar w:fldCharType="end"/>
                  </w:r>
                </w:p>
              </w:tc>
            </w:tr>
            <w:tr w:rsidR="003117E5" w:rsidRPr="000D5EFF" w14:paraId="5712B9E2" w14:textId="77777777" w:rsidTr="006A7AA2">
              <w:trPr>
                <w:trHeight w:val="225"/>
              </w:trPr>
              <w:tc>
                <w:tcPr>
                  <w:tcW w:w="425" w:type="dxa"/>
                </w:tcPr>
                <w:p w14:paraId="5DECAB5E"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Yes</w:t>
                  </w:r>
                </w:p>
              </w:tc>
              <w:tc>
                <w:tcPr>
                  <w:tcW w:w="576" w:type="dxa"/>
                </w:tcPr>
                <w:p w14:paraId="5B771E7F"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No</w:t>
                  </w:r>
                </w:p>
              </w:tc>
              <w:tc>
                <w:tcPr>
                  <w:tcW w:w="606" w:type="dxa"/>
                </w:tcPr>
                <w:p w14:paraId="03D9D6D1"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N/A</w:t>
                  </w:r>
                </w:p>
              </w:tc>
            </w:tr>
          </w:tbl>
          <w:p w14:paraId="04720885"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117E5" w14:paraId="41D96EED" w14:textId="77777777" w:rsidTr="006A7AA2">
        <w:trPr>
          <w:cantSplit/>
        </w:trPr>
        <w:tc>
          <w:tcPr>
            <w:tcW w:w="9010" w:type="dxa"/>
            <w:gridSpan w:val="2"/>
            <w:tcBorders>
              <w:bottom w:val="nil"/>
            </w:tcBorders>
          </w:tcPr>
          <w:p w14:paraId="713CBADC" w14:textId="77777777" w:rsidR="003117E5" w:rsidRPr="000D5EFF"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D5EFF">
              <w:rPr>
                <w:b/>
                <w:bCs/>
              </w:rPr>
              <w:t>Describe Basis for Conclusion:</w:t>
            </w:r>
          </w:p>
        </w:tc>
      </w:tr>
      <w:tr w:rsidR="003117E5" w14:paraId="6DF25576" w14:textId="77777777" w:rsidTr="006A7AA2">
        <w:trPr>
          <w:cantSplit/>
        </w:trPr>
        <w:tc>
          <w:tcPr>
            <w:tcW w:w="9010" w:type="dxa"/>
            <w:gridSpan w:val="2"/>
            <w:tcBorders>
              <w:top w:val="nil"/>
            </w:tcBorders>
          </w:tcPr>
          <w:p w14:paraId="576F8FF4" w14:textId="1417E2DA" w:rsidR="007A005B"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7A7F39" w14:textId="112E81C2" w:rsidR="003117E5" w:rsidRDefault="00E4576C" w:rsidP="003117E5">
      <w:pPr>
        <w:pStyle w:val="Header"/>
        <w:widowControl w:val="0"/>
        <w:tabs>
          <w:tab w:val="clear" w:pos="8640"/>
        </w:tabs>
      </w:pPr>
      <w:r>
        <w:t>62</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56D914E6" w14:textId="77777777" w:rsidTr="006A7AA2">
        <w:trPr>
          <w:trHeight w:val="773"/>
        </w:trPr>
        <w:tc>
          <w:tcPr>
            <w:tcW w:w="7385" w:type="dxa"/>
            <w:tcBorders>
              <w:bottom w:val="single" w:sz="4" w:space="0" w:color="auto"/>
            </w:tcBorders>
          </w:tcPr>
          <w:p w14:paraId="446F812D" w14:textId="41E49529" w:rsidR="003117E5" w:rsidRPr="00745CDC" w:rsidRDefault="00D90853" w:rsidP="006A7AA2">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pPr>
            <w:r w:rsidRPr="00197852">
              <w:rPr>
                <w:u w:val="single"/>
              </w:rPr>
              <w:t>Drug-Free Workplace</w:t>
            </w:r>
            <w:r w:rsidRPr="00197852">
              <w:t>:</w:t>
            </w:r>
            <w:r w:rsidRPr="000D5EFF">
              <w:t xml:space="preserve"> </w:t>
            </w:r>
            <w:r w:rsidR="009A0449">
              <w:t xml:space="preserve"> </w:t>
            </w:r>
            <w:r w:rsidR="003117E5" w:rsidRPr="00745CDC">
              <w:t>If the requirements of the Drug-Free Workplace Certification were reviewed, is the recipient in compliance?</w:t>
            </w:r>
          </w:p>
          <w:p w14:paraId="04BB8287" w14:textId="302BD7EE"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 xml:space="preserve">[24 CFR </w:t>
            </w:r>
            <w:r>
              <w:t>5.105(d</w:t>
            </w:r>
            <w:r w:rsidR="00795250">
              <w:t xml:space="preserve">); </w:t>
            </w:r>
            <w:r w:rsidR="00795250" w:rsidRPr="00745CDC">
              <w:t>24</w:t>
            </w:r>
            <w:r>
              <w:t xml:space="preserve"> CFR </w:t>
            </w:r>
            <w:r w:rsidRPr="00745CDC">
              <w:t>576.407(a)</w:t>
            </w:r>
            <w:r>
              <w:t>; 2 CFR part 242</w:t>
            </w:r>
            <w:r w:rsidR="00B16066">
              <w:t>9</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435B0A91" w14:textId="77777777" w:rsidTr="006A7AA2">
              <w:trPr>
                <w:trHeight w:val="170"/>
              </w:trPr>
              <w:tc>
                <w:tcPr>
                  <w:tcW w:w="425" w:type="dxa"/>
                </w:tcPr>
                <w:p w14:paraId="288B2D17"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E4DA019"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303C9A2"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4F88BC0F" w14:textId="77777777" w:rsidTr="006A7AA2">
              <w:trPr>
                <w:trHeight w:val="225"/>
              </w:trPr>
              <w:tc>
                <w:tcPr>
                  <w:tcW w:w="425" w:type="dxa"/>
                </w:tcPr>
                <w:p w14:paraId="16B137CB"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B62C6E"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D34EF5"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BA367FC"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62394D58" w14:textId="77777777" w:rsidTr="006A7AA2">
        <w:trPr>
          <w:cantSplit/>
        </w:trPr>
        <w:tc>
          <w:tcPr>
            <w:tcW w:w="9010" w:type="dxa"/>
            <w:gridSpan w:val="2"/>
            <w:tcBorders>
              <w:bottom w:val="nil"/>
            </w:tcBorders>
          </w:tcPr>
          <w:p w14:paraId="61039A0A" w14:textId="77777777"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07CDA3B6" w14:textId="77777777" w:rsidTr="006A7AA2">
        <w:trPr>
          <w:cantSplit/>
        </w:trPr>
        <w:tc>
          <w:tcPr>
            <w:tcW w:w="9010" w:type="dxa"/>
            <w:gridSpan w:val="2"/>
            <w:tcBorders>
              <w:top w:val="nil"/>
            </w:tcBorders>
          </w:tcPr>
          <w:p w14:paraId="37711209" w14:textId="2E0FDD51" w:rsidR="003117E5" w:rsidRDefault="003117E5" w:rsidP="006A7AA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A17AEC" w14:textId="1D079423" w:rsidR="003117E5" w:rsidRDefault="00E4576C" w:rsidP="003117E5">
      <w:pPr>
        <w:pStyle w:val="Header"/>
        <w:keepNext/>
        <w:keepLines/>
        <w:tabs>
          <w:tab w:val="clear" w:pos="8640"/>
        </w:tabs>
        <w:ind w:left="360" w:hanging="360"/>
        <w:rPr>
          <w:caps/>
        </w:rPr>
      </w:pPr>
      <w:r>
        <w:rPr>
          <w:caps/>
        </w:rPr>
        <w:lastRenderedPageBreak/>
        <w:t>63</w:t>
      </w:r>
      <w:r w:rsidR="003117E5">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2B6BD959" w14:textId="77777777" w:rsidTr="006A7AA2">
        <w:trPr>
          <w:trHeight w:val="773"/>
        </w:trPr>
        <w:tc>
          <w:tcPr>
            <w:tcW w:w="7385" w:type="dxa"/>
            <w:tcBorders>
              <w:bottom w:val="single" w:sz="4" w:space="0" w:color="auto"/>
            </w:tcBorders>
          </w:tcPr>
          <w:p w14:paraId="08F5986A" w14:textId="2840FF9A" w:rsidR="003117E5" w:rsidRPr="00745CDC" w:rsidRDefault="006A7AA2" w:rsidP="006A7AA2">
            <w:pPr>
              <w:pStyle w:val="Level1"/>
              <w:keepNext/>
              <w:keepLines/>
              <w:numPr>
                <w:ilvl w:val="0"/>
                <w:numId w:val="0"/>
              </w:numPr>
              <w:tabs>
                <w:tab w:val="left" w:pos="275"/>
                <w:tab w:val="left" w:pos="1440"/>
                <w:tab w:val="left" w:pos="2160"/>
                <w:tab w:val="left" w:pos="2880"/>
                <w:tab w:val="left" w:pos="3600"/>
                <w:tab w:val="left" w:pos="5040"/>
                <w:tab w:val="left" w:pos="5760"/>
                <w:tab w:val="left" w:pos="6480"/>
              </w:tabs>
            </w:pPr>
            <w:r w:rsidRPr="00D90853">
              <w:rPr>
                <w:u w:val="single"/>
              </w:rPr>
              <w:t>Lobbying</w:t>
            </w:r>
            <w:r>
              <w:t xml:space="preserve">: </w:t>
            </w:r>
            <w:r w:rsidR="009A0449">
              <w:t xml:space="preserve"> </w:t>
            </w:r>
            <w:r w:rsidR="003117E5">
              <w:t>Were the certifications required under 24 CFR 87.110 filed by the recipient and</w:t>
            </w:r>
            <w:r w:rsidR="003117E5" w:rsidRPr="00D218CA">
              <w:t xml:space="preserve"> all subrecipients and contractors that receive</w:t>
            </w:r>
            <w:r w:rsidR="003117E5">
              <w:t>d</w:t>
            </w:r>
            <w:r w:rsidR="003117E5" w:rsidRPr="00D218CA">
              <w:t xml:space="preserve"> a subgrant, contract, or subcontract exceeding $100,000 at any t</w:t>
            </w:r>
            <w:r w:rsidR="003117E5">
              <w:t>ier under the recipient’s grant?</w:t>
            </w:r>
          </w:p>
          <w:p w14:paraId="50E4C48B" w14:textId="4355B7E2" w:rsidR="003117E5" w:rsidRDefault="003117E5" w:rsidP="001E0C1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45CDC">
              <w:t>[</w:t>
            </w:r>
            <w:r w:rsidRPr="00D218CA">
              <w:t>24 CFR 5.105(b)</w:t>
            </w:r>
            <w:r w:rsidR="001E0C14">
              <w:t>;</w:t>
            </w:r>
            <w:r w:rsidRPr="00D218CA">
              <w:t xml:space="preserve"> </w:t>
            </w:r>
            <w:r w:rsidRPr="00745CDC">
              <w:t>24 CFR 87</w:t>
            </w:r>
            <w:r>
              <w:t>.110</w:t>
            </w:r>
            <w:r w:rsidR="001E0C14">
              <w:t>;</w:t>
            </w:r>
            <w:r w:rsidRPr="00745CDC">
              <w:t xml:space="preserve"> </w:t>
            </w:r>
            <w:r w:rsidRPr="00D218CA">
              <w:t>24 CFR 576.407(a)</w:t>
            </w:r>
            <w:r w:rsidR="001E0C14">
              <w:t>; 24 CFR</w:t>
            </w:r>
            <w:r w:rsidRPr="00D218CA">
              <w:t xml:space="preserve"> 576.500(s)(4)</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5459BCCF" w14:textId="77777777" w:rsidTr="006A7AA2">
              <w:trPr>
                <w:trHeight w:val="170"/>
              </w:trPr>
              <w:tc>
                <w:tcPr>
                  <w:tcW w:w="425" w:type="dxa"/>
                </w:tcPr>
                <w:p w14:paraId="7354DE83"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19E93583"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2B6A80D"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4706184A" w14:textId="77777777" w:rsidTr="006A7AA2">
              <w:trPr>
                <w:trHeight w:val="225"/>
              </w:trPr>
              <w:tc>
                <w:tcPr>
                  <w:tcW w:w="425" w:type="dxa"/>
                </w:tcPr>
                <w:p w14:paraId="11AD32FC"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89A299"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2F9224"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FDEA4FA"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70EA6513" w14:textId="77777777" w:rsidTr="006A7AA2">
        <w:trPr>
          <w:cantSplit/>
        </w:trPr>
        <w:tc>
          <w:tcPr>
            <w:tcW w:w="9010" w:type="dxa"/>
            <w:gridSpan w:val="2"/>
            <w:tcBorders>
              <w:bottom w:val="nil"/>
            </w:tcBorders>
          </w:tcPr>
          <w:p w14:paraId="637DEC98"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6BBA2A88" w14:textId="77777777" w:rsidTr="006A7AA2">
        <w:trPr>
          <w:cantSplit/>
        </w:trPr>
        <w:tc>
          <w:tcPr>
            <w:tcW w:w="9010" w:type="dxa"/>
            <w:gridSpan w:val="2"/>
            <w:tcBorders>
              <w:top w:val="nil"/>
            </w:tcBorders>
          </w:tcPr>
          <w:p w14:paraId="52016906"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2AF307" w14:textId="6D5431A5" w:rsidR="001B07C0" w:rsidRDefault="001B07C0"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FFE9F30" w14:textId="46CAD1EA" w:rsidR="003117E5" w:rsidRDefault="00E4576C" w:rsidP="003117E5">
      <w:r>
        <w:t>64</w:t>
      </w:r>
      <w:r w:rsidR="00374DF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740AE808" w14:textId="77777777" w:rsidTr="006A7AA2">
        <w:trPr>
          <w:trHeight w:val="773"/>
        </w:trPr>
        <w:tc>
          <w:tcPr>
            <w:tcW w:w="7385" w:type="dxa"/>
            <w:tcBorders>
              <w:bottom w:val="single" w:sz="4" w:space="0" w:color="auto"/>
            </w:tcBorders>
          </w:tcPr>
          <w:p w14:paraId="462DD0F9" w14:textId="26822D73" w:rsidR="003117E5" w:rsidRPr="00745CDC" w:rsidRDefault="006A7AA2" w:rsidP="000C1CF1">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5"/>
            </w:pPr>
            <w:r w:rsidRPr="00D90853">
              <w:rPr>
                <w:u w:val="single"/>
              </w:rPr>
              <w:t>Lobbying</w:t>
            </w:r>
            <w:r>
              <w:t xml:space="preserve">: </w:t>
            </w:r>
            <w:r w:rsidR="009A0449">
              <w:t xml:space="preserve"> </w:t>
            </w:r>
            <w:r w:rsidR="003117E5">
              <w:t xml:space="preserve">Did the recipient and each subrecipient and contractor that filed a certification also submit the appropriate disclosure forms, if and as required under24 CFR part 87?   </w:t>
            </w:r>
            <w:r w:rsidR="003117E5" w:rsidRPr="00745CDC">
              <w:t xml:space="preserve"> </w:t>
            </w:r>
          </w:p>
          <w:p w14:paraId="66B6C6CF" w14:textId="462AAE63" w:rsidR="003117E5" w:rsidRDefault="003117E5" w:rsidP="0099532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B6EA1">
              <w:t>[24 CFR 5.105(b)</w:t>
            </w:r>
            <w:r w:rsidR="001E0C14">
              <w:t>;</w:t>
            </w:r>
            <w:r w:rsidRPr="00CB6EA1">
              <w:t xml:space="preserve"> 2</w:t>
            </w:r>
            <w:r>
              <w:t>4 CFR 576.407(a)</w:t>
            </w:r>
            <w:r w:rsidR="001E0C14">
              <w:t xml:space="preserve">; 24 </w:t>
            </w:r>
            <w:r w:rsidR="00795250">
              <w:t>CFR 576.500</w:t>
            </w:r>
            <w:r>
              <w:t>(s)(4)</w:t>
            </w:r>
            <w:r w:rsidR="00995327">
              <w:t xml:space="preserve"> and</w:t>
            </w:r>
            <w:r w:rsidR="0066012D">
              <w:t xml:space="preserve"> </w:t>
            </w:r>
            <w:r w:rsidR="00995327" w:rsidRPr="00CB6EA1">
              <w:t xml:space="preserve">24 CFR </w:t>
            </w:r>
            <w:r w:rsidR="00995327">
              <w:t>part 87]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62E3795D" w14:textId="77777777" w:rsidTr="006A7AA2">
              <w:trPr>
                <w:trHeight w:val="170"/>
              </w:trPr>
              <w:tc>
                <w:tcPr>
                  <w:tcW w:w="425" w:type="dxa"/>
                </w:tcPr>
                <w:p w14:paraId="0CF5D1B0"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D7A0249"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5CB690F2"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112BF676" w14:textId="77777777" w:rsidTr="006A7AA2">
              <w:trPr>
                <w:trHeight w:val="225"/>
              </w:trPr>
              <w:tc>
                <w:tcPr>
                  <w:tcW w:w="425" w:type="dxa"/>
                </w:tcPr>
                <w:p w14:paraId="4BB3E2BD"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F0E5376"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A4B7CC"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E9ACF2D"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4B05C58B" w14:textId="77777777" w:rsidTr="006A7AA2">
        <w:trPr>
          <w:cantSplit/>
        </w:trPr>
        <w:tc>
          <w:tcPr>
            <w:tcW w:w="9010" w:type="dxa"/>
            <w:gridSpan w:val="2"/>
            <w:tcBorders>
              <w:bottom w:val="nil"/>
            </w:tcBorders>
          </w:tcPr>
          <w:p w14:paraId="61747051" w14:textId="77777777" w:rsidR="003117E5"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36BDB2C5" w14:textId="77777777" w:rsidTr="006A7AA2">
        <w:trPr>
          <w:cantSplit/>
        </w:trPr>
        <w:tc>
          <w:tcPr>
            <w:tcW w:w="9010" w:type="dxa"/>
            <w:gridSpan w:val="2"/>
            <w:tcBorders>
              <w:top w:val="nil"/>
            </w:tcBorders>
          </w:tcPr>
          <w:p w14:paraId="00FC7A09" w14:textId="77777777" w:rsidR="00197852" w:rsidRDefault="003117E5"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483F9F" w14:textId="73B850B1" w:rsidR="001B07C0" w:rsidRDefault="001B07C0" w:rsidP="000C1CF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7B63B12" w14:textId="1D33B9A5" w:rsidR="003117E5" w:rsidRDefault="00E4576C"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65</w:t>
      </w:r>
      <w:r w:rsidR="00374DF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3E6E33A3" w14:textId="77777777" w:rsidTr="006A7AA2">
        <w:trPr>
          <w:trHeight w:val="773"/>
        </w:trPr>
        <w:tc>
          <w:tcPr>
            <w:tcW w:w="7385" w:type="dxa"/>
            <w:tcBorders>
              <w:bottom w:val="single" w:sz="4" w:space="0" w:color="auto"/>
            </w:tcBorders>
          </w:tcPr>
          <w:p w14:paraId="3504F2B0" w14:textId="56188CA1" w:rsidR="003117E5" w:rsidRPr="00745CDC" w:rsidRDefault="00D90853" w:rsidP="00D90853">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ind w:left="5"/>
            </w:pPr>
            <w:r>
              <w:rPr>
                <w:u w:val="single"/>
              </w:rPr>
              <w:t>U</w:t>
            </w:r>
            <w:r w:rsidR="003117E5" w:rsidRPr="00D90853">
              <w:rPr>
                <w:u w:val="single"/>
              </w:rPr>
              <w:t xml:space="preserve">niform </w:t>
            </w:r>
            <w:r>
              <w:rPr>
                <w:u w:val="single"/>
              </w:rPr>
              <w:t>R</w:t>
            </w:r>
            <w:r w:rsidR="003117E5" w:rsidRPr="00D90853">
              <w:rPr>
                <w:u w:val="single"/>
              </w:rPr>
              <w:t xml:space="preserve">elocation </w:t>
            </w:r>
            <w:r>
              <w:rPr>
                <w:u w:val="single"/>
              </w:rPr>
              <w:t>A</w:t>
            </w:r>
            <w:r w:rsidR="003117E5" w:rsidRPr="00D90853">
              <w:rPr>
                <w:u w:val="single"/>
              </w:rPr>
              <w:t>ssistance</w:t>
            </w:r>
            <w:r w:rsidR="006A7AA2" w:rsidRPr="00D90853">
              <w:rPr>
                <w:caps/>
              </w:rPr>
              <w:t>:</w:t>
            </w:r>
            <w:r w:rsidR="003117E5" w:rsidRPr="00745CDC">
              <w:t xml:space="preserve"> </w:t>
            </w:r>
            <w:r w:rsidR="009A0449">
              <w:t xml:space="preserve"> </w:t>
            </w:r>
            <w:r w:rsidR="003117E5" w:rsidRPr="00745CDC">
              <w:t xml:space="preserve">If ESG grant funds were used to assist projects involving acquisition, demolition, or rehabilitation, has the recipient:  </w:t>
            </w:r>
          </w:p>
          <w:p w14:paraId="19DF18EA" w14:textId="77777777" w:rsidR="003117E5" w:rsidRDefault="003117E5" w:rsidP="00D90853">
            <w:pPr>
              <w:pStyle w:val="Level1"/>
              <w:widowControl w:val="0"/>
              <w:numPr>
                <w:ilvl w:val="0"/>
                <w:numId w:val="52"/>
              </w:numPr>
              <w:tabs>
                <w:tab w:val="left" w:pos="365"/>
                <w:tab w:val="left" w:pos="1440"/>
                <w:tab w:val="left" w:pos="2160"/>
                <w:tab w:val="left" w:pos="2880"/>
                <w:tab w:val="left" w:pos="3600"/>
                <w:tab w:val="left" w:pos="5040"/>
                <w:tab w:val="left" w:pos="5760"/>
                <w:tab w:val="left" w:pos="6480"/>
              </w:tabs>
            </w:pPr>
            <w:r w:rsidRPr="00745CDC">
              <w:t>taken all reasonable steps to minimize displacement of persons; and</w:t>
            </w:r>
          </w:p>
          <w:p w14:paraId="1ECB8DB8" w14:textId="77777777" w:rsidR="003117E5" w:rsidRPr="00745CDC" w:rsidRDefault="003117E5" w:rsidP="00D90853">
            <w:pPr>
              <w:pStyle w:val="Level1"/>
              <w:widowControl w:val="0"/>
              <w:numPr>
                <w:ilvl w:val="0"/>
                <w:numId w:val="52"/>
              </w:numPr>
              <w:tabs>
                <w:tab w:val="left" w:pos="365"/>
                <w:tab w:val="left" w:pos="1440"/>
                <w:tab w:val="left" w:pos="2160"/>
                <w:tab w:val="left" w:pos="2880"/>
                <w:tab w:val="left" w:pos="3600"/>
                <w:tab w:val="left" w:pos="5040"/>
                <w:tab w:val="left" w:pos="5760"/>
                <w:tab w:val="left" w:pos="6480"/>
              </w:tabs>
            </w:pPr>
            <w:r w:rsidRPr="00745CDC">
              <w:t xml:space="preserve">complied with all requirements in the applicable regulations; and (c) documented such compliance?   </w:t>
            </w:r>
          </w:p>
          <w:p w14:paraId="020894FA" w14:textId="3E134758" w:rsidR="003117E5" w:rsidRDefault="003117E5" w:rsidP="001978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[24 CF</w:t>
            </w:r>
            <w:r>
              <w:t>R 576.408</w:t>
            </w:r>
            <w:r w:rsidR="00197852">
              <w:t>;</w:t>
            </w:r>
            <w:r>
              <w:t xml:space="preserve"> 24 CFR </w:t>
            </w:r>
            <w:r w:rsidRPr="00745CDC">
              <w:t>576.500(t</w:t>
            </w:r>
            <w:r>
              <w:t>)</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76C3D894" w14:textId="77777777" w:rsidTr="006A7AA2">
              <w:trPr>
                <w:trHeight w:val="170"/>
              </w:trPr>
              <w:tc>
                <w:tcPr>
                  <w:tcW w:w="425" w:type="dxa"/>
                </w:tcPr>
                <w:p w14:paraId="1E47F917"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A2B98A9"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58C69CF"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65D3AED8" w14:textId="77777777" w:rsidTr="006A7AA2">
              <w:trPr>
                <w:trHeight w:val="225"/>
              </w:trPr>
              <w:tc>
                <w:tcPr>
                  <w:tcW w:w="425" w:type="dxa"/>
                </w:tcPr>
                <w:p w14:paraId="52589050"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A53224"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816A31"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E77488"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6DBB1BF8" w14:textId="77777777" w:rsidTr="006A7AA2">
        <w:trPr>
          <w:cantSplit/>
        </w:trPr>
        <w:tc>
          <w:tcPr>
            <w:tcW w:w="9010" w:type="dxa"/>
            <w:gridSpan w:val="2"/>
            <w:tcBorders>
              <w:bottom w:val="nil"/>
            </w:tcBorders>
          </w:tcPr>
          <w:p w14:paraId="24BFD0D4"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508BAB81" w14:textId="77777777" w:rsidTr="006A7AA2">
        <w:trPr>
          <w:cantSplit/>
        </w:trPr>
        <w:tc>
          <w:tcPr>
            <w:tcW w:w="9010" w:type="dxa"/>
            <w:gridSpan w:val="2"/>
            <w:tcBorders>
              <w:top w:val="nil"/>
            </w:tcBorders>
          </w:tcPr>
          <w:p w14:paraId="20DFB472"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D24AC7" w14:textId="6526E9AE" w:rsidR="001B07C0" w:rsidRDefault="001B07C0"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C8664B6" w14:textId="6465AC61" w:rsidR="003117E5" w:rsidRDefault="00E4576C" w:rsidP="00D90853">
      <w:pPr>
        <w:pStyle w:val="Level1"/>
        <w:widowControl w:val="0"/>
        <w:numPr>
          <w:ilvl w:val="0"/>
          <w:numId w:val="0"/>
        </w:numPr>
        <w:tabs>
          <w:tab w:val="clear" w:pos="4320"/>
          <w:tab w:val="clear" w:pos="8640"/>
        </w:tabs>
      </w:pPr>
      <w:r>
        <w:t>66</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57B0C792" w14:textId="77777777" w:rsidTr="006A7AA2">
        <w:trPr>
          <w:trHeight w:val="773"/>
        </w:trPr>
        <w:tc>
          <w:tcPr>
            <w:tcW w:w="7385" w:type="dxa"/>
            <w:tcBorders>
              <w:bottom w:val="single" w:sz="4" w:space="0" w:color="auto"/>
            </w:tcBorders>
          </w:tcPr>
          <w:p w14:paraId="3AD261C0" w14:textId="4A3FBC38" w:rsidR="003117E5" w:rsidRPr="00745CDC" w:rsidRDefault="003117E5" w:rsidP="00D90853">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745CDC">
              <w:rPr>
                <w:caps/>
                <w:u w:val="single"/>
              </w:rPr>
              <w:t>e</w:t>
            </w:r>
            <w:r w:rsidRPr="00BC3946">
              <w:rPr>
                <w:u w:val="single"/>
              </w:rPr>
              <w:t xml:space="preserve">nvironmental </w:t>
            </w:r>
            <w:r w:rsidR="00BC3946">
              <w:rPr>
                <w:u w:val="single"/>
              </w:rPr>
              <w:t>R</w:t>
            </w:r>
            <w:r w:rsidRPr="00BC3946">
              <w:rPr>
                <w:u w:val="single"/>
              </w:rPr>
              <w:t>eview R</w:t>
            </w:r>
            <w:r w:rsidR="00BC3946">
              <w:rPr>
                <w:u w:val="single"/>
              </w:rPr>
              <w:t>esponsibilities</w:t>
            </w:r>
            <w:r w:rsidR="00BC3946">
              <w:t>:</w:t>
            </w:r>
            <w:r w:rsidR="009A0449">
              <w:t xml:space="preserve"> </w:t>
            </w:r>
            <w:r w:rsidRPr="00745CDC">
              <w:t xml:space="preserve"> Were there separate Environmental Review Records (ERR) for each activity or cost? </w:t>
            </w:r>
          </w:p>
          <w:p w14:paraId="33FCCF1A" w14:textId="791F98A6" w:rsidR="003117E5" w:rsidRDefault="003117E5" w:rsidP="0066012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t>Grant Agreement</w:t>
            </w:r>
            <w:r w:rsidR="001E0C14">
              <w:t>;</w:t>
            </w:r>
            <w:r>
              <w:t xml:space="preserve"> </w:t>
            </w:r>
            <w:r w:rsidR="0066012D" w:rsidRPr="0066012D">
              <w:t>24 CFR 576.500(s)(3)</w:t>
            </w:r>
            <w:r w:rsidR="0066012D">
              <w:t xml:space="preserve">; </w:t>
            </w:r>
            <w:r>
              <w:t>24 CFR 58.38</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2BCDB88F" w14:textId="77777777" w:rsidTr="006A7AA2">
              <w:trPr>
                <w:trHeight w:val="170"/>
              </w:trPr>
              <w:tc>
                <w:tcPr>
                  <w:tcW w:w="425" w:type="dxa"/>
                </w:tcPr>
                <w:p w14:paraId="04A1F5CF"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45FC61D"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79401E0C"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55AAA3FB" w14:textId="77777777" w:rsidTr="006A7AA2">
              <w:trPr>
                <w:trHeight w:val="225"/>
              </w:trPr>
              <w:tc>
                <w:tcPr>
                  <w:tcW w:w="425" w:type="dxa"/>
                </w:tcPr>
                <w:p w14:paraId="0E2E05B7"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9E0710"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81B286"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61C434" w14:textId="77777777" w:rsidR="003117E5" w:rsidRDefault="003117E5" w:rsidP="00D9085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75390DBC" w14:textId="77777777" w:rsidTr="006A7AA2">
        <w:trPr>
          <w:cantSplit/>
        </w:trPr>
        <w:tc>
          <w:tcPr>
            <w:tcW w:w="9010" w:type="dxa"/>
            <w:gridSpan w:val="2"/>
            <w:tcBorders>
              <w:bottom w:val="nil"/>
            </w:tcBorders>
          </w:tcPr>
          <w:p w14:paraId="33E50D39" w14:textId="77777777" w:rsidR="003117E5"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5E0DA907" w14:textId="77777777" w:rsidTr="006A7AA2">
        <w:trPr>
          <w:cantSplit/>
        </w:trPr>
        <w:tc>
          <w:tcPr>
            <w:tcW w:w="9010" w:type="dxa"/>
            <w:gridSpan w:val="2"/>
            <w:tcBorders>
              <w:top w:val="nil"/>
            </w:tcBorders>
          </w:tcPr>
          <w:p w14:paraId="5CF765A0" w14:textId="77777777" w:rsidR="008B44E8" w:rsidRDefault="003117E5"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E0F46B" w14:textId="7EAA0E66" w:rsidR="001B07C0" w:rsidRDefault="001B07C0" w:rsidP="006A7AA2">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4AE0192" w14:textId="2B930358" w:rsidR="003117E5" w:rsidRDefault="00E4576C" w:rsidP="003117E5">
      <w:pPr>
        <w:pStyle w:val="Header"/>
        <w:tabs>
          <w:tab w:val="clear" w:pos="8640"/>
        </w:tabs>
      </w:pPr>
      <w:r>
        <w:t>67</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327F6E62" w14:textId="77777777" w:rsidTr="006A7AA2">
        <w:trPr>
          <w:trHeight w:val="773"/>
        </w:trPr>
        <w:tc>
          <w:tcPr>
            <w:tcW w:w="7385" w:type="dxa"/>
            <w:tcBorders>
              <w:bottom w:val="single" w:sz="4" w:space="0" w:color="auto"/>
            </w:tcBorders>
          </w:tcPr>
          <w:p w14:paraId="227EF3EA" w14:textId="149D4CBB" w:rsidR="003117E5" w:rsidRPr="00745CDC" w:rsidRDefault="003117E5" w:rsidP="001B07C0">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745CDC">
              <w:rPr>
                <w:caps/>
                <w:u w:val="single"/>
              </w:rPr>
              <w:t>e</w:t>
            </w:r>
            <w:r w:rsidR="00BC3946">
              <w:rPr>
                <w:u w:val="single"/>
              </w:rPr>
              <w:t>nvironmental R</w:t>
            </w:r>
            <w:r w:rsidRPr="00BC3946">
              <w:rPr>
                <w:u w:val="single"/>
              </w:rPr>
              <w:t>eview R</w:t>
            </w:r>
            <w:r w:rsidR="00BC3946">
              <w:rPr>
                <w:u w:val="single"/>
              </w:rPr>
              <w:t>esponsibilities</w:t>
            </w:r>
            <w:r w:rsidR="00BC3946">
              <w:t>:</w:t>
            </w:r>
            <w:r w:rsidRPr="00745CDC">
              <w:t xml:space="preserve"> </w:t>
            </w:r>
            <w:r w:rsidR="00BC3946">
              <w:t xml:space="preserve"> </w:t>
            </w:r>
            <w:r w:rsidRPr="00745CDC">
              <w:t>Do the ERRs reviewed contain written determinations in those cases in which the responsible entity (RE) or its recipients claim that activities/projects are “categorically excluded” or “exempt?”</w:t>
            </w:r>
          </w:p>
          <w:p w14:paraId="7B60227C" w14:textId="530B9686" w:rsidR="003117E5" w:rsidRDefault="003117E5" w:rsidP="00052B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rsidR="00052BB0">
              <w:t>Grant Agreement</w:t>
            </w:r>
            <w:r w:rsidR="00C65E1D">
              <w:t xml:space="preserve">; </w:t>
            </w:r>
            <w:r w:rsidRPr="00745CDC">
              <w:t>24 CFR 58.34(b)</w:t>
            </w:r>
            <w:r w:rsidR="00197852">
              <w:t>;</w:t>
            </w:r>
            <w:r w:rsidRPr="00745CDC">
              <w:t xml:space="preserve"> </w:t>
            </w:r>
            <w:r>
              <w:t xml:space="preserve">24 CFR </w:t>
            </w:r>
            <w:r w:rsidRPr="00745CDC">
              <w:t>58.35(d)]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2D05431B" w14:textId="77777777" w:rsidTr="006A7AA2">
              <w:trPr>
                <w:trHeight w:val="170"/>
              </w:trPr>
              <w:tc>
                <w:tcPr>
                  <w:tcW w:w="425" w:type="dxa"/>
                </w:tcPr>
                <w:p w14:paraId="3217DE0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8AD19BE"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3C1632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43BAF17F" w14:textId="77777777" w:rsidTr="006A7AA2">
              <w:trPr>
                <w:trHeight w:val="225"/>
              </w:trPr>
              <w:tc>
                <w:tcPr>
                  <w:tcW w:w="425" w:type="dxa"/>
                </w:tcPr>
                <w:p w14:paraId="3DEC3348"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782E2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8F04E2"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CF731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55D1EE11" w14:textId="77777777" w:rsidTr="006A7AA2">
        <w:trPr>
          <w:cantSplit/>
        </w:trPr>
        <w:tc>
          <w:tcPr>
            <w:tcW w:w="9010" w:type="dxa"/>
            <w:gridSpan w:val="2"/>
            <w:tcBorders>
              <w:bottom w:val="nil"/>
            </w:tcBorders>
          </w:tcPr>
          <w:p w14:paraId="5DBA7972"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4874041A" w14:textId="77777777" w:rsidTr="006A7AA2">
        <w:trPr>
          <w:cantSplit/>
        </w:trPr>
        <w:tc>
          <w:tcPr>
            <w:tcW w:w="9010" w:type="dxa"/>
            <w:gridSpan w:val="2"/>
            <w:tcBorders>
              <w:top w:val="nil"/>
            </w:tcBorders>
          </w:tcPr>
          <w:p w14:paraId="4F0E0DEA" w14:textId="77777777" w:rsidR="008B44E8"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39836E" w14:textId="1C71A685" w:rsidR="001B07C0" w:rsidRDefault="001B07C0"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42A76D3" w14:textId="41F41558" w:rsidR="003117E5" w:rsidRDefault="00E4576C" w:rsidP="001B07C0">
      <w:pPr>
        <w:pStyle w:val="Header"/>
        <w:widowControl w:val="0"/>
        <w:tabs>
          <w:tab w:val="clear" w:pos="8640"/>
        </w:tabs>
      </w:pPr>
      <w:r>
        <w:lastRenderedPageBreak/>
        <w:t>68</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3946" w14:paraId="23C4FAEB" w14:textId="77777777" w:rsidTr="006A7AA2">
        <w:trPr>
          <w:trHeight w:val="773"/>
        </w:trPr>
        <w:tc>
          <w:tcPr>
            <w:tcW w:w="7385" w:type="dxa"/>
            <w:tcBorders>
              <w:bottom w:val="single" w:sz="4" w:space="0" w:color="auto"/>
            </w:tcBorders>
          </w:tcPr>
          <w:p w14:paraId="1C1D72AB" w14:textId="469B14FE" w:rsidR="003117E5" w:rsidRPr="00745CDC" w:rsidRDefault="003117E5" w:rsidP="001B07C0">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745CDC">
              <w:rPr>
                <w:caps/>
                <w:u w:val="single"/>
              </w:rPr>
              <w:t>e</w:t>
            </w:r>
            <w:r w:rsidR="00BC3946">
              <w:rPr>
                <w:u w:val="single"/>
              </w:rPr>
              <w:t>nvironmental R</w:t>
            </w:r>
            <w:r w:rsidRPr="00BC3946">
              <w:rPr>
                <w:u w:val="single"/>
              </w:rPr>
              <w:t>eview R</w:t>
            </w:r>
            <w:r w:rsidR="00BC3946">
              <w:rPr>
                <w:u w:val="single"/>
              </w:rPr>
              <w:t>esponsibilities</w:t>
            </w:r>
            <w:r w:rsidR="00BC3946">
              <w:t>:</w:t>
            </w:r>
            <w:r w:rsidRPr="00745CDC">
              <w:t xml:space="preserve"> </w:t>
            </w:r>
            <w:r w:rsidR="00BC3946">
              <w:t xml:space="preserve"> </w:t>
            </w:r>
            <w:r w:rsidRPr="00745CDC">
              <w:t xml:space="preserve">Do the ERRs reviewed contain documentation to support </w:t>
            </w:r>
            <w:r w:rsidR="00BC3946" w:rsidRPr="00197852">
              <w:t>that</w:t>
            </w:r>
            <w:r w:rsidR="00BC3946">
              <w:t xml:space="preserve"> </w:t>
            </w:r>
            <w:r w:rsidRPr="00745CDC">
              <w:t xml:space="preserve">applicable federal laws and authorities listed at 24 CFR 58.5 and 24 CFR 58.6 have been specifically addressed? </w:t>
            </w:r>
          </w:p>
          <w:p w14:paraId="30C4C0E5" w14:textId="45976165" w:rsidR="003117E5" w:rsidRDefault="003117E5" w:rsidP="00052BB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rsidR="00052BB0">
              <w:t>Grant Agreement</w:t>
            </w:r>
            <w:r w:rsidR="00FD5F94">
              <w:t xml:space="preserve">; </w:t>
            </w:r>
            <w:r w:rsidRPr="00745CDC">
              <w:t>24 CFR 58.38]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1480ABD9" w14:textId="77777777" w:rsidTr="006A7AA2">
              <w:trPr>
                <w:trHeight w:val="170"/>
              </w:trPr>
              <w:tc>
                <w:tcPr>
                  <w:tcW w:w="425" w:type="dxa"/>
                </w:tcPr>
                <w:p w14:paraId="0728E291"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46889231"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05D408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54262141" w14:textId="77777777" w:rsidTr="006A7AA2">
              <w:trPr>
                <w:trHeight w:val="225"/>
              </w:trPr>
              <w:tc>
                <w:tcPr>
                  <w:tcW w:w="425" w:type="dxa"/>
                </w:tcPr>
                <w:p w14:paraId="274D578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D23F15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EED9CB"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5D692A7"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23CD3D00" w14:textId="77777777" w:rsidTr="006A7AA2">
        <w:trPr>
          <w:cantSplit/>
        </w:trPr>
        <w:tc>
          <w:tcPr>
            <w:tcW w:w="9010" w:type="dxa"/>
            <w:gridSpan w:val="2"/>
            <w:tcBorders>
              <w:bottom w:val="nil"/>
            </w:tcBorders>
          </w:tcPr>
          <w:p w14:paraId="56DAD293"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7B4A4EA3" w14:textId="77777777" w:rsidTr="006A7AA2">
        <w:trPr>
          <w:cantSplit/>
        </w:trPr>
        <w:tc>
          <w:tcPr>
            <w:tcW w:w="9010" w:type="dxa"/>
            <w:gridSpan w:val="2"/>
            <w:tcBorders>
              <w:top w:val="nil"/>
            </w:tcBorders>
          </w:tcPr>
          <w:p w14:paraId="18802A26" w14:textId="77777777" w:rsidR="008B44E8"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A9FC8C" w14:textId="5ADE2D64" w:rsidR="00574C07" w:rsidRDefault="00574C07"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CB7C3DD" w14:textId="4BE3AAA8" w:rsidR="003117E5" w:rsidRDefault="00E4576C" w:rsidP="001B07C0">
      <w:pPr>
        <w:pStyle w:val="Header"/>
        <w:widowControl w:val="0"/>
        <w:tabs>
          <w:tab w:val="clear" w:pos="8640"/>
        </w:tabs>
      </w:pPr>
      <w:r>
        <w:t>69</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4E77ECC1" w14:textId="77777777" w:rsidTr="006A7AA2">
        <w:trPr>
          <w:trHeight w:val="773"/>
        </w:trPr>
        <w:tc>
          <w:tcPr>
            <w:tcW w:w="7385" w:type="dxa"/>
            <w:tcBorders>
              <w:bottom w:val="single" w:sz="4" w:space="0" w:color="auto"/>
            </w:tcBorders>
          </w:tcPr>
          <w:p w14:paraId="60E1F0D7" w14:textId="78754B26" w:rsidR="003117E5" w:rsidRPr="00745CDC" w:rsidRDefault="003117E5" w:rsidP="001B07C0">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745CDC">
              <w:rPr>
                <w:caps/>
                <w:u w:val="single"/>
              </w:rPr>
              <w:t>e</w:t>
            </w:r>
            <w:r w:rsidR="00BC3946">
              <w:rPr>
                <w:u w:val="single"/>
              </w:rPr>
              <w:t>nvironmental R</w:t>
            </w:r>
            <w:r w:rsidRPr="00BC3946">
              <w:rPr>
                <w:u w:val="single"/>
              </w:rPr>
              <w:t>eview R</w:t>
            </w:r>
            <w:r w:rsidR="00BC3946">
              <w:rPr>
                <w:u w:val="single"/>
              </w:rPr>
              <w:t>esponsibilities</w:t>
            </w:r>
            <w:r w:rsidR="00BC3946">
              <w:t xml:space="preserve">: </w:t>
            </w:r>
            <w:r>
              <w:t xml:space="preserve"> If the recipient is not a state, d</w:t>
            </w:r>
            <w:r w:rsidRPr="00745CDC">
              <w:t>oes the file contain evidence of compliance with applicable flood insurance protection requirements when assistance was used for rehabilitation of real property located within the Special Flood Hazard Area (SFHA)?  (Use Exhibit 27-1</w:t>
            </w:r>
            <w:r w:rsidR="00BC3946">
              <w:t xml:space="preserve">, </w:t>
            </w:r>
            <w:r w:rsidR="00BC3946" w:rsidRPr="00BC3946">
              <w:rPr>
                <w:i/>
              </w:rPr>
              <w:t>Guide for Review of Flood Insurance Protection</w:t>
            </w:r>
            <w:r w:rsidR="00BC3946">
              <w:t>, in this Handbook.</w:t>
            </w:r>
            <w:r w:rsidRPr="00745CDC">
              <w:t>)</w:t>
            </w:r>
          </w:p>
          <w:p w14:paraId="56E1562D" w14:textId="6A0E0876"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rsidRPr="004244E0">
              <w:t>Grant Agreement</w:t>
            </w:r>
            <w:r w:rsidR="001E0C14">
              <w:t>;</w:t>
            </w:r>
            <w:r w:rsidR="0066012D">
              <w:t xml:space="preserve"> </w:t>
            </w:r>
            <w:r w:rsidR="0066012D" w:rsidRPr="0066012D">
              <w:t>24 CFR 576.500(s)(3)</w:t>
            </w:r>
            <w:r w:rsidR="0066012D">
              <w:t>;</w:t>
            </w:r>
            <w:r w:rsidRPr="004244E0">
              <w:t xml:space="preserve"> 24 CFR </w:t>
            </w:r>
            <w:r>
              <w:t xml:space="preserve">part </w:t>
            </w:r>
            <w:r w:rsidRPr="004244E0">
              <w:t>58</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14A6A8E6" w14:textId="77777777" w:rsidTr="006A7AA2">
              <w:trPr>
                <w:trHeight w:val="170"/>
              </w:trPr>
              <w:tc>
                <w:tcPr>
                  <w:tcW w:w="425" w:type="dxa"/>
                </w:tcPr>
                <w:p w14:paraId="1DB3CFAC"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1632AC5D"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310B2C13"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0E75CB09" w14:textId="77777777" w:rsidTr="006A7AA2">
              <w:trPr>
                <w:trHeight w:val="225"/>
              </w:trPr>
              <w:tc>
                <w:tcPr>
                  <w:tcW w:w="425" w:type="dxa"/>
                </w:tcPr>
                <w:p w14:paraId="58AA4AC8"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03C296"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4CA57E"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FAE033"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640EF5AF" w14:textId="77777777" w:rsidTr="006A7AA2">
        <w:trPr>
          <w:cantSplit/>
        </w:trPr>
        <w:tc>
          <w:tcPr>
            <w:tcW w:w="9010" w:type="dxa"/>
            <w:gridSpan w:val="2"/>
            <w:tcBorders>
              <w:bottom w:val="nil"/>
            </w:tcBorders>
          </w:tcPr>
          <w:p w14:paraId="69C274FD"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2E0A324A" w14:textId="77777777" w:rsidTr="006A7AA2">
        <w:trPr>
          <w:cantSplit/>
        </w:trPr>
        <w:tc>
          <w:tcPr>
            <w:tcW w:w="9010" w:type="dxa"/>
            <w:gridSpan w:val="2"/>
            <w:tcBorders>
              <w:top w:val="nil"/>
            </w:tcBorders>
          </w:tcPr>
          <w:p w14:paraId="0AE6FFE7" w14:textId="77777777" w:rsidR="007A005B"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F42A5E" w14:textId="033E5F9F" w:rsidR="00574C07" w:rsidRDefault="00574C07"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C57F05C" w14:textId="7816D920" w:rsidR="003117E5" w:rsidRDefault="00E4576C" w:rsidP="001B07C0">
      <w:pPr>
        <w:pStyle w:val="Header"/>
        <w:widowControl w:val="0"/>
        <w:tabs>
          <w:tab w:val="clear" w:pos="8640"/>
          <w:tab w:val="left" w:pos="180"/>
        </w:tabs>
      </w:pPr>
      <w:r>
        <w:t>70</w:t>
      </w:r>
      <w:r w:rsidR="003117E5">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01BE7CE4" w14:textId="77777777" w:rsidTr="006A7AA2">
        <w:trPr>
          <w:trHeight w:val="773"/>
        </w:trPr>
        <w:tc>
          <w:tcPr>
            <w:tcW w:w="7385" w:type="dxa"/>
            <w:tcBorders>
              <w:bottom w:val="single" w:sz="4" w:space="0" w:color="auto"/>
            </w:tcBorders>
          </w:tcPr>
          <w:p w14:paraId="04ACEA7E" w14:textId="721EF363" w:rsidR="003117E5" w:rsidRPr="00745CDC" w:rsidRDefault="003117E5" w:rsidP="001B07C0">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BC3946">
              <w:rPr>
                <w:u w:val="single"/>
              </w:rPr>
              <w:t>Affirmative Outreach</w:t>
            </w:r>
            <w:r w:rsidRPr="00745CDC">
              <w:t xml:space="preserve">:  Did the recipient and </w:t>
            </w:r>
            <w:r w:rsidR="000C1CF1">
              <w:t>all of its subrecipient</w:t>
            </w:r>
            <w:r w:rsidRPr="00745CDC">
              <w:t xml:space="preserve">s: </w:t>
            </w:r>
          </w:p>
          <w:p w14:paraId="78AC9AFE" w14:textId="5D2EF4EF" w:rsidR="003117E5" w:rsidRPr="00745CDC" w:rsidRDefault="003117E5" w:rsidP="001B07C0">
            <w:pPr>
              <w:pStyle w:val="Level1"/>
              <w:widowControl w:val="0"/>
              <w:numPr>
                <w:ilvl w:val="1"/>
                <w:numId w:val="53"/>
              </w:numPr>
              <w:tabs>
                <w:tab w:val="clear" w:pos="4320"/>
                <w:tab w:val="clear" w:pos="8640"/>
              </w:tabs>
              <w:ind w:left="725"/>
            </w:pPr>
            <w:r w:rsidRPr="00745CDC">
              <w:t xml:space="preserve">make known that the use of the facilities, assistance, and services are available to all on a nondiscriminatory basis, </w:t>
            </w:r>
            <w:r>
              <w:t>and</w:t>
            </w:r>
            <w:r w:rsidRPr="00745CDC">
              <w:t xml:space="preserve"> establish additional procedures</w:t>
            </w:r>
            <w:r>
              <w:t>, as required under 24 CFR 576.407(b)</w:t>
            </w:r>
            <w:r w:rsidRPr="00745CDC">
              <w:t xml:space="preserve">; and </w:t>
            </w:r>
          </w:p>
          <w:p w14:paraId="10C2FD75" w14:textId="1465623D" w:rsidR="003117E5" w:rsidRPr="00745CDC" w:rsidRDefault="003117E5" w:rsidP="001B07C0">
            <w:pPr>
              <w:pStyle w:val="Level1"/>
              <w:widowControl w:val="0"/>
              <w:numPr>
                <w:ilvl w:val="1"/>
                <w:numId w:val="53"/>
              </w:numPr>
              <w:tabs>
                <w:tab w:val="clear" w:pos="4320"/>
                <w:tab w:val="clear" w:pos="8640"/>
              </w:tabs>
              <w:ind w:left="725"/>
            </w:pPr>
            <w:r w:rsidRPr="00745CDC">
              <w:t xml:space="preserve">take appropriate steps to ensure effective communication with persons with disabilities; and </w:t>
            </w:r>
          </w:p>
          <w:p w14:paraId="23823CA9" w14:textId="77777777" w:rsidR="003117E5" w:rsidRPr="00745CDC" w:rsidRDefault="003117E5" w:rsidP="001B07C0">
            <w:pPr>
              <w:pStyle w:val="Level1"/>
              <w:widowControl w:val="0"/>
              <w:numPr>
                <w:ilvl w:val="1"/>
                <w:numId w:val="53"/>
              </w:numPr>
              <w:tabs>
                <w:tab w:val="clear" w:pos="4320"/>
                <w:tab w:val="clear" w:pos="8640"/>
              </w:tabs>
              <w:ind w:left="725" w:hanging="364"/>
            </w:pPr>
            <w:r w:rsidRPr="00745CDC">
              <w:t xml:space="preserve">take reasonable steps to ensure meaningful access to programs and activities for limited English proficiency persons?  </w:t>
            </w:r>
            <w:r w:rsidRPr="00745CDC">
              <w:rPr>
                <w:caps/>
              </w:rPr>
              <w:t>(U</w:t>
            </w:r>
            <w:r w:rsidRPr="00745CDC">
              <w:t>se pertinent Exhibits in Chapter 22 as necessary</w:t>
            </w:r>
            <w:r>
              <w:t>.</w:t>
            </w:r>
            <w:r w:rsidRPr="00745CDC">
              <w:t>)</w:t>
            </w:r>
          </w:p>
          <w:p w14:paraId="565DD9FD" w14:textId="5DE6CBE3"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[24 CFR part 5, Subpart A</w:t>
            </w:r>
            <w:r w:rsidR="001E0C14">
              <w:t>;</w:t>
            </w:r>
            <w:r w:rsidRPr="00745CDC">
              <w:t xml:space="preserve"> </w:t>
            </w:r>
            <w:r>
              <w:t xml:space="preserve">24 CFR </w:t>
            </w:r>
            <w:r w:rsidR="00197852">
              <w:t xml:space="preserve">576.407(b); </w:t>
            </w:r>
            <w:r>
              <w:t>24 CFR</w:t>
            </w:r>
            <w:r w:rsidR="00BC3946">
              <w:t xml:space="preserve"> </w:t>
            </w:r>
            <w:r w:rsidR="0066012D">
              <w:t>576.500(</w:t>
            </w:r>
            <w:r w:rsidR="0066012D" w:rsidRPr="0066012D">
              <w:t>s)(1</w:t>
            </w:r>
            <w:r w:rsidRPr="00A9666E">
              <w:t>)</w:t>
            </w:r>
            <w:r w:rsidR="0066012D" w:rsidRPr="00A9666E">
              <w:t>;</w:t>
            </w:r>
            <w:r w:rsidR="00F97753" w:rsidRPr="00A9666E">
              <w:t xml:space="preserve"> </w:t>
            </w:r>
            <w:r w:rsidR="00F97753" w:rsidRPr="0057521D">
              <w:t>24 CFR 8.6</w:t>
            </w:r>
            <w:r w:rsidR="0066012D" w:rsidRPr="0066012D">
              <w:rPr>
                <w:u w:val="single"/>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0BD51BD1" w14:textId="77777777" w:rsidTr="006A7AA2">
              <w:trPr>
                <w:trHeight w:val="170"/>
              </w:trPr>
              <w:tc>
                <w:tcPr>
                  <w:tcW w:w="425" w:type="dxa"/>
                </w:tcPr>
                <w:p w14:paraId="69809A6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05B00C9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4DDF5538"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43F8D177" w14:textId="77777777" w:rsidTr="006A7AA2">
              <w:trPr>
                <w:trHeight w:val="225"/>
              </w:trPr>
              <w:tc>
                <w:tcPr>
                  <w:tcW w:w="425" w:type="dxa"/>
                </w:tcPr>
                <w:p w14:paraId="0998C592"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E01EB2"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06766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8894BA"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7165A415" w14:textId="77777777" w:rsidTr="006A7AA2">
        <w:trPr>
          <w:cantSplit/>
        </w:trPr>
        <w:tc>
          <w:tcPr>
            <w:tcW w:w="9010" w:type="dxa"/>
            <w:gridSpan w:val="2"/>
            <w:tcBorders>
              <w:bottom w:val="nil"/>
            </w:tcBorders>
          </w:tcPr>
          <w:p w14:paraId="03C9D7BA"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01ED62B6" w14:textId="77777777" w:rsidTr="006A7AA2">
        <w:trPr>
          <w:cantSplit/>
        </w:trPr>
        <w:tc>
          <w:tcPr>
            <w:tcW w:w="9010" w:type="dxa"/>
            <w:gridSpan w:val="2"/>
            <w:tcBorders>
              <w:top w:val="nil"/>
            </w:tcBorders>
          </w:tcPr>
          <w:p w14:paraId="10E78BD5" w14:textId="77777777" w:rsidR="007A005B"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FA5721" w14:textId="6061542F" w:rsidR="00574C07" w:rsidRDefault="00574C07"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0AF08BCE" w14:textId="1F94A89F" w:rsidR="003117E5" w:rsidRDefault="00E4576C" w:rsidP="001B07C0">
      <w:pPr>
        <w:pStyle w:val="Header"/>
        <w:widowControl w:val="0"/>
        <w:tabs>
          <w:tab w:val="clear" w:pos="8640"/>
        </w:tabs>
      </w:pPr>
      <w:r>
        <w:t>71</w:t>
      </w:r>
      <w:r w:rsidR="00374DF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41E37D12" w14:textId="77777777" w:rsidTr="006A7AA2">
        <w:trPr>
          <w:trHeight w:val="773"/>
        </w:trPr>
        <w:tc>
          <w:tcPr>
            <w:tcW w:w="7385" w:type="dxa"/>
            <w:tcBorders>
              <w:bottom w:val="single" w:sz="4" w:space="0" w:color="auto"/>
            </w:tcBorders>
          </w:tcPr>
          <w:p w14:paraId="49300D58" w14:textId="60EBDCAF" w:rsidR="003117E5" w:rsidRPr="00745CDC"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rPr>
                <w:caps/>
                <w:u w:val="single"/>
              </w:rPr>
              <w:t>S</w:t>
            </w:r>
            <w:r w:rsidR="00BC3946">
              <w:rPr>
                <w:u w:val="single"/>
              </w:rPr>
              <w:t>ection 6002 of the Solid Waste Disposal Act</w:t>
            </w:r>
            <w:r w:rsidR="00BC3946">
              <w:t>:</w:t>
            </w:r>
            <w:r w:rsidRPr="00745CDC">
              <w:t xml:space="preserve"> </w:t>
            </w:r>
            <w:r w:rsidR="00574C07">
              <w:t xml:space="preserve"> </w:t>
            </w:r>
            <w:r w:rsidRPr="00745CDC">
              <w:t>Does the recipient have evidence of compliance with the procurement requirements of Section 600</w:t>
            </w:r>
            <w:r>
              <w:t>2 of the Solid Waste Disposal Act,</w:t>
            </w:r>
            <w:r w:rsidRPr="00745CDC">
              <w:t xml:space="preserve"> as amended by the Resource Conservation and Recovery Act</w:t>
            </w:r>
            <w:r>
              <w:t>,</w:t>
            </w:r>
            <w:r w:rsidRPr="00745CDC">
              <w:t xml:space="preserve"> and </w:t>
            </w:r>
            <w:r>
              <w:t xml:space="preserve">with </w:t>
            </w:r>
            <w:r w:rsidRPr="00745CDC">
              <w:t xml:space="preserve">guidelines </w:t>
            </w:r>
            <w:r>
              <w:t>of</w:t>
            </w:r>
            <w:r w:rsidRPr="00745CDC">
              <w:t xml:space="preserve"> the Environmental Protection Agency?</w:t>
            </w:r>
          </w:p>
          <w:p w14:paraId="537CB99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[24 CFR 576.407</w:t>
            </w:r>
            <w:r>
              <w:t>(f)</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23986F50" w14:textId="77777777" w:rsidTr="006A7AA2">
              <w:trPr>
                <w:trHeight w:val="170"/>
              </w:trPr>
              <w:tc>
                <w:tcPr>
                  <w:tcW w:w="425" w:type="dxa"/>
                </w:tcPr>
                <w:p w14:paraId="72E864C3"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586E92A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24FD46F8"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3B0309FB" w14:textId="77777777" w:rsidTr="006A7AA2">
              <w:trPr>
                <w:trHeight w:val="225"/>
              </w:trPr>
              <w:tc>
                <w:tcPr>
                  <w:tcW w:w="425" w:type="dxa"/>
                </w:tcPr>
                <w:p w14:paraId="29F31406"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53FA5A"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B8362C"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A2AD68"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3013600D" w14:textId="77777777" w:rsidTr="006A7AA2">
        <w:trPr>
          <w:cantSplit/>
        </w:trPr>
        <w:tc>
          <w:tcPr>
            <w:tcW w:w="9010" w:type="dxa"/>
            <w:gridSpan w:val="2"/>
            <w:tcBorders>
              <w:bottom w:val="nil"/>
            </w:tcBorders>
          </w:tcPr>
          <w:p w14:paraId="4F41F2FB"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09C4FECE" w14:textId="77777777" w:rsidTr="006A7AA2">
        <w:trPr>
          <w:cantSplit/>
        </w:trPr>
        <w:tc>
          <w:tcPr>
            <w:tcW w:w="9010" w:type="dxa"/>
            <w:gridSpan w:val="2"/>
            <w:tcBorders>
              <w:top w:val="nil"/>
            </w:tcBorders>
          </w:tcPr>
          <w:p w14:paraId="301E2FE2" w14:textId="77777777" w:rsidR="00FB5798"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6CBE14" w14:textId="500021D1" w:rsidR="00574C07" w:rsidRDefault="00574C07"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311E80E" w14:textId="77777777" w:rsidR="00574C07" w:rsidRDefault="00574C07" w:rsidP="001B07C0">
      <w:pPr>
        <w:widowControl w:val="0"/>
      </w:pPr>
    </w:p>
    <w:p w14:paraId="0AE72582" w14:textId="77777777" w:rsidR="00574C07" w:rsidRDefault="00574C07" w:rsidP="001B07C0">
      <w:pPr>
        <w:widowControl w:val="0"/>
      </w:pPr>
    </w:p>
    <w:p w14:paraId="656FC9C6" w14:textId="3AEF56F1" w:rsidR="003117E5" w:rsidRDefault="00E4576C" w:rsidP="001B07C0">
      <w:pPr>
        <w:widowControl w:val="0"/>
      </w:pPr>
      <w:r>
        <w:lastRenderedPageBreak/>
        <w:t>72</w:t>
      </w:r>
      <w:r w:rsidR="00374DF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11E9B2FB" w14:textId="77777777" w:rsidTr="006A7AA2">
        <w:trPr>
          <w:trHeight w:val="773"/>
        </w:trPr>
        <w:tc>
          <w:tcPr>
            <w:tcW w:w="7385" w:type="dxa"/>
            <w:tcBorders>
              <w:bottom w:val="single" w:sz="4" w:space="0" w:color="auto"/>
            </w:tcBorders>
          </w:tcPr>
          <w:p w14:paraId="0C9C9FD4" w14:textId="27D41C19" w:rsidR="003117E5" w:rsidRPr="00745CDC" w:rsidRDefault="005A60D0"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C3946">
              <w:rPr>
                <w:u w:val="single"/>
              </w:rPr>
              <w:t>Transparency Act Reporting</w:t>
            </w:r>
            <w:r>
              <w:t xml:space="preserve">:  </w:t>
            </w:r>
            <w:r w:rsidRPr="00745CDC">
              <w:t>Do the recipient and its subrecipient</w:t>
            </w:r>
            <w:r>
              <w:t>s</w:t>
            </w:r>
            <w:r w:rsidRPr="00745CDC">
              <w:rPr>
                <w:color w:val="000000"/>
              </w:rPr>
              <w:t xml:space="preserve"> </w:t>
            </w:r>
            <w:r w:rsidRPr="00745CDC">
              <w:t>have evidence of compliance with the Federal Funding Accountability and Transparency Act (FFATA) requirements?</w:t>
            </w:r>
          </w:p>
          <w:p w14:paraId="6FAC34E5" w14:textId="55BCFEB8"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[24 CFR 576.500(a</w:t>
            </w:r>
            <w:r w:rsidR="001B2322">
              <w:t>a)</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4F568A18" w14:textId="77777777" w:rsidTr="006A7AA2">
              <w:trPr>
                <w:trHeight w:val="170"/>
              </w:trPr>
              <w:tc>
                <w:tcPr>
                  <w:tcW w:w="425" w:type="dxa"/>
                </w:tcPr>
                <w:p w14:paraId="3C762DD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1CC8E26D"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61A34337"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0C6D8076" w14:textId="77777777" w:rsidTr="006A7AA2">
              <w:trPr>
                <w:trHeight w:val="225"/>
              </w:trPr>
              <w:tc>
                <w:tcPr>
                  <w:tcW w:w="425" w:type="dxa"/>
                </w:tcPr>
                <w:p w14:paraId="45FC90E3"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4F29F6"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097F82"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E5E75D"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5A0064E7" w14:textId="77777777" w:rsidTr="006A7AA2">
        <w:trPr>
          <w:cantSplit/>
        </w:trPr>
        <w:tc>
          <w:tcPr>
            <w:tcW w:w="9010" w:type="dxa"/>
            <w:gridSpan w:val="2"/>
            <w:tcBorders>
              <w:bottom w:val="nil"/>
            </w:tcBorders>
          </w:tcPr>
          <w:p w14:paraId="4D83F2A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11BF287A" w14:textId="77777777" w:rsidTr="006A7AA2">
        <w:trPr>
          <w:cantSplit/>
        </w:trPr>
        <w:tc>
          <w:tcPr>
            <w:tcW w:w="9010" w:type="dxa"/>
            <w:gridSpan w:val="2"/>
            <w:tcBorders>
              <w:top w:val="nil"/>
            </w:tcBorders>
          </w:tcPr>
          <w:p w14:paraId="3F53ED30" w14:textId="25B6CD7B"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808238" w14:textId="4E84B65B" w:rsidR="003117E5" w:rsidRDefault="00E4576C" w:rsidP="001B07C0">
      <w:pPr>
        <w:widowControl w:val="0"/>
      </w:pPr>
      <w:r>
        <w:t>73</w:t>
      </w:r>
      <w:r w:rsidR="00374DF7">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18"/>
      </w:tblGrid>
      <w:tr w:rsidR="00FB55E1" w14:paraId="7EAB8618" w14:textId="77777777" w:rsidTr="008B44E8">
        <w:trPr>
          <w:trHeight w:val="773"/>
        </w:trPr>
        <w:tc>
          <w:tcPr>
            <w:tcW w:w="7380" w:type="dxa"/>
            <w:tcBorders>
              <w:bottom w:val="single" w:sz="4" w:space="0" w:color="auto"/>
            </w:tcBorders>
          </w:tcPr>
          <w:p w14:paraId="2B4D8BB3" w14:textId="1CFB49B2" w:rsidR="00FB55E1" w:rsidRPr="00745CDC" w:rsidRDefault="005A60D0"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C3946">
              <w:rPr>
                <w:u w:val="single"/>
              </w:rPr>
              <w:t>Audits</w:t>
            </w:r>
            <w:r>
              <w:t xml:space="preserve">: </w:t>
            </w:r>
            <w:r w:rsidR="00574C07">
              <w:t xml:space="preserve"> </w:t>
            </w:r>
            <w:r w:rsidRPr="00745CDC">
              <w:t>If this area was reviewed, w</w:t>
            </w:r>
            <w:r>
              <w:t>ere</w:t>
            </w:r>
            <w:r w:rsidRPr="00745CDC">
              <w:t xml:space="preserve"> the recipient and its subrecipients</w:t>
            </w:r>
            <w:r w:rsidRPr="00745CDC">
              <w:rPr>
                <w:color w:val="000000"/>
              </w:rPr>
              <w:t xml:space="preserve"> </w:t>
            </w:r>
            <w:r w:rsidRPr="00745CDC">
              <w:t xml:space="preserve">in compliance with </w:t>
            </w:r>
            <w:r>
              <w:t>the Single Audit Act of 1984, as amended, and implementing regulations</w:t>
            </w:r>
            <w:r w:rsidRPr="00745CDC">
              <w:t>?</w:t>
            </w:r>
          </w:p>
          <w:p w14:paraId="6AF116E9" w14:textId="33163999" w:rsidR="00035985" w:rsidRDefault="0003598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875709">
              <w:rPr>
                <w:b/>
              </w:rPr>
              <w:t>NOTE</w:t>
            </w:r>
            <w:r w:rsidRPr="00035985">
              <w:t xml:space="preserve">: </w:t>
            </w:r>
            <w:r w:rsidR="00875709">
              <w:t xml:space="preserve"> </w:t>
            </w:r>
            <w:r w:rsidRPr="00035985">
              <w:t>To answer this question with respect to 2 CFR 200.501, the HUD reviewer MUST complete Exhibit 34-1, section K (“Audit Requirements”).</w:t>
            </w:r>
          </w:p>
          <w:p w14:paraId="3A422D16" w14:textId="3C7F492E" w:rsidR="00875709" w:rsidRDefault="00875709" w:rsidP="00875709">
            <w:pPr>
              <w:pStyle w:val="Level1"/>
              <w:widowControl w:val="0"/>
              <w:numPr>
                <w:ilvl w:val="0"/>
                <w:numId w:val="0"/>
              </w:numPr>
              <w:tabs>
                <w:tab w:val="clear" w:pos="4320"/>
                <w:tab w:val="clear" w:pos="8640"/>
              </w:tabs>
            </w:pPr>
            <w:r w:rsidRPr="00CD0DFA">
              <w:t>[</w:t>
            </w:r>
            <w:r w:rsidRPr="0066012D">
              <w:t>24 CFR 576.407(c)</w:t>
            </w:r>
            <w:r>
              <w:t>; 2</w:t>
            </w:r>
            <w:r w:rsidRPr="00CD0DFA">
              <w:t>4 CFR 84.26</w:t>
            </w:r>
            <w:r>
              <w:t>;</w:t>
            </w:r>
            <w:r w:rsidRPr="00CD0DFA">
              <w:t xml:space="preserve"> 24 CFR 85.26</w:t>
            </w:r>
            <w:r>
              <w:t xml:space="preserve">; </w:t>
            </w:r>
            <w:r w:rsidRPr="00035985">
              <w:t>2 CFR 200.501</w:t>
            </w:r>
            <w:r w:rsidRPr="00CD0DFA">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5E1" w14:paraId="5D9B0740" w14:textId="77777777" w:rsidTr="00FB55E1">
              <w:trPr>
                <w:trHeight w:val="170"/>
              </w:trPr>
              <w:tc>
                <w:tcPr>
                  <w:tcW w:w="425" w:type="dxa"/>
                </w:tcPr>
                <w:p w14:paraId="5083F69D"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7198C145"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C3B64E9"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FB55E1" w14:paraId="6BCBB110" w14:textId="77777777" w:rsidTr="00FB55E1">
              <w:trPr>
                <w:trHeight w:val="225"/>
              </w:trPr>
              <w:tc>
                <w:tcPr>
                  <w:tcW w:w="425" w:type="dxa"/>
                </w:tcPr>
                <w:p w14:paraId="1F71FC77"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EF2F61"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F98762"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C86A87" w14:textId="77777777"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B55E1" w14:paraId="77F436CF" w14:textId="77777777" w:rsidTr="008B44E8">
        <w:trPr>
          <w:cantSplit/>
        </w:trPr>
        <w:tc>
          <w:tcPr>
            <w:tcW w:w="9000" w:type="dxa"/>
            <w:gridSpan w:val="2"/>
            <w:tcBorders>
              <w:bottom w:val="nil"/>
            </w:tcBorders>
          </w:tcPr>
          <w:p w14:paraId="15444ABF" w14:textId="00549353"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FB55E1" w14:paraId="44A2F88D" w14:textId="77777777" w:rsidTr="008B44E8">
        <w:trPr>
          <w:cantSplit/>
        </w:trPr>
        <w:tc>
          <w:tcPr>
            <w:tcW w:w="9000" w:type="dxa"/>
            <w:gridSpan w:val="2"/>
            <w:tcBorders>
              <w:top w:val="nil"/>
            </w:tcBorders>
          </w:tcPr>
          <w:p w14:paraId="6EE79098" w14:textId="0F75652B" w:rsidR="00FB55E1" w:rsidRDefault="00FB55E1"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5D1334" w14:textId="54548EE8" w:rsidR="003117E5" w:rsidRDefault="00E4576C" w:rsidP="001B07C0">
      <w:pPr>
        <w:widowControl w:val="0"/>
      </w:pPr>
      <w:r>
        <w:t>74</w:t>
      </w:r>
      <w:r w:rsidR="00374DF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117E5" w14:paraId="0DC07443" w14:textId="77777777" w:rsidTr="006A7AA2">
        <w:trPr>
          <w:trHeight w:val="773"/>
        </w:trPr>
        <w:tc>
          <w:tcPr>
            <w:tcW w:w="7385" w:type="dxa"/>
            <w:tcBorders>
              <w:bottom w:val="single" w:sz="4" w:space="0" w:color="auto"/>
            </w:tcBorders>
          </w:tcPr>
          <w:p w14:paraId="4FB6704E" w14:textId="0DAD28D7" w:rsidR="003117E5" w:rsidRPr="00745CDC" w:rsidRDefault="005A60D0"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BC3946">
              <w:rPr>
                <w:u w:val="single"/>
              </w:rPr>
              <w:t>Section 3</w:t>
            </w:r>
            <w:r>
              <w:t xml:space="preserve">:  </w:t>
            </w:r>
            <w:r w:rsidRPr="00745CDC">
              <w:t>If applicable, w</w:t>
            </w:r>
            <w:r>
              <w:t>ere</w:t>
            </w:r>
            <w:r w:rsidRPr="00745CDC">
              <w:t xml:space="preserve"> the recipient and its subrecipients</w:t>
            </w:r>
            <w:r w:rsidRPr="00745CDC">
              <w:rPr>
                <w:color w:val="000000"/>
              </w:rPr>
              <w:t xml:space="preserve"> </w:t>
            </w:r>
            <w:r w:rsidRPr="00745CDC">
              <w:t xml:space="preserve">in compliance with the applicable requirements of Section 3 of the Housing and Urban Development Act of 1968?  </w:t>
            </w:r>
          </w:p>
          <w:p w14:paraId="24FF45F1" w14:textId="53F4C04A" w:rsidR="003117E5" w:rsidRPr="00885C5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 xml:space="preserve">[24 CFR part </w:t>
            </w:r>
            <w:r w:rsidR="00795250" w:rsidRPr="00745CDC">
              <w:t>135</w:t>
            </w:r>
            <w:r w:rsidR="00795250">
              <w:t>;</w:t>
            </w:r>
            <w:r w:rsidR="00795250" w:rsidRPr="00745CDC">
              <w:t xml:space="preserve"> </w:t>
            </w:r>
            <w:r w:rsidR="0066012D" w:rsidRPr="0066012D">
              <w:t>24 CFR 576.405(c)</w:t>
            </w:r>
            <w:r w:rsidR="0066012D">
              <w:t xml:space="preserve">; </w:t>
            </w:r>
            <w:r w:rsidR="00795250">
              <w:t>24</w:t>
            </w:r>
            <w:r>
              <w:t xml:space="preserve"> CFR </w:t>
            </w:r>
            <w:r w:rsidRPr="00745CDC">
              <w:t>576.407(a)]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117E5" w14:paraId="29DEFD5F" w14:textId="77777777" w:rsidTr="006A7AA2">
              <w:trPr>
                <w:trHeight w:val="170"/>
              </w:trPr>
              <w:tc>
                <w:tcPr>
                  <w:tcW w:w="425" w:type="dxa"/>
                </w:tcPr>
                <w:p w14:paraId="702AEDB6"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576" w:type="dxa"/>
                </w:tcPr>
                <w:p w14:paraId="39EE640A"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190F7B">
                    <w:fldChar w:fldCharType="separate"/>
                  </w:r>
                  <w:r>
                    <w:fldChar w:fldCharType="end"/>
                  </w:r>
                </w:p>
              </w:tc>
              <w:tc>
                <w:tcPr>
                  <w:tcW w:w="606" w:type="dxa"/>
                </w:tcPr>
                <w:p w14:paraId="0980B651"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190F7B">
                    <w:fldChar w:fldCharType="separate"/>
                  </w:r>
                  <w:r>
                    <w:fldChar w:fldCharType="end"/>
                  </w:r>
                </w:p>
              </w:tc>
            </w:tr>
            <w:tr w:rsidR="003117E5" w14:paraId="294240FC" w14:textId="77777777" w:rsidTr="006A7AA2">
              <w:trPr>
                <w:trHeight w:val="225"/>
              </w:trPr>
              <w:tc>
                <w:tcPr>
                  <w:tcW w:w="425" w:type="dxa"/>
                </w:tcPr>
                <w:p w14:paraId="6AAAE4F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1F1EE4"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F0E305"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C3DB49"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117E5" w14:paraId="403620DB" w14:textId="77777777" w:rsidTr="006A7AA2">
        <w:trPr>
          <w:cantSplit/>
        </w:trPr>
        <w:tc>
          <w:tcPr>
            <w:tcW w:w="9010" w:type="dxa"/>
            <w:gridSpan w:val="2"/>
            <w:tcBorders>
              <w:bottom w:val="nil"/>
            </w:tcBorders>
          </w:tcPr>
          <w:p w14:paraId="2B38E1AB" w14:textId="77777777"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3117E5" w14:paraId="79FE1296" w14:textId="77777777" w:rsidTr="006A7AA2">
        <w:trPr>
          <w:cantSplit/>
        </w:trPr>
        <w:tc>
          <w:tcPr>
            <w:tcW w:w="9010" w:type="dxa"/>
            <w:gridSpan w:val="2"/>
            <w:tcBorders>
              <w:top w:val="nil"/>
            </w:tcBorders>
          </w:tcPr>
          <w:p w14:paraId="035F4C48" w14:textId="58D86C0E" w:rsidR="003117E5" w:rsidRDefault="003117E5" w:rsidP="001B07C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60C35C" w14:textId="77777777" w:rsidR="003117E5" w:rsidRPr="00817609" w:rsidRDefault="003117E5" w:rsidP="001B07C0">
      <w:pPr>
        <w:widowControl w:val="0"/>
      </w:pPr>
    </w:p>
    <w:sectPr w:rsidR="003117E5" w:rsidRPr="00817609" w:rsidSect="001B07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51A6F" w14:textId="77777777" w:rsidR="00052BB0" w:rsidRDefault="00052BB0">
      <w:r>
        <w:separator/>
      </w:r>
    </w:p>
  </w:endnote>
  <w:endnote w:type="continuationSeparator" w:id="0">
    <w:p w14:paraId="33781CC6" w14:textId="77777777" w:rsidR="00052BB0" w:rsidRDefault="00052BB0">
      <w:r>
        <w:continuationSeparator/>
      </w:r>
    </w:p>
  </w:endnote>
  <w:endnote w:type="continuationNotice" w:id="1">
    <w:p w14:paraId="42ED28E5" w14:textId="77777777" w:rsidR="00052BB0" w:rsidRDefault="00052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A6DF" w14:textId="251C805F" w:rsidR="00052BB0" w:rsidRPr="00F94175" w:rsidRDefault="00052BB0" w:rsidP="00BF7F03">
    <w:pPr>
      <w:pStyle w:val="Footer"/>
      <w:rPr>
        <w:noProof/>
        <w:sz w:val="22"/>
        <w:szCs w:val="22"/>
      </w:rPr>
    </w:pPr>
    <w:r>
      <w:rPr>
        <w:sz w:val="22"/>
        <w:szCs w:val="22"/>
      </w:rPr>
      <w:t xml:space="preserve"> </w:t>
    </w:r>
    <w:r w:rsidR="00503107">
      <w:rPr>
        <w:sz w:val="22"/>
        <w:szCs w:val="22"/>
      </w:rPr>
      <w:t>02</w:t>
    </w:r>
    <w:r>
      <w:rPr>
        <w:sz w:val="22"/>
        <w:szCs w:val="22"/>
      </w:rPr>
      <w:t>/201</w:t>
    </w:r>
    <w:r w:rsidR="00503107">
      <w:rPr>
        <w:sz w:val="22"/>
        <w:szCs w:val="22"/>
      </w:rPr>
      <w:t>7</w:t>
    </w:r>
    <w:r w:rsidRPr="00F94175">
      <w:rPr>
        <w:sz w:val="22"/>
        <w:szCs w:val="22"/>
      </w:rPr>
      <w:tab/>
      <w:t>28-</w:t>
    </w:r>
    <w:r w:rsidRPr="00F94175">
      <w:rPr>
        <w:sz w:val="22"/>
        <w:szCs w:val="22"/>
      </w:rPr>
      <w:fldChar w:fldCharType="begin"/>
    </w:r>
    <w:r w:rsidRPr="00F94175">
      <w:rPr>
        <w:sz w:val="22"/>
        <w:szCs w:val="22"/>
      </w:rPr>
      <w:instrText xml:space="preserve"> PAGE   \* MERGEFORMAT </w:instrText>
    </w:r>
    <w:r w:rsidRPr="00F94175">
      <w:rPr>
        <w:sz w:val="22"/>
        <w:szCs w:val="22"/>
      </w:rPr>
      <w:fldChar w:fldCharType="separate"/>
    </w:r>
    <w:r w:rsidR="00190F7B">
      <w:rPr>
        <w:noProof/>
        <w:sz w:val="22"/>
        <w:szCs w:val="22"/>
      </w:rPr>
      <w:t>2</w:t>
    </w:r>
    <w:r w:rsidRPr="00F94175">
      <w:rPr>
        <w:noProof/>
        <w:sz w:val="22"/>
        <w:szCs w:val="22"/>
      </w:rPr>
      <w:fldChar w:fldCharType="end"/>
    </w:r>
  </w:p>
  <w:p w14:paraId="576F89DC" w14:textId="77777777" w:rsidR="00052BB0" w:rsidRDefault="0005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2928" w14:textId="15FDE200" w:rsidR="00052BB0" w:rsidRPr="00F94175" w:rsidRDefault="00052BB0">
    <w:pPr>
      <w:pStyle w:val="Footer"/>
      <w:jc w:val="center"/>
      <w:rPr>
        <w:noProof/>
        <w:sz w:val="22"/>
        <w:szCs w:val="22"/>
      </w:rPr>
    </w:pPr>
    <w:r>
      <w:t xml:space="preserve">                                                                    </w:t>
    </w:r>
    <w:r w:rsidRPr="00F94175">
      <w:rPr>
        <w:sz w:val="22"/>
        <w:szCs w:val="22"/>
      </w:rPr>
      <w:t>28-</w:t>
    </w:r>
    <w:r w:rsidRPr="00F94175">
      <w:rPr>
        <w:sz w:val="22"/>
        <w:szCs w:val="22"/>
      </w:rPr>
      <w:fldChar w:fldCharType="begin"/>
    </w:r>
    <w:r w:rsidRPr="00F94175">
      <w:rPr>
        <w:sz w:val="22"/>
        <w:szCs w:val="22"/>
      </w:rPr>
      <w:instrText xml:space="preserve"> PAGE   \* MERGEFORMAT </w:instrText>
    </w:r>
    <w:r w:rsidRPr="00F94175">
      <w:rPr>
        <w:sz w:val="22"/>
        <w:szCs w:val="22"/>
      </w:rPr>
      <w:fldChar w:fldCharType="separate"/>
    </w:r>
    <w:r w:rsidR="00190F7B">
      <w:rPr>
        <w:noProof/>
        <w:sz w:val="22"/>
        <w:szCs w:val="22"/>
      </w:rPr>
      <w:t>1</w:t>
    </w:r>
    <w:r w:rsidRPr="00F94175">
      <w:rPr>
        <w:noProof/>
        <w:sz w:val="22"/>
        <w:szCs w:val="22"/>
      </w:rPr>
      <w:fldChar w:fldCharType="end"/>
    </w:r>
    <w:r w:rsidRPr="00F94175">
      <w:rPr>
        <w:noProof/>
        <w:sz w:val="22"/>
        <w:szCs w:val="22"/>
      </w:rPr>
      <w:tab/>
      <w:t xml:space="preserve">                                                         </w:t>
    </w:r>
    <w:r>
      <w:rPr>
        <w:noProof/>
        <w:sz w:val="22"/>
        <w:szCs w:val="22"/>
      </w:rPr>
      <w:t xml:space="preserve"> </w:t>
    </w:r>
    <w:r w:rsidR="00503107">
      <w:rPr>
        <w:noProof/>
        <w:sz w:val="22"/>
        <w:szCs w:val="22"/>
      </w:rPr>
      <w:t>02</w:t>
    </w:r>
    <w:r>
      <w:rPr>
        <w:noProof/>
        <w:sz w:val="22"/>
        <w:szCs w:val="22"/>
      </w:rPr>
      <w:t>/201</w:t>
    </w:r>
    <w:r w:rsidR="00503107">
      <w:rPr>
        <w:noProof/>
        <w:sz w:val="22"/>
        <w:szCs w:val="22"/>
      </w:rPr>
      <w:t>7</w:t>
    </w:r>
  </w:p>
  <w:p w14:paraId="6BFDD199" w14:textId="77777777" w:rsidR="00052BB0" w:rsidRPr="00F94175" w:rsidRDefault="00052BB0">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383A" w14:textId="77777777" w:rsidR="00503107" w:rsidRDefault="0050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B036" w14:textId="77777777" w:rsidR="00052BB0" w:rsidRDefault="00052BB0">
      <w:r>
        <w:separator/>
      </w:r>
    </w:p>
  </w:footnote>
  <w:footnote w:type="continuationSeparator" w:id="0">
    <w:p w14:paraId="2A8B9CDE" w14:textId="77777777" w:rsidR="00052BB0" w:rsidRDefault="00052BB0">
      <w:r>
        <w:continuationSeparator/>
      </w:r>
    </w:p>
  </w:footnote>
  <w:footnote w:type="continuationNotice" w:id="1">
    <w:p w14:paraId="2F7A41F7" w14:textId="77777777" w:rsidR="00052BB0" w:rsidRDefault="00052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C836" w14:textId="0ADCC24E" w:rsidR="00052BB0" w:rsidRPr="00401646" w:rsidRDefault="00052BB0" w:rsidP="00BF7F03">
    <w:pPr>
      <w:pStyle w:val="Header"/>
      <w:rPr>
        <w:rFonts w:eastAsia="Calibri"/>
      </w:rPr>
    </w:pPr>
    <w:r>
      <w:rPr>
        <w:rFonts w:eastAsia="Calibri"/>
      </w:rPr>
      <w:t>6509.2 REV-7</w:t>
    </w:r>
    <w:r>
      <w:rPr>
        <w:rFonts w:eastAsia="Calibri"/>
      </w:rPr>
      <w:tab/>
      <w:t xml:space="preserve">      </w:t>
    </w:r>
    <w:r w:rsidRPr="00401646">
      <w:rPr>
        <w:rFonts w:eastAsia="Calibri"/>
      </w:rPr>
      <w:t>Exhibit 28-2</w:t>
    </w:r>
  </w:p>
  <w:p w14:paraId="17129437" w14:textId="77777777" w:rsidR="00052BB0" w:rsidRPr="00401646" w:rsidRDefault="00052BB0" w:rsidP="00BF24CA">
    <w:pPr>
      <w:spacing w:after="200" w:line="276" w:lineRule="auto"/>
      <w:jc w:val="center"/>
    </w:pPr>
    <w:r w:rsidRPr="00401646">
      <w:rPr>
        <w:rFonts w:eastAsia="Calibri"/>
      </w:rPr>
      <w:t>Emergency Solutions Grant</w:t>
    </w:r>
    <w:r>
      <w:rPr>
        <w:rFonts w:eastAsia="Calibri"/>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7664" w14:textId="7F81A1D8" w:rsidR="00052BB0" w:rsidRPr="00817609" w:rsidRDefault="00052BB0" w:rsidP="00E07EFD">
    <w:pPr>
      <w:pStyle w:val="Header"/>
      <w:widowControl w:val="0"/>
      <w:tabs>
        <w:tab w:val="clear" w:pos="8640"/>
        <w:tab w:val="right" w:pos="9270"/>
        <w:tab w:val="left" w:pos="9360"/>
      </w:tabs>
      <w:kinsoku w:val="0"/>
      <w:rPr>
        <w:rFonts w:eastAsia="Calibri"/>
      </w:rPr>
    </w:pPr>
    <w:r>
      <w:tab/>
      <w:t xml:space="preserve">       </w:t>
    </w:r>
    <w:r w:rsidRPr="00817609">
      <w:rPr>
        <w:rFonts w:eastAsia="Calibri"/>
      </w:rPr>
      <w:t xml:space="preserve">Exhibit 28-2 </w:t>
    </w:r>
    <w:r>
      <w:rPr>
        <w:rFonts w:eastAsia="Calibri"/>
      </w:rPr>
      <w:tab/>
      <w:t>6509.2 REV-7</w:t>
    </w:r>
  </w:p>
  <w:p w14:paraId="61FEB4B1" w14:textId="77777777" w:rsidR="00052BB0" w:rsidRPr="00817609" w:rsidRDefault="00052BB0" w:rsidP="004F3212">
    <w:pPr>
      <w:spacing w:after="200" w:line="276" w:lineRule="auto"/>
      <w:jc w:val="center"/>
    </w:pPr>
    <w:r w:rsidRPr="00817609">
      <w:rPr>
        <w:rFonts w:eastAsia="Calibri"/>
      </w:rPr>
      <w:t>Emergency Solutions Grant</w:t>
    </w:r>
    <w:r>
      <w:rPr>
        <w:rFonts w:eastAsia="Calibri"/>
      </w:rPr>
      <w:t>s</w:t>
    </w:r>
    <w:r w:rsidRPr="00817609">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2DBC" w14:textId="77777777" w:rsidR="00503107" w:rsidRDefault="0050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383F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1762"/>
    <w:multiLevelType w:val="hybridMultilevel"/>
    <w:tmpl w:val="5C58F7B4"/>
    <w:lvl w:ilvl="0" w:tplc="7F06846C">
      <w:start w:val="1"/>
      <w:numFmt w:val="decimal"/>
      <w:lvlText w:val="(%1)"/>
      <w:lvlJc w:val="right"/>
      <w:pPr>
        <w:ind w:left="648" w:hanging="360"/>
      </w:pPr>
      <w:rPr>
        <w:rFonts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0683542"/>
    <w:multiLevelType w:val="hybridMultilevel"/>
    <w:tmpl w:val="B222564E"/>
    <w:lvl w:ilvl="0" w:tplc="6CB03076">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0D7CB0"/>
    <w:multiLevelType w:val="hybridMultilevel"/>
    <w:tmpl w:val="E9842CBE"/>
    <w:lvl w:ilvl="0" w:tplc="E2A2F0EE">
      <w:start w:val="1"/>
      <w:numFmt w:val="lowerLetter"/>
      <w:lvlText w:val="%1."/>
      <w:lvlJc w:val="left"/>
      <w:pPr>
        <w:ind w:left="450" w:hanging="360"/>
      </w:pPr>
      <w:rPr>
        <w:rFonts w:ascii="Times New Roman" w:eastAsia="Calibri" w:hAnsi="Times New Roman" w:cs="Times New Roman"/>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31E42F4"/>
    <w:multiLevelType w:val="hybridMultilevel"/>
    <w:tmpl w:val="03867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A4626"/>
    <w:multiLevelType w:val="hybridMultilevel"/>
    <w:tmpl w:val="B750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85CE5"/>
    <w:multiLevelType w:val="hybridMultilevel"/>
    <w:tmpl w:val="D95A0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DB921AA"/>
    <w:multiLevelType w:val="hybridMultilevel"/>
    <w:tmpl w:val="AE1C16BC"/>
    <w:lvl w:ilvl="0" w:tplc="867A7046">
      <w:start w:val="1"/>
      <w:numFmt w:val="upperLetter"/>
      <w:lvlText w:val="%1."/>
      <w:lvlJc w:val="left"/>
      <w:pPr>
        <w:ind w:left="630" w:hanging="360"/>
      </w:pPr>
      <w:rPr>
        <w:rFonts w:ascii="Times New Roman Bold" w:hAnsi="Times New Roman Bold"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2043D"/>
    <w:multiLevelType w:val="hybridMultilevel"/>
    <w:tmpl w:val="FDB4926E"/>
    <w:lvl w:ilvl="0" w:tplc="04090015">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37A12"/>
    <w:multiLevelType w:val="hybridMultilevel"/>
    <w:tmpl w:val="F20C3F88"/>
    <w:lvl w:ilvl="0" w:tplc="C074CDB8">
      <w:start w:val="1"/>
      <w:numFmt w:val="lowerLetter"/>
      <w:lvlText w:val="%1."/>
      <w:lvlJc w:val="left"/>
      <w:pPr>
        <w:ind w:left="450" w:hanging="360"/>
      </w:pPr>
      <w:rPr>
        <w:rFonts w:ascii="Times New Roman" w:eastAsia="Calibri" w:hAnsi="Times New Roman" w:cs="Times New Roman"/>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2F278B8"/>
    <w:multiLevelType w:val="hybridMultilevel"/>
    <w:tmpl w:val="EDD0E234"/>
    <w:lvl w:ilvl="0" w:tplc="B70A9038">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83"/>
    <w:multiLevelType w:val="hybridMultilevel"/>
    <w:tmpl w:val="FFB2E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834FE3"/>
    <w:multiLevelType w:val="hybridMultilevel"/>
    <w:tmpl w:val="A9A00B80"/>
    <w:lvl w:ilvl="0" w:tplc="04090015">
      <w:start w:val="1"/>
      <w:numFmt w:val="upperLetter"/>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C9952AF"/>
    <w:multiLevelType w:val="hybridMultilevel"/>
    <w:tmpl w:val="79DC5FD0"/>
    <w:lvl w:ilvl="0" w:tplc="7F06846C">
      <w:start w:val="1"/>
      <w:numFmt w:val="decimal"/>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64FF5"/>
    <w:multiLevelType w:val="hybridMultilevel"/>
    <w:tmpl w:val="5A68D678"/>
    <w:lvl w:ilvl="0" w:tplc="7F06846C">
      <w:start w:val="1"/>
      <w:numFmt w:val="decimal"/>
      <w:lvlText w:val="(%1)"/>
      <w:lvlJc w:val="right"/>
      <w:pPr>
        <w:ind w:left="720" w:hanging="360"/>
      </w:pPr>
      <w:rPr>
        <w:rFonts w:hint="default"/>
      </w:rPr>
    </w:lvl>
    <w:lvl w:ilvl="1" w:tplc="7F06846C">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C4E9D"/>
    <w:multiLevelType w:val="hybridMultilevel"/>
    <w:tmpl w:val="0B58B44C"/>
    <w:lvl w:ilvl="0" w:tplc="5EE8888C">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287451A"/>
    <w:multiLevelType w:val="hybridMultilevel"/>
    <w:tmpl w:val="4D38DCFC"/>
    <w:lvl w:ilvl="0" w:tplc="0409000F">
      <w:start w:val="1"/>
      <w:numFmt w:val="decimal"/>
      <w:lvlText w:val="%1."/>
      <w:lvlJc w:val="left"/>
      <w:pPr>
        <w:ind w:left="360" w:hanging="360"/>
      </w:pPr>
      <w:rPr>
        <w:rFonts w:hint="default"/>
        <w:color w:val="auto"/>
      </w:rPr>
    </w:lvl>
    <w:lvl w:ilvl="1" w:tplc="04090015">
      <w:start w:val="1"/>
      <w:numFmt w:val="upperLetter"/>
      <w:lvlText w:val="%2."/>
      <w:lvlJc w:val="left"/>
      <w:pPr>
        <w:ind w:left="90" w:hanging="360"/>
      </w:pPr>
      <w:rPr>
        <w:rFonts w:hint="default"/>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A60A04"/>
    <w:multiLevelType w:val="hybridMultilevel"/>
    <w:tmpl w:val="DC8095A6"/>
    <w:lvl w:ilvl="0" w:tplc="868E7754">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5DE6F22"/>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685D27"/>
    <w:multiLevelType w:val="hybridMultilevel"/>
    <w:tmpl w:val="FB5ED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32046"/>
    <w:multiLevelType w:val="hybridMultilevel"/>
    <w:tmpl w:val="9BFA6160"/>
    <w:lvl w:ilvl="0" w:tplc="04090015">
      <w:start w:val="1"/>
      <w:numFmt w:val="upperLetter"/>
      <w:lvlText w:val="%1."/>
      <w:lvlJc w:val="left"/>
      <w:pPr>
        <w:ind w:left="360" w:hanging="360"/>
      </w:pPr>
      <w:rPr>
        <w:rFonts w:hint="default"/>
        <w:color w:val="auto"/>
      </w:rPr>
    </w:lvl>
    <w:lvl w:ilvl="1" w:tplc="04090015">
      <w:start w:val="1"/>
      <w:numFmt w:val="upperLetter"/>
      <w:lvlText w:val="%2."/>
      <w:lvlJc w:val="left"/>
      <w:pPr>
        <w:ind w:left="90" w:hanging="360"/>
      </w:pPr>
      <w:rPr>
        <w:rFonts w:hint="default"/>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346C9"/>
    <w:multiLevelType w:val="hybridMultilevel"/>
    <w:tmpl w:val="D0E0D308"/>
    <w:lvl w:ilvl="0" w:tplc="8B6E6854">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0672CDD"/>
    <w:multiLevelType w:val="hybridMultilevel"/>
    <w:tmpl w:val="C3DC4C18"/>
    <w:lvl w:ilvl="0" w:tplc="C02E1934">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2117ACB"/>
    <w:multiLevelType w:val="hybridMultilevel"/>
    <w:tmpl w:val="86283FAE"/>
    <w:lvl w:ilvl="0" w:tplc="67EC1EE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A0023"/>
    <w:multiLevelType w:val="hybridMultilevel"/>
    <w:tmpl w:val="3E34B8E6"/>
    <w:lvl w:ilvl="0" w:tplc="7F06846C">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006F4"/>
    <w:multiLevelType w:val="hybridMultilevel"/>
    <w:tmpl w:val="CC54455E"/>
    <w:lvl w:ilvl="0" w:tplc="91F4DFF8">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F9454D7"/>
    <w:multiLevelType w:val="hybridMultilevel"/>
    <w:tmpl w:val="FD90088A"/>
    <w:lvl w:ilvl="0" w:tplc="D11A801E">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13865"/>
    <w:multiLevelType w:val="hybridMultilevel"/>
    <w:tmpl w:val="76703D38"/>
    <w:lvl w:ilvl="0" w:tplc="600884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EDA46EF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F1161"/>
    <w:multiLevelType w:val="hybridMultilevel"/>
    <w:tmpl w:val="1D4EC4A6"/>
    <w:lvl w:ilvl="0" w:tplc="99828B8E">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AD45F2"/>
    <w:multiLevelType w:val="hybridMultilevel"/>
    <w:tmpl w:val="36EECADE"/>
    <w:lvl w:ilvl="0" w:tplc="04090015">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22FB0"/>
    <w:multiLevelType w:val="hybridMultilevel"/>
    <w:tmpl w:val="49084C4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2DB5EA8"/>
    <w:multiLevelType w:val="hybridMultilevel"/>
    <w:tmpl w:val="190C3BBC"/>
    <w:lvl w:ilvl="0" w:tplc="600884B8">
      <w:start w:val="1"/>
      <w:numFmt w:val="decimal"/>
      <w:lvlText w:val="(%1)"/>
      <w:lvlJc w:val="left"/>
      <w:pPr>
        <w:ind w:left="720" w:hanging="360"/>
      </w:pPr>
      <w:rPr>
        <w:rFonts w:hint="default"/>
        <w:color w:val="auto"/>
      </w:rPr>
    </w:lvl>
    <w:lvl w:ilvl="1" w:tplc="1C6EFB1C">
      <w:start w:val="1"/>
      <w:numFmt w:val="lowerLetter"/>
      <w:lvlText w:val="%2."/>
      <w:lvlJc w:val="left"/>
      <w:pPr>
        <w:ind w:left="450" w:hanging="360"/>
      </w:pPr>
      <w:rPr>
        <w:rFonts w:ascii="Times New Roman" w:eastAsia="Calibri" w:hAnsi="Times New Roman" w:cs="Times New Roman"/>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3C6561"/>
    <w:multiLevelType w:val="hybridMultilevel"/>
    <w:tmpl w:val="1C44A190"/>
    <w:lvl w:ilvl="0" w:tplc="EBB62E9C">
      <w:start w:val="1"/>
      <w:numFmt w:val="decimal"/>
      <w:pStyle w:val="Style1"/>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2382A"/>
    <w:multiLevelType w:val="hybridMultilevel"/>
    <w:tmpl w:val="92B23B3A"/>
    <w:lvl w:ilvl="0" w:tplc="A0EE613C">
      <w:start w:val="1"/>
      <w:numFmt w:val="lowerLetter"/>
      <w:lvlText w:val="%1."/>
      <w:lvlJc w:val="left"/>
      <w:pPr>
        <w:ind w:left="450" w:hanging="360"/>
      </w:pPr>
      <w:rPr>
        <w:rFonts w:ascii="Times New Roman" w:eastAsia="Calibri" w:hAnsi="Times New Roman" w:cs="Times New Roman"/>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5C77FE8"/>
    <w:multiLevelType w:val="hybridMultilevel"/>
    <w:tmpl w:val="15A844E2"/>
    <w:lvl w:ilvl="0" w:tplc="F7B6A3C2">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58090F43"/>
    <w:multiLevelType w:val="hybridMultilevel"/>
    <w:tmpl w:val="EBDAC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9" w15:restartNumberingAfterBreak="0">
    <w:nsid w:val="5CF437D9"/>
    <w:multiLevelType w:val="hybridMultilevel"/>
    <w:tmpl w:val="5DA86B30"/>
    <w:lvl w:ilvl="0" w:tplc="7F0684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F000F8"/>
    <w:multiLevelType w:val="hybridMultilevel"/>
    <w:tmpl w:val="266C7BD2"/>
    <w:lvl w:ilvl="0" w:tplc="5B7AAE6E">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B42616"/>
    <w:multiLevelType w:val="hybridMultilevel"/>
    <w:tmpl w:val="EA0691FC"/>
    <w:lvl w:ilvl="0" w:tplc="04090015">
      <w:start w:val="1"/>
      <w:numFmt w:val="upperLetter"/>
      <w:lvlText w:val="%1."/>
      <w:lvlJc w:val="left"/>
      <w:pPr>
        <w:ind w:left="648" w:hanging="360"/>
      </w:pPr>
      <w:rPr>
        <w:rFonts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2" w15:restartNumberingAfterBreak="0">
    <w:nsid w:val="632B41A5"/>
    <w:multiLevelType w:val="hybridMultilevel"/>
    <w:tmpl w:val="25048C0E"/>
    <w:lvl w:ilvl="0" w:tplc="7F06846C">
      <w:start w:val="1"/>
      <w:numFmt w:val="decimal"/>
      <w:lvlText w:val="(%1)"/>
      <w:lvlJc w:val="righ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4"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F467D"/>
    <w:multiLevelType w:val="hybridMultilevel"/>
    <w:tmpl w:val="71D459A2"/>
    <w:lvl w:ilvl="0" w:tplc="FD1E1942">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6F5B3569"/>
    <w:multiLevelType w:val="hybridMultilevel"/>
    <w:tmpl w:val="6046F25C"/>
    <w:lvl w:ilvl="0" w:tplc="7F06846C">
      <w:start w:val="1"/>
      <w:numFmt w:val="decimal"/>
      <w:lvlText w:val="(%1)"/>
      <w:lvlJc w:val="right"/>
      <w:pPr>
        <w:ind w:left="648" w:hanging="360"/>
      </w:pPr>
      <w:rPr>
        <w:rFonts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7" w15:restartNumberingAfterBreak="0">
    <w:nsid w:val="6FBF3F82"/>
    <w:multiLevelType w:val="hybridMultilevel"/>
    <w:tmpl w:val="2E5CFF26"/>
    <w:lvl w:ilvl="0" w:tplc="7F06846C">
      <w:start w:val="1"/>
      <w:numFmt w:val="decimal"/>
      <w:lvlText w:val="(%1)"/>
      <w:lvlJc w:val="righ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C350F"/>
    <w:multiLevelType w:val="hybridMultilevel"/>
    <w:tmpl w:val="10B43774"/>
    <w:lvl w:ilvl="0" w:tplc="B994D7D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5F3B4B"/>
    <w:multiLevelType w:val="hybridMultilevel"/>
    <w:tmpl w:val="0D84C3A8"/>
    <w:lvl w:ilvl="0" w:tplc="9B767878">
      <w:start w:val="1"/>
      <w:numFmt w:val="lowerLetter"/>
      <w:lvlText w:val="%1."/>
      <w:lvlJc w:val="left"/>
      <w:pPr>
        <w:ind w:left="450" w:hanging="360"/>
      </w:pPr>
      <w:rPr>
        <w:rFonts w:ascii="Times New Roman" w:eastAsia="Calibri"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0" w15:restartNumberingAfterBreak="0">
    <w:nsid w:val="745A7EFD"/>
    <w:multiLevelType w:val="hybridMultilevel"/>
    <w:tmpl w:val="0342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DC755F"/>
    <w:multiLevelType w:val="hybridMultilevel"/>
    <w:tmpl w:val="637CFD84"/>
    <w:lvl w:ilvl="0" w:tplc="64AA430E">
      <w:start w:val="1"/>
      <w:numFmt w:val="lowerLetter"/>
      <w:lvlText w:val="%1."/>
      <w:lvlJc w:val="left"/>
      <w:pPr>
        <w:ind w:left="450" w:hanging="360"/>
      </w:pPr>
      <w:rPr>
        <w:rFonts w:ascii="Times New Roman" w:eastAsia="Calibri" w:hAnsi="Times New Roman" w:cs="Times New Roman"/>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750E60E3"/>
    <w:multiLevelType w:val="hybridMultilevel"/>
    <w:tmpl w:val="E9761B9A"/>
    <w:lvl w:ilvl="0" w:tplc="2552FEEE">
      <w:start w:val="1"/>
      <w:numFmt w:val="lowerLetter"/>
      <w:lvlText w:val="%1."/>
      <w:lvlJc w:val="left"/>
      <w:pPr>
        <w:ind w:left="450" w:hanging="360"/>
      </w:pPr>
      <w:rPr>
        <w:rFonts w:ascii="Times New Roman" w:eastAsia="Calibri" w:hAnsi="Times New Roman" w:cs="Times New Roman"/>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EA3728"/>
    <w:multiLevelType w:val="hybridMultilevel"/>
    <w:tmpl w:val="64406730"/>
    <w:lvl w:ilvl="0" w:tplc="7F06846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6D61F8"/>
    <w:multiLevelType w:val="hybridMultilevel"/>
    <w:tmpl w:val="A0401EC2"/>
    <w:lvl w:ilvl="0" w:tplc="5E1822D0">
      <w:start w:val="1"/>
      <w:numFmt w:val="lowerLetter"/>
      <w:lvlText w:val="%1."/>
      <w:lvlJc w:val="left"/>
      <w:pPr>
        <w:ind w:left="450" w:hanging="360"/>
      </w:pPr>
      <w:rPr>
        <w:rFonts w:ascii="Times New Roman" w:eastAsia="Times New Roman" w:hAnsi="Times New Roman" w:cs="Times New Roman"/>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7ED57818"/>
    <w:multiLevelType w:val="hybridMultilevel"/>
    <w:tmpl w:val="D500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1"/>
  </w:num>
  <w:num w:numId="3">
    <w:abstractNumId w:val="46"/>
  </w:num>
  <w:num w:numId="4">
    <w:abstractNumId w:val="14"/>
  </w:num>
  <w:num w:numId="5">
    <w:abstractNumId w:val="15"/>
  </w:num>
  <w:num w:numId="6">
    <w:abstractNumId w:val="39"/>
  </w:num>
  <w:num w:numId="7">
    <w:abstractNumId w:val="54"/>
  </w:num>
  <w:num w:numId="8">
    <w:abstractNumId w:val="47"/>
  </w:num>
  <w:num w:numId="9">
    <w:abstractNumId w:val="42"/>
  </w:num>
  <w:num w:numId="10">
    <w:abstractNumId w:val="1"/>
  </w:num>
  <w:num w:numId="11">
    <w:abstractNumId w:val="40"/>
  </w:num>
  <w:num w:numId="12">
    <w:abstractNumId w:val="34"/>
  </w:num>
  <w:num w:numId="13">
    <w:abstractNumId w:val="21"/>
  </w:num>
  <w:num w:numId="14">
    <w:abstractNumId w:val="29"/>
  </w:num>
  <w:num w:numId="15">
    <w:abstractNumId w:val="8"/>
  </w:num>
  <w:num w:numId="16">
    <w:abstractNumId w:val="33"/>
  </w:num>
  <w:num w:numId="17">
    <w:abstractNumId w:val="52"/>
  </w:num>
  <w:num w:numId="18">
    <w:abstractNumId w:val="27"/>
  </w:num>
  <w:num w:numId="19">
    <w:abstractNumId w:val="49"/>
  </w:num>
  <w:num w:numId="20">
    <w:abstractNumId w:val="18"/>
  </w:num>
  <w:num w:numId="21">
    <w:abstractNumId w:val="18"/>
    <w:lvlOverride w:ilvl="0">
      <w:startOverride w:val="1"/>
    </w:lvlOverride>
  </w:num>
  <w:num w:numId="22">
    <w:abstractNumId w:val="16"/>
  </w:num>
  <w:num w:numId="23">
    <w:abstractNumId w:val="45"/>
  </w:num>
  <w:num w:numId="24">
    <w:abstractNumId w:val="30"/>
  </w:num>
  <w:num w:numId="25">
    <w:abstractNumId w:val="32"/>
  </w:num>
  <w:num w:numId="26">
    <w:abstractNumId w:val="20"/>
  </w:num>
  <w:num w:numId="27">
    <w:abstractNumId w:val="26"/>
  </w:num>
  <w:num w:numId="28">
    <w:abstractNumId w:val="36"/>
  </w:num>
  <w:num w:numId="29">
    <w:abstractNumId w:val="23"/>
  </w:num>
  <w:num w:numId="30">
    <w:abstractNumId w:val="13"/>
  </w:num>
  <w:num w:numId="31">
    <w:abstractNumId w:val="31"/>
  </w:num>
  <w:num w:numId="32">
    <w:abstractNumId w:val="9"/>
  </w:num>
  <w:num w:numId="33">
    <w:abstractNumId w:val="41"/>
  </w:num>
  <w:num w:numId="34">
    <w:abstractNumId w:val="25"/>
  </w:num>
  <w:num w:numId="35">
    <w:abstractNumId w:val="35"/>
  </w:num>
  <w:num w:numId="36">
    <w:abstractNumId w:val="3"/>
  </w:num>
  <w:num w:numId="37">
    <w:abstractNumId w:val="10"/>
  </w:num>
  <w:num w:numId="38">
    <w:abstractNumId w:val="55"/>
  </w:num>
  <w:num w:numId="39">
    <w:abstractNumId w:val="22"/>
  </w:num>
  <w:num w:numId="40">
    <w:abstractNumId w:val="5"/>
  </w:num>
  <w:num w:numId="41">
    <w:abstractNumId w:val="12"/>
  </w:num>
  <w:num w:numId="42">
    <w:abstractNumId w:val="6"/>
  </w:num>
  <w:num w:numId="43">
    <w:abstractNumId w:val="37"/>
  </w:num>
  <w:num w:numId="44">
    <w:abstractNumId w:val="17"/>
  </w:num>
  <w:num w:numId="45">
    <w:abstractNumId w:val="11"/>
  </w:num>
  <w:num w:numId="46">
    <w:abstractNumId w:val="4"/>
  </w:num>
  <w:num w:numId="47">
    <w:abstractNumId w:val="0"/>
  </w:num>
  <w:num w:numId="48">
    <w:abstractNumId w:val="53"/>
  </w:num>
  <w:num w:numId="49">
    <w:abstractNumId w:val="2"/>
  </w:num>
  <w:num w:numId="50">
    <w:abstractNumId w:val="48"/>
  </w:num>
  <w:num w:numId="51">
    <w:abstractNumId w:val="56"/>
  </w:num>
  <w:num w:numId="52">
    <w:abstractNumId w:val="24"/>
  </w:num>
  <w:num w:numId="53">
    <w:abstractNumId w:val="43"/>
  </w:num>
  <w:num w:numId="54">
    <w:abstractNumId w:val="44"/>
  </w:num>
  <w:num w:numId="55">
    <w:abstractNumId w:val="28"/>
  </w:num>
  <w:num w:numId="56">
    <w:abstractNumId w:val="7"/>
  </w:num>
  <w:num w:numId="57">
    <w:abstractNumId w:val="50"/>
  </w:num>
  <w:num w:numId="58">
    <w:abstractNumId w:val="19"/>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TRUS_DOC_GUID" w:val="{B55ECAB0-324B-4A10-B9A6-4B6711C9FEEF}"/>
  </w:docVars>
  <w:rsids>
    <w:rsidRoot w:val="00801F1C"/>
    <w:rsid w:val="00001469"/>
    <w:rsid w:val="00002306"/>
    <w:rsid w:val="00010A71"/>
    <w:rsid w:val="00011D98"/>
    <w:rsid w:val="000141CF"/>
    <w:rsid w:val="00017A36"/>
    <w:rsid w:val="00021011"/>
    <w:rsid w:val="00021AE9"/>
    <w:rsid w:val="00023075"/>
    <w:rsid w:val="00031300"/>
    <w:rsid w:val="00035985"/>
    <w:rsid w:val="00037936"/>
    <w:rsid w:val="00037B00"/>
    <w:rsid w:val="00042E75"/>
    <w:rsid w:val="00045A84"/>
    <w:rsid w:val="00046CCB"/>
    <w:rsid w:val="00051CE2"/>
    <w:rsid w:val="00052BB0"/>
    <w:rsid w:val="0006246A"/>
    <w:rsid w:val="0006587B"/>
    <w:rsid w:val="00065E71"/>
    <w:rsid w:val="00066EEF"/>
    <w:rsid w:val="00067A52"/>
    <w:rsid w:val="00067F18"/>
    <w:rsid w:val="000703B9"/>
    <w:rsid w:val="00071A39"/>
    <w:rsid w:val="000754E6"/>
    <w:rsid w:val="00077446"/>
    <w:rsid w:val="00082DAE"/>
    <w:rsid w:val="0008317E"/>
    <w:rsid w:val="00085C4D"/>
    <w:rsid w:val="000877E3"/>
    <w:rsid w:val="00087FD2"/>
    <w:rsid w:val="000A439B"/>
    <w:rsid w:val="000A55A6"/>
    <w:rsid w:val="000A680A"/>
    <w:rsid w:val="000B09A8"/>
    <w:rsid w:val="000B4069"/>
    <w:rsid w:val="000C1CF1"/>
    <w:rsid w:val="000C3B41"/>
    <w:rsid w:val="000C4C54"/>
    <w:rsid w:val="000C6AD6"/>
    <w:rsid w:val="000D3B7D"/>
    <w:rsid w:val="000D5EFB"/>
    <w:rsid w:val="000D5EFF"/>
    <w:rsid w:val="000D78AD"/>
    <w:rsid w:val="000D7E4B"/>
    <w:rsid w:val="000E22DC"/>
    <w:rsid w:val="000E3861"/>
    <w:rsid w:val="000F202C"/>
    <w:rsid w:val="001023A6"/>
    <w:rsid w:val="0010450C"/>
    <w:rsid w:val="0010473F"/>
    <w:rsid w:val="001079D4"/>
    <w:rsid w:val="00112F08"/>
    <w:rsid w:val="00115F2F"/>
    <w:rsid w:val="00123206"/>
    <w:rsid w:val="00123FFB"/>
    <w:rsid w:val="00125BDA"/>
    <w:rsid w:val="00127B50"/>
    <w:rsid w:val="00131303"/>
    <w:rsid w:val="00134246"/>
    <w:rsid w:val="001373EC"/>
    <w:rsid w:val="0013770D"/>
    <w:rsid w:val="00141672"/>
    <w:rsid w:val="00142BCC"/>
    <w:rsid w:val="00146203"/>
    <w:rsid w:val="0014679E"/>
    <w:rsid w:val="00146E86"/>
    <w:rsid w:val="00153252"/>
    <w:rsid w:val="00160790"/>
    <w:rsid w:val="001609A6"/>
    <w:rsid w:val="001646DA"/>
    <w:rsid w:val="00171F6B"/>
    <w:rsid w:val="00172910"/>
    <w:rsid w:val="0017380D"/>
    <w:rsid w:val="00174619"/>
    <w:rsid w:val="00175252"/>
    <w:rsid w:val="00175596"/>
    <w:rsid w:val="00182F93"/>
    <w:rsid w:val="001904FC"/>
    <w:rsid w:val="00190DE0"/>
    <w:rsid w:val="00190F7B"/>
    <w:rsid w:val="001925FD"/>
    <w:rsid w:val="00194ABD"/>
    <w:rsid w:val="00195F54"/>
    <w:rsid w:val="001965EC"/>
    <w:rsid w:val="00197852"/>
    <w:rsid w:val="001A5347"/>
    <w:rsid w:val="001A6204"/>
    <w:rsid w:val="001A6ED9"/>
    <w:rsid w:val="001B07A6"/>
    <w:rsid w:val="001B07C0"/>
    <w:rsid w:val="001B201A"/>
    <w:rsid w:val="001B2322"/>
    <w:rsid w:val="001C01CF"/>
    <w:rsid w:val="001C2F15"/>
    <w:rsid w:val="001C4D90"/>
    <w:rsid w:val="001C5FB4"/>
    <w:rsid w:val="001D4115"/>
    <w:rsid w:val="001D5C94"/>
    <w:rsid w:val="001E0C14"/>
    <w:rsid w:val="001E794D"/>
    <w:rsid w:val="001F21BB"/>
    <w:rsid w:val="001F6B51"/>
    <w:rsid w:val="001F7A24"/>
    <w:rsid w:val="00200801"/>
    <w:rsid w:val="00201AF8"/>
    <w:rsid w:val="00203B5D"/>
    <w:rsid w:val="00207536"/>
    <w:rsid w:val="00211008"/>
    <w:rsid w:val="00211F07"/>
    <w:rsid w:val="0021241F"/>
    <w:rsid w:val="002126BD"/>
    <w:rsid w:val="00212DD2"/>
    <w:rsid w:val="0021476B"/>
    <w:rsid w:val="00215746"/>
    <w:rsid w:val="0021656F"/>
    <w:rsid w:val="002257BE"/>
    <w:rsid w:val="00225C19"/>
    <w:rsid w:val="002261A1"/>
    <w:rsid w:val="00230EC9"/>
    <w:rsid w:val="00234384"/>
    <w:rsid w:val="002343A1"/>
    <w:rsid w:val="0024099E"/>
    <w:rsid w:val="00251D57"/>
    <w:rsid w:val="00253CA9"/>
    <w:rsid w:val="00253CCE"/>
    <w:rsid w:val="00257C54"/>
    <w:rsid w:val="00263C1F"/>
    <w:rsid w:val="002669D4"/>
    <w:rsid w:val="002720E8"/>
    <w:rsid w:val="00273651"/>
    <w:rsid w:val="0027370B"/>
    <w:rsid w:val="00273D50"/>
    <w:rsid w:val="00273F31"/>
    <w:rsid w:val="0027691E"/>
    <w:rsid w:val="0027748D"/>
    <w:rsid w:val="00280645"/>
    <w:rsid w:val="00280912"/>
    <w:rsid w:val="002833C5"/>
    <w:rsid w:val="00284AE6"/>
    <w:rsid w:val="00292016"/>
    <w:rsid w:val="00295087"/>
    <w:rsid w:val="00297504"/>
    <w:rsid w:val="00297E3A"/>
    <w:rsid w:val="002A4885"/>
    <w:rsid w:val="002A5928"/>
    <w:rsid w:val="002A76E7"/>
    <w:rsid w:val="002B2DD7"/>
    <w:rsid w:val="002B30DD"/>
    <w:rsid w:val="002B56FF"/>
    <w:rsid w:val="002B5CA7"/>
    <w:rsid w:val="002B5EA8"/>
    <w:rsid w:val="002B6877"/>
    <w:rsid w:val="002C026B"/>
    <w:rsid w:val="002C1C63"/>
    <w:rsid w:val="002C65AA"/>
    <w:rsid w:val="002C69B6"/>
    <w:rsid w:val="002C7EDC"/>
    <w:rsid w:val="002D2B8F"/>
    <w:rsid w:val="002D43DE"/>
    <w:rsid w:val="002E2E13"/>
    <w:rsid w:val="002E5E82"/>
    <w:rsid w:val="002E712E"/>
    <w:rsid w:val="002F47E5"/>
    <w:rsid w:val="002F7FAB"/>
    <w:rsid w:val="002F7FF3"/>
    <w:rsid w:val="00300B3F"/>
    <w:rsid w:val="00300F57"/>
    <w:rsid w:val="00301B7B"/>
    <w:rsid w:val="003035E6"/>
    <w:rsid w:val="0030564C"/>
    <w:rsid w:val="003067CC"/>
    <w:rsid w:val="0030781C"/>
    <w:rsid w:val="00307D9C"/>
    <w:rsid w:val="003117E5"/>
    <w:rsid w:val="00312AF0"/>
    <w:rsid w:val="0031467A"/>
    <w:rsid w:val="00314BD5"/>
    <w:rsid w:val="0032040F"/>
    <w:rsid w:val="00322AF8"/>
    <w:rsid w:val="00325953"/>
    <w:rsid w:val="00326DF3"/>
    <w:rsid w:val="003311FF"/>
    <w:rsid w:val="0033205D"/>
    <w:rsid w:val="00334FF2"/>
    <w:rsid w:val="00343B16"/>
    <w:rsid w:val="0034673B"/>
    <w:rsid w:val="00346F90"/>
    <w:rsid w:val="00347CEA"/>
    <w:rsid w:val="00351064"/>
    <w:rsid w:val="00363471"/>
    <w:rsid w:val="00363BF1"/>
    <w:rsid w:val="003669B9"/>
    <w:rsid w:val="00370D0E"/>
    <w:rsid w:val="00374DF7"/>
    <w:rsid w:val="0037546F"/>
    <w:rsid w:val="0037573D"/>
    <w:rsid w:val="00382444"/>
    <w:rsid w:val="0038276D"/>
    <w:rsid w:val="003865FC"/>
    <w:rsid w:val="00397E9E"/>
    <w:rsid w:val="003A7FE0"/>
    <w:rsid w:val="003B3243"/>
    <w:rsid w:val="003B383C"/>
    <w:rsid w:val="003B6071"/>
    <w:rsid w:val="003B62AD"/>
    <w:rsid w:val="003C03B7"/>
    <w:rsid w:val="003C108A"/>
    <w:rsid w:val="003C2A32"/>
    <w:rsid w:val="003C4B69"/>
    <w:rsid w:val="003C7085"/>
    <w:rsid w:val="003D2019"/>
    <w:rsid w:val="003D236A"/>
    <w:rsid w:val="003D3AEA"/>
    <w:rsid w:val="003E18DE"/>
    <w:rsid w:val="003E3CEF"/>
    <w:rsid w:val="003E42F7"/>
    <w:rsid w:val="003E79D9"/>
    <w:rsid w:val="003F2E02"/>
    <w:rsid w:val="003F38B8"/>
    <w:rsid w:val="003F3E1B"/>
    <w:rsid w:val="003F7F37"/>
    <w:rsid w:val="00401646"/>
    <w:rsid w:val="004036BF"/>
    <w:rsid w:val="00410049"/>
    <w:rsid w:val="00411666"/>
    <w:rsid w:val="004120DB"/>
    <w:rsid w:val="00412139"/>
    <w:rsid w:val="00413349"/>
    <w:rsid w:val="00435CA0"/>
    <w:rsid w:val="00437C86"/>
    <w:rsid w:val="00440F5B"/>
    <w:rsid w:val="00443A28"/>
    <w:rsid w:val="00445CF9"/>
    <w:rsid w:val="00450392"/>
    <w:rsid w:val="00454065"/>
    <w:rsid w:val="00456C44"/>
    <w:rsid w:val="00457684"/>
    <w:rsid w:val="004624FE"/>
    <w:rsid w:val="0046303A"/>
    <w:rsid w:val="004643E2"/>
    <w:rsid w:val="004655DA"/>
    <w:rsid w:val="00470E52"/>
    <w:rsid w:val="0047302C"/>
    <w:rsid w:val="004730D4"/>
    <w:rsid w:val="004762DF"/>
    <w:rsid w:val="004802A8"/>
    <w:rsid w:val="00480741"/>
    <w:rsid w:val="0048151A"/>
    <w:rsid w:val="00483418"/>
    <w:rsid w:val="00484262"/>
    <w:rsid w:val="004861F8"/>
    <w:rsid w:val="00490790"/>
    <w:rsid w:val="0049354F"/>
    <w:rsid w:val="00495100"/>
    <w:rsid w:val="004A3196"/>
    <w:rsid w:val="004A545F"/>
    <w:rsid w:val="004B047B"/>
    <w:rsid w:val="004B2DC3"/>
    <w:rsid w:val="004B394E"/>
    <w:rsid w:val="004B42E2"/>
    <w:rsid w:val="004B6D9D"/>
    <w:rsid w:val="004C03F5"/>
    <w:rsid w:val="004C3184"/>
    <w:rsid w:val="004C42D9"/>
    <w:rsid w:val="004C4F15"/>
    <w:rsid w:val="004C56F8"/>
    <w:rsid w:val="004C683D"/>
    <w:rsid w:val="004D1134"/>
    <w:rsid w:val="004D4C81"/>
    <w:rsid w:val="004D684D"/>
    <w:rsid w:val="004D6F98"/>
    <w:rsid w:val="004E001B"/>
    <w:rsid w:val="004E5203"/>
    <w:rsid w:val="004E58AA"/>
    <w:rsid w:val="004E6B56"/>
    <w:rsid w:val="004E7721"/>
    <w:rsid w:val="004F3212"/>
    <w:rsid w:val="004F323C"/>
    <w:rsid w:val="004F3CB5"/>
    <w:rsid w:val="004F5606"/>
    <w:rsid w:val="004F6EB4"/>
    <w:rsid w:val="005025DB"/>
    <w:rsid w:val="00502BF2"/>
    <w:rsid w:val="00503107"/>
    <w:rsid w:val="00504B3B"/>
    <w:rsid w:val="005056A9"/>
    <w:rsid w:val="00507391"/>
    <w:rsid w:val="00511130"/>
    <w:rsid w:val="0051653C"/>
    <w:rsid w:val="00520558"/>
    <w:rsid w:val="005208AD"/>
    <w:rsid w:val="00523597"/>
    <w:rsid w:val="00526588"/>
    <w:rsid w:val="00527757"/>
    <w:rsid w:val="00527AC0"/>
    <w:rsid w:val="0053012A"/>
    <w:rsid w:val="00531C4B"/>
    <w:rsid w:val="005361F0"/>
    <w:rsid w:val="0053718C"/>
    <w:rsid w:val="00542B9E"/>
    <w:rsid w:val="00543CF7"/>
    <w:rsid w:val="005463F7"/>
    <w:rsid w:val="005553B2"/>
    <w:rsid w:val="00557A86"/>
    <w:rsid w:val="005624DD"/>
    <w:rsid w:val="00563C8E"/>
    <w:rsid w:val="005649A6"/>
    <w:rsid w:val="00564E43"/>
    <w:rsid w:val="00570687"/>
    <w:rsid w:val="00574C07"/>
    <w:rsid w:val="0057521D"/>
    <w:rsid w:val="00575882"/>
    <w:rsid w:val="005828BC"/>
    <w:rsid w:val="005834D9"/>
    <w:rsid w:val="0058396F"/>
    <w:rsid w:val="00585BCC"/>
    <w:rsid w:val="00585CD3"/>
    <w:rsid w:val="005869C7"/>
    <w:rsid w:val="005A04B1"/>
    <w:rsid w:val="005A1752"/>
    <w:rsid w:val="005A1F86"/>
    <w:rsid w:val="005A2E70"/>
    <w:rsid w:val="005A33A2"/>
    <w:rsid w:val="005A60D0"/>
    <w:rsid w:val="005B0277"/>
    <w:rsid w:val="005B477A"/>
    <w:rsid w:val="005B6662"/>
    <w:rsid w:val="005C0F16"/>
    <w:rsid w:val="005C542E"/>
    <w:rsid w:val="005C7BBF"/>
    <w:rsid w:val="005D0011"/>
    <w:rsid w:val="005D21A6"/>
    <w:rsid w:val="005D22C5"/>
    <w:rsid w:val="005D7916"/>
    <w:rsid w:val="005E274B"/>
    <w:rsid w:val="005E4A9A"/>
    <w:rsid w:val="005F2C98"/>
    <w:rsid w:val="005F428C"/>
    <w:rsid w:val="005F6F77"/>
    <w:rsid w:val="006031A4"/>
    <w:rsid w:val="006113EA"/>
    <w:rsid w:val="00612616"/>
    <w:rsid w:val="00613BA9"/>
    <w:rsid w:val="006162FA"/>
    <w:rsid w:val="00620F49"/>
    <w:rsid w:val="00622E3E"/>
    <w:rsid w:val="00623C48"/>
    <w:rsid w:val="006300C3"/>
    <w:rsid w:val="006343DB"/>
    <w:rsid w:val="00636DDB"/>
    <w:rsid w:val="00636F76"/>
    <w:rsid w:val="00646424"/>
    <w:rsid w:val="006466A4"/>
    <w:rsid w:val="0065074D"/>
    <w:rsid w:val="00651FC9"/>
    <w:rsid w:val="00652957"/>
    <w:rsid w:val="00652BBA"/>
    <w:rsid w:val="00657D0F"/>
    <w:rsid w:val="0066012D"/>
    <w:rsid w:val="00660430"/>
    <w:rsid w:val="006612A1"/>
    <w:rsid w:val="006643C1"/>
    <w:rsid w:val="00664D8E"/>
    <w:rsid w:val="00675592"/>
    <w:rsid w:val="00676358"/>
    <w:rsid w:val="006764DC"/>
    <w:rsid w:val="0068042D"/>
    <w:rsid w:val="00682868"/>
    <w:rsid w:val="00685450"/>
    <w:rsid w:val="00686DA7"/>
    <w:rsid w:val="0069666D"/>
    <w:rsid w:val="006A6D72"/>
    <w:rsid w:val="006A7AA2"/>
    <w:rsid w:val="006B259C"/>
    <w:rsid w:val="006B3FC7"/>
    <w:rsid w:val="006B58F1"/>
    <w:rsid w:val="006B7597"/>
    <w:rsid w:val="006B7C77"/>
    <w:rsid w:val="006C21B8"/>
    <w:rsid w:val="006C427E"/>
    <w:rsid w:val="006C4BC2"/>
    <w:rsid w:val="006D2DFC"/>
    <w:rsid w:val="006D7A76"/>
    <w:rsid w:val="006E3B05"/>
    <w:rsid w:val="006E5A74"/>
    <w:rsid w:val="006E75A5"/>
    <w:rsid w:val="006F0AD6"/>
    <w:rsid w:val="006F30E4"/>
    <w:rsid w:val="006F3381"/>
    <w:rsid w:val="006F6C22"/>
    <w:rsid w:val="0070165F"/>
    <w:rsid w:val="00703A8D"/>
    <w:rsid w:val="00703D26"/>
    <w:rsid w:val="00704B08"/>
    <w:rsid w:val="00706F7A"/>
    <w:rsid w:val="00710E6D"/>
    <w:rsid w:val="007117B1"/>
    <w:rsid w:val="00712A12"/>
    <w:rsid w:val="00716E92"/>
    <w:rsid w:val="007216C7"/>
    <w:rsid w:val="00722071"/>
    <w:rsid w:val="0072589B"/>
    <w:rsid w:val="007263D4"/>
    <w:rsid w:val="00727E70"/>
    <w:rsid w:val="00731AA5"/>
    <w:rsid w:val="00734767"/>
    <w:rsid w:val="00736EC3"/>
    <w:rsid w:val="007438FC"/>
    <w:rsid w:val="007459CB"/>
    <w:rsid w:val="00751135"/>
    <w:rsid w:val="00755B17"/>
    <w:rsid w:val="00756B35"/>
    <w:rsid w:val="00760E7F"/>
    <w:rsid w:val="00764909"/>
    <w:rsid w:val="0076641C"/>
    <w:rsid w:val="0076693C"/>
    <w:rsid w:val="007669B3"/>
    <w:rsid w:val="00773ECD"/>
    <w:rsid w:val="00774529"/>
    <w:rsid w:val="007751EE"/>
    <w:rsid w:val="0077745A"/>
    <w:rsid w:val="00794685"/>
    <w:rsid w:val="00795250"/>
    <w:rsid w:val="007953D1"/>
    <w:rsid w:val="00795809"/>
    <w:rsid w:val="00795A57"/>
    <w:rsid w:val="007A005B"/>
    <w:rsid w:val="007A0FD6"/>
    <w:rsid w:val="007A31DE"/>
    <w:rsid w:val="007A60C7"/>
    <w:rsid w:val="007A694E"/>
    <w:rsid w:val="007B119A"/>
    <w:rsid w:val="007B3C32"/>
    <w:rsid w:val="007B7322"/>
    <w:rsid w:val="007B7C2E"/>
    <w:rsid w:val="007D651C"/>
    <w:rsid w:val="007D6E78"/>
    <w:rsid w:val="007D6EDB"/>
    <w:rsid w:val="007E462F"/>
    <w:rsid w:val="007E4EDC"/>
    <w:rsid w:val="007F018F"/>
    <w:rsid w:val="007F098A"/>
    <w:rsid w:val="007F406A"/>
    <w:rsid w:val="007F5676"/>
    <w:rsid w:val="007F7E2F"/>
    <w:rsid w:val="00801F1C"/>
    <w:rsid w:val="00802AAA"/>
    <w:rsid w:val="008045C4"/>
    <w:rsid w:val="00806ECA"/>
    <w:rsid w:val="008108AD"/>
    <w:rsid w:val="00817463"/>
    <w:rsid w:val="00817609"/>
    <w:rsid w:val="00821763"/>
    <w:rsid w:val="00823D4A"/>
    <w:rsid w:val="008264DC"/>
    <w:rsid w:val="00826E2A"/>
    <w:rsid w:val="008272A4"/>
    <w:rsid w:val="00830253"/>
    <w:rsid w:val="0083197F"/>
    <w:rsid w:val="008358A6"/>
    <w:rsid w:val="00835E3B"/>
    <w:rsid w:val="00841455"/>
    <w:rsid w:val="0085408A"/>
    <w:rsid w:val="0085517F"/>
    <w:rsid w:val="00857DA4"/>
    <w:rsid w:val="00861AEE"/>
    <w:rsid w:val="0086358B"/>
    <w:rsid w:val="0086560A"/>
    <w:rsid w:val="00866F7F"/>
    <w:rsid w:val="008677E2"/>
    <w:rsid w:val="0087082A"/>
    <w:rsid w:val="00875709"/>
    <w:rsid w:val="0087599E"/>
    <w:rsid w:val="00877E7C"/>
    <w:rsid w:val="00880759"/>
    <w:rsid w:val="00883654"/>
    <w:rsid w:val="00883EB5"/>
    <w:rsid w:val="00883ED7"/>
    <w:rsid w:val="00885CD3"/>
    <w:rsid w:val="0088686D"/>
    <w:rsid w:val="00892CB7"/>
    <w:rsid w:val="00897742"/>
    <w:rsid w:val="008A3CF1"/>
    <w:rsid w:val="008A432A"/>
    <w:rsid w:val="008A7E5E"/>
    <w:rsid w:val="008B075D"/>
    <w:rsid w:val="008B0B0F"/>
    <w:rsid w:val="008B18DB"/>
    <w:rsid w:val="008B29FE"/>
    <w:rsid w:val="008B3040"/>
    <w:rsid w:val="008B44E8"/>
    <w:rsid w:val="008B58F1"/>
    <w:rsid w:val="008B773E"/>
    <w:rsid w:val="008C5DBD"/>
    <w:rsid w:val="008C622A"/>
    <w:rsid w:val="008D3D63"/>
    <w:rsid w:val="008D3E49"/>
    <w:rsid w:val="008E2432"/>
    <w:rsid w:val="008E4249"/>
    <w:rsid w:val="008E52B2"/>
    <w:rsid w:val="008E629F"/>
    <w:rsid w:val="008E75C1"/>
    <w:rsid w:val="008F13A7"/>
    <w:rsid w:val="008F2EC3"/>
    <w:rsid w:val="008F6ED5"/>
    <w:rsid w:val="00901A4E"/>
    <w:rsid w:val="00901B30"/>
    <w:rsid w:val="0090408F"/>
    <w:rsid w:val="009058BF"/>
    <w:rsid w:val="00906C26"/>
    <w:rsid w:val="0091020E"/>
    <w:rsid w:val="00910B89"/>
    <w:rsid w:val="009142D6"/>
    <w:rsid w:val="009170EC"/>
    <w:rsid w:val="00927F44"/>
    <w:rsid w:val="0093226A"/>
    <w:rsid w:val="00932DB1"/>
    <w:rsid w:val="009334D8"/>
    <w:rsid w:val="00945A24"/>
    <w:rsid w:val="00945C05"/>
    <w:rsid w:val="00946FC0"/>
    <w:rsid w:val="0095234E"/>
    <w:rsid w:val="00955190"/>
    <w:rsid w:val="00960FEA"/>
    <w:rsid w:val="00962AEB"/>
    <w:rsid w:val="00963611"/>
    <w:rsid w:val="00963CD7"/>
    <w:rsid w:val="00964A5B"/>
    <w:rsid w:val="009665A9"/>
    <w:rsid w:val="009700BA"/>
    <w:rsid w:val="00973014"/>
    <w:rsid w:val="00973D1C"/>
    <w:rsid w:val="00974B75"/>
    <w:rsid w:val="00974D0C"/>
    <w:rsid w:val="00980D2D"/>
    <w:rsid w:val="00982F3A"/>
    <w:rsid w:val="00983207"/>
    <w:rsid w:val="00985F3E"/>
    <w:rsid w:val="00986900"/>
    <w:rsid w:val="00990A21"/>
    <w:rsid w:val="00995327"/>
    <w:rsid w:val="00997DFA"/>
    <w:rsid w:val="009A0449"/>
    <w:rsid w:val="009B3C1F"/>
    <w:rsid w:val="009B47A0"/>
    <w:rsid w:val="009C5840"/>
    <w:rsid w:val="009C74B0"/>
    <w:rsid w:val="009C773D"/>
    <w:rsid w:val="009D6A7D"/>
    <w:rsid w:val="009D7D15"/>
    <w:rsid w:val="009E21DE"/>
    <w:rsid w:val="009E2954"/>
    <w:rsid w:val="009E3085"/>
    <w:rsid w:val="009E5C69"/>
    <w:rsid w:val="009E60F6"/>
    <w:rsid w:val="009E6203"/>
    <w:rsid w:val="009E7B12"/>
    <w:rsid w:val="009F01CB"/>
    <w:rsid w:val="009F29BD"/>
    <w:rsid w:val="00A02D25"/>
    <w:rsid w:val="00A04569"/>
    <w:rsid w:val="00A05B95"/>
    <w:rsid w:val="00A10BE4"/>
    <w:rsid w:val="00A11DF7"/>
    <w:rsid w:val="00A1296B"/>
    <w:rsid w:val="00A15881"/>
    <w:rsid w:val="00A176F8"/>
    <w:rsid w:val="00A23072"/>
    <w:rsid w:val="00A24BE4"/>
    <w:rsid w:val="00A259A4"/>
    <w:rsid w:val="00A2612F"/>
    <w:rsid w:val="00A32DC0"/>
    <w:rsid w:val="00A350DD"/>
    <w:rsid w:val="00A35986"/>
    <w:rsid w:val="00A42CE7"/>
    <w:rsid w:val="00A4664E"/>
    <w:rsid w:val="00A56C6B"/>
    <w:rsid w:val="00A57041"/>
    <w:rsid w:val="00A62982"/>
    <w:rsid w:val="00A64FB1"/>
    <w:rsid w:val="00A70F01"/>
    <w:rsid w:val="00A71E80"/>
    <w:rsid w:val="00A76E4B"/>
    <w:rsid w:val="00A80396"/>
    <w:rsid w:val="00A83078"/>
    <w:rsid w:val="00A83E78"/>
    <w:rsid w:val="00A849C1"/>
    <w:rsid w:val="00A84A8C"/>
    <w:rsid w:val="00A918B0"/>
    <w:rsid w:val="00A939BA"/>
    <w:rsid w:val="00A9666E"/>
    <w:rsid w:val="00AA5AEF"/>
    <w:rsid w:val="00AB28AC"/>
    <w:rsid w:val="00AC218B"/>
    <w:rsid w:val="00AD12DE"/>
    <w:rsid w:val="00AD46D0"/>
    <w:rsid w:val="00AD74F1"/>
    <w:rsid w:val="00AD7DE8"/>
    <w:rsid w:val="00AD7E94"/>
    <w:rsid w:val="00AE0291"/>
    <w:rsid w:val="00AE13FC"/>
    <w:rsid w:val="00AE3506"/>
    <w:rsid w:val="00AF5D51"/>
    <w:rsid w:val="00B0078B"/>
    <w:rsid w:val="00B02E39"/>
    <w:rsid w:val="00B0526B"/>
    <w:rsid w:val="00B0630B"/>
    <w:rsid w:val="00B16066"/>
    <w:rsid w:val="00B16897"/>
    <w:rsid w:val="00B17CEB"/>
    <w:rsid w:val="00B30903"/>
    <w:rsid w:val="00B33780"/>
    <w:rsid w:val="00B34E58"/>
    <w:rsid w:val="00B365A5"/>
    <w:rsid w:val="00B37854"/>
    <w:rsid w:val="00B41E18"/>
    <w:rsid w:val="00B44FEC"/>
    <w:rsid w:val="00B45157"/>
    <w:rsid w:val="00B466E7"/>
    <w:rsid w:val="00B53B1A"/>
    <w:rsid w:val="00B5581D"/>
    <w:rsid w:val="00B56DCC"/>
    <w:rsid w:val="00B60E4E"/>
    <w:rsid w:val="00B61F45"/>
    <w:rsid w:val="00B62308"/>
    <w:rsid w:val="00B63022"/>
    <w:rsid w:val="00B64F53"/>
    <w:rsid w:val="00B67C79"/>
    <w:rsid w:val="00B7222B"/>
    <w:rsid w:val="00B77FF5"/>
    <w:rsid w:val="00B8239A"/>
    <w:rsid w:val="00B8413B"/>
    <w:rsid w:val="00B84E4E"/>
    <w:rsid w:val="00B859E9"/>
    <w:rsid w:val="00B908E3"/>
    <w:rsid w:val="00B929B7"/>
    <w:rsid w:val="00B93A95"/>
    <w:rsid w:val="00BA1C85"/>
    <w:rsid w:val="00BA2C69"/>
    <w:rsid w:val="00BA3257"/>
    <w:rsid w:val="00BA596A"/>
    <w:rsid w:val="00BB24C5"/>
    <w:rsid w:val="00BB30E6"/>
    <w:rsid w:val="00BB4848"/>
    <w:rsid w:val="00BB5AA1"/>
    <w:rsid w:val="00BB6709"/>
    <w:rsid w:val="00BB75FE"/>
    <w:rsid w:val="00BC3946"/>
    <w:rsid w:val="00BC57B3"/>
    <w:rsid w:val="00BC7BA5"/>
    <w:rsid w:val="00BD50B4"/>
    <w:rsid w:val="00BE1373"/>
    <w:rsid w:val="00BE279B"/>
    <w:rsid w:val="00BE58E1"/>
    <w:rsid w:val="00BF02A3"/>
    <w:rsid w:val="00BF1386"/>
    <w:rsid w:val="00BF1F1D"/>
    <w:rsid w:val="00BF24CA"/>
    <w:rsid w:val="00BF4984"/>
    <w:rsid w:val="00BF7F03"/>
    <w:rsid w:val="00C04D5B"/>
    <w:rsid w:val="00C04DE8"/>
    <w:rsid w:val="00C05699"/>
    <w:rsid w:val="00C0642A"/>
    <w:rsid w:val="00C07257"/>
    <w:rsid w:val="00C14F0C"/>
    <w:rsid w:val="00C20D86"/>
    <w:rsid w:val="00C21994"/>
    <w:rsid w:val="00C25383"/>
    <w:rsid w:val="00C31716"/>
    <w:rsid w:val="00C32010"/>
    <w:rsid w:val="00C34F8D"/>
    <w:rsid w:val="00C35186"/>
    <w:rsid w:val="00C4375A"/>
    <w:rsid w:val="00C4479A"/>
    <w:rsid w:val="00C46877"/>
    <w:rsid w:val="00C4724C"/>
    <w:rsid w:val="00C5145C"/>
    <w:rsid w:val="00C5220D"/>
    <w:rsid w:val="00C52481"/>
    <w:rsid w:val="00C531AC"/>
    <w:rsid w:val="00C53A73"/>
    <w:rsid w:val="00C61F16"/>
    <w:rsid w:val="00C6309F"/>
    <w:rsid w:val="00C65C45"/>
    <w:rsid w:val="00C65E1D"/>
    <w:rsid w:val="00C67567"/>
    <w:rsid w:val="00C779D6"/>
    <w:rsid w:val="00C82FFC"/>
    <w:rsid w:val="00C85E99"/>
    <w:rsid w:val="00C8752C"/>
    <w:rsid w:val="00C90B76"/>
    <w:rsid w:val="00C90BA4"/>
    <w:rsid w:val="00C928FC"/>
    <w:rsid w:val="00CA62FB"/>
    <w:rsid w:val="00CB2D89"/>
    <w:rsid w:val="00CB3A7D"/>
    <w:rsid w:val="00CB5D9E"/>
    <w:rsid w:val="00CC07FF"/>
    <w:rsid w:val="00CC163A"/>
    <w:rsid w:val="00CC2AF5"/>
    <w:rsid w:val="00CC2BB6"/>
    <w:rsid w:val="00CC348C"/>
    <w:rsid w:val="00CC68ED"/>
    <w:rsid w:val="00CD16CF"/>
    <w:rsid w:val="00CD312F"/>
    <w:rsid w:val="00CD4AF5"/>
    <w:rsid w:val="00CE0EB8"/>
    <w:rsid w:val="00CE1D0A"/>
    <w:rsid w:val="00CE282B"/>
    <w:rsid w:val="00CF285F"/>
    <w:rsid w:val="00CF4CF6"/>
    <w:rsid w:val="00CF5ED2"/>
    <w:rsid w:val="00D03998"/>
    <w:rsid w:val="00D041D8"/>
    <w:rsid w:val="00D042CB"/>
    <w:rsid w:val="00D07CAA"/>
    <w:rsid w:val="00D1143E"/>
    <w:rsid w:val="00D12B47"/>
    <w:rsid w:val="00D1410D"/>
    <w:rsid w:val="00D149C1"/>
    <w:rsid w:val="00D16599"/>
    <w:rsid w:val="00D20E7C"/>
    <w:rsid w:val="00D22111"/>
    <w:rsid w:val="00D23F12"/>
    <w:rsid w:val="00D25116"/>
    <w:rsid w:val="00D31401"/>
    <w:rsid w:val="00D3222B"/>
    <w:rsid w:val="00D343EB"/>
    <w:rsid w:val="00D34BE0"/>
    <w:rsid w:val="00D35B70"/>
    <w:rsid w:val="00D40BF2"/>
    <w:rsid w:val="00D42DA9"/>
    <w:rsid w:val="00D45E79"/>
    <w:rsid w:val="00D519F3"/>
    <w:rsid w:val="00D65340"/>
    <w:rsid w:val="00D673B9"/>
    <w:rsid w:val="00D70679"/>
    <w:rsid w:val="00D71B8A"/>
    <w:rsid w:val="00D71CE7"/>
    <w:rsid w:val="00D7493D"/>
    <w:rsid w:val="00D76343"/>
    <w:rsid w:val="00D81E57"/>
    <w:rsid w:val="00D87639"/>
    <w:rsid w:val="00D87932"/>
    <w:rsid w:val="00D87D1F"/>
    <w:rsid w:val="00D90853"/>
    <w:rsid w:val="00D92087"/>
    <w:rsid w:val="00D94647"/>
    <w:rsid w:val="00D94D4C"/>
    <w:rsid w:val="00D967DB"/>
    <w:rsid w:val="00D97205"/>
    <w:rsid w:val="00D973E7"/>
    <w:rsid w:val="00DA3A90"/>
    <w:rsid w:val="00DA5FB8"/>
    <w:rsid w:val="00DA6294"/>
    <w:rsid w:val="00DA7256"/>
    <w:rsid w:val="00DB1E9F"/>
    <w:rsid w:val="00DB38A5"/>
    <w:rsid w:val="00DB596A"/>
    <w:rsid w:val="00DB7A2B"/>
    <w:rsid w:val="00DD0252"/>
    <w:rsid w:val="00DD05A7"/>
    <w:rsid w:val="00DD14AD"/>
    <w:rsid w:val="00DE0690"/>
    <w:rsid w:val="00DE6C72"/>
    <w:rsid w:val="00DE7949"/>
    <w:rsid w:val="00DF06AD"/>
    <w:rsid w:val="00DF0F7D"/>
    <w:rsid w:val="00DF1A8F"/>
    <w:rsid w:val="00DF2AEE"/>
    <w:rsid w:val="00DF4BE4"/>
    <w:rsid w:val="00DF51AE"/>
    <w:rsid w:val="00DF6330"/>
    <w:rsid w:val="00DF66F0"/>
    <w:rsid w:val="00E01F05"/>
    <w:rsid w:val="00E07EFD"/>
    <w:rsid w:val="00E112B8"/>
    <w:rsid w:val="00E158F2"/>
    <w:rsid w:val="00E162ED"/>
    <w:rsid w:val="00E1661A"/>
    <w:rsid w:val="00E170B2"/>
    <w:rsid w:val="00E1718F"/>
    <w:rsid w:val="00E17F28"/>
    <w:rsid w:val="00E24D14"/>
    <w:rsid w:val="00E30BF9"/>
    <w:rsid w:val="00E31702"/>
    <w:rsid w:val="00E335CF"/>
    <w:rsid w:val="00E34007"/>
    <w:rsid w:val="00E3474D"/>
    <w:rsid w:val="00E3624D"/>
    <w:rsid w:val="00E413EC"/>
    <w:rsid w:val="00E41DE3"/>
    <w:rsid w:val="00E4340E"/>
    <w:rsid w:val="00E443C2"/>
    <w:rsid w:val="00E4576C"/>
    <w:rsid w:val="00E513AB"/>
    <w:rsid w:val="00E52129"/>
    <w:rsid w:val="00E52BFD"/>
    <w:rsid w:val="00E613BA"/>
    <w:rsid w:val="00E61B4A"/>
    <w:rsid w:val="00E66AF8"/>
    <w:rsid w:val="00E7021E"/>
    <w:rsid w:val="00E70AC4"/>
    <w:rsid w:val="00E7120D"/>
    <w:rsid w:val="00E71DED"/>
    <w:rsid w:val="00E72F33"/>
    <w:rsid w:val="00E731F7"/>
    <w:rsid w:val="00E747BB"/>
    <w:rsid w:val="00E802AB"/>
    <w:rsid w:val="00E848F3"/>
    <w:rsid w:val="00E8628B"/>
    <w:rsid w:val="00E87E93"/>
    <w:rsid w:val="00E91F34"/>
    <w:rsid w:val="00E966D3"/>
    <w:rsid w:val="00EA73BB"/>
    <w:rsid w:val="00EB0D46"/>
    <w:rsid w:val="00EB237A"/>
    <w:rsid w:val="00EB6EA2"/>
    <w:rsid w:val="00EC4502"/>
    <w:rsid w:val="00ED1C28"/>
    <w:rsid w:val="00ED3356"/>
    <w:rsid w:val="00ED3570"/>
    <w:rsid w:val="00EE0282"/>
    <w:rsid w:val="00EF1F9B"/>
    <w:rsid w:val="00EF2024"/>
    <w:rsid w:val="00EF472B"/>
    <w:rsid w:val="00EF48D7"/>
    <w:rsid w:val="00EF5D4A"/>
    <w:rsid w:val="00F007B8"/>
    <w:rsid w:val="00F00902"/>
    <w:rsid w:val="00F02826"/>
    <w:rsid w:val="00F02F39"/>
    <w:rsid w:val="00F050E0"/>
    <w:rsid w:val="00F05218"/>
    <w:rsid w:val="00F07B8A"/>
    <w:rsid w:val="00F12A80"/>
    <w:rsid w:val="00F143B1"/>
    <w:rsid w:val="00F16FB1"/>
    <w:rsid w:val="00F23055"/>
    <w:rsid w:val="00F237BF"/>
    <w:rsid w:val="00F23868"/>
    <w:rsid w:val="00F24F9C"/>
    <w:rsid w:val="00F30FCD"/>
    <w:rsid w:val="00F33997"/>
    <w:rsid w:val="00F344EC"/>
    <w:rsid w:val="00F35AE3"/>
    <w:rsid w:val="00F362DB"/>
    <w:rsid w:val="00F400A1"/>
    <w:rsid w:val="00F41523"/>
    <w:rsid w:val="00F44F53"/>
    <w:rsid w:val="00F5351E"/>
    <w:rsid w:val="00F55E1A"/>
    <w:rsid w:val="00F64CC1"/>
    <w:rsid w:val="00F67880"/>
    <w:rsid w:val="00F70363"/>
    <w:rsid w:val="00F70A63"/>
    <w:rsid w:val="00F728F9"/>
    <w:rsid w:val="00F731CE"/>
    <w:rsid w:val="00F735D3"/>
    <w:rsid w:val="00F740E3"/>
    <w:rsid w:val="00F7419B"/>
    <w:rsid w:val="00F7611A"/>
    <w:rsid w:val="00F90A7D"/>
    <w:rsid w:val="00F933AA"/>
    <w:rsid w:val="00F94175"/>
    <w:rsid w:val="00F95621"/>
    <w:rsid w:val="00F970A2"/>
    <w:rsid w:val="00F97753"/>
    <w:rsid w:val="00F97829"/>
    <w:rsid w:val="00FA03E8"/>
    <w:rsid w:val="00FA2033"/>
    <w:rsid w:val="00FA2058"/>
    <w:rsid w:val="00FA41FC"/>
    <w:rsid w:val="00FA4E18"/>
    <w:rsid w:val="00FA60E3"/>
    <w:rsid w:val="00FB110F"/>
    <w:rsid w:val="00FB1737"/>
    <w:rsid w:val="00FB29B9"/>
    <w:rsid w:val="00FB54D4"/>
    <w:rsid w:val="00FB55E1"/>
    <w:rsid w:val="00FB5798"/>
    <w:rsid w:val="00FB65A8"/>
    <w:rsid w:val="00FC0DEE"/>
    <w:rsid w:val="00FC379A"/>
    <w:rsid w:val="00FD581E"/>
    <w:rsid w:val="00FD5914"/>
    <w:rsid w:val="00FD5F94"/>
    <w:rsid w:val="00FE45C5"/>
    <w:rsid w:val="00FE47F4"/>
    <w:rsid w:val="00FE4D9F"/>
    <w:rsid w:val="00FE5AB0"/>
    <w:rsid w:val="00FE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52A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49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vel1">
    <w:name w:val="Level 1"/>
    <w:basedOn w:val="Header"/>
    <w:link w:val="Level1Char"/>
    <w:pPr>
      <w:numPr>
        <w:numId w:val="1"/>
      </w:numPr>
    </w:pPr>
  </w:style>
  <w:style w:type="paragraph" w:styleId="BalloonText">
    <w:name w:val="Balloon Text"/>
    <w:basedOn w:val="Normal"/>
    <w:semiHidden/>
    <w:rPr>
      <w:rFonts w:ascii="Tahoma" w:hAnsi="Tahoma" w:cs="Tahoma"/>
      <w:sz w:val="16"/>
      <w:szCs w:val="16"/>
    </w:rPr>
  </w:style>
  <w:style w:type="paragraph" w:customStyle="1" w:styleId="ColorfulList-Accent11">
    <w:name w:val="Colorful List - Accent 11"/>
    <w:basedOn w:val="Normal"/>
    <w:uiPriority w:val="34"/>
    <w:qFormat/>
    <w:rsid w:val="005208AD"/>
    <w:pPr>
      <w:ind w:left="720"/>
      <w:contextualSpacing/>
    </w:pPr>
    <w:rPr>
      <w:rFonts w:ascii="Calibri" w:eastAsia="Calibri" w:hAnsi="Calibri"/>
      <w:sz w:val="22"/>
      <w:szCs w:val="22"/>
    </w:rPr>
  </w:style>
  <w:style w:type="character" w:styleId="CommentReference">
    <w:name w:val="annotation reference"/>
    <w:rsid w:val="005208AD"/>
    <w:rPr>
      <w:sz w:val="16"/>
      <w:szCs w:val="16"/>
    </w:rPr>
  </w:style>
  <w:style w:type="paragraph" w:styleId="CommentText">
    <w:name w:val="annotation text"/>
    <w:basedOn w:val="Normal"/>
    <w:link w:val="CommentTextChar"/>
    <w:rsid w:val="005208AD"/>
    <w:rPr>
      <w:sz w:val="20"/>
      <w:szCs w:val="20"/>
    </w:rPr>
  </w:style>
  <w:style w:type="character" w:customStyle="1" w:styleId="CommentTextChar">
    <w:name w:val="Comment Text Char"/>
    <w:basedOn w:val="DefaultParagraphFont"/>
    <w:link w:val="CommentText"/>
    <w:rsid w:val="005208AD"/>
  </w:style>
  <w:style w:type="paragraph" w:styleId="CommentSubject">
    <w:name w:val="annotation subject"/>
    <w:basedOn w:val="CommentText"/>
    <w:next w:val="CommentText"/>
    <w:link w:val="CommentSubjectChar"/>
    <w:rsid w:val="005208AD"/>
    <w:rPr>
      <w:b/>
      <w:bCs/>
    </w:rPr>
  </w:style>
  <w:style w:type="character" w:customStyle="1" w:styleId="CommentSubjectChar">
    <w:name w:val="Comment Subject Char"/>
    <w:link w:val="CommentSubject"/>
    <w:rsid w:val="005208AD"/>
    <w:rPr>
      <w:b/>
      <w:bCs/>
    </w:rPr>
  </w:style>
  <w:style w:type="character" w:customStyle="1" w:styleId="BodyTextIndentChar">
    <w:name w:val="Body Text Indent Char"/>
    <w:link w:val="BodyTextIndent"/>
    <w:rsid w:val="003F38B8"/>
    <w:rPr>
      <w:szCs w:val="24"/>
    </w:rPr>
  </w:style>
  <w:style w:type="paragraph" w:customStyle="1" w:styleId="Style1">
    <w:name w:val="Style (1)"/>
    <w:basedOn w:val="Normal"/>
    <w:rsid w:val="005624DD"/>
    <w:pPr>
      <w:numPr>
        <w:numId w:val="12"/>
      </w:numPr>
    </w:pPr>
  </w:style>
  <w:style w:type="paragraph" w:customStyle="1" w:styleId="Stylea">
    <w:name w:val="Style a."/>
    <w:basedOn w:val="Normal"/>
    <w:rsid w:val="00BE1373"/>
  </w:style>
  <w:style w:type="character" w:customStyle="1" w:styleId="FooterChar">
    <w:name w:val="Footer Char"/>
    <w:link w:val="Footer"/>
    <w:uiPriority w:val="99"/>
    <w:rsid w:val="00F02F39"/>
    <w:rPr>
      <w:sz w:val="24"/>
      <w:szCs w:val="24"/>
    </w:rPr>
  </w:style>
  <w:style w:type="character" w:customStyle="1" w:styleId="Level1Char">
    <w:name w:val="Level 1 Char"/>
    <w:link w:val="Level1"/>
    <w:locked/>
    <w:rsid w:val="002E712E"/>
    <w:rPr>
      <w:sz w:val="24"/>
      <w:szCs w:val="24"/>
    </w:rPr>
  </w:style>
  <w:style w:type="character" w:customStyle="1" w:styleId="HeaderChar">
    <w:name w:val="Header Char"/>
    <w:link w:val="Header"/>
    <w:uiPriority w:val="99"/>
    <w:rsid w:val="009E3085"/>
    <w:rPr>
      <w:sz w:val="24"/>
      <w:szCs w:val="24"/>
    </w:rPr>
  </w:style>
  <w:style w:type="paragraph" w:styleId="ListParagraph">
    <w:name w:val="List Paragraph"/>
    <w:basedOn w:val="Normal"/>
    <w:uiPriority w:val="34"/>
    <w:qFormat/>
    <w:rsid w:val="00FB110F"/>
    <w:pPr>
      <w:ind w:left="720"/>
    </w:pPr>
    <w:rPr>
      <w:rFonts w:ascii="Calibri" w:eastAsiaTheme="minorHAnsi" w:hAnsi="Calibri" w:cs="Calibri"/>
      <w:sz w:val="22"/>
      <w:szCs w:val="22"/>
    </w:rPr>
  </w:style>
  <w:style w:type="paragraph" w:styleId="NormalWeb">
    <w:name w:val="Normal (Web)"/>
    <w:basedOn w:val="Normal"/>
    <w:rsid w:val="00685450"/>
    <w:pPr>
      <w:spacing w:before="100" w:beforeAutospacing="1" w:after="100" w:afterAutospacing="1"/>
    </w:pPr>
  </w:style>
  <w:style w:type="character" w:styleId="Hyperlink">
    <w:name w:val="Hyperlink"/>
    <w:basedOn w:val="DefaultParagraphFont"/>
    <w:rsid w:val="0034673B"/>
    <w:rPr>
      <w:color w:val="0000FF" w:themeColor="hyperlink"/>
      <w:u w:val="single"/>
    </w:rPr>
  </w:style>
  <w:style w:type="paragraph" w:customStyle="1" w:styleId="level10">
    <w:name w:val="level1"/>
    <w:basedOn w:val="Normal"/>
    <w:rsid w:val="00F731C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1573">
      <w:bodyDiv w:val="1"/>
      <w:marLeft w:val="0"/>
      <w:marRight w:val="0"/>
      <w:marTop w:val="0"/>
      <w:marBottom w:val="0"/>
      <w:divBdr>
        <w:top w:val="none" w:sz="0" w:space="0" w:color="auto"/>
        <w:left w:val="none" w:sz="0" w:space="0" w:color="auto"/>
        <w:bottom w:val="none" w:sz="0" w:space="0" w:color="auto"/>
        <w:right w:val="none" w:sz="0" w:space="0" w:color="auto"/>
      </w:divBdr>
    </w:div>
    <w:div w:id="1062144515">
      <w:bodyDiv w:val="1"/>
      <w:marLeft w:val="0"/>
      <w:marRight w:val="0"/>
      <w:marTop w:val="0"/>
      <w:marBottom w:val="0"/>
      <w:divBdr>
        <w:top w:val="none" w:sz="0" w:space="0" w:color="auto"/>
        <w:left w:val="none" w:sz="0" w:space="0" w:color="auto"/>
        <w:bottom w:val="none" w:sz="0" w:space="0" w:color="auto"/>
        <w:right w:val="none" w:sz="0" w:space="0" w:color="auto"/>
      </w:divBdr>
    </w:div>
    <w:div w:id="12741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D3BC-D344-4602-84C4-097D14F5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6029</Words>
  <Characters>38489</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2017-05-05T14:14:00Z</dcterms:created>
  <dcterms:modified xsi:type="dcterms:W3CDTF">2017-05-05T14:14:00Z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