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615" w14:textId="268FF807" w:rsidR="001B3BC9" w:rsidRPr="003E39C9" w:rsidRDefault="001B3BC9" w:rsidP="001B3BC9">
      <w:p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b/>
          <w:bCs/>
          <w:sz w:val="24"/>
          <w:szCs w:val="24"/>
        </w:rPr>
        <w:t>Preventing Eviction</w:t>
      </w:r>
      <w:r w:rsidR="006E2294">
        <w:rPr>
          <w:rFonts w:ascii="Times New Roman" w:eastAsia="Times New Roman" w:hAnsi="Times New Roman" w:cs="Times New Roman"/>
          <w:b/>
          <w:bCs/>
          <w:sz w:val="24"/>
          <w:szCs w:val="24"/>
        </w:rPr>
        <w:t xml:space="preserve"> Ohio</w:t>
      </w:r>
    </w:p>
    <w:p w14:paraId="16879C6D" w14:textId="77777777" w:rsidR="001B3BC9" w:rsidRPr="003E39C9" w:rsidRDefault="001B3BC9" w:rsidP="001B3BC9">
      <w:pPr>
        <w:spacing w:after="0" w:line="240" w:lineRule="auto"/>
        <w:rPr>
          <w:rFonts w:ascii="Times New Roman" w:eastAsia="Times New Roman" w:hAnsi="Times New Roman" w:cs="Times New Roman"/>
          <w:sz w:val="24"/>
          <w:szCs w:val="24"/>
        </w:rPr>
      </w:pPr>
    </w:p>
    <w:p w14:paraId="022F7D89" w14:textId="68D4F9F0" w:rsidR="001B3BC9" w:rsidRPr="003E39C9" w:rsidRDefault="001B3BC9" w:rsidP="001B3BC9">
      <w:pPr>
        <w:spacing w:after="0" w:line="240" w:lineRule="auto"/>
        <w:rPr>
          <w:rFonts w:ascii="Times New Roman" w:eastAsia="Times New Roman" w:hAnsi="Times New Roman" w:cs="Times New Roman"/>
          <w:sz w:val="24"/>
          <w:szCs w:val="24"/>
        </w:rPr>
      </w:pPr>
      <w:r w:rsidRPr="019E5FD2">
        <w:rPr>
          <w:rFonts w:ascii="Times New Roman" w:eastAsia="Times New Roman" w:hAnsi="Times New Roman" w:cs="Times New Roman"/>
          <w:sz w:val="24"/>
          <w:szCs w:val="24"/>
        </w:rPr>
        <w:t xml:space="preserve">For a landlord to evict a tenant in </w:t>
      </w:r>
      <w:r w:rsidR="003A4696">
        <w:rPr>
          <w:rFonts w:ascii="Times New Roman" w:eastAsia="Times New Roman" w:hAnsi="Times New Roman" w:cs="Times New Roman"/>
          <w:sz w:val="24"/>
          <w:szCs w:val="24"/>
        </w:rPr>
        <w:t>Ohio</w:t>
      </w:r>
      <w:r w:rsidR="00EE1DB0" w:rsidRPr="019E5FD2">
        <w:rPr>
          <w:rFonts w:ascii="Times New Roman" w:eastAsia="Times New Roman" w:hAnsi="Times New Roman" w:cs="Times New Roman"/>
          <w:sz w:val="24"/>
          <w:szCs w:val="24"/>
        </w:rPr>
        <w:t xml:space="preserve"> </w:t>
      </w:r>
      <w:r w:rsidRPr="019E5FD2">
        <w:rPr>
          <w:rFonts w:ascii="Times New Roman" w:eastAsia="Times New Roman" w:hAnsi="Times New Roman" w:cs="Times New Roman"/>
          <w:sz w:val="24"/>
          <w:szCs w:val="24"/>
        </w:rPr>
        <w:t xml:space="preserve">before the tenant's rental term has expired, the landlord must have legal </w:t>
      </w:r>
      <w:r w:rsidR="00801D36" w:rsidRPr="019E5FD2">
        <w:rPr>
          <w:rFonts w:ascii="Times New Roman" w:eastAsia="Times New Roman" w:hAnsi="Times New Roman" w:cs="Times New Roman"/>
          <w:sz w:val="24"/>
          <w:szCs w:val="24"/>
        </w:rPr>
        <w:t>cause</w:t>
      </w:r>
      <w:r w:rsidR="003A4696">
        <w:rPr>
          <w:rFonts w:ascii="Times New Roman" w:eastAsia="Times New Roman" w:hAnsi="Times New Roman" w:cs="Times New Roman"/>
          <w:sz w:val="24"/>
          <w:szCs w:val="24"/>
        </w:rPr>
        <w:t xml:space="preserve"> (</w:t>
      </w:r>
      <w:r w:rsidRPr="019E5FD2">
        <w:rPr>
          <w:rFonts w:ascii="Times New Roman" w:eastAsia="Times New Roman" w:hAnsi="Times New Roman" w:cs="Times New Roman"/>
          <w:sz w:val="24"/>
          <w:szCs w:val="24"/>
        </w:rPr>
        <w:t>fail</w:t>
      </w:r>
      <w:r w:rsidR="003D22E3">
        <w:rPr>
          <w:rFonts w:ascii="Times New Roman" w:eastAsia="Times New Roman" w:hAnsi="Times New Roman" w:cs="Times New Roman"/>
          <w:sz w:val="24"/>
          <w:szCs w:val="24"/>
        </w:rPr>
        <w:t>ure</w:t>
      </w:r>
      <w:r w:rsidRPr="019E5FD2">
        <w:rPr>
          <w:rFonts w:ascii="Times New Roman" w:eastAsia="Times New Roman" w:hAnsi="Times New Roman" w:cs="Times New Roman"/>
          <w:sz w:val="24"/>
          <w:szCs w:val="24"/>
        </w:rPr>
        <w:t xml:space="preserve"> to pay rent, violating the lease or rental agreement, </w:t>
      </w:r>
      <w:r w:rsidR="003A4696">
        <w:rPr>
          <w:rFonts w:ascii="Times New Roman" w:eastAsia="Times New Roman" w:hAnsi="Times New Roman" w:cs="Times New Roman"/>
          <w:sz w:val="24"/>
          <w:szCs w:val="24"/>
        </w:rPr>
        <w:t xml:space="preserve">committing </w:t>
      </w:r>
      <w:r w:rsidR="003D22E3">
        <w:rPr>
          <w:rFonts w:ascii="Times New Roman" w:eastAsia="Times New Roman" w:hAnsi="Times New Roman" w:cs="Times New Roman"/>
          <w:sz w:val="24"/>
          <w:szCs w:val="24"/>
        </w:rPr>
        <w:t xml:space="preserve">certain </w:t>
      </w:r>
      <w:r w:rsidR="003A4696">
        <w:rPr>
          <w:rFonts w:ascii="Times New Roman" w:eastAsia="Times New Roman" w:hAnsi="Times New Roman" w:cs="Times New Roman"/>
          <w:sz w:val="24"/>
          <w:szCs w:val="24"/>
        </w:rPr>
        <w:t>criminal offense</w:t>
      </w:r>
      <w:r w:rsidR="003D22E3">
        <w:rPr>
          <w:rFonts w:ascii="Times New Roman" w:eastAsia="Times New Roman" w:hAnsi="Times New Roman" w:cs="Times New Roman"/>
          <w:sz w:val="24"/>
          <w:szCs w:val="24"/>
        </w:rPr>
        <w:t xml:space="preserve">s on the property, </w:t>
      </w:r>
      <w:proofErr w:type="spellStart"/>
      <w:r w:rsidR="003D22E3">
        <w:rPr>
          <w:rFonts w:ascii="Times New Roman" w:eastAsia="Times New Roman" w:hAnsi="Times New Roman" w:cs="Times New Roman"/>
          <w:sz w:val="24"/>
          <w:szCs w:val="24"/>
        </w:rPr>
        <w:t>etc</w:t>
      </w:r>
      <w:proofErr w:type="spellEnd"/>
      <w:r w:rsidR="0021240F">
        <w:rPr>
          <w:rFonts w:ascii="Times New Roman" w:eastAsia="Times New Roman" w:hAnsi="Times New Roman" w:cs="Times New Roman"/>
          <w:sz w:val="24"/>
          <w:szCs w:val="24"/>
        </w:rPr>
        <w:t>)</w:t>
      </w:r>
      <w:r w:rsidRPr="019E5FD2">
        <w:rPr>
          <w:rFonts w:ascii="Times New Roman" w:eastAsia="Times New Roman" w:hAnsi="Times New Roman" w:cs="Times New Roman"/>
          <w:sz w:val="24"/>
          <w:szCs w:val="24"/>
        </w:rPr>
        <w:t xml:space="preserve">. To evict the tenant for one of these reasons, the landlord must first terminate the rental agreement or lease. </w:t>
      </w:r>
    </w:p>
    <w:p w14:paraId="6F688BF4" w14:textId="77777777" w:rsidR="001B3BC9" w:rsidRPr="003E39C9" w:rsidRDefault="001B3BC9" w:rsidP="001B3BC9">
      <w:pPr>
        <w:spacing w:after="0" w:line="240" w:lineRule="auto"/>
        <w:rPr>
          <w:rFonts w:ascii="Times New Roman" w:eastAsia="Times New Roman" w:hAnsi="Times New Roman" w:cs="Times New Roman"/>
          <w:sz w:val="24"/>
          <w:szCs w:val="24"/>
        </w:rPr>
      </w:pPr>
    </w:p>
    <w:p w14:paraId="6B88CF4C" w14:textId="3A2B0F6D" w:rsidR="001B3BC9" w:rsidRPr="003E39C9" w:rsidRDefault="001B3BC9" w:rsidP="001B3BC9">
      <w:p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The first step in the process to terminate a rental agreement or lease to serve notice. This notice can be a 10-day notice or a 3-day notice depending on the how serious the violation was. It is important to read this notice thoroughly because it may have information in it that will tell you what you can do to remain in your unit and when you must do it. </w:t>
      </w:r>
    </w:p>
    <w:p w14:paraId="0CEE122C" w14:textId="0D82CF78" w:rsidR="001B3BC9" w:rsidRPr="003E39C9" w:rsidRDefault="001B3BC9" w:rsidP="001B3BC9">
      <w:pPr>
        <w:spacing w:after="0" w:line="240" w:lineRule="auto"/>
        <w:rPr>
          <w:rFonts w:ascii="Times New Roman" w:eastAsia="Times New Roman" w:hAnsi="Times New Roman" w:cs="Times New Roman"/>
          <w:sz w:val="24"/>
          <w:szCs w:val="24"/>
        </w:rPr>
      </w:pPr>
    </w:p>
    <w:p w14:paraId="6E5DEC7B" w14:textId="38AA53DF" w:rsidR="001B3BC9" w:rsidRPr="003E39C9" w:rsidRDefault="001B3BC9" w:rsidP="001B3BC9">
      <w:pPr>
        <w:spacing w:after="0" w:line="240" w:lineRule="auto"/>
        <w:rPr>
          <w:rFonts w:ascii="Times New Roman" w:eastAsia="Times New Roman" w:hAnsi="Times New Roman" w:cs="Times New Roman"/>
          <w:b/>
          <w:bCs/>
          <w:sz w:val="24"/>
          <w:szCs w:val="24"/>
        </w:rPr>
      </w:pPr>
      <w:r w:rsidRPr="003E39C9">
        <w:rPr>
          <w:rFonts w:ascii="Times New Roman" w:eastAsia="Times New Roman" w:hAnsi="Times New Roman" w:cs="Times New Roman"/>
          <w:b/>
          <w:bCs/>
          <w:sz w:val="24"/>
          <w:szCs w:val="24"/>
        </w:rPr>
        <w:t xml:space="preserve">Options: </w:t>
      </w:r>
    </w:p>
    <w:p w14:paraId="79606986" w14:textId="02BD3FE1" w:rsidR="001B3BC9" w:rsidRPr="003E39C9" w:rsidRDefault="001B3BC9" w:rsidP="001B3BC9">
      <w:pPr>
        <w:spacing w:after="0" w:line="240" w:lineRule="auto"/>
        <w:rPr>
          <w:rFonts w:ascii="Times New Roman" w:eastAsia="Times New Roman" w:hAnsi="Times New Roman" w:cs="Times New Roman"/>
          <w:sz w:val="24"/>
          <w:szCs w:val="24"/>
        </w:rPr>
      </w:pPr>
    </w:p>
    <w:p w14:paraId="34DC67EA" w14:textId="15304A32" w:rsidR="00E8453C" w:rsidRDefault="001B3BC9" w:rsidP="001B3BC9">
      <w:pPr>
        <w:pStyle w:val="ListParagraph"/>
        <w:numPr>
          <w:ilvl w:val="0"/>
          <w:numId w:val="1"/>
        </w:num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Resolve the issue with the landlord within the timeframe of the notice. This could mean paying your rent </w:t>
      </w:r>
      <w:r w:rsidR="00E8453C">
        <w:rPr>
          <w:rFonts w:ascii="Times New Roman" w:eastAsia="Times New Roman" w:hAnsi="Times New Roman" w:cs="Times New Roman"/>
          <w:sz w:val="24"/>
          <w:szCs w:val="24"/>
        </w:rPr>
        <w:t xml:space="preserve">or </w:t>
      </w:r>
      <w:r w:rsidRPr="003E39C9">
        <w:rPr>
          <w:rFonts w:ascii="Times New Roman" w:eastAsia="Times New Roman" w:hAnsi="Times New Roman" w:cs="Times New Roman"/>
          <w:sz w:val="24"/>
          <w:szCs w:val="24"/>
        </w:rPr>
        <w:t xml:space="preserve">fixing the issue identified in the notice. </w:t>
      </w:r>
      <w:r w:rsidR="005961AA" w:rsidRPr="003E39C9">
        <w:rPr>
          <w:rFonts w:ascii="Times New Roman" w:eastAsia="Times New Roman" w:hAnsi="Times New Roman" w:cs="Times New Roman"/>
          <w:sz w:val="24"/>
          <w:szCs w:val="24"/>
        </w:rPr>
        <w:t>Emergency rental assistance may be available to help you do this. There is more information on resources below.</w:t>
      </w:r>
    </w:p>
    <w:p w14:paraId="31485A81" w14:textId="648DF427" w:rsidR="001B3BC9" w:rsidRPr="003E39C9" w:rsidRDefault="005961AA" w:rsidP="00E8453C">
      <w:pPr>
        <w:pStyle w:val="ListParagraph"/>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 </w:t>
      </w:r>
    </w:p>
    <w:p w14:paraId="2B8E6A50" w14:textId="77777777" w:rsidR="00E8453C" w:rsidRDefault="001B3BC9" w:rsidP="001B3BC9">
      <w:pPr>
        <w:pStyle w:val="ListParagraph"/>
        <w:numPr>
          <w:ilvl w:val="0"/>
          <w:numId w:val="1"/>
        </w:num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Prepare to defend yourself from an eviction lawsuit. </w:t>
      </w:r>
      <w:r w:rsidR="0039029A" w:rsidRPr="003E39C9">
        <w:rPr>
          <w:rFonts w:ascii="Times New Roman" w:eastAsia="Times New Roman" w:hAnsi="Times New Roman" w:cs="Times New Roman"/>
          <w:sz w:val="24"/>
          <w:szCs w:val="24"/>
        </w:rPr>
        <w:t xml:space="preserve">If you plan to defend yourself, you should seek legal advice. </w:t>
      </w:r>
      <w:r w:rsidR="00E8453C">
        <w:rPr>
          <w:rFonts w:ascii="Times New Roman" w:eastAsia="Times New Roman" w:hAnsi="Times New Roman" w:cs="Times New Roman"/>
          <w:sz w:val="24"/>
          <w:szCs w:val="24"/>
        </w:rPr>
        <w:t>Please see the legal resources detailed below</w:t>
      </w:r>
      <w:r w:rsidR="0039029A" w:rsidRPr="003E39C9">
        <w:rPr>
          <w:rFonts w:ascii="Times New Roman" w:eastAsia="Times New Roman" w:hAnsi="Times New Roman" w:cs="Times New Roman"/>
          <w:sz w:val="24"/>
          <w:szCs w:val="24"/>
        </w:rPr>
        <w:t>.</w:t>
      </w:r>
    </w:p>
    <w:p w14:paraId="7CFF20E2" w14:textId="068B5D7E" w:rsidR="001B3BC9" w:rsidRPr="003E39C9" w:rsidRDefault="0039029A" w:rsidP="00E8453C">
      <w:pPr>
        <w:pStyle w:val="ListParagraph"/>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 </w:t>
      </w:r>
    </w:p>
    <w:p w14:paraId="103A6586" w14:textId="475DED18" w:rsidR="00E8453C" w:rsidRDefault="00D06C98" w:rsidP="001B3BC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Voluntarily agree to l</w:t>
      </w:r>
      <w:r w:rsidR="00B05D4A" w:rsidRPr="003E39C9">
        <w:rPr>
          <w:rFonts w:ascii="Times New Roman" w:eastAsia="Times New Roman" w:hAnsi="Times New Roman" w:cs="Times New Roman"/>
          <w:sz w:val="24"/>
          <w:szCs w:val="24"/>
        </w:rPr>
        <w:t>eave your unit</w:t>
      </w:r>
      <w:r>
        <w:rPr>
          <w:rFonts w:ascii="Times New Roman" w:eastAsia="Times New Roman" w:hAnsi="Times New Roman" w:cs="Times New Roman"/>
          <w:sz w:val="24"/>
          <w:szCs w:val="24"/>
        </w:rPr>
        <w:t>. B</w:t>
      </w:r>
      <w:r w:rsidR="00B05D4A" w:rsidRPr="003E39C9">
        <w:rPr>
          <w:rFonts w:ascii="Times New Roman" w:eastAsia="Times New Roman" w:hAnsi="Times New Roman" w:cs="Times New Roman"/>
          <w:sz w:val="24"/>
          <w:szCs w:val="24"/>
        </w:rPr>
        <w:t>y doing this, you are saving your landlord the cost of filing an eviction lawsuit and mutually end your lease rather than having an eviction show up on your record.</w:t>
      </w:r>
    </w:p>
    <w:p w14:paraId="28D04B58" w14:textId="11915A1B" w:rsidR="0039029A" w:rsidRPr="003E39C9" w:rsidRDefault="00B05D4A" w:rsidP="00E8453C">
      <w:pPr>
        <w:pStyle w:val="ListParagraph"/>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 </w:t>
      </w:r>
    </w:p>
    <w:p w14:paraId="3284CED4" w14:textId="089F007E" w:rsidR="00B05D4A" w:rsidRPr="003E39C9" w:rsidRDefault="00B05D4A" w:rsidP="001B3BC9">
      <w:pPr>
        <w:pStyle w:val="ListParagraph"/>
        <w:numPr>
          <w:ilvl w:val="0"/>
          <w:numId w:val="1"/>
        </w:num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Stay in your unit, but that may result in losing your possessions</w:t>
      </w:r>
      <w:r w:rsidR="003905AF" w:rsidRPr="003E39C9">
        <w:rPr>
          <w:rFonts w:ascii="Times New Roman" w:eastAsia="Times New Roman" w:hAnsi="Times New Roman" w:cs="Times New Roman"/>
          <w:sz w:val="24"/>
          <w:szCs w:val="24"/>
        </w:rPr>
        <w:t xml:space="preserve"> </w:t>
      </w:r>
      <w:r w:rsidR="00D06C98">
        <w:rPr>
          <w:rFonts w:ascii="Times New Roman" w:eastAsia="Times New Roman" w:hAnsi="Times New Roman" w:cs="Times New Roman"/>
          <w:sz w:val="24"/>
          <w:szCs w:val="24"/>
        </w:rPr>
        <w:t>if</w:t>
      </w:r>
      <w:r w:rsidR="003905AF" w:rsidRPr="003E39C9">
        <w:rPr>
          <w:rFonts w:ascii="Times New Roman" w:eastAsia="Times New Roman" w:hAnsi="Times New Roman" w:cs="Times New Roman"/>
          <w:sz w:val="24"/>
          <w:szCs w:val="24"/>
        </w:rPr>
        <w:t xml:space="preserve"> the landlord legally takes back </w:t>
      </w:r>
      <w:r w:rsidR="00E8453C">
        <w:rPr>
          <w:rFonts w:ascii="Times New Roman" w:eastAsia="Times New Roman" w:hAnsi="Times New Roman" w:cs="Times New Roman"/>
          <w:sz w:val="24"/>
          <w:szCs w:val="24"/>
        </w:rPr>
        <w:t>the</w:t>
      </w:r>
      <w:r w:rsidR="003905AF" w:rsidRPr="003E39C9">
        <w:rPr>
          <w:rFonts w:ascii="Times New Roman" w:eastAsia="Times New Roman" w:hAnsi="Times New Roman" w:cs="Times New Roman"/>
          <w:sz w:val="24"/>
          <w:szCs w:val="24"/>
        </w:rPr>
        <w:t xml:space="preserve"> unit. </w:t>
      </w:r>
    </w:p>
    <w:p w14:paraId="2ECD44FE" w14:textId="73D06D6B" w:rsidR="00B05D4A" w:rsidRPr="003E39C9" w:rsidRDefault="00B05D4A" w:rsidP="00B05D4A">
      <w:pPr>
        <w:spacing w:after="0" w:line="240" w:lineRule="auto"/>
        <w:rPr>
          <w:rFonts w:ascii="Times New Roman" w:eastAsia="Times New Roman" w:hAnsi="Times New Roman" w:cs="Times New Roman"/>
          <w:sz w:val="24"/>
          <w:szCs w:val="24"/>
        </w:rPr>
      </w:pPr>
    </w:p>
    <w:p w14:paraId="48F0C193" w14:textId="257FA98D" w:rsidR="003905AF" w:rsidRPr="003E39C9" w:rsidRDefault="003905AF" w:rsidP="00B05D4A">
      <w:pPr>
        <w:spacing w:after="0" w:line="240" w:lineRule="auto"/>
        <w:rPr>
          <w:rFonts w:ascii="Times New Roman" w:eastAsia="Times New Roman" w:hAnsi="Times New Roman" w:cs="Times New Roman"/>
          <w:b/>
          <w:bCs/>
          <w:sz w:val="24"/>
          <w:szCs w:val="24"/>
        </w:rPr>
      </w:pPr>
      <w:r w:rsidRPr="003E39C9">
        <w:rPr>
          <w:rFonts w:ascii="Times New Roman" w:eastAsia="Times New Roman" w:hAnsi="Times New Roman" w:cs="Times New Roman"/>
          <w:b/>
          <w:bCs/>
          <w:sz w:val="24"/>
          <w:szCs w:val="24"/>
        </w:rPr>
        <w:t>Need help paying your rent</w:t>
      </w:r>
      <w:r w:rsidR="00997F6A" w:rsidRPr="003E39C9">
        <w:rPr>
          <w:rFonts w:ascii="Times New Roman" w:eastAsia="Times New Roman" w:hAnsi="Times New Roman" w:cs="Times New Roman"/>
          <w:b/>
          <w:bCs/>
          <w:sz w:val="24"/>
          <w:szCs w:val="24"/>
        </w:rPr>
        <w:t>?</w:t>
      </w:r>
    </w:p>
    <w:p w14:paraId="2D98531A" w14:textId="47B8CDDC" w:rsidR="00E163A9" w:rsidRPr="003E39C9" w:rsidRDefault="00E163A9" w:rsidP="00B05D4A">
      <w:pPr>
        <w:spacing w:after="0" w:line="240" w:lineRule="auto"/>
        <w:rPr>
          <w:rFonts w:ascii="Times New Roman" w:eastAsia="Times New Roman" w:hAnsi="Times New Roman" w:cs="Times New Roman"/>
          <w:b/>
          <w:bCs/>
          <w:sz w:val="24"/>
          <w:szCs w:val="24"/>
        </w:rPr>
      </w:pPr>
    </w:p>
    <w:p w14:paraId="3AED5AAB" w14:textId="1B1D0EE3" w:rsidR="000A6F09" w:rsidRDefault="00E163A9" w:rsidP="000A6F09">
      <w:pPr>
        <w:spacing w:after="0" w:line="240" w:lineRule="auto"/>
        <w:rPr>
          <w:rStyle w:val="Hyperlink"/>
          <w:rFonts w:ascii="Times New Roman" w:eastAsia="Times New Roman" w:hAnsi="Times New Roman" w:cs="Times New Roman"/>
          <w:sz w:val="24"/>
          <w:szCs w:val="24"/>
          <w:u w:val="none"/>
        </w:rPr>
      </w:pPr>
      <w:r w:rsidRPr="003E39C9">
        <w:rPr>
          <w:rFonts w:ascii="Times New Roman" w:eastAsia="Times New Roman" w:hAnsi="Times New Roman" w:cs="Times New Roman"/>
          <w:sz w:val="24"/>
          <w:szCs w:val="24"/>
        </w:rPr>
        <w:t>Emergency ren</w:t>
      </w:r>
      <w:r w:rsidR="000A6F09">
        <w:rPr>
          <w:rFonts w:ascii="Times New Roman" w:eastAsia="Times New Roman" w:hAnsi="Times New Roman" w:cs="Times New Roman"/>
          <w:sz w:val="24"/>
          <w:szCs w:val="24"/>
        </w:rPr>
        <w:t>t</w:t>
      </w:r>
      <w:r w:rsidRPr="003E39C9">
        <w:rPr>
          <w:rFonts w:ascii="Times New Roman" w:eastAsia="Times New Roman" w:hAnsi="Times New Roman" w:cs="Times New Roman"/>
          <w:sz w:val="24"/>
          <w:szCs w:val="24"/>
        </w:rPr>
        <w:t xml:space="preserve">al assistance programs </w:t>
      </w:r>
      <w:r w:rsidR="006F67F5">
        <w:rPr>
          <w:rFonts w:ascii="Times New Roman" w:eastAsia="Times New Roman" w:hAnsi="Times New Roman" w:cs="Times New Roman"/>
          <w:sz w:val="24"/>
          <w:szCs w:val="24"/>
        </w:rPr>
        <w:t xml:space="preserve">in Ohio and </w:t>
      </w:r>
      <w:r w:rsidR="00866803">
        <w:rPr>
          <w:rFonts w:ascii="Times New Roman" w:eastAsia="Times New Roman" w:hAnsi="Times New Roman" w:cs="Times New Roman"/>
          <w:sz w:val="24"/>
          <w:szCs w:val="24"/>
        </w:rPr>
        <w:t xml:space="preserve">across the </w:t>
      </w:r>
      <w:r w:rsidR="00E8453C">
        <w:rPr>
          <w:rFonts w:ascii="Times New Roman" w:eastAsia="Times New Roman" w:hAnsi="Times New Roman" w:cs="Times New Roman"/>
          <w:sz w:val="24"/>
          <w:szCs w:val="24"/>
        </w:rPr>
        <w:t>nation</w:t>
      </w:r>
      <w:r w:rsidR="000A6F09">
        <w:rPr>
          <w:rFonts w:ascii="Times New Roman" w:eastAsia="Times New Roman" w:hAnsi="Times New Roman" w:cs="Times New Roman"/>
          <w:sz w:val="24"/>
          <w:szCs w:val="24"/>
        </w:rPr>
        <w:t xml:space="preserve"> </w:t>
      </w:r>
      <w:r w:rsidRPr="003E39C9">
        <w:rPr>
          <w:rFonts w:ascii="Times New Roman" w:eastAsia="Times New Roman" w:hAnsi="Times New Roman" w:cs="Times New Roman"/>
          <w:sz w:val="24"/>
          <w:szCs w:val="24"/>
        </w:rPr>
        <w:t xml:space="preserve">can be found </w:t>
      </w:r>
      <w:hyperlink r:id="rId5" w:history="1">
        <w:r w:rsidRPr="003E39C9">
          <w:rPr>
            <w:rStyle w:val="Hyperlink"/>
            <w:rFonts w:ascii="Times New Roman" w:eastAsia="Times New Roman" w:hAnsi="Times New Roman" w:cs="Times New Roman"/>
            <w:sz w:val="24"/>
            <w:szCs w:val="24"/>
          </w:rPr>
          <w:t>here.</w:t>
        </w:r>
      </w:hyperlink>
      <w:r w:rsidR="00866803">
        <w:rPr>
          <w:rStyle w:val="Hyperlink"/>
          <w:rFonts w:ascii="Times New Roman" w:eastAsia="Times New Roman" w:hAnsi="Times New Roman" w:cs="Times New Roman"/>
          <w:sz w:val="24"/>
          <w:szCs w:val="24"/>
        </w:rPr>
        <w:t xml:space="preserve"> </w:t>
      </w:r>
      <w:r w:rsidR="00D06C98">
        <w:rPr>
          <w:rStyle w:val="Hyperlink"/>
          <w:rFonts w:ascii="Times New Roman" w:eastAsia="Times New Roman" w:hAnsi="Times New Roman" w:cs="Times New Roman"/>
          <w:sz w:val="24"/>
          <w:szCs w:val="24"/>
          <w:u w:val="none"/>
        </w:rPr>
        <w:t xml:space="preserve"> </w:t>
      </w:r>
    </w:p>
    <w:p w14:paraId="533A3630" w14:textId="77777777" w:rsidR="000A6F09" w:rsidRDefault="000A6F09" w:rsidP="000A6F09">
      <w:pPr>
        <w:spacing w:after="0" w:line="240" w:lineRule="auto"/>
        <w:rPr>
          <w:rStyle w:val="Hyperlink"/>
          <w:rFonts w:ascii="Times New Roman" w:eastAsia="Times New Roman" w:hAnsi="Times New Roman" w:cs="Times New Roman"/>
          <w:sz w:val="24"/>
          <w:szCs w:val="24"/>
          <w:u w:val="none"/>
        </w:rPr>
      </w:pPr>
    </w:p>
    <w:p w14:paraId="1B733F99" w14:textId="51AF7609" w:rsidR="000A6F09" w:rsidRDefault="000A6F09" w:rsidP="000A6F09">
      <w:pPr>
        <w:spacing w:after="0" w:line="240" w:lineRule="auto"/>
        <w:rPr>
          <w:rStyle w:val="Hyperlink"/>
          <w:rFonts w:ascii="Times New Roman" w:eastAsia="Times New Roman" w:hAnsi="Times New Roman" w:cs="Times New Roman"/>
          <w:sz w:val="24"/>
          <w:szCs w:val="24"/>
          <w:u w:val="none"/>
        </w:rPr>
      </w:pPr>
      <w:r w:rsidRPr="000A6F09">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programs can</w:t>
      </w:r>
      <w:r w:rsidRPr="000A6F09">
        <w:rPr>
          <w:rFonts w:ascii="Times New Roman" w:eastAsia="Times New Roman" w:hAnsi="Times New Roman" w:cs="Times New Roman"/>
          <w:sz w:val="24"/>
          <w:szCs w:val="24"/>
        </w:rPr>
        <w:t xml:space="preserve"> provide a variety of services which may include </w:t>
      </w:r>
      <w:r>
        <w:rPr>
          <w:rFonts w:ascii="Times New Roman" w:eastAsia="Times New Roman" w:hAnsi="Times New Roman" w:cs="Times New Roman"/>
          <w:sz w:val="24"/>
          <w:szCs w:val="24"/>
        </w:rPr>
        <w:t>r</w:t>
      </w:r>
      <w:r w:rsidRPr="000A6F09">
        <w:rPr>
          <w:rFonts w:ascii="Times New Roman" w:eastAsia="Times New Roman" w:hAnsi="Times New Roman" w:cs="Times New Roman"/>
          <w:sz w:val="24"/>
          <w:szCs w:val="24"/>
        </w:rPr>
        <w:t>ental/</w:t>
      </w:r>
      <w:r>
        <w:rPr>
          <w:rFonts w:ascii="Times New Roman" w:eastAsia="Times New Roman" w:hAnsi="Times New Roman" w:cs="Times New Roman"/>
          <w:sz w:val="24"/>
          <w:szCs w:val="24"/>
        </w:rPr>
        <w:t>m</w:t>
      </w:r>
      <w:r w:rsidRPr="000A6F09">
        <w:rPr>
          <w:rFonts w:ascii="Times New Roman" w:eastAsia="Times New Roman" w:hAnsi="Times New Roman" w:cs="Times New Roman"/>
          <w:sz w:val="24"/>
          <w:szCs w:val="24"/>
        </w:rPr>
        <w:t xml:space="preserve">ortgage </w:t>
      </w:r>
      <w:r w:rsidR="0021498C">
        <w:rPr>
          <w:rFonts w:ascii="Times New Roman" w:eastAsia="Times New Roman" w:hAnsi="Times New Roman" w:cs="Times New Roman"/>
          <w:sz w:val="24"/>
          <w:szCs w:val="24"/>
        </w:rPr>
        <w:t>a</w:t>
      </w:r>
      <w:r w:rsidRPr="000A6F09">
        <w:rPr>
          <w:rFonts w:ascii="Times New Roman" w:eastAsia="Times New Roman" w:hAnsi="Times New Roman" w:cs="Times New Roman"/>
          <w:sz w:val="24"/>
          <w:szCs w:val="24"/>
        </w:rPr>
        <w:t xml:space="preserve">ssistance, </w:t>
      </w:r>
      <w:r>
        <w:rPr>
          <w:rFonts w:ascii="Times New Roman" w:eastAsia="Times New Roman" w:hAnsi="Times New Roman" w:cs="Times New Roman"/>
          <w:sz w:val="24"/>
          <w:szCs w:val="24"/>
        </w:rPr>
        <w:t>f</w:t>
      </w:r>
      <w:r w:rsidRPr="000A6F09">
        <w:rPr>
          <w:rFonts w:ascii="Times New Roman" w:eastAsia="Times New Roman" w:hAnsi="Times New Roman" w:cs="Times New Roman"/>
          <w:sz w:val="24"/>
          <w:szCs w:val="24"/>
        </w:rPr>
        <w:t xml:space="preserve">ood, </w:t>
      </w:r>
      <w:r>
        <w:rPr>
          <w:rFonts w:ascii="Times New Roman" w:eastAsia="Times New Roman" w:hAnsi="Times New Roman" w:cs="Times New Roman"/>
          <w:sz w:val="24"/>
          <w:szCs w:val="24"/>
        </w:rPr>
        <w:t>u</w:t>
      </w:r>
      <w:r w:rsidRPr="000A6F09">
        <w:rPr>
          <w:rFonts w:ascii="Times New Roman" w:eastAsia="Times New Roman" w:hAnsi="Times New Roman" w:cs="Times New Roman"/>
          <w:sz w:val="24"/>
          <w:szCs w:val="24"/>
        </w:rPr>
        <w:t xml:space="preserve">tility </w:t>
      </w:r>
      <w:r w:rsidR="0021498C">
        <w:rPr>
          <w:rFonts w:ascii="Times New Roman" w:eastAsia="Times New Roman" w:hAnsi="Times New Roman" w:cs="Times New Roman"/>
          <w:sz w:val="24"/>
          <w:szCs w:val="24"/>
        </w:rPr>
        <w:t>a</w:t>
      </w:r>
      <w:r w:rsidRPr="000A6F09">
        <w:rPr>
          <w:rFonts w:ascii="Times New Roman" w:eastAsia="Times New Roman" w:hAnsi="Times New Roman" w:cs="Times New Roman"/>
          <w:sz w:val="24"/>
          <w:szCs w:val="24"/>
        </w:rPr>
        <w:t xml:space="preserve">ssistance, </w:t>
      </w:r>
      <w:r w:rsidR="0021498C">
        <w:rPr>
          <w:rFonts w:ascii="Times New Roman" w:eastAsia="Times New Roman" w:hAnsi="Times New Roman" w:cs="Times New Roman"/>
          <w:sz w:val="24"/>
          <w:szCs w:val="24"/>
        </w:rPr>
        <w:t>w</w:t>
      </w:r>
      <w:r w:rsidRPr="000A6F09">
        <w:rPr>
          <w:rFonts w:ascii="Times New Roman" w:eastAsia="Times New Roman" w:hAnsi="Times New Roman" w:cs="Times New Roman"/>
          <w:sz w:val="24"/>
          <w:szCs w:val="24"/>
        </w:rPr>
        <w:t>ater/</w:t>
      </w:r>
      <w:r w:rsidR="0021498C">
        <w:rPr>
          <w:rFonts w:ascii="Times New Roman" w:eastAsia="Times New Roman" w:hAnsi="Times New Roman" w:cs="Times New Roman"/>
          <w:sz w:val="24"/>
          <w:szCs w:val="24"/>
        </w:rPr>
        <w:t>s</w:t>
      </w:r>
      <w:r w:rsidRPr="000A6F09">
        <w:rPr>
          <w:rFonts w:ascii="Times New Roman" w:eastAsia="Times New Roman" w:hAnsi="Times New Roman" w:cs="Times New Roman"/>
          <w:sz w:val="24"/>
          <w:szCs w:val="24"/>
        </w:rPr>
        <w:t xml:space="preserve">ewer </w:t>
      </w:r>
      <w:r w:rsidR="0021498C">
        <w:rPr>
          <w:rFonts w:ascii="Times New Roman" w:eastAsia="Times New Roman" w:hAnsi="Times New Roman" w:cs="Times New Roman"/>
          <w:sz w:val="24"/>
          <w:szCs w:val="24"/>
        </w:rPr>
        <w:t>p</w:t>
      </w:r>
      <w:r w:rsidRPr="000A6F09">
        <w:rPr>
          <w:rFonts w:ascii="Times New Roman" w:eastAsia="Times New Roman" w:hAnsi="Times New Roman" w:cs="Times New Roman"/>
          <w:sz w:val="24"/>
          <w:szCs w:val="24"/>
        </w:rPr>
        <w:t xml:space="preserve">ayments, </w:t>
      </w:r>
      <w:r w:rsidR="0021498C">
        <w:rPr>
          <w:rFonts w:ascii="Times New Roman" w:eastAsia="Times New Roman" w:hAnsi="Times New Roman" w:cs="Times New Roman"/>
          <w:sz w:val="24"/>
          <w:szCs w:val="24"/>
        </w:rPr>
        <w:t>e</w:t>
      </w:r>
      <w:r w:rsidRPr="000A6F09">
        <w:rPr>
          <w:rFonts w:ascii="Times New Roman" w:eastAsia="Times New Roman" w:hAnsi="Times New Roman" w:cs="Times New Roman"/>
          <w:sz w:val="24"/>
          <w:szCs w:val="24"/>
        </w:rPr>
        <w:t xml:space="preserve">mployment </w:t>
      </w:r>
      <w:r w:rsidR="0021498C">
        <w:rPr>
          <w:rFonts w:ascii="Times New Roman" w:eastAsia="Times New Roman" w:hAnsi="Times New Roman" w:cs="Times New Roman"/>
          <w:sz w:val="24"/>
          <w:szCs w:val="24"/>
        </w:rPr>
        <w:t>t</w:t>
      </w:r>
      <w:r w:rsidRPr="000A6F09">
        <w:rPr>
          <w:rFonts w:ascii="Times New Roman" w:eastAsia="Times New Roman" w:hAnsi="Times New Roman" w:cs="Times New Roman"/>
          <w:sz w:val="24"/>
          <w:szCs w:val="24"/>
        </w:rPr>
        <w:t>raining/</w:t>
      </w:r>
      <w:r w:rsidR="0021498C">
        <w:rPr>
          <w:rFonts w:ascii="Times New Roman" w:eastAsia="Times New Roman" w:hAnsi="Times New Roman" w:cs="Times New Roman"/>
          <w:sz w:val="24"/>
          <w:szCs w:val="24"/>
        </w:rPr>
        <w:t>p</w:t>
      </w:r>
      <w:r w:rsidRPr="000A6F09">
        <w:rPr>
          <w:rFonts w:ascii="Times New Roman" w:eastAsia="Times New Roman" w:hAnsi="Times New Roman" w:cs="Times New Roman"/>
          <w:sz w:val="24"/>
          <w:szCs w:val="24"/>
        </w:rPr>
        <w:t xml:space="preserve">lacement, </w:t>
      </w:r>
      <w:r>
        <w:rPr>
          <w:rFonts w:ascii="Times New Roman" w:eastAsia="Times New Roman" w:hAnsi="Times New Roman" w:cs="Times New Roman"/>
          <w:sz w:val="24"/>
          <w:szCs w:val="24"/>
        </w:rPr>
        <w:t>other financial assistance</w:t>
      </w:r>
      <w:r w:rsidRPr="000A6F09">
        <w:rPr>
          <w:rFonts w:ascii="Times New Roman" w:eastAsia="Times New Roman" w:hAnsi="Times New Roman" w:cs="Times New Roman"/>
          <w:sz w:val="24"/>
          <w:szCs w:val="24"/>
        </w:rPr>
        <w:t xml:space="preserve">, and </w:t>
      </w:r>
      <w:r w:rsidR="0021498C">
        <w:rPr>
          <w:rFonts w:ascii="Times New Roman" w:eastAsia="Times New Roman" w:hAnsi="Times New Roman" w:cs="Times New Roman"/>
          <w:sz w:val="24"/>
          <w:szCs w:val="24"/>
        </w:rPr>
        <w:t>t</w:t>
      </w:r>
      <w:r w:rsidRPr="000A6F09">
        <w:rPr>
          <w:rFonts w:ascii="Times New Roman" w:eastAsia="Times New Roman" w:hAnsi="Times New Roman" w:cs="Times New Roman"/>
          <w:sz w:val="24"/>
          <w:szCs w:val="24"/>
        </w:rPr>
        <w:t xml:space="preserve">emporary </w:t>
      </w:r>
      <w:r w:rsidR="0021498C">
        <w:rPr>
          <w:rFonts w:ascii="Times New Roman" w:eastAsia="Times New Roman" w:hAnsi="Times New Roman" w:cs="Times New Roman"/>
          <w:sz w:val="24"/>
          <w:szCs w:val="24"/>
        </w:rPr>
        <w:t>s</w:t>
      </w:r>
      <w:r w:rsidRPr="000A6F09">
        <w:rPr>
          <w:rFonts w:ascii="Times New Roman" w:eastAsia="Times New Roman" w:hAnsi="Times New Roman" w:cs="Times New Roman"/>
          <w:sz w:val="24"/>
          <w:szCs w:val="24"/>
        </w:rPr>
        <w:t>helter.</w:t>
      </w:r>
    </w:p>
    <w:p w14:paraId="68C5B880" w14:textId="77777777" w:rsidR="000A6F09" w:rsidRDefault="000A6F09" w:rsidP="000A6F09">
      <w:pPr>
        <w:spacing w:after="0" w:line="240" w:lineRule="auto"/>
        <w:rPr>
          <w:rStyle w:val="Hyperlink"/>
          <w:rFonts w:ascii="Times New Roman" w:eastAsia="Times New Roman" w:hAnsi="Times New Roman" w:cs="Times New Roman"/>
          <w:sz w:val="24"/>
          <w:szCs w:val="24"/>
          <w:u w:val="none"/>
        </w:rPr>
      </w:pPr>
    </w:p>
    <w:p w14:paraId="0E3471B2" w14:textId="1FD316B5" w:rsidR="000A6F09" w:rsidRPr="000A6F09" w:rsidRDefault="00D06C98" w:rsidP="000A6F09">
      <w:pPr>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Please note that in Ohi</w:t>
      </w:r>
      <w:r w:rsidR="0021498C">
        <w:rPr>
          <w:rStyle w:val="Hyperlink"/>
          <w:rFonts w:ascii="Times New Roman" w:eastAsia="Times New Roman" w:hAnsi="Times New Roman" w:cs="Times New Roman"/>
          <w:color w:val="auto"/>
          <w:sz w:val="24"/>
          <w:szCs w:val="24"/>
          <w:u w:val="none"/>
        </w:rPr>
        <w:t>o,</w:t>
      </w:r>
      <w:r w:rsidR="000A6F09">
        <w:rPr>
          <w:rFonts w:ascii="Times New Roman" w:eastAsia="Times New Roman" w:hAnsi="Times New Roman" w:cs="Times New Roman"/>
          <w:sz w:val="24"/>
          <w:szCs w:val="24"/>
        </w:rPr>
        <w:t xml:space="preserve"> </w:t>
      </w:r>
      <w:r w:rsidR="000A6F09" w:rsidRPr="000A6F09">
        <w:rPr>
          <w:rFonts w:ascii="Times New Roman" w:eastAsia="Times New Roman" w:hAnsi="Times New Roman" w:cs="Times New Roman"/>
          <w:sz w:val="24"/>
          <w:szCs w:val="24"/>
        </w:rPr>
        <w:t>the majority o</w:t>
      </w:r>
      <w:r w:rsidR="0021498C">
        <w:rPr>
          <w:rFonts w:ascii="Times New Roman" w:eastAsia="Times New Roman" w:hAnsi="Times New Roman" w:cs="Times New Roman"/>
          <w:sz w:val="24"/>
          <w:szCs w:val="24"/>
        </w:rPr>
        <w:t>f</w:t>
      </w:r>
      <w:r w:rsidR="000A6F09" w:rsidRPr="000A6F09">
        <w:rPr>
          <w:rFonts w:ascii="Times New Roman" w:eastAsia="Times New Roman" w:hAnsi="Times New Roman" w:cs="Times New Roman"/>
          <w:sz w:val="24"/>
          <w:szCs w:val="24"/>
        </w:rPr>
        <w:t xml:space="preserve"> funding </w:t>
      </w:r>
      <w:r w:rsidR="0021498C">
        <w:rPr>
          <w:rFonts w:ascii="Times New Roman" w:eastAsia="Times New Roman" w:hAnsi="Times New Roman" w:cs="Times New Roman"/>
          <w:sz w:val="24"/>
          <w:szCs w:val="24"/>
        </w:rPr>
        <w:t xml:space="preserve">for these programs </w:t>
      </w:r>
      <w:r w:rsidR="00866803">
        <w:rPr>
          <w:rFonts w:ascii="Times New Roman" w:eastAsia="Times New Roman" w:hAnsi="Times New Roman" w:cs="Times New Roman"/>
          <w:sz w:val="24"/>
          <w:szCs w:val="24"/>
        </w:rPr>
        <w:t>was</w:t>
      </w:r>
      <w:r w:rsidR="000A6F09" w:rsidRPr="000A6F09">
        <w:rPr>
          <w:rFonts w:ascii="Times New Roman" w:eastAsia="Times New Roman" w:hAnsi="Times New Roman" w:cs="Times New Roman"/>
          <w:sz w:val="24"/>
          <w:szCs w:val="24"/>
        </w:rPr>
        <w:t xml:space="preserve"> distributed th</w:t>
      </w:r>
      <w:r w:rsidR="00866803">
        <w:rPr>
          <w:rFonts w:ascii="Times New Roman" w:eastAsia="Times New Roman" w:hAnsi="Times New Roman" w:cs="Times New Roman"/>
          <w:sz w:val="24"/>
          <w:szCs w:val="24"/>
        </w:rPr>
        <w:t>r</w:t>
      </w:r>
      <w:r w:rsidR="000A6F09" w:rsidRPr="000A6F09">
        <w:rPr>
          <w:rFonts w:ascii="Times New Roman" w:eastAsia="Times New Roman" w:hAnsi="Times New Roman" w:cs="Times New Roman"/>
          <w:sz w:val="24"/>
          <w:szCs w:val="24"/>
        </w:rPr>
        <w:t>ough local Community Action Agencies or CAA’s.</w:t>
      </w:r>
      <w:r w:rsidR="00866803">
        <w:rPr>
          <w:rFonts w:ascii="Times New Roman" w:eastAsia="Times New Roman" w:hAnsi="Times New Roman" w:cs="Times New Roman"/>
          <w:sz w:val="24"/>
          <w:szCs w:val="24"/>
        </w:rPr>
        <w:t xml:space="preserve"> </w:t>
      </w:r>
      <w:r w:rsidR="000A6F09" w:rsidRPr="000A6F09">
        <w:rPr>
          <w:rFonts w:ascii="Times New Roman" w:eastAsia="Times New Roman" w:hAnsi="Times New Roman" w:cs="Times New Roman"/>
          <w:sz w:val="24"/>
          <w:szCs w:val="24"/>
        </w:rPr>
        <w:t xml:space="preserve">To find your local CAA in Ohio, please go to </w:t>
      </w:r>
      <w:hyperlink r:id="rId6" w:history="1">
        <w:r w:rsidR="000A6F09" w:rsidRPr="000A6F09">
          <w:rPr>
            <w:rStyle w:val="Hyperlink"/>
            <w:rFonts w:ascii="Times New Roman" w:eastAsia="Times New Roman" w:hAnsi="Times New Roman" w:cs="Times New Roman"/>
            <w:sz w:val="24"/>
            <w:szCs w:val="24"/>
          </w:rPr>
          <w:t>https://oacaa.org/</w:t>
        </w:r>
      </w:hyperlink>
      <w:r w:rsidR="000A6F09" w:rsidRPr="000A6F09">
        <w:rPr>
          <w:rFonts w:ascii="Times New Roman" w:eastAsia="Times New Roman" w:hAnsi="Times New Roman" w:cs="Times New Roman"/>
          <w:sz w:val="24"/>
          <w:szCs w:val="24"/>
        </w:rPr>
        <w:t xml:space="preserve">.  </w:t>
      </w:r>
    </w:p>
    <w:p w14:paraId="17BE3A5B" w14:textId="0CFA6CD8" w:rsidR="00E163A9" w:rsidRPr="00D06C98" w:rsidRDefault="00E163A9" w:rsidP="00B05D4A">
      <w:pPr>
        <w:spacing w:after="0" w:line="240" w:lineRule="auto"/>
        <w:rPr>
          <w:rFonts w:ascii="Times New Roman" w:eastAsia="Times New Roman" w:hAnsi="Times New Roman" w:cs="Times New Roman"/>
          <w:sz w:val="24"/>
          <w:szCs w:val="24"/>
        </w:rPr>
      </w:pPr>
    </w:p>
    <w:p w14:paraId="68DE326A" w14:textId="7D1FFB45" w:rsidR="00866803" w:rsidRDefault="00866803" w:rsidP="00B05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emergency rental and mortgage resources may be</w:t>
      </w:r>
      <w:r w:rsidR="00D91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available through the </w:t>
      </w:r>
      <w:hyperlink r:id="rId7" w:history="1">
        <w:r w:rsidRPr="006F67F5">
          <w:rPr>
            <w:rStyle w:val="Hyperlink"/>
            <w:rFonts w:ascii="Times New Roman" w:eastAsia="Times New Roman" w:hAnsi="Times New Roman" w:cs="Times New Roman"/>
            <w:sz w:val="24"/>
            <w:szCs w:val="24"/>
          </w:rPr>
          <w:t>Ohio Housing Finance Agency</w:t>
        </w:r>
      </w:hyperlink>
      <w:r>
        <w:rPr>
          <w:rFonts w:ascii="Times New Roman" w:eastAsia="Times New Roman" w:hAnsi="Times New Roman" w:cs="Times New Roman"/>
          <w:sz w:val="24"/>
          <w:szCs w:val="24"/>
        </w:rPr>
        <w:t xml:space="preserve"> and you</w:t>
      </w:r>
      <w:r w:rsidR="006F67F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local City or County unit of government.</w:t>
      </w:r>
    </w:p>
    <w:p w14:paraId="6DD390D0" w14:textId="77777777" w:rsidR="00866803" w:rsidRPr="003E39C9" w:rsidRDefault="00866803" w:rsidP="00B05D4A">
      <w:pPr>
        <w:spacing w:after="0" w:line="240" w:lineRule="auto"/>
        <w:rPr>
          <w:rFonts w:ascii="Times New Roman" w:eastAsia="Times New Roman" w:hAnsi="Times New Roman" w:cs="Times New Roman"/>
          <w:sz w:val="24"/>
          <w:szCs w:val="24"/>
        </w:rPr>
      </w:pPr>
    </w:p>
    <w:p w14:paraId="3BC56D10" w14:textId="3879AC48" w:rsidR="005961AA" w:rsidRPr="003E39C9" w:rsidRDefault="00AF2E08" w:rsidP="005961AA">
      <w:pPr>
        <w:spacing w:after="0" w:line="240" w:lineRule="auto"/>
        <w:rPr>
          <w:rFonts w:ascii="Times New Roman" w:eastAsia="Times New Roman" w:hAnsi="Times New Roman" w:cs="Times New Roman"/>
          <w:b/>
          <w:bCs/>
          <w:sz w:val="24"/>
          <w:szCs w:val="24"/>
        </w:rPr>
      </w:pPr>
      <w:r w:rsidRPr="003E39C9">
        <w:rPr>
          <w:rFonts w:ascii="Times New Roman" w:eastAsia="Times New Roman" w:hAnsi="Times New Roman" w:cs="Times New Roman"/>
          <w:b/>
          <w:bCs/>
          <w:sz w:val="24"/>
          <w:szCs w:val="24"/>
        </w:rPr>
        <w:t xml:space="preserve">Need </w:t>
      </w:r>
      <w:r w:rsidR="005961AA" w:rsidRPr="003E39C9">
        <w:rPr>
          <w:rFonts w:ascii="Times New Roman" w:eastAsia="Times New Roman" w:hAnsi="Times New Roman" w:cs="Times New Roman"/>
          <w:b/>
          <w:bCs/>
          <w:sz w:val="24"/>
          <w:szCs w:val="24"/>
        </w:rPr>
        <w:t>Legal Resources and Advice</w:t>
      </w:r>
      <w:r w:rsidR="00997F6A" w:rsidRPr="003E39C9">
        <w:rPr>
          <w:rFonts w:ascii="Times New Roman" w:eastAsia="Times New Roman" w:hAnsi="Times New Roman" w:cs="Times New Roman"/>
          <w:b/>
          <w:bCs/>
          <w:sz w:val="24"/>
          <w:szCs w:val="24"/>
        </w:rPr>
        <w:t>?</w:t>
      </w:r>
    </w:p>
    <w:p w14:paraId="2ED3053F" w14:textId="707D197A" w:rsidR="00E163A9" w:rsidRPr="003E39C9" w:rsidRDefault="00E163A9" w:rsidP="005961AA">
      <w:pPr>
        <w:spacing w:after="0" w:line="240" w:lineRule="auto"/>
        <w:rPr>
          <w:rFonts w:ascii="Times New Roman" w:eastAsia="Times New Roman" w:hAnsi="Times New Roman" w:cs="Times New Roman"/>
          <w:b/>
          <w:bCs/>
          <w:sz w:val="24"/>
          <w:szCs w:val="24"/>
        </w:rPr>
      </w:pPr>
    </w:p>
    <w:p w14:paraId="6464A6FB" w14:textId="35E78452" w:rsidR="0021498C" w:rsidRDefault="00285D15" w:rsidP="005961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Legal Aid resources can be found at: </w:t>
      </w:r>
      <w:hyperlink r:id="rId8" w:history="1">
        <w:r w:rsidR="00866803" w:rsidRPr="00F120E0">
          <w:rPr>
            <w:rStyle w:val="Hyperlink"/>
            <w:rFonts w:ascii="Times New Roman" w:eastAsia="Times New Roman" w:hAnsi="Times New Roman" w:cs="Times New Roman"/>
            <w:sz w:val="24"/>
            <w:szCs w:val="24"/>
          </w:rPr>
          <w:t>https://www.ohiolegalhelp.org/</w:t>
        </w:r>
      </w:hyperlink>
    </w:p>
    <w:p w14:paraId="7A97CFB0" w14:textId="77777777" w:rsidR="0021498C" w:rsidRDefault="0021498C" w:rsidP="005961AA">
      <w:pPr>
        <w:spacing w:after="0" w:line="240" w:lineRule="auto"/>
        <w:rPr>
          <w:rFonts w:ascii="Times New Roman" w:eastAsia="Times New Roman" w:hAnsi="Times New Roman" w:cs="Times New Roman"/>
          <w:sz w:val="24"/>
          <w:szCs w:val="24"/>
        </w:rPr>
      </w:pPr>
    </w:p>
    <w:p w14:paraId="428D517E" w14:textId="325609AB" w:rsidR="00AF2E08" w:rsidRDefault="006F1051" w:rsidP="005961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9" w:history="1">
        <w:r w:rsidRPr="006F1051">
          <w:rPr>
            <w:rStyle w:val="Hyperlink"/>
            <w:rFonts w:ascii="Times New Roman" w:eastAsia="Times New Roman" w:hAnsi="Times New Roman" w:cs="Times New Roman"/>
            <w:sz w:val="24"/>
            <w:szCs w:val="24"/>
          </w:rPr>
          <w:t>Ohio Attorney General</w:t>
        </w:r>
      </w:hyperlink>
      <w:r>
        <w:rPr>
          <w:rFonts w:ascii="Times New Roman" w:eastAsia="Times New Roman" w:hAnsi="Times New Roman" w:cs="Times New Roman"/>
          <w:sz w:val="24"/>
          <w:szCs w:val="24"/>
        </w:rPr>
        <w:t xml:space="preserve"> can provide informal guidance on various </w:t>
      </w:r>
      <w:r w:rsidR="00E66477">
        <w:rPr>
          <w:rFonts w:ascii="Times New Roman" w:eastAsia="Times New Roman" w:hAnsi="Times New Roman" w:cs="Times New Roman"/>
          <w:sz w:val="24"/>
          <w:szCs w:val="24"/>
        </w:rPr>
        <w:t>housing issues including eviction.</w:t>
      </w:r>
    </w:p>
    <w:p w14:paraId="55404860" w14:textId="1E255C06" w:rsidR="00E66477" w:rsidRDefault="00E66477" w:rsidP="005961AA">
      <w:pPr>
        <w:spacing w:after="0" w:line="240" w:lineRule="auto"/>
        <w:rPr>
          <w:rFonts w:ascii="Times New Roman" w:eastAsia="Times New Roman" w:hAnsi="Times New Roman" w:cs="Times New Roman"/>
          <w:sz w:val="24"/>
          <w:szCs w:val="24"/>
        </w:rPr>
      </w:pPr>
    </w:p>
    <w:p w14:paraId="31B00F61" w14:textId="78FCA095" w:rsidR="00AF2E08" w:rsidRPr="00EE1D91" w:rsidRDefault="00E66477" w:rsidP="005961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Coalition on Homelessness and Housing for Ohio (COHHIO) operates a </w:t>
      </w:r>
      <w:r w:rsidR="009C23EE">
        <w:rPr>
          <w:rFonts w:ascii="Times New Roman" w:eastAsia="Times New Roman" w:hAnsi="Times New Roman" w:cs="Times New Roman"/>
          <w:sz w:val="24"/>
          <w:szCs w:val="24"/>
        </w:rPr>
        <w:t xml:space="preserve">Housing Information Line which can provide </w:t>
      </w:r>
      <w:r w:rsidR="005651CA">
        <w:rPr>
          <w:rFonts w:ascii="Times New Roman" w:eastAsia="Times New Roman" w:hAnsi="Times New Roman" w:cs="Times New Roman"/>
          <w:sz w:val="24"/>
          <w:szCs w:val="24"/>
        </w:rPr>
        <w:t>advice</w:t>
      </w:r>
      <w:r w:rsidR="009C23EE">
        <w:rPr>
          <w:rFonts w:ascii="Times New Roman" w:eastAsia="Times New Roman" w:hAnsi="Times New Roman" w:cs="Times New Roman"/>
          <w:sz w:val="24"/>
          <w:szCs w:val="24"/>
        </w:rPr>
        <w:t xml:space="preserve"> on a variety of housing issues including </w:t>
      </w:r>
      <w:r w:rsidR="009C23EE" w:rsidRPr="009C23EE">
        <w:rPr>
          <w:rFonts w:ascii="Times New Roman" w:eastAsia="Times New Roman" w:hAnsi="Times New Roman" w:cs="Times New Roman"/>
          <w:sz w:val="24"/>
          <w:szCs w:val="24"/>
        </w:rPr>
        <w:t xml:space="preserve">landlord-tenant law, the Fair Housing Act, tenant organization and affordable housing preservation. If you are seeking advice on how to deal with a specific issue, email </w:t>
      </w:r>
      <w:r w:rsidR="005651CA">
        <w:rPr>
          <w:rFonts w:ascii="Times New Roman" w:eastAsia="Times New Roman" w:hAnsi="Times New Roman" w:cs="Times New Roman"/>
          <w:sz w:val="24"/>
          <w:szCs w:val="24"/>
        </w:rPr>
        <w:t>COHHIO</w:t>
      </w:r>
      <w:r w:rsidR="009C23EE" w:rsidRPr="009C23EE">
        <w:rPr>
          <w:rFonts w:ascii="Times New Roman" w:eastAsia="Times New Roman" w:hAnsi="Times New Roman" w:cs="Times New Roman"/>
          <w:sz w:val="24"/>
          <w:szCs w:val="24"/>
        </w:rPr>
        <w:t xml:space="preserve"> at: </w:t>
      </w:r>
      <w:hyperlink r:id="rId10" w:history="1">
        <w:r w:rsidR="009C23EE" w:rsidRPr="00F120E0">
          <w:rPr>
            <w:rStyle w:val="Hyperlink"/>
            <w:rFonts w:ascii="Times New Roman" w:eastAsia="Times New Roman" w:hAnsi="Times New Roman" w:cs="Times New Roman"/>
            <w:sz w:val="24"/>
            <w:szCs w:val="24"/>
          </w:rPr>
          <w:t>rentinfo@cohhio.org</w:t>
        </w:r>
      </w:hyperlink>
      <w:r w:rsidR="009C23EE">
        <w:rPr>
          <w:rFonts w:ascii="Times New Roman" w:eastAsia="Times New Roman" w:hAnsi="Times New Roman" w:cs="Times New Roman"/>
          <w:sz w:val="24"/>
          <w:szCs w:val="24"/>
        </w:rPr>
        <w:t xml:space="preserve"> </w:t>
      </w:r>
      <w:r w:rsidR="009C23EE" w:rsidRPr="009C23EE">
        <w:rPr>
          <w:rFonts w:ascii="Times New Roman" w:eastAsia="Times New Roman" w:hAnsi="Times New Roman" w:cs="Times New Roman"/>
          <w:sz w:val="24"/>
          <w:szCs w:val="24"/>
        </w:rPr>
        <w:t xml:space="preserve">or call </w:t>
      </w:r>
      <w:r w:rsidR="005651CA">
        <w:rPr>
          <w:rFonts w:ascii="Times New Roman" w:eastAsia="Times New Roman" w:hAnsi="Times New Roman" w:cs="Times New Roman"/>
          <w:sz w:val="24"/>
          <w:szCs w:val="24"/>
        </w:rPr>
        <w:t>the</w:t>
      </w:r>
      <w:r w:rsidR="009C23EE" w:rsidRPr="009C23EE">
        <w:rPr>
          <w:rFonts w:ascii="Times New Roman" w:eastAsia="Times New Roman" w:hAnsi="Times New Roman" w:cs="Times New Roman"/>
          <w:sz w:val="24"/>
          <w:szCs w:val="24"/>
        </w:rPr>
        <w:t xml:space="preserve"> Housing Information Line</w:t>
      </w:r>
      <w:r w:rsidR="005651CA">
        <w:rPr>
          <w:rFonts w:ascii="Times New Roman" w:eastAsia="Times New Roman" w:hAnsi="Times New Roman" w:cs="Times New Roman"/>
          <w:sz w:val="24"/>
          <w:szCs w:val="24"/>
        </w:rPr>
        <w:t xml:space="preserve"> at 1-</w:t>
      </w:r>
      <w:r w:rsidR="009C23EE" w:rsidRPr="009C23EE">
        <w:rPr>
          <w:rFonts w:ascii="Times New Roman" w:eastAsia="Times New Roman" w:hAnsi="Times New Roman" w:cs="Times New Roman"/>
          <w:sz w:val="24"/>
          <w:szCs w:val="24"/>
        </w:rPr>
        <w:t>888-485-7999.</w:t>
      </w:r>
    </w:p>
    <w:p w14:paraId="31ADA9D7" w14:textId="6E595D51" w:rsidR="00AF2E08" w:rsidRPr="003E39C9" w:rsidRDefault="00AF2E08" w:rsidP="005961AA">
      <w:pPr>
        <w:spacing w:after="0" w:line="240" w:lineRule="auto"/>
        <w:rPr>
          <w:rFonts w:ascii="Times New Roman" w:eastAsia="Times New Roman" w:hAnsi="Times New Roman" w:cs="Times New Roman"/>
          <w:b/>
          <w:bCs/>
          <w:sz w:val="24"/>
          <w:szCs w:val="24"/>
        </w:rPr>
      </w:pPr>
    </w:p>
    <w:p w14:paraId="755DDFD0" w14:textId="63B0C643" w:rsidR="00AF2E08" w:rsidRPr="003E39C9" w:rsidRDefault="00AF2E08" w:rsidP="005961AA">
      <w:pPr>
        <w:spacing w:after="0" w:line="240" w:lineRule="auto"/>
        <w:rPr>
          <w:rFonts w:ascii="Times New Roman" w:eastAsia="Times New Roman" w:hAnsi="Times New Roman" w:cs="Times New Roman"/>
          <w:b/>
          <w:bCs/>
          <w:sz w:val="24"/>
          <w:szCs w:val="24"/>
        </w:rPr>
      </w:pPr>
      <w:r w:rsidRPr="003E39C9">
        <w:rPr>
          <w:rFonts w:ascii="Times New Roman" w:eastAsia="Times New Roman" w:hAnsi="Times New Roman" w:cs="Times New Roman"/>
          <w:b/>
          <w:bCs/>
          <w:sz w:val="24"/>
          <w:szCs w:val="24"/>
        </w:rPr>
        <w:t xml:space="preserve">Do you </w:t>
      </w:r>
      <w:r w:rsidR="00137D61" w:rsidRPr="003E39C9">
        <w:rPr>
          <w:rFonts w:ascii="Times New Roman" w:eastAsia="Times New Roman" w:hAnsi="Times New Roman" w:cs="Times New Roman"/>
          <w:b/>
          <w:bCs/>
          <w:sz w:val="24"/>
          <w:szCs w:val="24"/>
        </w:rPr>
        <w:t>think</w:t>
      </w:r>
      <w:r w:rsidRPr="003E39C9">
        <w:rPr>
          <w:rFonts w:ascii="Times New Roman" w:eastAsia="Times New Roman" w:hAnsi="Times New Roman" w:cs="Times New Roman"/>
          <w:b/>
          <w:bCs/>
          <w:sz w:val="24"/>
          <w:szCs w:val="24"/>
        </w:rPr>
        <w:t xml:space="preserve"> you are being discriminated against?</w:t>
      </w:r>
    </w:p>
    <w:p w14:paraId="0FB2D913" w14:textId="5B3E747C" w:rsidR="00137D61" w:rsidRPr="003E39C9" w:rsidRDefault="00137D61" w:rsidP="005961AA">
      <w:pPr>
        <w:spacing w:after="0" w:line="240" w:lineRule="auto"/>
        <w:rPr>
          <w:rFonts w:ascii="Times New Roman" w:eastAsia="Times New Roman" w:hAnsi="Times New Roman" w:cs="Times New Roman"/>
          <w:b/>
          <w:bCs/>
          <w:sz w:val="24"/>
          <w:szCs w:val="24"/>
        </w:rPr>
      </w:pPr>
    </w:p>
    <w:p w14:paraId="060796F0" w14:textId="2F2DB07F" w:rsidR="00137D61" w:rsidRPr="003E39C9" w:rsidRDefault="00137D61" w:rsidP="005961AA">
      <w:p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If you think you are the victim of discrimination you can call HUD’s office of Fair Housing and Equal Opportunity </w:t>
      </w:r>
      <w:r w:rsidR="006A6418">
        <w:rPr>
          <w:rFonts w:ascii="Times New Roman" w:eastAsia="Times New Roman" w:hAnsi="Times New Roman" w:cs="Times New Roman"/>
          <w:sz w:val="24"/>
          <w:szCs w:val="24"/>
        </w:rPr>
        <w:t xml:space="preserve">at </w:t>
      </w:r>
      <w:r w:rsidR="006A6418" w:rsidRPr="006A6418">
        <w:rPr>
          <w:rFonts w:ascii="Times New Roman" w:eastAsia="Times New Roman" w:hAnsi="Times New Roman" w:cs="Times New Roman"/>
          <w:sz w:val="24"/>
          <w:szCs w:val="24"/>
        </w:rPr>
        <w:t>1-800-765-9372</w:t>
      </w:r>
      <w:r w:rsidR="006A6418">
        <w:rPr>
          <w:rFonts w:ascii="Times New Roman" w:eastAsia="Times New Roman" w:hAnsi="Times New Roman" w:cs="Times New Roman"/>
          <w:sz w:val="24"/>
          <w:szCs w:val="24"/>
        </w:rPr>
        <w:t xml:space="preserve"> </w:t>
      </w:r>
      <w:r w:rsidRPr="003E39C9">
        <w:rPr>
          <w:rFonts w:ascii="Times New Roman" w:eastAsia="Times New Roman" w:hAnsi="Times New Roman" w:cs="Times New Roman"/>
          <w:sz w:val="24"/>
          <w:szCs w:val="24"/>
        </w:rPr>
        <w:t>to speak to a</w:t>
      </w:r>
      <w:r w:rsidR="00656F20" w:rsidRPr="003E39C9">
        <w:rPr>
          <w:rFonts w:ascii="Times New Roman" w:eastAsia="Times New Roman" w:hAnsi="Times New Roman" w:cs="Times New Roman"/>
          <w:sz w:val="24"/>
          <w:szCs w:val="24"/>
        </w:rPr>
        <w:t xml:space="preserve">n </w:t>
      </w:r>
      <w:r w:rsidR="006A6418">
        <w:rPr>
          <w:rFonts w:ascii="Times New Roman" w:eastAsia="Times New Roman" w:hAnsi="Times New Roman" w:cs="Times New Roman"/>
          <w:sz w:val="24"/>
          <w:szCs w:val="24"/>
        </w:rPr>
        <w:t xml:space="preserve">Intake Specialist at the Chicago Regional Office.  You may also contact the </w:t>
      </w:r>
      <w:hyperlink r:id="rId11" w:history="1">
        <w:r w:rsidR="006A6418" w:rsidRPr="002662F6">
          <w:rPr>
            <w:rStyle w:val="Hyperlink"/>
            <w:rFonts w:ascii="Times New Roman" w:eastAsia="Times New Roman" w:hAnsi="Times New Roman" w:cs="Times New Roman"/>
            <w:sz w:val="24"/>
            <w:szCs w:val="24"/>
          </w:rPr>
          <w:t>Ohio Civil Rights Commission</w:t>
        </w:r>
      </w:hyperlink>
      <w:r w:rsidR="006A6418">
        <w:rPr>
          <w:rFonts w:ascii="Times New Roman" w:eastAsia="Times New Roman" w:hAnsi="Times New Roman" w:cs="Times New Roman"/>
          <w:sz w:val="24"/>
          <w:szCs w:val="24"/>
        </w:rPr>
        <w:t xml:space="preserve"> to speak to someone locally.</w:t>
      </w:r>
    </w:p>
    <w:p w14:paraId="287FC42D" w14:textId="4895C31F" w:rsidR="004D1FF2" w:rsidRPr="003E39C9" w:rsidRDefault="004D1FF2" w:rsidP="005961AA">
      <w:pPr>
        <w:spacing w:after="0" w:line="240" w:lineRule="auto"/>
        <w:rPr>
          <w:rFonts w:ascii="Times New Roman" w:eastAsia="Times New Roman" w:hAnsi="Times New Roman" w:cs="Times New Roman"/>
          <w:sz w:val="24"/>
          <w:szCs w:val="24"/>
        </w:rPr>
      </w:pPr>
    </w:p>
    <w:p w14:paraId="12805968" w14:textId="3DF8D5AA" w:rsidR="004B620F" w:rsidRPr="0021498C" w:rsidRDefault="004D1FF2" w:rsidP="0021498C">
      <w:pPr>
        <w:spacing w:after="0" w:line="240" w:lineRule="auto"/>
        <w:rPr>
          <w:rFonts w:ascii="Times New Roman" w:eastAsia="Times New Roman" w:hAnsi="Times New Roman" w:cs="Times New Roman"/>
          <w:sz w:val="24"/>
          <w:szCs w:val="24"/>
        </w:rPr>
      </w:pPr>
      <w:r w:rsidRPr="003E39C9">
        <w:rPr>
          <w:rFonts w:ascii="Times New Roman" w:eastAsia="Times New Roman" w:hAnsi="Times New Roman" w:cs="Times New Roman"/>
          <w:sz w:val="24"/>
          <w:szCs w:val="24"/>
        </w:rPr>
        <w:t xml:space="preserve">More information about illegal discrimination in housing can be found </w:t>
      </w:r>
      <w:hyperlink r:id="rId12" w:history="1">
        <w:r w:rsidRPr="003E39C9">
          <w:rPr>
            <w:rStyle w:val="Hyperlink"/>
            <w:rFonts w:ascii="Times New Roman" w:eastAsia="Times New Roman" w:hAnsi="Times New Roman" w:cs="Times New Roman"/>
            <w:sz w:val="24"/>
            <w:szCs w:val="24"/>
          </w:rPr>
          <w:t>here</w:t>
        </w:r>
      </w:hyperlink>
      <w:r w:rsidRPr="003E39C9">
        <w:rPr>
          <w:rFonts w:ascii="Times New Roman" w:eastAsia="Times New Roman" w:hAnsi="Times New Roman" w:cs="Times New Roman"/>
          <w:sz w:val="24"/>
          <w:szCs w:val="24"/>
        </w:rPr>
        <w:t>.</w:t>
      </w:r>
    </w:p>
    <w:sectPr w:rsidR="004B620F" w:rsidRPr="00214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C78"/>
    <w:multiLevelType w:val="hybridMultilevel"/>
    <w:tmpl w:val="80DCE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91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C9"/>
    <w:rsid w:val="00046529"/>
    <w:rsid w:val="000A6F09"/>
    <w:rsid w:val="00137D61"/>
    <w:rsid w:val="001B3BC9"/>
    <w:rsid w:val="0021240F"/>
    <w:rsid w:val="0021498C"/>
    <w:rsid w:val="002662F6"/>
    <w:rsid w:val="00285D15"/>
    <w:rsid w:val="002B55BA"/>
    <w:rsid w:val="002B5D3F"/>
    <w:rsid w:val="0039029A"/>
    <w:rsid w:val="003905AF"/>
    <w:rsid w:val="003A4696"/>
    <w:rsid w:val="003D22E3"/>
    <w:rsid w:val="003E39C9"/>
    <w:rsid w:val="004243FB"/>
    <w:rsid w:val="004A3910"/>
    <w:rsid w:val="004B620F"/>
    <w:rsid w:val="004D1FF2"/>
    <w:rsid w:val="00536732"/>
    <w:rsid w:val="005651CA"/>
    <w:rsid w:val="005961AA"/>
    <w:rsid w:val="00656F20"/>
    <w:rsid w:val="00665083"/>
    <w:rsid w:val="006A6418"/>
    <w:rsid w:val="006E2294"/>
    <w:rsid w:val="006F1051"/>
    <w:rsid w:val="006F67F5"/>
    <w:rsid w:val="00801D36"/>
    <w:rsid w:val="00866803"/>
    <w:rsid w:val="008E2BB5"/>
    <w:rsid w:val="00997F6A"/>
    <w:rsid w:val="009C23EE"/>
    <w:rsid w:val="009D7B04"/>
    <w:rsid w:val="00AF2E08"/>
    <w:rsid w:val="00B05D4A"/>
    <w:rsid w:val="00B10B9A"/>
    <w:rsid w:val="00CD0EA7"/>
    <w:rsid w:val="00D06C98"/>
    <w:rsid w:val="00D91B5E"/>
    <w:rsid w:val="00E151AD"/>
    <w:rsid w:val="00E163A9"/>
    <w:rsid w:val="00E66477"/>
    <w:rsid w:val="00E77EF2"/>
    <w:rsid w:val="00E8453C"/>
    <w:rsid w:val="00EE1D91"/>
    <w:rsid w:val="00EE1DB0"/>
    <w:rsid w:val="019E5FD2"/>
    <w:rsid w:val="1F45CCAC"/>
    <w:rsid w:val="45224D13"/>
    <w:rsid w:val="4E80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D53D"/>
  <w15:chartTrackingRefBased/>
  <w15:docId w15:val="{850C5E5A-5879-460E-921C-69FFEFC1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3BC9"/>
    <w:rPr>
      <w:b/>
      <w:bCs/>
    </w:rPr>
  </w:style>
  <w:style w:type="paragraph" w:styleId="ListParagraph">
    <w:name w:val="List Paragraph"/>
    <w:basedOn w:val="Normal"/>
    <w:uiPriority w:val="34"/>
    <w:qFormat/>
    <w:rsid w:val="001B3BC9"/>
    <w:pPr>
      <w:ind w:left="720"/>
      <w:contextualSpacing/>
    </w:pPr>
  </w:style>
  <w:style w:type="character" w:styleId="Hyperlink">
    <w:name w:val="Hyperlink"/>
    <w:basedOn w:val="DefaultParagraphFont"/>
    <w:uiPriority w:val="99"/>
    <w:unhideWhenUsed/>
    <w:rsid w:val="00E163A9"/>
    <w:rPr>
      <w:color w:val="0563C1" w:themeColor="hyperlink"/>
      <w:u w:val="single"/>
    </w:rPr>
  </w:style>
  <w:style w:type="character" w:styleId="UnresolvedMention">
    <w:name w:val="Unresolved Mention"/>
    <w:basedOn w:val="DefaultParagraphFont"/>
    <w:uiPriority w:val="99"/>
    <w:semiHidden/>
    <w:unhideWhenUsed/>
    <w:rsid w:val="00E163A9"/>
    <w:rPr>
      <w:color w:val="605E5C"/>
      <w:shd w:val="clear" w:color="auto" w:fill="E1DFDD"/>
    </w:rPr>
  </w:style>
  <w:style w:type="character" w:styleId="FollowedHyperlink">
    <w:name w:val="FollowedHyperlink"/>
    <w:basedOn w:val="DefaultParagraphFont"/>
    <w:uiPriority w:val="99"/>
    <w:semiHidden/>
    <w:unhideWhenUsed/>
    <w:rsid w:val="008E2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7272">
      <w:bodyDiv w:val="1"/>
      <w:marLeft w:val="0"/>
      <w:marRight w:val="0"/>
      <w:marTop w:val="0"/>
      <w:marBottom w:val="0"/>
      <w:divBdr>
        <w:top w:val="none" w:sz="0" w:space="0" w:color="auto"/>
        <w:left w:val="none" w:sz="0" w:space="0" w:color="auto"/>
        <w:bottom w:val="none" w:sz="0" w:space="0" w:color="auto"/>
        <w:right w:val="none" w:sz="0" w:space="0" w:color="auto"/>
      </w:divBdr>
      <w:divsChild>
        <w:div w:id="770513841">
          <w:marLeft w:val="0"/>
          <w:marRight w:val="0"/>
          <w:marTop w:val="0"/>
          <w:marBottom w:val="0"/>
          <w:divBdr>
            <w:top w:val="none" w:sz="0" w:space="0" w:color="auto"/>
            <w:left w:val="none" w:sz="0" w:space="0" w:color="auto"/>
            <w:bottom w:val="none" w:sz="0" w:space="0" w:color="auto"/>
            <w:right w:val="none" w:sz="0" w:space="0" w:color="auto"/>
          </w:divBdr>
        </w:div>
        <w:div w:id="1601598685">
          <w:marLeft w:val="0"/>
          <w:marRight w:val="0"/>
          <w:marTop w:val="0"/>
          <w:marBottom w:val="0"/>
          <w:divBdr>
            <w:top w:val="none" w:sz="0" w:space="0" w:color="auto"/>
            <w:left w:val="none" w:sz="0" w:space="0" w:color="auto"/>
            <w:bottom w:val="none" w:sz="0" w:space="0" w:color="auto"/>
            <w:right w:val="none" w:sz="0" w:space="0" w:color="auto"/>
          </w:divBdr>
        </w:div>
        <w:div w:id="1658805475">
          <w:marLeft w:val="0"/>
          <w:marRight w:val="0"/>
          <w:marTop w:val="0"/>
          <w:marBottom w:val="0"/>
          <w:divBdr>
            <w:top w:val="none" w:sz="0" w:space="0" w:color="auto"/>
            <w:left w:val="none" w:sz="0" w:space="0" w:color="auto"/>
            <w:bottom w:val="none" w:sz="0" w:space="0" w:color="auto"/>
            <w:right w:val="none" w:sz="0" w:space="0" w:color="auto"/>
          </w:divBdr>
        </w:div>
      </w:divsChild>
    </w:div>
    <w:div w:id="17142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legalhel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iohome.org/" TargetMode="External"/><Relationship Id="rId12" Type="http://schemas.openxmlformats.org/officeDocument/2006/relationships/hyperlink" Target="https://www.hud.gov/program_offices/fair_housing_equal_opp/fair_housing_act_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caa.org/" TargetMode="External"/><Relationship Id="rId11" Type="http://schemas.openxmlformats.org/officeDocument/2006/relationships/hyperlink" Target="https://crc.ohio.gov/" TargetMode="External"/><Relationship Id="rId5"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10" Type="http://schemas.openxmlformats.org/officeDocument/2006/relationships/hyperlink" Target="mailto:rentinfo@cohhio.org" TargetMode="External"/><Relationship Id="rId4" Type="http://schemas.openxmlformats.org/officeDocument/2006/relationships/webSettings" Target="webSettings.xml"/><Relationship Id="rId9" Type="http://schemas.openxmlformats.org/officeDocument/2006/relationships/hyperlink" Target="https://www.ohioattorneygeneral.gov/About-AG/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Effie L</dc:creator>
  <cp:keywords/>
  <dc:description/>
  <cp:lastModifiedBy>Roberts, Barry A</cp:lastModifiedBy>
  <cp:revision>14</cp:revision>
  <dcterms:created xsi:type="dcterms:W3CDTF">2022-03-24T22:25:00Z</dcterms:created>
  <dcterms:modified xsi:type="dcterms:W3CDTF">2022-06-28T15:17:00Z</dcterms:modified>
</cp:coreProperties>
</file>