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050" w:rsidRPr="00C91050" w:rsidRDefault="00C91050" w:rsidP="00C91050">
      <w:pPr>
        <w:pStyle w:val="Heading1"/>
        <w:rPr>
          <w:shd w:val="clear" w:color="auto" w:fill="FFFFFF"/>
        </w:rPr>
      </w:pPr>
      <w:r>
        <w:rPr>
          <w:shd w:val="clear" w:color="auto" w:fill="FFFFFF"/>
        </w:rPr>
        <w:t>ZIP Codes</w:t>
      </w:r>
    </w:p>
    <w:p w:rsidR="00C91050" w:rsidRDefault="00C91050">
      <w:pPr>
        <w:rPr>
          <w:rFonts w:ascii="Verdana" w:hAnsi="Verdana"/>
          <w:color w:val="000000"/>
          <w:shd w:val="clear" w:color="auto" w:fill="FFFFFF"/>
        </w:rPr>
      </w:pPr>
    </w:p>
    <w:p w:rsidR="0057085D" w:rsidRDefault="003C04C5" w:rsidP="00C91050">
      <w:pPr>
        <w:spacing w:after="0" w:line="240" w:lineRule="auto"/>
      </w:pPr>
      <w:r>
        <w:rPr>
          <w:rFonts w:ascii="Verdana" w:hAnsi="Verdana"/>
          <w:shd w:val="clear" w:color="auto" w:fill="FFFFFF"/>
        </w:rPr>
        <w:t xml:space="preserve">The </w:t>
      </w:r>
      <w:r w:rsidR="00C91050" w:rsidRPr="00C91050">
        <w:rPr>
          <w:rFonts w:ascii="Verdana" w:hAnsi="Verdana"/>
          <w:shd w:val="clear" w:color="auto" w:fill="FFFFFF"/>
        </w:rPr>
        <w:t>ZIP Codes</w:t>
      </w:r>
      <w:r>
        <w:rPr>
          <w:rFonts w:ascii="Verdana" w:hAnsi="Verdana"/>
          <w:shd w:val="clear" w:color="auto" w:fill="FFFFFF"/>
        </w:rPr>
        <w:t xml:space="preserve"> lookup</w:t>
      </w:r>
      <w:r w:rsidR="00C91050" w:rsidRPr="00C91050">
        <w:rPr>
          <w:rFonts w:ascii="Verdana" w:hAnsi="Verdana"/>
          <w:shd w:val="clear" w:color="auto" w:fill="FFFFFF"/>
        </w:rPr>
        <w:t xml:space="preserve"> </w:t>
      </w:r>
      <w:r w:rsidRPr="00C91050">
        <w:rPr>
          <w:rFonts w:ascii="Verdana" w:hAnsi="Verdana"/>
          <w:shd w:val="clear" w:color="auto" w:fill="FFFFFF"/>
        </w:rPr>
        <w:t>allow</w:t>
      </w:r>
      <w:r>
        <w:rPr>
          <w:rFonts w:ascii="Verdana" w:hAnsi="Verdana"/>
          <w:shd w:val="clear" w:color="auto" w:fill="FFFFFF"/>
        </w:rPr>
        <w:t>s</w:t>
      </w:r>
      <w:r w:rsidR="00C91050" w:rsidRPr="00C91050">
        <w:rPr>
          <w:rFonts w:ascii="Verdana" w:hAnsi="Verdana"/>
          <w:shd w:val="clear" w:color="auto" w:fill="FFFFFF"/>
        </w:rPr>
        <w:t xml:space="preserve"> a lender to search for ZIP Codes by field office, state, city, county code, or county name. The search can be used to find the field office location information by entering the ZIP Code. For example, if the search was to find the ZIP Code for the field </w:t>
      </w:r>
      <w:r w:rsidRPr="00C91050">
        <w:rPr>
          <w:rFonts w:ascii="Verdana" w:hAnsi="Verdana"/>
          <w:shd w:val="clear" w:color="auto" w:fill="FFFFFF"/>
        </w:rPr>
        <w:t>office responsible for Leesburg, VA, enters and submits</w:t>
      </w:r>
      <w:r w:rsidR="00C91050" w:rsidRPr="00C91050">
        <w:rPr>
          <w:rFonts w:ascii="Verdana" w:hAnsi="Verdana"/>
          <w:shd w:val="clear" w:color="auto" w:fill="FFFFFF"/>
        </w:rPr>
        <w:t xml:space="preserve"> the location information. To find which field office is responsible for a given ZIP Code, enter and submit the ZIP Code.</w:t>
      </w:r>
      <w:r w:rsidR="00C91050" w:rsidRPr="00C91050">
        <w:rPr>
          <w:rStyle w:val="apple-converted-space"/>
          <w:rFonts w:ascii="Verdana" w:hAnsi="Verdana"/>
          <w:shd w:val="clear" w:color="auto" w:fill="FFFFFF"/>
        </w:rPr>
        <w:t> </w:t>
      </w:r>
      <w:r w:rsidR="00C91050" w:rsidRPr="00C91050">
        <w:rPr>
          <w:rFonts w:ascii="Verdana" w:hAnsi="Verdana"/>
        </w:rPr>
        <w:br/>
      </w:r>
      <w:r w:rsidR="00C91050" w:rsidRPr="00C91050">
        <w:rPr>
          <w:rFonts w:ascii="Verdana" w:hAnsi="Verdana"/>
        </w:rPr>
        <w:br/>
      </w:r>
      <w:r w:rsidR="00C91050">
        <w:rPr>
          <w:rFonts w:ascii="Verdana" w:hAnsi="Verdana"/>
          <w:shd w:val="clear" w:color="auto" w:fill="FFFFFF"/>
        </w:rPr>
        <w:t>Pilot URL</w:t>
      </w:r>
      <w:r w:rsidR="00C91050" w:rsidRPr="00C91050">
        <w:rPr>
          <w:rFonts w:ascii="Verdana" w:hAnsi="Verdana"/>
          <w:shd w:val="clear" w:color="auto" w:fill="FFFFFF"/>
        </w:rPr>
        <w:t>:</w:t>
      </w:r>
      <w:r w:rsidR="00C91050">
        <w:rPr>
          <w:rFonts w:ascii="Verdana" w:hAnsi="Verdana"/>
          <w:shd w:val="clear" w:color="auto" w:fill="FFFFFF"/>
        </w:rPr>
        <w:t xml:space="preserve"> </w:t>
      </w:r>
      <w:hyperlink r:id="rId5" w:history="1">
        <w:r w:rsidR="008E18CF">
          <w:rPr>
            <w:rStyle w:val="Hyperlink"/>
            <w:rFonts w:ascii="Verdana" w:hAnsi="Verdana"/>
            <w:b/>
            <w:bCs/>
            <w:color w:val="990000"/>
            <w:shd w:val="clear" w:color="auto" w:fill="FFFFFF"/>
          </w:rPr>
          <w:t>https://entptest.hud.gov/b2b/lists/ziplookxml.cfm</w:t>
        </w:r>
      </w:hyperlink>
      <w:bookmarkStart w:id="0" w:name="_GoBack"/>
      <w:bookmarkEnd w:id="0"/>
    </w:p>
    <w:p w:rsidR="00C91050" w:rsidRDefault="00C91050" w:rsidP="00C91050">
      <w:pPr>
        <w:spacing w:after="0" w:line="240" w:lineRule="auto"/>
      </w:pPr>
      <w:r>
        <w:rPr>
          <w:rFonts w:ascii="Verdana" w:hAnsi="Verdana"/>
          <w:shd w:val="clear" w:color="auto" w:fill="FFFFFF"/>
        </w:rPr>
        <w:t>Production URL</w:t>
      </w:r>
      <w:r w:rsidRPr="00C91050">
        <w:rPr>
          <w:rFonts w:ascii="Verdana" w:hAnsi="Verdana"/>
          <w:shd w:val="clear" w:color="auto" w:fill="FFFFFF"/>
        </w:rPr>
        <w:t>:</w:t>
      </w:r>
      <w:r>
        <w:rPr>
          <w:rFonts w:ascii="Verdana" w:hAnsi="Verdana"/>
          <w:shd w:val="clear" w:color="auto" w:fill="FFFFFF"/>
        </w:rPr>
        <w:t xml:space="preserve"> </w:t>
      </w:r>
      <w:hyperlink r:id="rId6" w:history="1">
        <w:r>
          <w:rPr>
            <w:rStyle w:val="Hyperlink"/>
            <w:rFonts w:ascii="Verdana" w:hAnsi="Verdana"/>
            <w:b/>
            <w:bCs/>
            <w:color w:val="990000"/>
            <w:shd w:val="clear" w:color="auto" w:fill="FFFFFF"/>
          </w:rPr>
          <w:t>https://entp.hud.gov/b2b/lists/ziplookxml.cfm</w:t>
        </w:r>
      </w:hyperlink>
    </w:p>
    <w:sectPr w:rsidR="00C91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81F"/>
    <w:rsid w:val="00363365"/>
    <w:rsid w:val="003C04C5"/>
    <w:rsid w:val="0057085D"/>
    <w:rsid w:val="008E18CF"/>
    <w:rsid w:val="00B9181F"/>
    <w:rsid w:val="00C91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10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91050"/>
  </w:style>
  <w:style w:type="character" w:styleId="Hyperlink">
    <w:name w:val="Hyperlink"/>
    <w:basedOn w:val="DefaultParagraphFont"/>
    <w:uiPriority w:val="99"/>
    <w:semiHidden/>
    <w:unhideWhenUsed/>
    <w:rsid w:val="00C91050"/>
    <w:rPr>
      <w:color w:val="0000FF"/>
      <w:u w:val="single"/>
    </w:rPr>
  </w:style>
  <w:style w:type="character" w:customStyle="1" w:styleId="Heading1Char">
    <w:name w:val="Heading 1 Char"/>
    <w:basedOn w:val="DefaultParagraphFont"/>
    <w:link w:val="Heading1"/>
    <w:uiPriority w:val="9"/>
    <w:rsid w:val="00C9105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910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91050"/>
  </w:style>
  <w:style w:type="character" w:styleId="Hyperlink">
    <w:name w:val="Hyperlink"/>
    <w:basedOn w:val="DefaultParagraphFont"/>
    <w:uiPriority w:val="99"/>
    <w:semiHidden/>
    <w:unhideWhenUsed/>
    <w:rsid w:val="00C91050"/>
    <w:rPr>
      <w:color w:val="0000FF"/>
      <w:u w:val="single"/>
    </w:rPr>
  </w:style>
  <w:style w:type="character" w:customStyle="1" w:styleId="Heading1Char">
    <w:name w:val="Heading 1 Char"/>
    <w:basedOn w:val="DefaultParagraphFont"/>
    <w:link w:val="Heading1"/>
    <w:uiPriority w:val="9"/>
    <w:rsid w:val="00C9105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ziplookxml.cfm" TargetMode="External"/><Relationship Id="rId5" Type="http://schemas.openxmlformats.org/officeDocument/2006/relationships/hyperlink" Target="https://entptest.hud.gov/b2b/lists/ziplook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614</Characters>
  <Application>Microsoft Office Word</Application>
  <DocSecurity>0</DocSecurity>
  <Lines>5</Lines>
  <Paragraphs>1</Paragraphs>
  <ScaleCrop>false</ScaleCrop>
  <Company> </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Keith B.</cp:lastModifiedBy>
  <cp:revision>5</cp:revision>
  <dcterms:created xsi:type="dcterms:W3CDTF">2013-08-01T14:32:00Z</dcterms:created>
  <dcterms:modified xsi:type="dcterms:W3CDTF">2016-08-16T13:24:00Z</dcterms:modified>
</cp:coreProperties>
</file>