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12A55" w14:textId="0622631E" w:rsidR="007D1607" w:rsidRPr="007D1607" w:rsidRDefault="007D1607" w:rsidP="007D1607">
      <w:pPr>
        <w:spacing w:after="0" w:line="240" w:lineRule="auto"/>
        <w:jc w:val="center"/>
        <w:rPr>
          <w:rFonts w:ascii="Arial" w:hAnsi="Arial" w:cs="Arial"/>
        </w:rPr>
      </w:pPr>
      <w:r w:rsidRPr="007D1607">
        <w:rPr>
          <w:rFonts w:ascii="Arial" w:hAnsi="Arial" w:cs="Arial"/>
          <w:b/>
          <w:bCs/>
        </w:rPr>
        <w:t>SAMPLE COVER LETTER</w:t>
      </w:r>
      <w:r w:rsidRPr="007D1607">
        <w:rPr>
          <w:rFonts w:ascii="Arial" w:hAnsi="Arial" w:cs="Arial"/>
        </w:rPr>
        <w:t xml:space="preserve"> (one-page limit)</w:t>
      </w:r>
    </w:p>
    <w:p w14:paraId="2431CA2F" w14:textId="70412E64" w:rsidR="007D1607" w:rsidRPr="007D1607" w:rsidRDefault="007D1607" w:rsidP="007D160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D1607">
        <w:rPr>
          <w:rFonts w:ascii="Arial" w:hAnsi="Arial" w:cs="Arial"/>
          <w:b/>
          <w:bCs/>
        </w:rPr>
        <w:t>FY 2024 Tribal HUD VASH Grant Renewal Application</w:t>
      </w:r>
    </w:p>
    <w:p w14:paraId="1879724B" w14:textId="77777777" w:rsidR="007D1607" w:rsidRDefault="007D1607" w:rsidP="007D1607">
      <w:pPr>
        <w:spacing w:after="0" w:line="240" w:lineRule="auto"/>
        <w:rPr>
          <w:rFonts w:ascii="Arial" w:hAnsi="Arial" w:cs="Arial"/>
        </w:rPr>
      </w:pPr>
    </w:p>
    <w:p w14:paraId="655EA227" w14:textId="69D12B5D" w:rsidR="007D1607" w:rsidRPr="007D1607" w:rsidRDefault="007D1607" w:rsidP="007D1607">
      <w:pPr>
        <w:spacing w:after="0" w:line="240" w:lineRule="auto"/>
        <w:rPr>
          <w:rFonts w:ascii="Arial" w:hAnsi="Arial" w:cs="Arial"/>
        </w:rPr>
      </w:pPr>
      <w:r w:rsidRPr="007D1607">
        <w:rPr>
          <w:rFonts w:ascii="Arial" w:hAnsi="Arial" w:cs="Arial"/>
        </w:rPr>
        <w:t>Date</w:t>
      </w:r>
    </w:p>
    <w:p w14:paraId="7D97555F" w14:textId="77777777" w:rsidR="007D1607" w:rsidRPr="007D1607" w:rsidRDefault="007D1607" w:rsidP="007D1607">
      <w:pPr>
        <w:spacing w:after="0" w:line="240" w:lineRule="auto"/>
        <w:rPr>
          <w:rFonts w:ascii="Arial" w:hAnsi="Arial" w:cs="Arial"/>
        </w:rPr>
      </w:pPr>
    </w:p>
    <w:p w14:paraId="31B3201D" w14:textId="77777777" w:rsidR="007D1607" w:rsidRPr="007D1607" w:rsidRDefault="007D1607" w:rsidP="007D1607">
      <w:pPr>
        <w:spacing w:after="0" w:line="240" w:lineRule="auto"/>
        <w:rPr>
          <w:rFonts w:ascii="Arial" w:hAnsi="Arial" w:cs="Arial"/>
        </w:rPr>
      </w:pPr>
      <w:r w:rsidRPr="007D1607">
        <w:rPr>
          <w:rFonts w:ascii="Arial" w:hAnsi="Arial" w:cs="Arial"/>
        </w:rPr>
        <w:t>HUD Office of Public and Indian Housing</w:t>
      </w:r>
    </w:p>
    <w:p w14:paraId="3FE3C317" w14:textId="77777777" w:rsidR="007D1607" w:rsidRPr="007D1607" w:rsidRDefault="007D1607" w:rsidP="007D1607">
      <w:pPr>
        <w:spacing w:after="0" w:line="240" w:lineRule="auto"/>
        <w:rPr>
          <w:rFonts w:ascii="Arial" w:hAnsi="Arial" w:cs="Arial"/>
        </w:rPr>
      </w:pPr>
      <w:r w:rsidRPr="007D1607">
        <w:rPr>
          <w:rFonts w:ascii="Arial" w:hAnsi="Arial" w:cs="Arial"/>
        </w:rPr>
        <w:t>Tribal HUD-Veterans Affairs Supportive Housing (Tribal HUD-VASH)</w:t>
      </w:r>
    </w:p>
    <w:p w14:paraId="1FC018EE" w14:textId="77777777" w:rsidR="007D1607" w:rsidRPr="007D1607" w:rsidRDefault="007D1607" w:rsidP="007D1607">
      <w:pPr>
        <w:spacing w:after="0" w:line="240" w:lineRule="auto"/>
        <w:rPr>
          <w:rFonts w:ascii="Arial" w:hAnsi="Arial" w:cs="Arial"/>
        </w:rPr>
      </w:pPr>
      <w:r w:rsidRPr="007D1607">
        <w:rPr>
          <w:rFonts w:ascii="Arial" w:hAnsi="Arial" w:cs="Arial"/>
        </w:rPr>
        <w:t>tribalHUDVASH@hud.gov</w:t>
      </w:r>
    </w:p>
    <w:p w14:paraId="2789388E" w14:textId="77777777" w:rsidR="007D1607" w:rsidRPr="007D1607" w:rsidRDefault="007D1607" w:rsidP="007D1607">
      <w:pPr>
        <w:spacing w:after="0" w:line="240" w:lineRule="auto"/>
        <w:rPr>
          <w:rFonts w:ascii="Arial" w:hAnsi="Arial" w:cs="Arial"/>
        </w:rPr>
      </w:pPr>
    </w:p>
    <w:p w14:paraId="564B6E1C" w14:textId="29495637" w:rsidR="007D1607" w:rsidRPr="007D1607" w:rsidRDefault="007D1607" w:rsidP="007D1607">
      <w:pPr>
        <w:spacing w:after="0" w:line="240" w:lineRule="auto"/>
        <w:rPr>
          <w:rFonts w:ascii="Arial" w:hAnsi="Arial" w:cs="Arial"/>
        </w:rPr>
      </w:pPr>
      <w:r w:rsidRPr="007D1607">
        <w:rPr>
          <w:rFonts w:ascii="Arial" w:hAnsi="Arial" w:cs="Arial"/>
        </w:rPr>
        <w:t>RE: Tribal HUD-VASH Renewal Grant Application</w:t>
      </w:r>
    </w:p>
    <w:p w14:paraId="26CC0FCD" w14:textId="77777777" w:rsidR="007D1607" w:rsidRPr="007D1607" w:rsidRDefault="007D1607" w:rsidP="007D1607">
      <w:pPr>
        <w:spacing w:after="0" w:line="240" w:lineRule="auto"/>
        <w:rPr>
          <w:rFonts w:ascii="Arial" w:hAnsi="Arial" w:cs="Arial"/>
        </w:rPr>
      </w:pPr>
    </w:p>
    <w:p w14:paraId="7D86E6F6" w14:textId="06C223AA" w:rsidR="007D1607" w:rsidRPr="007D1607" w:rsidRDefault="007D1607" w:rsidP="007D160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Dear Sir Or Madam</w:t>
      </w:r>
      <w:r w:rsidRPr="007D1607">
        <w:rPr>
          <w:rFonts w:ascii="Arial" w:hAnsi="Arial" w:cs="Arial"/>
        </w:rPr>
        <w:t>:</w:t>
      </w:r>
    </w:p>
    <w:p w14:paraId="3B57741D" w14:textId="77777777" w:rsidR="007D1607" w:rsidRPr="007D1607" w:rsidRDefault="007D1607" w:rsidP="007D1607">
      <w:pPr>
        <w:spacing w:after="0" w:line="240" w:lineRule="auto"/>
        <w:rPr>
          <w:rFonts w:ascii="Arial" w:hAnsi="Arial" w:cs="Arial"/>
        </w:rPr>
      </w:pPr>
    </w:p>
    <w:p w14:paraId="250E430B" w14:textId="647E9585" w:rsidR="007D1607" w:rsidRPr="007D1607" w:rsidRDefault="007D1607" w:rsidP="007D1607">
      <w:pPr>
        <w:spacing w:after="0" w:line="240" w:lineRule="auto"/>
        <w:rPr>
          <w:rFonts w:ascii="Arial" w:hAnsi="Arial" w:cs="Arial"/>
        </w:rPr>
      </w:pPr>
      <w:r w:rsidRPr="007D1607">
        <w:rPr>
          <w:rFonts w:ascii="Arial" w:hAnsi="Arial" w:cs="Arial"/>
        </w:rPr>
        <w:t xml:space="preserve">Attached please find the </w:t>
      </w:r>
      <w:r w:rsidRPr="007D1607">
        <w:rPr>
          <w:rFonts w:ascii="Arial" w:hAnsi="Arial" w:cs="Arial"/>
          <w:b/>
          <w:bCs/>
        </w:rPr>
        <w:t>(insert name of TDHE/Department/Tribe)</w:t>
      </w:r>
      <w:r w:rsidRPr="007D1607">
        <w:rPr>
          <w:rFonts w:ascii="Arial" w:hAnsi="Arial" w:cs="Arial"/>
        </w:rPr>
        <w:t xml:space="preserve"> Tribal HUD-VASH renewal grant application. The point of contact </w:t>
      </w:r>
      <w:r w:rsidR="000029ED">
        <w:rPr>
          <w:rFonts w:ascii="Arial" w:hAnsi="Arial" w:cs="Arial"/>
        </w:rPr>
        <w:t>is</w:t>
      </w:r>
      <w:r w:rsidRPr="007D1607">
        <w:rPr>
          <w:rFonts w:ascii="Arial" w:hAnsi="Arial" w:cs="Arial"/>
        </w:rPr>
        <w:t>:</w:t>
      </w:r>
    </w:p>
    <w:p w14:paraId="2F2ED3EA" w14:textId="77777777" w:rsidR="007D1607" w:rsidRPr="007D1607" w:rsidRDefault="007D1607" w:rsidP="007D1607">
      <w:pPr>
        <w:spacing w:after="0" w:line="240" w:lineRule="auto"/>
        <w:rPr>
          <w:rFonts w:ascii="Arial" w:hAnsi="Arial" w:cs="Arial"/>
        </w:rPr>
      </w:pPr>
    </w:p>
    <w:p w14:paraId="2127172A" w14:textId="1FFB27FA" w:rsidR="007D1607" w:rsidRPr="007D1607" w:rsidRDefault="007D1607" w:rsidP="007D1607">
      <w:pPr>
        <w:spacing w:after="0" w:line="240" w:lineRule="auto"/>
        <w:rPr>
          <w:rFonts w:ascii="Arial" w:hAnsi="Arial" w:cs="Arial"/>
        </w:rPr>
      </w:pPr>
      <w:r w:rsidRPr="007D1607">
        <w:rPr>
          <w:rFonts w:ascii="Arial" w:hAnsi="Arial" w:cs="Arial"/>
        </w:rPr>
        <w:t>Contact Name:</w:t>
      </w:r>
    </w:p>
    <w:p w14:paraId="455DCFC5" w14:textId="75948EC4" w:rsidR="007D1607" w:rsidRPr="007D1607" w:rsidRDefault="007D1607" w:rsidP="007D1607">
      <w:pPr>
        <w:spacing w:after="0" w:line="240" w:lineRule="auto"/>
        <w:rPr>
          <w:rFonts w:ascii="Arial" w:hAnsi="Arial" w:cs="Arial"/>
        </w:rPr>
      </w:pPr>
      <w:r w:rsidRPr="007D1607">
        <w:rPr>
          <w:rFonts w:ascii="Arial" w:hAnsi="Arial" w:cs="Arial"/>
        </w:rPr>
        <w:t xml:space="preserve">Mailing Address: </w:t>
      </w:r>
    </w:p>
    <w:p w14:paraId="2ACC1F0E" w14:textId="77777777" w:rsidR="009939D2" w:rsidRDefault="009939D2" w:rsidP="007D160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Telephone Number</w:t>
      </w:r>
      <w:r w:rsidR="007D1607" w:rsidRPr="007D1607">
        <w:rPr>
          <w:rFonts w:ascii="Arial" w:hAnsi="Arial" w:cs="Arial"/>
        </w:rPr>
        <w:t>:</w:t>
      </w:r>
    </w:p>
    <w:p w14:paraId="3AF89D1F" w14:textId="76B70764" w:rsidR="007D1607" w:rsidRPr="007D1607" w:rsidRDefault="009939D2" w:rsidP="007D160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Email Address:</w:t>
      </w:r>
      <w:r w:rsidR="007D1607" w:rsidRPr="007D1607">
        <w:rPr>
          <w:rFonts w:ascii="Arial" w:hAnsi="Arial" w:cs="Arial"/>
        </w:rPr>
        <w:t xml:space="preserve"> </w:t>
      </w:r>
    </w:p>
    <w:p w14:paraId="6EB07EF5" w14:textId="77777777" w:rsidR="007D1607" w:rsidRPr="007D1607" w:rsidRDefault="007D1607" w:rsidP="007D1607">
      <w:pPr>
        <w:spacing w:after="0" w:line="240" w:lineRule="auto"/>
        <w:rPr>
          <w:rFonts w:ascii="Arial" w:hAnsi="Arial" w:cs="Arial"/>
        </w:rPr>
      </w:pPr>
    </w:p>
    <w:p w14:paraId="4436E996" w14:textId="77777777" w:rsidR="00114F77" w:rsidRDefault="00114F77" w:rsidP="00114F77">
      <w:pPr>
        <w:spacing w:after="0" w:line="240" w:lineRule="auto"/>
        <w:rPr>
          <w:rFonts w:ascii="Arial" w:hAnsi="Arial" w:cs="Arial"/>
        </w:rPr>
      </w:pPr>
      <w:r w:rsidRPr="00114F77">
        <w:rPr>
          <w:rFonts w:ascii="Arial" w:hAnsi="Arial" w:cs="Arial"/>
        </w:rPr>
        <w:t xml:space="preserve">Tribal Resolution:  The Tribal Resolution authorizing the </w:t>
      </w:r>
      <w:r w:rsidRPr="00114F77">
        <w:rPr>
          <w:rFonts w:ascii="Arial" w:hAnsi="Arial" w:cs="Arial"/>
          <w:b/>
          <w:bCs/>
        </w:rPr>
        <w:t>(insert name of TDHE/ Department/ Tribe)</w:t>
      </w:r>
      <w:r w:rsidRPr="00114F77">
        <w:rPr>
          <w:rFonts w:ascii="Arial" w:hAnsi="Arial" w:cs="Arial"/>
        </w:rPr>
        <w:t xml:space="preserve"> Tribal HUD-VASH program </w:t>
      </w:r>
      <w:r w:rsidRPr="00114F77">
        <w:rPr>
          <w:rFonts w:ascii="Arial" w:hAnsi="Arial" w:cs="Arial"/>
          <w:b/>
          <w:bCs/>
        </w:rPr>
        <w:t>is/is not (please select applicable response)</w:t>
      </w:r>
      <w:r w:rsidRPr="00114F77">
        <w:rPr>
          <w:rFonts w:ascii="Arial" w:hAnsi="Arial" w:cs="Arial"/>
        </w:rPr>
        <w:t xml:space="preserve"> applicable. </w:t>
      </w:r>
    </w:p>
    <w:p w14:paraId="7665C80B" w14:textId="6A867B59" w:rsidR="00114F77" w:rsidRPr="00114F77" w:rsidRDefault="00114F77" w:rsidP="00114F77">
      <w:pPr>
        <w:spacing w:after="0" w:line="240" w:lineRule="auto"/>
        <w:rPr>
          <w:rFonts w:ascii="Arial" w:hAnsi="Arial" w:cs="Arial"/>
        </w:rPr>
      </w:pPr>
      <w:r w:rsidRPr="00114F77">
        <w:rPr>
          <w:rFonts w:ascii="Arial" w:hAnsi="Arial" w:cs="Arial"/>
        </w:rPr>
        <w:t xml:space="preserve"> </w:t>
      </w:r>
    </w:p>
    <w:p w14:paraId="04036EE6" w14:textId="09ABFAAF" w:rsidR="007D1607" w:rsidRPr="007D1607" w:rsidRDefault="00114F77" w:rsidP="00114F77">
      <w:pPr>
        <w:spacing w:after="0" w:line="240" w:lineRule="auto"/>
        <w:rPr>
          <w:rFonts w:ascii="Arial" w:hAnsi="Arial" w:cs="Arial"/>
        </w:rPr>
      </w:pPr>
      <w:r w:rsidRPr="00114F77">
        <w:rPr>
          <w:rFonts w:ascii="Arial" w:hAnsi="Arial" w:cs="Arial"/>
          <w:b/>
          <w:bCs/>
        </w:rPr>
        <w:t>Please Note:  If the original tribal resolution is no longer applicable then the recipient must attach an updated resolution to the application and note in the cover letter that it is attached.</w:t>
      </w:r>
      <w:r w:rsidRPr="00114F77">
        <w:rPr>
          <w:rFonts w:ascii="Arial" w:hAnsi="Arial" w:cs="Arial"/>
        </w:rPr>
        <w:t xml:space="preserve"> </w:t>
      </w:r>
    </w:p>
    <w:p w14:paraId="12C224A1" w14:textId="77777777" w:rsidR="007D1607" w:rsidRPr="007D1607" w:rsidRDefault="007D1607" w:rsidP="007D1607">
      <w:pPr>
        <w:spacing w:after="0" w:line="240" w:lineRule="auto"/>
        <w:rPr>
          <w:rFonts w:ascii="Arial" w:hAnsi="Arial" w:cs="Arial"/>
        </w:rPr>
      </w:pPr>
    </w:p>
    <w:p w14:paraId="3D03FB5F" w14:textId="77777777" w:rsidR="007D1607" w:rsidRPr="007D1607" w:rsidRDefault="007D1607" w:rsidP="007D1607">
      <w:pPr>
        <w:spacing w:after="0" w:line="240" w:lineRule="auto"/>
        <w:rPr>
          <w:rFonts w:ascii="Arial" w:hAnsi="Arial" w:cs="Arial"/>
        </w:rPr>
      </w:pPr>
      <w:r w:rsidRPr="007D1607">
        <w:rPr>
          <w:rFonts w:ascii="Arial" w:hAnsi="Arial" w:cs="Arial"/>
        </w:rPr>
        <w:t>We have attached the following documentation in support of our Tribal HUD-VASH renewal application:</w:t>
      </w:r>
    </w:p>
    <w:p w14:paraId="5CCF3EE8" w14:textId="77777777" w:rsidR="007D1607" w:rsidRPr="007D1607" w:rsidRDefault="007D1607" w:rsidP="007D1607">
      <w:pPr>
        <w:spacing w:after="0" w:line="240" w:lineRule="auto"/>
        <w:rPr>
          <w:rFonts w:ascii="Arial" w:hAnsi="Arial" w:cs="Arial"/>
        </w:rPr>
      </w:pPr>
    </w:p>
    <w:p w14:paraId="40C0DB20" w14:textId="6750FED2" w:rsidR="00114F77" w:rsidRDefault="00114F77" w:rsidP="00114F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Program Update and Overview</w:t>
      </w:r>
    </w:p>
    <w:p w14:paraId="6F48EF6E" w14:textId="28C72F3B" w:rsidR="00114F77" w:rsidRDefault="00114F77" w:rsidP="00114F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Anticipated unit utilization</w:t>
      </w:r>
    </w:p>
    <w:p w14:paraId="15AD2A7E" w14:textId="417A551A" w:rsidR="007D1607" w:rsidRPr="00114F77" w:rsidRDefault="007D1607" w:rsidP="00114F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14F77">
        <w:rPr>
          <w:rFonts w:ascii="Arial" w:hAnsi="Arial" w:cs="Arial"/>
        </w:rPr>
        <w:t>Leasing Performance Report (LPR) for the period of April 1, 202</w:t>
      </w:r>
      <w:r w:rsidR="00114F77">
        <w:rPr>
          <w:rFonts w:ascii="Arial" w:hAnsi="Arial" w:cs="Arial"/>
        </w:rPr>
        <w:t>3</w:t>
      </w:r>
      <w:r w:rsidRPr="00114F77">
        <w:rPr>
          <w:rFonts w:ascii="Arial" w:hAnsi="Arial" w:cs="Arial"/>
        </w:rPr>
        <w:t xml:space="preserve"> through </w:t>
      </w:r>
      <w:r w:rsidR="00114F77">
        <w:rPr>
          <w:rFonts w:ascii="Arial" w:hAnsi="Arial" w:cs="Arial"/>
        </w:rPr>
        <w:t xml:space="preserve">March 31, </w:t>
      </w:r>
      <w:r w:rsidRPr="00114F77">
        <w:rPr>
          <w:rFonts w:ascii="Arial" w:hAnsi="Arial" w:cs="Arial"/>
        </w:rPr>
        <w:t>202</w:t>
      </w:r>
      <w:r w:rsidR="00114F77">
        <w:rPr>
          <w:rFonts w:ascii="Arial" w:hAnsi="Arial" w:cs="Arial"/>
        </w:rPr>
        <w:t>4</w:t>
      </w:r>
    </w:p>
    <w:p w14:paraId="58AAC971" w14:textId="7901D802" w:rsidR="007D1607" w:rsidRDefault="007D1607" w:rsidP="007D160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14F77">
        <w:rPr>
          <w:rFonts w:ascii="Arial" w:hAnsi="Arial" w:cs="Arial"/>
        </w:rPr>
        <w:t xml:space="preserve">Federal Financial Report </w:t>
      </w:r>
      <w:r w:rsidR="00114F77">
        <w:rPr>
          <w:rFonts w:ascii="Arial" w:hAnsi="Arial" w:cs="Arial"/>
        </w:rPr>
        <w:t>(</w:t>
      </w:r>
      <w:r w:rsidRPr="00114F77">
        <w:rPr>
          <w:rFonts w:ascii="Arial" w:hAnsi="Arial" w:cs="Arial"/>
        </w:rPr>
        <w:t>SF-425</w:t>
      </w:r>
      <w:r w:rsidR="00114F77">
        <w:rPr>
          <w:rFonts w:ascii="Arial" w:hAnsi="Arial" w:cs="Arial"/>
        </w:rPr>
        <w:t>)</w:t>
      </w:r>
    </w:p>
    <w:p w14:paraId="67EDBA26" w14:textId="77777777" w:rsidR="00114F77" w:rsidRDefault="00114F77" w:rsidP="00FA6FEB">
      <w:pPr>
        <w:spacing w:after="0" w:line="240" w:lineRule="auto"/>
        <w:rPr>
          <w:rFonts w:ascii="Arial" w:hAnsi="Arial" w:cs="Arial"/>
        </w:rPr>
      </w:pPr>
    </w:p>
    <w:p w14:paraId="7127818A" w14:textId="77777777" w:rsidR="00FA6FEB" w:rsidRDefault="00FA6FEB" w:rsidP="00FA6FEB">
      <w:pPr>
        <w:spacing w:after="0" w:line="240" w:lineRule="auto"/>
        <w:rPr>
          <w:rFonts w:ascii="Arial" w:hAnsi="Arial" w:cs="Arial"/>
        </w:rPr>
      </w:pPr>
      <w:r w:rsidRPr="00FA6FEB">
        <w:rPr>
          <w:rFonts w:ascii="Arial" w:hAnsi="Arial" w:cs="Arial"/>
        </w:rPr>
        <w:t>Please note that (</w:t>
      </w:r>
      <w:r w:rsidRPr="00FA6FEB">
        <w:rPr>
          <w:rFonts w:ascii="Arial" w:hAnsi="Arial" w:cs="Arial"/>
          <w:b/>
          <w:bCs/>
        </w:rPr>
        <w:t>insert name of TDHE/ Department/ Tribe</w:t>
      </w:r>
      <w:r w:rsidRPr="00FA6FEB">
        <w:rPr>
          <w:rFonts w:ascii="Arial" w:hAnsi="Arial" w:cs="Arial"/>
        </w:rPr>
        <w:t xml:space="preserve">) Indian Housing Plan (IHP) and Annual Performance Report (APR) have been updated annually and includes information for the Tribal HUD-VASH program.  </w:t>
      </w:r>
    </w:p>
    <w:p w14:paraId="2326C35B" w14:textId="77777777" w:rsidR="00FA6FEB" w:rsidRPr="00FA6FEB" w:rsidRDefault="00FA6FEB" w:rsidP="00FA6FEB">
      <w:pPr>
        <w:spacing w:after="0" w:line="240" w:lineRule="auto"/>
        <w:rPr>
          <w:rFonts w:ascii="Arial" w:hAnsi="Arial" w:cs="Arial"/>
        </w:rPr>
      </w:pPr>
    </w:p>
    <w:p w14:paraId="0B3360C1" w14:textId="3EBCCF76" w:rsidR="007D1607" w:rsidRDefault="007D1607" w:rsidP="00FA6FEB">
      <w:pPr>
        <w:spacing w:after="0" w:line="240" w:lineRule="auto"/>
        <w:rPr>
          <w:rFonts w:ascii="Arial" w:hAnsi="Arial" w:cs="Arial"/>
        </w:rPr>
      </w:pPr>
      <w:r w:rsidRPr="00FA6FEB">
        <w:rPr>
          <w:rFonts w:ascii="Arial" w:hAnsi="Arial" w:cs="Arial"/>
        </w:rPr>
        <w:t xml:space="preserve">The </w:t>
      </w:r>
      <w:r w:rsidR="00FA6FEB" w:rsidRPr="00FA6FEB">
        <w:rPr>
          <w:rFonts w:ascii="Arial" w:hAnsi="Arial" w:cs="Arial"/>
          <w:b/>
          <w:bCs/>
        </w:rPr>
        <w:t>(insert name of TDHE/ Department/ Tribe)</w:t>
      </w:r>
      <w:r w:rsidR="00FA6FEB" w:rsidRPr="00FA6FEB">
        <w:rPr>
          <w:rFonts w:ascii="Arial" w:hAnsi="Arial" w:cs="Arial"/>
        </w:rPr>
        <w:t xml:space="preserve"> </w:t>
      </w:r>
      <w:r w:rsidRPr="00FA6FEB">
        <w:rPr>
          <w:rFonts w:ascii="Arial" w:hAnsi="Arial" w:cs="Arial"/>
        </w:rPr>
        <w:t xml:space="preserve">SAM registration is current through </w:t>
      </w:r>
      <w:r w:rsidR="00FA6FEB" w:rsidRPr="00FA6FEB">
        <w:rPr>
          <w:rFonts w:ascii="Arial" w:hAnsi="Arial" w:cs="Arial"/>
          <w:b/>
          <w:bCs/>
        </w:rPr>
        <w:t>(insert date)</w:t>
      </w:r>
      <w:r w:rsidRPr="00FA6FEB">
        <w:rPr>
          <w:rFonts w:ascii="Arial" w:hAnsi="Arial" w:cs="Arial"/>
          <w:b/>
          <w:bCs/>
        </w:rPr>
        <w:t>.</w:t>
      </w:r>
    </w:p>
    <w:p w14:paraId="6F3DF24C" w14:textId="77777777" w:rsidR="00FA6FEB" w:rsidRPr="00FA6FEB" w:rsidRDefault="00FA6FEB" w:rsidP="00FA6FEB">
      <w:pPr>
        <w:spacing w:after="0" w:line="240" w:lineRule="auto"/>
        <w:rPr>
          <w:rFonts w:ascii="Arial" w:hAnsi="Arial" w:cs="Arial"/>
        </w:rPr>
      </w:pPr>
    </w:p>
    <w:p w14:paraId="76045617" w14:textId="1310871C" w:rsidR="00FA6FEB" w:rsidRDefault="00FA6FEB" w:rsidP="007D1607">
      <w:pPr>
        <w:rPr>
          <w:rFonts w:ascii="Arial" w:hAnsi="Arial" w:cs="Arial"/>
        </w:rPr>
      </w:pPr>
      <w:r w:rsidRPr="00FA6FEB">
        <w:rPr>
          <w:rFonts w:ascii="Arial" w:hAnsi="Arial" w:cs="Arial"/>
        </w:rPr>
        <w:t>If you have any questions regarding the Tribal HUD-VASH renewal application, please contact our office as indicated above.</w:t>
      </w:r>
    </w:p>
    <w:p w14:paraId="3A0090A8" w14:textId="6723294A" w:rsidR="00041E5A" w:rsidRPr="00D4641D" w:rsidRDefault="009939D2" w:rsidP="00D4641D">
      <w:pPr>
        <w:rPr>
          <w:rFonts w:ascii="Arial" w:hAnsi="Arial" w:cs="Arial"/>
        </w:rPr>
      </w:pPr>
      <w:r>
        <w:rPr>
          <w:rFonts w:ascii="Arial" w:hAnsi="Arial" w:cs="Arial"/>
        </w:rPr>
        <w:t>Sincerely</w:t>
      </w:r>
    </w:p>
    <w:p w14:paraId="152038AB" w14:textId="77777777" w:rsidR="00D4641D" w:rsidRDefault="00D4641D" w:rsidP="009939D2">
      <w:pPr>
        <w:spacing w:after="0" w:line="240" w:lineRule="auto"/>
        <w:rPr>
          <w:rFonts w:ascii="Arial" w:eastAsia="Arial" w:hAnsi="Arial" w:cs="Arial"/>
        </w:rPr>
      </w:pPr>
    </w:p>
    <w:p w14:paraId="2F338933" w14:textId="77777777" w:rsidR="00D4641D" w:rsidRDefault="00D4641D" w:rsidP="00D4641D">
      <w:r>
        <w:rPr>
          <w:rFonts w:ascii="Arial" w:eastAsia="Arial" w:hAnsi="Arial" w:cs="Arial"/>
          <w:b/>
          <w:i/>
        </w:rPr>
        <w:t>________________________________</w:t>
      </w:r>
    </w:p>
    <w:p w14:paraId="3FDB5FD2" w14:textId="03323E42" w:rsidR="00345CEF" w:rsidRPr="00D4641D" w:rsidRDefault="009939D2" w:rsidP="00D4641D">
      <w:r>
        <w:rPr>
          <w:rFonts w:ascii="Arial" w:eastAsia="Arial" w:hAnsi="Arial" w:cs="Arial"/>
          <w:b/>
          <w:i/>
        </w:rPr>
        <w:t>Authorized Signature (must be signed by the person authorized to submit the renewal package on behalf of the TDHE/Department/Tribe</w:t>
      </w:r>
      <w:r>
        <w:rPr>
          <w:rFonts w:ascii="Arial" w:eastAsia="Arial" w:hAnsi="Arial" w:cs="Arial"/>
        </w:rPr>
        <w:t>)</w:t>
      </w:r>
    </w:p>
    <w:sectPr w:rsidR="00345CEF" w:rsidRPr="00D4641D" w:rsidSect="00041E5A">
      <w:footerReference w:type="default" r:id="rId10"/>
      <w:pgSz w:w="12240" w:h="15840"/>
      <w:pgMar w:top="72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1A3CF" w14:textId="77777777" w:rsidR="00342416" w:rsidRDefault="00342416" w:rsidP="009939D2">
      <w:pPr>
        <w:spacing w:after="0" w:line="240" w:lineRule="auto"/>
      </w:pPr>
      <w:r>
        <w:separator/>
      </w:r>
    </w:p>
  </w:endnote>
  <w:endnote w:type="continuationSeparator" w:id="0">
    <w:p w14:paraId="1F3FC666" w14:textId="77777777" w:rsidR="00342416" w:rsidRDefault="00342416" w:rsidP="0099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1D56D" w14:textId="23355B2A" w:rsidR="00041E5A" w:rsidRDefault="00041E5A" w:rsidP="009939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  <w:sz w:val="20"/>
        <w:szCs w:val="20"/>
      </w:rPr>
    </w:pPr>
    <w:r>
      <w:rPr>
        <w:rFonts w:ascii="Arial" w:eastAsia="Arial" w:hAnsi="Arial" w:cs="Arial"/>
      </w:rPr>
      <w:tab/>
    </w:r>
  </w:p>
  <w:p w14:paraId="009F798E" w14:textId="072AB296" w:rsidR="009939D2" w:rsidRDefault="009939D2" w:rsidP="009939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HUD-ONAP FY 2024 Tribal HUD-VASH Grant Renewal Application Training </w:t>
    </w:r>
  </w:p>
  <w:p w14:paraId="0106F2C3" w14:textId="7A578FBE" w:rsidR="009939D2" w:rsidRDefault="009939D2" w:rsidP="009939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May 29, 2024</w:t>
    </w:r>
  </w:p>
  <w:p w14:paraId="4F861177" w14:textId="71C07D9A" w:rsidR="009939D2" w:rsidRDefault="009939D2">
    <w:pPr>
      <w:pStyle w:val="Footer"/>
    </w:pPr>
  </w:p>
  <w:p w14:paraId="3C25B5D3" w14:textId="77777777" w:rsidR="009939D2" w:rsidRDefault="009939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1892F" w14:textId="77777777" w:rsidR="00342416" w:rsidRDefault="00342416" w:rsidP="009939D2">
      <w:pPr>
        <w:spacing w:after="0" w:line="240" w:lineRule="auto"/>
      </w:pPr>
      <w:r>
        <w:separator/>
      </w:r>
    </w:p>
  </w:footnote>
  <w:footnote w:type="continuationSeparator" w:id="0">
    <w:p w14:paraId="0EA76ACE" w14:textId="77777777" w:rsidR="00342416" w:rsidRDefault="00342416" w:rsidP="00993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FD2D35"/>
    <w:multiLevelType w:val="hybridMultilevel"/>
    <w:tmpl w:val="0C4AD4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2918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7"/>
    <w:rsid w:val="000029ED"/>
    <w:rsid w:val="00041E5A"/>
    <w:rsid w:val="000E23BA"/>
    <w:rsid w:val="00114F77"/>
    <w:rsid w:val="001E51A1"/>
    <w:rsid w:val="00342416"/>
    <w:rsid w:val="00345CEF"/>
    <w:rsid w:val="003A1DE6"/>
    <w:rsid w:val="004D402A"/>
    <w:rsid w:val="00524506"/>
    <w:rsid w:val="007D1607"/>
    <w:rsid w:val="009939D2"/>
    <w:rsid w:val="00D4641D"/>
    <w:rsid w:val="00DD4259"/>
    <w:rsid w:val="00F07F05"/>
    <w:rsid w:val="00FA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832CA"/>
  <w15:chartTrackingRefBased/>
  <w15:docId w15:val="{8526D431-389E-4FEB-A596-AACB0BB3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1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6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6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6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6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6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6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6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60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60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6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6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6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6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6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6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6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6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6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6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60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93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9D2"/>
  </w:style>
  <w:style w:type="paragraph" w:styleId="Footer">
    <w:name w:val="footer"/>
    <w:basedOn w:val="Normal"/>
    <w:link w:val="FooterChar"/>
    <w:uiPriority w:val="99"/>
    <w:unhideWhenUsed/>
    <w:rsid w:val="00993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2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2A632010D8842BB8E89EE42825D5A" ma:contentTypeVersion="15" ma:contentTypeDescription="Create a new document." ma:contentTypeScope="" ma:versionID="63a01586038fd131f3d357d11fd66bd8">
  <xsd:schema xmlns:xsd="http://www.w3.org/2001/XMLSchema" xmlns:xs="http://www.w3.org/2001/XMLSchema" xmlns:p="http://schemas.microsoft.com/office/2006/metadata/properties" xmlns:ns2="219f3a21-89b1-4dc0-8828-d5f5af791d9a" xmlns:ns3="2f984d44-e95a-4452-8de4-598bd17228fc" targetNamespace="http://schemas.microsoft.com/office/2006/metadata/properties" ma:root="true" ma:fieldsID="bd5a95204b7e247c004859b2beefb5d4" ns2:_="" ns3:_="">
    <xsd:import namespace="219f3a21-89b1-4dc0-8828-d5f5af791d9a"/>
    <xsd:import namespace="2f984d44-e95a-4452-8de4-598bd1722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f3a21-89b1-4dc0-8828-d5f5af791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7650a9b-4f68-415a-876d-219319244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84d44-e95a-4452-8de4-598bd17228f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8781015-94ac-4963-86a8-ea32ad588e25}" ma:internalName="TaxCatchAll" ma:showField="CatchAllData" ma:web="2f984d44-e95a-4452-8de4-598bd1722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984d44-e95a-4452-8de4-598bd17228fc" xsi:nil="true"/>
    <lcf76f155ced4ddcb4097134ff3c332f xmlns="219f3a21-89b1-4dc0-8828-d5f5af791d9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8CE044-69F1-487E-9D24-F9A0BF3A3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f3a21-89b1-4dc0-8828-d5f5af791d9a"/>
    <ds:schemaRef ds:uri="2f984d44-e95a-4452-8de4-598bd1722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814C02-9CE0-4B7E-B1CA-49E8F59F1004}">
  <ds:schemaRefs>
    <ds:schemaRef ds:uri="http://schemas.microsoft.com/office/2006/metadata/properties"/>
    <ds:schemaRef ds:uri="http://schemas.microsoft.com/office/infopath/2007/PartnerControls"/>
    <ds:schemaRef ds:uri="2f984d44-e95a-4452-8de4-598bd17228fc"/>
    <ds:schemaRef ds:uri="219f3a21-89b1-4dc0-8828-d5f5af791d9a"/>
  </ds:schemaRefs>
</ds:datastoreItem>
</file>

<file path=customXml/itemProps3.xml><?xml version="1.0" encoding="utf-8"?>
<ds:datastoreItem xmlns:ds="http://schemas.openxmlformats.org/officeDocument/2006/customXml" ds:itemID="{1B0CB842-41FE-4646-9F65-3C65FE9412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Thorne</dc:creator>
  <cp:keywords/>
  <dc:description/>
  <cp:lastModifiedBy>Danz, Maria E</cp:lastModifiedBy>
  <cp:revision>6</cp:revision>
  <dcterms:created xsi:type="dcterms:W3CDTF">2024-05-29T14:16:00Z</dcterms:created>
  <dcterms:modified xsi:type="dcterms:W3CDTF">2024-05-29T14:21:00Z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0x0101008712A632010D8842BB8E89EE42825D5A</vt:lpwstr>
  </property>
</Properties>
</file>