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287C2" w14:textId="4CC0BA6D" w:rsidR="000E1911" w:rsidRDefault="009B4196" w:rsidP="006420AF">
      <w:pPr>
        <w:suppressAutoHyphens/>
        <w:jc w:val="center"/>
        <w:rPr>
          <w:bCs/>
          <w:smallCaps/>
          <w:sz w:val="28"/>
          <w:u w:val="single"/>
        </w:rPr>
      </w:pPr>
      <w:r>
        <w:rPr>
          <w:bCs/>
          <w:smallCaps/>
          <w:sz w:val="28"/>
          <w:u w:val="single"/>
        </w:rPr>
        <w:t xml:space="preserve"> </w:t>
      </w:r>
      <w:r w:rsidR="000E1911" w:rsidRPr="00261EE3">
        <w:rPr>
          <w:bCs/>
          <w:smallCaps/>
          <w:sz w:val="28"/>
          <w:u w:val="single"/>
        </w:rPr>
        <w:t>Sample Memorandum of Understanding</w:t>
      </w:r>
      <w:r w:rsidR="00193537">
        <w:rPr>
          <w:bCs/>
          <w:smallCaps/>
          <w:sz w:val="28"/>
          <w:u w:val="single"/>
        </w:rPr>
        <w:t xml:space="preserve"> </w:t>
      </w:r>
      <w:r w:rsidR="00521E8C">
        <w:rPr>
          <w:bCs/>
          <w:smallCaps/>
          <w:sz w:val="28"/>
          <w:u w:val="single"/>
        </w:rPr>
        <w:t>–</w:t>
      </w:r>
      <w:r w:rsidR="000E1911" w:rsidRPr="00261EE3">
        <w:rPr>
          <w:bCs/>
          <w:smallCaps/>
          <w:sz w:val="28"/>
          <w:u w:val="single"/>
        </w:rPr>
        <w:t xml:space="preserve"> </w:t>
      </w:r>
      <w:r w:rsidR="00521E8C">
        <w:rPr>
          <w:bCs/>
          <w:smallCaps/>
          <w:sz w:val="28"/>
          <w:u w:val="single"/>
        </w:rPr>
        <w:t>Foster Youth to I</w:t>
      </w:r>
      <w:r w:rsidR="00A27667">
        <w:rPr>
          <w:bCs/>
          <w:smallCaps/>
          <w:sz w:val="28"/>
          <w:u w:val="single"/>
        </w:rPr>
        <w:t>n</w:t>
      </w:r>
      <w:r w:rsidR="00521E8C">
        <w:rPr>
          <w:bCs/>
          <w:smallCaps/>
          <w:sz w:val="28"/>
          <w:u w:val="single"/>
        </w:rPr>
        <w:t>de</w:t>
      </w:r>
      <w:r w:rsidR="001C3F5C">
        <w:rPr>
          <w:bCs/>
          <w:smallCaps/>
          <w:sz w:val="28"/>
          <w:u w:val="single"/>
        </w:rPr>
        <w:t>p</w:t>
      </w:r>
      <w:r w:rsidR="00521E8C">
        <w:rPr>
          <w:bCs/>
          <w:smallCaps/>
          <w:sz w:val="28"/>
          <w:u w:val="single"/>
        </w:rPr>
        <w:t>e</w:t>
      </w:r>
      <w:r w:rsidR="001C3F5C">
        <w:rPr>
          <w:bCs/>
          <w:smallCaps/>
          <w:sz w:val="28"/>
          <w:u w:val="single"/>
        </w:rPr>
        <w:t>nd</w:t>
      </w:r>
      <w:r w:rsidR="00521E8C">
        <w:rPr>
          <w:bCs/>
          <w:smallCaps/>
          <w:sz w:val="28"/>
          <w:u w:val="single"/>
        </w:rPr>
        <w:t>ence</w:t>
      </w:r>
    </w:p>
    <w:p w14:paraId="0CDEFF90" w14:textId="62153DEA" w:rsidR="006420AF" w:rsidRPr="00FD1724" w:rsidRDefault="00397666" w:rsidP="00BB16CF">
      <w:pPr>
        <w:suppressAutoHyphens/>
        <w:jc w:val="center"/>
        <w:rPr>
          <w:b/>
          <w:i/>
          <w:iCs/>
          <w:smallCaps/>
          <w:sz w:val="28"/>
        </w:rPr>
      </w:pPr>
      <w:r w:rsidRPr="00FD1724">
        <w:rPr>
          <w:b/>
          <w:i/>
          <w:iCs/>
          <w:smallCaps/>
        </w:rPr>
        <w:t>[</w:t>
      </w:r>
      <w:r w:rsidR="006420AF" w:rsidRPr="00FD1724">
        <w:rPr>
          <w:b/>
          <w:i/>
          <w:iCs/>
          <w:smallCaps/>
        </w:rPr>
        <w:t>**</w:t>
      </w:r>
      <w:r w:rsidR="00EE17A4" w:rsidRPr="00FD1724">
        <w:rPr>
          <w:b/>
          <w:i/>
          <w:iCs/>
          <w:smallCaps/>
        </w:rPr>
        <w:t xml:space="preserve"> </w:t>
      </w:r>
      <w:r w:rsidR="006420AF" w:rsidRPr="00FD1724">
        <w:rPr>
          <w:b/>
          <w:i/>
          <w:iCs/>
        </w:rPr>
        <w:t xml:space="preserve">This sample </w:t>
      </w:r>
      <w:r w:rsidR="00832406" w:rsidRPr="00FD1724">
        <w:rPr>
          <w:b/>
          <w:i/>
          <w:iCs/>
        </w:rPr>
        <w:t xml:space="preserve">document </w:t>
      </w:r>
      <w:r w:rsidR="00066A4A" w:rsidRPr="00FD1724">
        <w:rPr>
          <w:b/>
          <w:i/>
          <w:iCs/>
        </w:rPr>
        <w:t>demonstrates</w:t>
      </w:r>
      <w:r w:rsidR="006420AF" w:rsidRPr="00FD1724">
        <w:rPr>
          <w:b/>
          <w:i/>
          <w:iCs/>
        </w:rPr>
        <w:t xml:space="preserve"> the </w:t>
      </w:r>
      <w:r w:rsidR="00BB16CF" w:rsidRPr="00FD1724">
        <w:rPr>
          <w:b/>
          <w:i/>
          <w:iCs/>
        </w:rPr>
        <w:t>partnership agreement</w:t>
      </w:r>
      <w:r w:rsidR="00697962" w:rsidRPr="00FD1724">
        <w:rPr>
          <w:b/>
          <w:i/>
          <w:iCs/>
        </w:rPr>
        <w:t xml:space="preserve"> </w:t>
      </w:r>
      <w:r w:rsidR="006420AF" w:rsidRPr="00FD1724">
        <w:rPr>
          <w:b/>
          <w:i/>
          <w:iCs/>
        </w:rPr>
        <w:t xml:space="preserve">requirements </w:t>
      </w:r>
      <w:r w:rsidR="0026226E" w:rsidRPr="00FD1724">
        <w:rPr>
          <w:b/>
          <w:i/>
          <w:iCs/>
        </w:rPr>
        <w:t>of</w:t>
      </w:r>
      <w:r w:rsidR="006420AF" w:rsidRPr="00FD1724">
        <w:rPr>
          <w:b/>
          <w:i/>
          <w:iCs/>
          <w:sz w:val="28"/>
        </w:rPr>
        <w:t xml:space="preserve"> </w:t>
      </w:r>
      <w:r w:rsidR="00BB16CF" w:rsidRPr="00FD1724">
        <w:rPr>
          <w:b/>
          <w:i/>
          <w:iCs/>
        </w:rPr>
        <w:t>PIH Notice 2019-20 (HA)</w:t>
      </w:r>
      <w:r w:rsidR="00EE17A4" w:rsidRPr="00FD1724">
        <w:rPr>
          <w:b/>
          <w:i/>
          <w:iCs/>
        </w:rPr>
        <w:t>.</w:t>
      </w:r>
      <w:r w:rsidR="003979CC" w:rsidRPr="00FD1724">
        <w:rPr>
          <w:b/>
          <w:i/>
          <w:iCs/>
        </w:rPr>
        <w:t xml:space="preserve"> *</w:t>
      </w:r>
      <w:r w:rsidR="006420AF" w:rsidRPr="00FD1724">
        <w:rPr>
          <w:b/>
          <w:i/>
          <w:iCs/>
        </w:rPr>
        <w:t>*</w:t>
      </w:r>
      <w:r w:rsidRPr="00FD1724">
        <w:rPr>
          <w:b/>
          <w:i/>
          <w:iCs/>
        </w:rPr>
        <w:t>]</w:t>
      </w:r>
    </w:p>
    <w:p w14:paraId="61FEE1DF" w14:textId="77777777" w:rsidR="006420AF" w:rsidRPr="00261EE3" w:rsidRDefault="006420AF" w:rsidP="006420AF">
      <w:pPr>
        <w:suppressAutoHyphens/>
        <w:jc w:val="center"/>
        <w:rPr>
          <w:bCs/>
          <w:smallCaps/>
          <w:sz w:val="28"/>
          <w:u w:val="single"/>
        </w:rPr>
      </w:pPr>
    </w:p>
    <w:p w14:paraId="0A2C0873" w14:textId="5B166A38" w:rsidR="000E1911" w:rsidRPr="00261EE3" w:rsidRDefault="000E1911" w:rsidP="00261EE3">
      <w:pPr>
        <w:suppressAutoHyphens/>
        <w:jc w:val="center"/>
        <w:rPr>
          <w:bCs/>
          <w:i/>
        </w:rPr>
      </w:pPr>
      <w:r w:rsidRPr="00261EE3">
        <w:rPr>
          <w:bCs/>
          <w:i/>
        </w:rPr>
        <w:t xml:space="preserve">This Memorandum of Understanding (MOU) has been created </w:t>
      </w:r>
      <w:r w:rsidR="006963EE">
        <w:rPr>
          <w:bCs/>
          <w:i/>
        </w:rPr>
        <w:t xml:space="preserve">and </w:t>
      </w:r>
      <w:proofErr w:type="gramStart"/>
      <w:r w:rsidR="006963EE">
        <w:rPr>
          <w:bCs/>
          <w:i/>
        </w:rPr>
        <w:t>entered into</w:t>
      </w:r>
      <w:proofErr w:type="gramEnd"/>
      <w:r w:rsidR="006963EE">
        <w:rPr>
          <w:bCs/>
          <w:i/>
        </w:rPr>
        <w:t xml:space="preserve"> on </w:t>
      </w:r>
      <w:r w:rsidR="006963EE" w:rsidRPr="00FD1724">
        <w:rPr>
          <w:b/>
          <w:i/>
          <w:iCs/>
        </w:rPr>
        <w:t>[</w:t>
      </w:r>
      <w:r w:rsidR="0066211D" w:rsidRPr="00FD1724">
        <w:rPr>
          <w:b/>
          <w:i/>
          <w:iCs/>
        </w:rPr>
        <w:t>**</w:t>
      </w:r>
      <w:r w:rsidR="00EE17A4" w:rsidRPr="00FD1724">
        <w:rPr>
          <w:b/>
          <w:i/>
          <w:iCs/>
        </w:rPr>
        <w:t xml:space="preserve"> I</w:t>
      </w:r>
      <w:r w:rsidR="006963EE" w:rsidRPr="00FD1724">
        <w:rPr>
          <w:b/>
          <w:i/>
          <w:iCs/>
        </w:rPr>
        <w:t xml:space="preserve">nsert execution date </w:t>
      </w:r>
      <w:r w:rsidR="0066211D" w:rsidRPr="00FD1724">
        <w:rPr>
          <w:b/>
          <w:i/>
          <w:iCs/>
        </w:rPr>
        <w:t>**</w:t>
      </w:r>
      <w:r w:rsidR="006963EE" w:rsidRPr="00FD1724">
        <w:rPr>
          <w:b/>
          <w:i/>
          <w:iCs/>
        </w:rPr>
        <w:t>]</w:t>
      </w:r>
      <w:r w:rsidR="006963EE">
        <w:rPr>
          <w:bCs/>
          <w:i/>
        </w:rPr>
        <w:t xml:space="preserve"> by and </w:t>
      </w:r>
      <w:r w:rsidRPr="00261EE3">
        <w:rPr>
          <w:bCs/>
          <w:i/>
        </w:rPr>
        <w:t xml:space="preserve">between the following parties in relation to their </w:t>
      </w:r>
      <w:r w:rsidR="00521E8C">
        <w:rPr>
          <w:bCs/>
          <w:i/>
        </w:rPr>
        <w:t>request for assistance</w:t>
      </w:r>
      <w:r w:rsidR="00BB16CF">
        <w:rPr>
          <w:bCs/>
          <w:i/>
        </w:rPr>
        <w:t xml:space="preserve"> under </w:t>
      </w:r>
      <w:r w:rsidR="001C3F5C">
        <w:rPr>
          <w:bCs/>
          <w:i/>
        </w:rPr>
        <w:t xml:space="preserve">the Foster Youth to Independence initiative and the requirements of </w:t>
      </w:r>
      <w:r w:rsidR="00BB16CF">
        <w:rPr>
          <w:bCs/>
          <w:i/>
        </w:rPr>
        <w:t>PIH Notice 2019-20 (HA)</w:t>
      </w:r>
      <w:r w:rsidR="008331D9">
        <w:rPr>
          <w:bCs/>
          <w:i/>
        </w:rPr>
        <w:t>.</w:t>
      </w:r>
    </w:p>
    <w:p w14:paraId="564CCE7C" w14:textId="77777777" w:rsidR="000E1911" w:rsidRPr="00261EE3" w:rsidRDefault="000E1911" w:rsidP="00261EE3">
      <w:pPr>
        <w:suppressAutoHyphens/>
        <w:jc w:val="center"/>
        <w:rPr>
          <w:bCs/>
          <w:i/>
        </w:rPr>
      </w:pPr>
    </w:p>
    <w:p w14:paraId="5B9A596A" w14:textId="77777777" w:rsidR="000E1911" w:rsidRPr="00261EE3" w:rsidRDefault="000E1911" w:rsidP="00261EE3">
      <w:pPr>
        <w:suppressAutoHyphens/>
        <w:jc w:val="center"/>
        <w:rPr>
          <w:bCs/>
          <w:i/>
        </w:rPr>
      </w:pPr>
    </w:p>
    <w:p w14:paraId="4B6526B3" w14:textId="77777777" w:rsidR="000E1911" w:rsidRPr="00261EE3" w:rsidRDefault="000E1911" w:rsidP="00261EE3">
      <w:pPr>
        <w:suppressAutoHyphens/>
        <w:jc w:val="center"/>
        <w:rPr>
          <w:bCs/>
          <w:i/>
        </w:rPr>
      </w:pPr>
    </w:p>
    <w:p w14:paraId="028A9026" w14:textId="77777777" w:rsidR="00690AA8" w:rsidRDefault="00690AA8" w:rsidP="002A0A00">
      <w:pPr>
        <w:suppressAutoHyphens/>
        <w:jc w:val="center"/>
        <w:rPr>
          <w:bCs/>
        </w:rPr>
      </w:pPr>
      <w:r>
        <w:rPr>
          <w:bCs/>
        </w:rPr>
        <w:t>[PHA Name</w:t>
      </w:r>
      <w:r w:rsidR="002A0A00">
        <w:rPr>
          <w:bCs/>
        </w:rPr>
        <w:t xml:space="preserve"> and </w:t>
      </w:r>
      <w:r>
        <w:rPr>
          <w:bCs/>
        </w:rPr>
        <w:t>Address]</w:t>
      </w:r>
    </w:p>
    <w:p w14:paraId="18C8C398" w14:textId="77777777" w:rsidR="00690AA8" w:rsidRDefault="00690AA8" w:rsidP="00261EE3">
      <w:pPr>
        <w:suppressAutoHyphens/>
        <w:jc w:val="center"/>
        <w:rPr>
          <w:bCs/>
        </w:rPr>
      </w:pPr>
    </w:p>
    <w:p w14:paraId="69046421" w14:textId="77777777" w:rsidR="00690AA8" w:rsidRDefault="00690AA8" w:rsidP="002A0A00">
      <w:pPr>
        <w:suppressAutoHyphens/>
        <w:jc w:val="center"/>
        <w:rPr>
          <w:bCs/>
        </w:rPr>
      </w:pPr>
      <w:r>
        <w:rPr>
          <w:bCs/>
        </w:rPr>
        <w:t>[PCWA Name</w:t>
      </w:r>
      <w:r w:rsidR="002A0A00">
        <w:rPr>
          <w:bCs/>
        </w:rPr>
        <w:t xml:space="preserve"> and </w:t>
      </w:r>
      <w:r>
        <w:rPr>
          <w:bCs/>
        </w:rPr>
        <w:t>Address]</w:t>
      </w:r>
    </w:p>
    <w:p w14:paraId="68822286" w14:textId="77777777" w:rsidR="0029293E" w:rsidRDefault="0029293E" w:rsidP="002A0A00">
      <w:pPr>
        <w:suppressAutoHyphens/>
        <w:jc w:val="center"/>
        <w:rPr>
          <w:bCs/>
        </w:rPr>
      </w:pPr>
    </w:p>
    <w:p w14:paraId="63735508" w14:textId="77777777" w:rsidR="00697423" w:rsidRDefault="00697423" w:rsidP="00697423">
      <w:pPr>
        <w:suppressAutoHyphens/>
        <w:jc w:val="center"/>
        <w:rPr>
          <w:bCs/>
        </w:rPr>
      </w:pPr>
      <w:r>
        <w:rPr>
          <w:bCs/>
        </w:rPr>
        <w:t>[CoC Name and Address]</w:t>
      </w:r>
    </w:p>
    <w:p w14:paraId="5A91F264" w14:textId="091F19D4" w:rsidR="00BB7E68" w:rsidRPr="00FD1724" w:rsidRDefault="00BB7E68" w:rsidP="00697423">
      <w:pPr>
        <w:suppressAutoHyphens/>
        <w:jc w:val="center"/>
        <w:rPr>
          <w:b/>
          <w:i/>
          <w:iCs/>
        </w:rPr>
      </w:pPr>
      <w:r w:rsidRPr="00FD1724">
        <w:rPr>
          <w:b/>
          <w:i/>
          <w:iCs/>
        </w:rPr>
        <w:t>[**Include only if the CoC will be a party to the agreement**</w:t>
      </w:r>
      <w:r w:rsidR="00A27667" w:rsidRPr="00FD1724">
        <w:rPr>
          <w:b/>
          <w:i/>
          <w:iCs/>
        </w:rPr>
        <w:t>]</w:t>
      </w:r>
    </w:p>
    <w:p w14:paraId="51AC84E7" w14:textId="77777777" w:rsidR="000E1911" w:rsidRPr="00261EE3" w:rsidRDefault="000E1911" w:rsidP="00446F00">
      <w:pPr>
        <w:suppressAutoHyphens/>
        <w:spacing w:after="240"/>
        <w:jc w:val="center"/>
        <w:rPr>
          <w:bCs/>
        </w:rPr>
      </w:pPr>
    </w:p>
    <w:p w14:paraId="62736982" w14:textId="2CBBBE3F" w:rsidR="00717982" w:rsidRPr="00574476" w:rsidRDefault="004726EF" w:rsidP="008A1CD1">
      <w:pPr>
        <w:numPr>
          <w:ilvl w:val="0"/>
          <w:numId w:val="4"/>
        </w:numPr>
        <w:tabs>
          <w:tab w:val="clear" w:pos="180"/>
          <w:tab w:val="num" w:pos="-360"/>
        </w:tabs>
        <w:spacing w:line="480" w:lineRule="auto"/>
        <w:rPr>
          <w:bCs/>
        </w:rPr>
      </w:pPr>
      <w:r>
        <w:rPr>
          <w:bCs/>
          <w:u w:val="single"/>
        </w:rPr>
        <w:t>Statement of Cooperation</w:t>
      </w:r>
      <w:r w:rsidR="006715B0" w:rsidRPr="00574476">
        <w:rPr>
          <w:bCs/>
        </w:rPr>
        <w:t xml:space="preserve"> </w:t>
      </w:r>
      <w:r w:rsidR="006715B0" w:rsidRPr="00FD1724">
        <w:rPr>
          <w:b/>
          <w:i/>
          <w:iCs/>
        </w:rPr>
        <w:t>[</w:t>
      </w:r>
      <w:r w:rsidR="00717982" w:rsidRPr="00FD1724">
        <w:rPr>
          <w:b/>
          <w:i/>
          <w:iCs/>
        </w:rPr>
        <w:t>**</w:t>
      </w:r>
      <w:r w:rsidR="00574476" w:rsidRPr="00FD1724">
        <w:rPr>
          <w:b/>
          <w:i/>
          <w:iCs/>
        </w:rPr>
        <w:t>Optional</w:t>
      </w:r>
      <w:r w:rsidR="00717982" w:rsidRPr="00FD1724">
        <w:rPr>
          <w:b/>
          <w:i/>
          <w:iCs/>
        </w:rPr>
        <w:t>**]</w:t>
      </w:r>
      <w:r w:rsidR="00CB3788" w:rsidRPr="00574476">
        <w:rPr>
          <w:bCs/>
        </w:rPr>
        <w:t xml:space="preserve"> </w:t>
      </w:r>
    </w:p>
    <w:p w14:paraId="300BC206" w14:textId="5DCEF2FC" w:rsidR="00064112" w:rsidRDefault="00064112" w:rsidP="002B6C10">
      <w:pPr>
        <w:numPr>
          <w:ilvl w:val="1"/>
          <w:numId w:val="25"/>
        </w:numPr>
        <w:tabs>
          <w:tab w:val="clear" w:pos="1080"/>
          <w:tab w:val="num" w:pos="540"/>
        </w:tabs>
        <w:suppressAutoHyphens/>
        <w:spacing w:after="240"/>
        <w:ind w:left="540"/>
        <w:contextualSpacing/>
        <w:rPr>
          <w:bCs/>
        </w:rPr>
      </w:pPr>
      <w:r>
        <w:rPr>
          <w:bCs/>
        </w:rPr>
        <w:t xml:space="preserve">Commitment to administering the program. </w:t>
      </w:r>
    </w:p>
    <w:p w14:paraId="205B33D3" w14:textId="77777777" w:rsidR="00574476" w:rsidRDefault="00064112" w:rsidP="00517276">
      <w:pPr>
        <w:numPr>
          <w:ilvl w:val="1"/>
          <w:numId w:val="25"/>
        </w:numPr>
        <w:tabs>
          <w:tab w:val="clear" w:pos="1080"/>
          <w:tab w:val="num" w:pos="540"/>
        </w:tabs>
        <w:ind w:left="720" w:hanging="540"/>
        <w:contextualSpacing/>
        <w:rPr>
          <w:bCs/>
        </w:rPr>
      </w:pPr>
      <w:r>
        <w:rPr>
          <w:bCs/>
        </w:rPr>
        <w:t>G</w:t>
      </w:r>
      <w:r w:rsidRPr="008A1CD1">
        <w:rPr>
          <w:bCs/>
        </w:rPr>
        <w:t>oals and standards of success in administering the program</w:t>
      </w:r>
      <w:r>
        <w:rPr>
          <w:bCs/>
        </w:rPr>
        <w:t>.</w:t>
      </w:r>
    </w:p>
    <w:p w14:paraId="70518294" w14:textId="4DA7A428" w:rsidR="00064112" w:rsidRPr="008347AC" w:rsidRDefault="00064112" w:rsidP="00517276">
      <w:pPr>
        <w:numPr>
          <w:ilvl w:val="1"/>
          <w:numId w:val="25"/>
        </w:numPr>
        <w:tabs>
          <w:tab w:val="clear" w:pos="1080"/>
          <w:tab w:val="num" w:pos="540"/>
        </w:tabs>
        <w:ind w:left="540"/>
        <w:contextualSpacing/>
        <w:rPr>
          <w:bCs/>
        </w:rPr>
      </w:pPr>
      <w:r w:rsidRPr="00574476">
        <w:rPr>
          <w:bCs/>
        </w:rPr>
        <w:t>Identification of staff position at the PHA, PCWA, and CoC</w:t>
      </w:r>
      <w:r w:rsidR="00574476" w:rsidRPr="00574476">
        <w:rPr>
          <w:bCs/>
        </w:rPr>
        <w:t xml:space="preserve"> </w:t>
      </w:r>
      <w:r w:rsidR="00574476" w:rsidRPr="00FD1724">
        <w:rPr>
          <w:b/>
          <w:i/>
          <w:iCs/>
        </w:rPr>
        <w:t>[**Include CoC staff position only if the CoC will be a party to the agreement**]</w:t>
      </w:r>
      <w:r w:rsidR="00574476">
        <w:rPr>
          <w:bCs/>
        </w:rPr>
        <w:t xml:space="preserve"> </w:t>
      </w:r>
      <w:r w:rsidRPr="00574476">
        <w:rPr>
          <w:bCs/>
        </w:rPr>
        <w:t xml:space="preserve">who will serve as the lead </w:t>
      </w:r>
      <w:r w:rsidR="00574476">
        <w:rPr>
          <w:bCs/>
        </w:rPr>
        <w:t>FYI</w:t>
      </w:r>
      <w:r w:rsidRPr="00574476">
        <w:rPr>
          <w:bCs/>
        </w:rPr>
        <w:t xml:space="preserve"> liaisons.</w:t>
      </w:r>
      <w:r w:rsidRPr="00574476">
        <w:rPr>
          <w:bCs/>
          <w:i/>
        </w:rPr>
        <w:t xml:space="preserve"> </w:t>
      </w:r>
    </w:p>
    <w:p w14:paraId="114087A0" w14:textId="77777777" w:rsidR="008347AC" w:rsidRPr="00574476" w:rsidRDefault="008347AC" w:rsidP="008347AC">
      <w:pPr>
        <w:ind w:left="720"/>
        <w:contextualSpacing/>
        <w:rPr>
          <w:bCs/>
        </w:rPr>
      </w:pPr>
    </w:p>
    <w:p w14:paraId="2BED1389" w14:textId="599A72F0" w:rsidR="00100168" w:rsidRDefault="009F6D1F" w:rsidP="008347AC">
      <w:pPr>
        <w:pStyle w:val="ListParagraph"/>
        <w:suppressAutoHyphens/>
        <w:spacing w:line="480" w:lineRule="auto"/>
        <w:ind w:firstLine="720"/>
        <w:rPr>
          <w:bCs/>
        </w:rPr>
      </w:pPr>
      <w:r>
        <w:rPr>
          <w:bCs/>
        </w:rPr>
        <w:t xml:space="preserve">Lead </w:t>
      </w:r>
      <w:r w:rsidR="008F01CF">
        <w:rPr>
          <w:bCs/>
        </w:rPr>
        <w:t>FYI</w:t>
      </w:r>
      <w:r w:rsidR="00100168">
        <w:rPr>
          <w:bCs/>
        </w:rPr>
        <w:t xml:space="preserve"> Liaison: </w:t>
      </w:r>
    </w:p>
    <w:p w14:paraId="41134BFB" w14:textId="77777777" w:rsidR="00100168" w:rsidRDefault="00100168" w:rsidP="008A1CD1">
      <w:pPr>
        <w:pStyle w:val="ListParagraph"/>
        <w:suppressAutoHyphens/>
        <w:spacing w:line="480" w:lineRule="auto"/>
        <w:ind w:left="1440"/>
        <w:rPr>
          <w:bCs/>
        </w:rPr>
      </w:pPr>
      <w:r>
        <w:rPr>
          <w:bCs/>
        </w:rPr>
        <w:t>Name and t</w:t>
      </w:r>
      <w:r w:rsidRPr="00A40A89">
        <w:rPr>
          <w:bCs/>
        </w:rPr>
        <w:t>itle of PHA staff position:</w:t>
      </w:r>
      <w:r>
        <w:rPr>
          <w:bCs/>
        </w:rPr>
        <w:t xml:space="preserve"> __________________________________________________________________Name and title of PCWA staff position:</w:t>
      </w:r>
    </w:p>
    <w:p w14:paraId="1C56B487" w14:textId="77777777" w:rsidR="00100168" w:rsidRDefault="00100168" w:rsidP="008A1CD1">
      <w:pPr>
        <w:ind w:left="720" w:firstLine="720"/>
        <w:rPr>
          <w:bCs/>
        </w:rPr>
      </w:pPr>
      <w:r>
        <w:rPr>
          <w:bCs/>
        </w:rPr>
        <w:t>____________________________________</w:t>
      </w:r>
      <w:r w:rsidR="005F0C4E">
        <w:rPr>
          <w:bCs/>
        </w:rPr>
        <w:t>______</w:t>
      </w:r>
      <w:r w:rsidR="00C42E5A">
        <w:rPr>
          <w:bCs/>
        </w:rPr>
        <w:t>________________________</w:t>
      </w:r>
    </w:p>
    <w:p w14:paraId="45585870" w14:textId="77777777" w:rsidR="00100168" w:rsidRDefault="00100168" w:rsidP="00100168">
      <w:pPr>
        <w:ind w:firstLine="720"/>
        <w:rPr>
          <w:bCs/>
        </w:rPr>
      </w:pPr>
    </w:p>
    <w:p w14:paraId="69459FC5" w14:textId="77777777" w:rsidR="00C42E5A" w:rsidRDefault="00100168" w:rsidP="008A1CD1">
      <w:pPr>
        <w:ind w:left="720" w:firstLine="720"/>
        <w:rPr>
          <w:bCs/>
        </w:rPr>
      </w:pPr>
      <w:r>
        <w:rPr>
          <w:bCs/>
        </w:rPr>
        <w:t>Name and title of CoC staff position:</w:t>
      </w:r>
    </w:p>
    <w:p w14:paraId="2F0F35AA" w14:textId="77777777" w:rsidR="00C42E5A" w:rsidRDefault="00C42E5A" w:rsidP="008A1CD1">
      <w:pPr>
        <w:ind w:left="720" w:firstLine="720"/>
        <w:rPr>
          <w:bCs/>
        </w:rPr>
      </w:pPr>
    </w:p>
    <w:p w14:paraId="758A8037" w14:textId="536857BE" w:rsidR="00100168" w:rsidRDefault="00100168" w:rsidP="008A1CD1">
      <w:pPr>
        <w:ind w:left="720" w:firstLine="720"/>
        <w:rPr>
          <w:bCs/>
        </w:rPr>
      </w:pPr>
      <w:r>
        <w:rPr>
          <w:bCs/>
        </w:rPr>
        <w:t>_____</w:t>
      </w:r>
      <w:r w:rsidR="00CB3788">
        <w:rPr>
          <w:bCs/>
        </w:rPr>
        <w:t>_____________________________________________________________</w:t>
      </w:r>
    </w:p>
    <w:p w14:paraId="64FB0490" w14:textId="2962765B" w:rsidR="002B3457" w:rsidRDefault="002B3457" w:rsidP="008A1CD1">
      <w:pPr>
        <w:ind w:left="720" w:firstLine="720"/>
        <w:rPr>
          <w:bCs/>
        </w:rPr>
      </w:pPr>
    </w:p>
    <w:p w14:paraId="416353EE" w14:textId="77777777" w:rsidR="002B3457" w:rsidRPr="008D437E" w:rsidRDefault="002B3457" w:rsidP="008A1CD1">
      <w:pPr>
        <w:ind w:left="720" w:firstLine="720"/>
        <w:rPr>
          <w:bCs/>
        </w:rPr>
      </w:pPr>
    </w:p>
    <w:p w14:paraId="0B05332E" w14:textId="387CEA25" w:rsidR="00100168" w:rsidRPr="002B3457" w:rsidRDefault="006715B0" w:rsidP="002B3457">
      <w:pPr>
        <w:numPr>
          <w:ilvl w:val="0"/>
          <w:numId w:val="4"/>
        </w:numPr>
        <w:rPr>
          <w:bCs/>
          <w:u w:val="single"/>
        </w:rPr>
      </w:pPr>
      <w:r>
        <w:rPr>
          <w:bCs/>
          <w:u w:val="single"/>
        </w:rPr>
        <w:t>Youth Eligibility</w:t>
      </w:r>
      <w:r w:rsidR="00F05E71" w:rsidRPr="008A1CD1">
        <w:rPr>
          <w:bCs/>
        </w:rPr>
        <w:t xml:space="preserve"> </w:t>
      </w:r>
      <w:r w:rsidRPr="00FD1724">
        <w:rPr>
          <w:b/>
          <w:bCs/>
          <w:i/>
          <w:iCs/>
        </w:rPr>
        <w:t>[**Required**]</w:t>
      </w:r>
    </w:p>
    <w:p w14:paraId="2B2F4DBB" w14:textId="77777777" w:rsidR="002B3457" w:rsidRDefault="002B3457" w:rsidP="002B3457">
      <w:pPr>
        <w:ind w:left="180"/>
        <w:rPr>
          <w:bCs/>
          <w:u w:val="single"/>
        </w:rPr>
      </w:pPr>
    </w:p>
    <w:p w14:paraId="61892E05" w14:textId="7734BDD6" w:rsidR="00717982" w:rsidRDefault="00717982" w:rsidP="004E3076">
      <w:pPr>
        <w:ind w:left="180"/>
        <w:rPr>
          <w:bCs/>
        </w:rPr>
      </w:pPr>
      <w:r>
        <w:rPr>
          <w:bCs/>
        </w:rPr>
        <w:t xml:space="preserve">The population eligible to be assisted under </w:t>
      </w:r>
      <w:r w:rsidR="002B3457">
        <w:rPr>
          <w:bCs/>
        </w:rPr>
        <w:t>this agreement</w:t>
      </w:r>
      <w:r>
        <w:rPr>
          <w:bCs/>
        </w:rPr>
        <w:t xml:space="preserve"> are youth certified by </w:t>
      </w:r>
      <w:r w:rsidR="00292BAE">
        <w:rPr>
          <w:bCs/>
        </w:rPr>
        <w:t>the PCWA as meeting the following conditions:</w:t>
      </w:r>
    </w:p>
    <w:p w14:paraId="66B76C80" w14:textId="77777777" w:rsidR="00292BAE" w:rsidRDefault="00292BAE" w:rsidP="002B3457">
      <w:pPr>
        <w:rPr>
          <w:bCs/>
        </w:rPr>
      </w:pPr>
    </w:p>
    <w:p w14:paraId="25CA5FEA" w14:textId="77777777" w:rsidR="00292BAE" w:rsidRDefault="00292BAE" w:rsidP="00D90ED0">
      <w:pPr>
        <w:numPr>
          <w:ilvl w:val="0"/>
          <w:numId w:val="15"/>
        </w:numPr>
        <w:ind w:left="540"/>
        <w:rPr>
          <w:bCs/>
        </w:rPr>
      </w:pPr>
      <w:r>
        <w:rPr>
          <w:bCs/>
        </w:rPr>
        <w:t>Has attained at least 18 years and not more than 24 years of age;</w:t>
      </w:r>
    </w:p>
    <w:p w14:paraId="5FCE5FAF" w14:textId="77777777" w:rsidR="00292BAE" w:rsidRDefault="00292BAE" w:rsidP="00D90ED0">
      <w:pPr>
        <w:numPr>
          <w:ilvl w:val="0"/>
          <w:numId w:val="15"/>
        </w:numPr>
        <w:ind w:left="540"/>
        <w:rPr>
          <w:bCs/>
        </w:rPr>
      </w:pPr>
      <w:r>
        <w:rPr>
          <w:bCs/>
        </w:rPr>
        <w:t>Left foster care, or will leave foster care within 90 days, in accordance with a transition plan described in section 475(5)(H) of the Social Security Act at age 16 or older; and</w:t>
      </w:r>
    </w:p>
    <w:p w14:paraId="0B39A7F3" w14:textId="77777777" w:rsidR="00292BAE" w:rsidRDefault="00292BAE" w:rsidP="00D90ED0">
      <w:pPr>
        <w:numPr>
          <w:ilvl w:val="0"/>
          <w:numId w:val="15"/>
        </w:numPr>
        <w:ind w:left="540"/>
        <w:rPr>
          <w:bCs/>
        </w:rPr>
      </w:pPr>
      <w:r>
        <w:rPr>
          <w:bCs/>
        </w:rPr>
        <w:t>Is homeless or is at risk of becoming homeless as these terms are defined at 24 CFR 578.3 and 24 CFR</w:t>
      </w:r>
      <w:r w:rsidR="00BD0BB0">
        <w:rPr>
          <w:bCs/>
        </w:rPr>
        <w:t xml:space="preserve"> 576.2. </w:t>
      </w:r>
    </w:p>
    <w:p w14:paraId="3DECD3EB" w14:textId="77777777" w:rsidR="00BD0BB0" w:rsidRDefault="00BD0BB0" w:rsidP="002B3457">
      <w:pPr>
        <w:rPr>
          <w:bCs/>
        </w:rPr>
      </w:pPr>
    </w:p>
    <w:p w14:paraId="418AB284" w14:textId="77777777" w:rsidR="00BD0BB0" w:rsidRDefault="00BD0BB0" w:rsidP="00D90ED0">
      <w:pPr>
        <w:ind w:left="180"/>
        <w:rPr>
          <w:bCs/>
        </w:rPr>
      </w:pPr>
      <w:r>
        <w:rPr>
          <w:bCs/>
        </w:rPr>
        <w:t xml:space="preserve">Eligibility is not limited to single persons. For example, pregnant and/or parenting youth are eligible to receive assistance under this notice assuming they otherwise meet eligibility requirements. </w:t>
      </w:r>
    </w:p>
    <w:p w14:paraId="00EF4B1F" w14:textId="77777777" w:rsidR="00BD0BB0" w:rsidRDefault="00BD0BB0" w:rsidP="002B3457">
      <w:pPr>
        <w:rPr>
          <w:bCs/>
        </w:rPr>
      </w:pPr>
    </w:p>
    <w:p w14:paraId="5039BFB0" w14:textId="77777777" w:rsidR="002B3457" w:rsidRDefault="00BD0BB0" w:rsidP="002B3457">
      <w:pPr>
        <w:pStyle w:val="ListParagraph"/>
        <w:numPr>
          <w:ilvl w:val="0"/>
          <w:numId w:val="4"/>
        </w:numPr>
        <w:suppressAutoHyphens/>
        <w:rPr>
          <w:bCs/>
        </w:rPr>
      </w:pPr>
      <w:r>
        <w:rPr>
          <w:bCs/>
          <w:u w:val="single"/>
        </w:rPr>
        <w:t>Supportive Services</w:t>
      </w:r>
      <w:r w:rsidR="002C663A" w:rsidRPr="008A1CD1">
        <w:rPr>
          <w:bCs/>
        </w:rPr>
        <w:t xml:space="preserve"> </w:t>
      </w:r>
      <w:r w:rsidRPr="00FD1724">
        <w:rPr>
          <w:b/>
          <w:bCs/>
          <w:i/>
          <w:iCs/>
        </w:rPr>
        <w:t>[**Required**]</w:t>
      </w:r>
      <w:r w:rsidR="002C663A" w:rsidRPr="008A1CD1">
        <w:rPr>
          <w:bCs/>
        </w:rPr>
        <w:t xml:space="preserve"> </w:t>
      </w:r>
    </w:p>
    <w:p w14:paraId="2CB28848" w14:textId="527BAADD" w:rsidR="00BD0BB0" w:rsidRDefault="000E1911" w:rsidP="002B3457">
      <w:pPr>
        <w:pStyle w:val="ListParagraph"/>
        <w:suppressAutoHyphens/>
        <w:ind w:left="180"/>
        <w:rPr>
          <w:bCs/>
        </w:rPr>
      </w:pPr>
      <w:r>
        <w:rPr>
          <w:bCs/>
          <w:u w:val="single"/>
        </w:rPr>
        <w:br/>
      </w:r>
      <w:r w:rsidR="00C210DC" w:rsidRPr="00FD1724">
        <w:rPr>
          <w:b/>
          <w:i/>
          <w:iCs/>
        </w:rPr>
        <w:t>[</w:t>
      </w:r>
      <w:r w:rsidR="00437E56" w:rsidRPr="00FD1724">
        <w:rPr>
          <w:b/>
          <w:i/>
          <w:iCs/>
        </w:rPr>
        <w:t>**</w:t>
      </w:r>
      <w:r w:rsidR="00C210DC" w:rsidRPr="00FD1724">
        <w:rPr>
          <w:b/>
          <w:i/>
          <w:iCs/>
        </w:rPr>
        <w:t>Insert name of supportive service provider(s)</w:t>
      </w:r>
      <w:r w:rsidR="00437E56" w:rsidRPr="00FD1724">
        <w:rPr>
          <w:b/>
          <w:i/>
          <w:iCs/>
        </w:rPr>
        <w:t>**</w:t>
      </w:r>
      <w:r w:rsidR="00C210DC" w:rsidRPr="00FD1724">
        <w:rPr>
          <w:b/>
          <w:i/>
          <w:iCs/>
        </w:rPr>
        <w:t>]</w:t>
      </w:r>
      <w:r w:rsidR="00C210DC">
        <w:rPr>
          <w:bCs/>
        </w:rPr>
        <w:t xml:space="preserve"> will provid</w:t>
      </w:r>
      <w:r w:rsidR="00437E56">
        <w:rPr>
          <w:bCs/>
        </w:rPr>
        <w:t>e</w:t>
      </w:r>
      <w:r w:rsidR="00C210DC">
        <w:rPr>
          <w:bCs/>
        </w:rPr>
        <w:t xml:space="preserve"> the following supportive services</w:t>
      </w:r>
      <w:r w:rsidR="00B8210C">
        <w:rPr>
          <w:bCs/>
        </w:rPr>
        <w:t xml:space="preserve"> for a period of 36 months to youth assisted through this </w:t>
      </w:r>
      <w:r w:rsidR="004B606B">
        <w:rPr>
          <w:bCs/>
        </w:rPr>
        <w:t>program</w:t>
      </w:r>
      <w:r w:rsidR="00C210DC">
        <w:rPr>
          <w:bCs/>
        </w:rPr>
        <w:t xml:space="preserve">. </w:t>
      </w:r>
      <w:r w:rsidR="00437E56">
        <w:rPr>
          <w:bCs/>
        </w:rPr>
        <w:t>You</w:t>
      </w:r>
      <w:r w:rsidR="00302B22">
        <w:rPr>
          <w:bCs/>
        </w:rPr>
        <w:t>th</w:t>
      </w:r>
      <w:r w:rsidR="00437E56">
        <w:rPr>
          <w:bCs/>
        </w:rPr>
        <w:t xml:space="preserve"> will not</w:t>
      </w:r>
      <w:r w:rsidR="00B8210C">
        <w:rPr>
          <w:bCs/>
        </w:rPr>
        <w:t xml:space="preserve"> be required to participate in these services as condition of receipt of the voucher. </w:t>
      </w:r>
    </w:p>
    <w:p w14:paraId="6D56B7A6" w14:textId="77777777" w:rsidR="002B3457" w:rsidRPr="00142EEC" w:rsidRDefault="002B3457" w:rsidP="002B3457">
      <w:pPr>
        <w:pStyle w:val="ListParagraph"/>
        <w:suppressAutoHyphens/>
        <w:ind w:left="0"/>
        <w:rPr>
          <w:bCs/>
        </w:rPr>
      </w:pPr>
    </w:p>
    <w:p w14:paraId="5822F631" w14:textId="77777777" w:rsidR="000E1911" w:rsidRDefault="000E1911" w:rsidP="00D90ED0">
      <w:pPr>
        <w:pStyle w:val="ListParagraph"/>
        <w:numPr>
          <w:ilvl w:val="0"/>
          <w:numId w:val="3"/>
        </w:numPr>
        <w:tabs>
          <w:tab w:val="left" w:pos="0"/>
        </w:tabs>
        <w:suppressAutoHyphens/>
        <w:ind w:left="540"/>
      </w:pPr>
      <w:r>
        <w:t>Basic life skills information/counseling on money management, use of credit, housekeeping, proper nutrition/meal preparation</w:t>
      </w:r>
      <w:r w:rsidR="001573F7">
        <w:t>,</w:t>
      </w:r>
      <w:r>
        <w:t xml:space="preserve"> and access to health care (e.g., doctors, medication, and mental and behavioral health services).</w:t>
      </w:r>
    </w:p>
    <w:p w14:paraId="504B8CF1" w14:textId="77777777" w:rsidR="000E1911" w:rsidRDefault="000E1911" w:rsidP="00D90ED0">
      <w:pPr>
        <w:pStyle w:val="ListParagraph"/>
        <w:numPr>
          <w:ilvl w:val="0"/>
          <w:numId w:val="3"/>
        </w:numPr>
        <w:tabs>
          <w:tab w:val="left" w:pos="0"/>
        </w:tabs>
        <w:suppressAutoHyphens/>
        <w:ind w:left="540"/>
      </w:pPr>
      <w:r>
        <w:t>Counseling on compliance with rental lease requirements and with HCV program participant requirements, including assistance/referrals for assistance on security deposits, utility hook-up fees, and utility deposits.</w:t>
      </w:r>
    </w:p>
    <w:p w14:paraId="7D6ADCE7" w14:textId="75677805" w:rsidR="000E1911" w:rsidRDefault="000E1911" w:rsidP="00D90ED0">
      <w:pPr>
        <w:pStyle w:val="ListParagraph"/>
        <w:numPr>
          <w:ilvl w:val="0"/>
          <w:numId w:val="3"/>
        </w:numPr>
        <w:tabs>
          <w:tab w:val="left" w:pos="0"/>
        </w:tabs>
        <w:suppressAutoHyphens/>
        <w:ind w:left="540"/>
      </w:pPr>
      <w:r>
        <w:t>Providing such assurances to owners of rental property as are reasonable and necessary to assist a FUP-eligible youth to rent a unit with a voucher.</w:t>
      </w:r>
    </w:p>
    <w:p w14:paraId="07A98494" w14:textId="77777777" w:rsidR="000E1911" w:rsidRDefault="000E1911" w:rsidP="00D90ED0">
      <w:pPr>
        <w:pStyle w:val="ListParagraph"/>
        <w:numPr>
          <w:ilvl w:val="0"/>
          <w:numId w:val="3"/>
        </w:numPr>
        <w:tabs>
          <w:tab w:val="left" w:pos="0"/>
        </w:tabs>
        <w:suppressAutoHyphens/>
        <w:ind w:left="540"/>
      </w:pPr>
      <w:r>
        <w:t xml:space="preserve">Job preparation and attainment counseling (where to look/how to apply, dress, grooming, relationships with supervisory personnel, etc.). </w:t>
      </w:r>
    </w:p>
    <w:p w14:paraId="0D4FE295" w14:textId="39B07988" w:rsidR="000E1911" w:rsidRDefault="000E1911" w:rsidP="00D90ED0">
      <w:pPr>
        <w:pStyle w:val="ListParagraph"/>
        <w:numPr>
          <w:ilvl w:val="0"/>
          <w:numId w:val="3"/>
        </w:numPr>
        <w:tabs>
          <w:tab w:val="left" w:pos="0"/>
        </w:tabs>
        <w:suppressAutoHyphens/>
        <w:ind w:left="540"/>
      </w:pPr>
      <w:r>
        <w:t>Educational and career advancement counseling regarding attainment of general equivalency diploma (GED); attendance/financing of education at a technical school, trade school or college; including successful work ethic and attitude models.</w:t>
      </w:r>
    </w:p>
    <w:p w14:paraId="36296118" w14:textId="77777777" w:rsidR="000A5D7B" w:rsidRDefault="000A5D7B" w:rsidP="002B3457">
      <w:pPr>
        <w:pStyle w:val="ListParagraph"/>
        <w:tabs>
          <w:tab w:val="left" w:pos="0"/>
        </w:tabs>
        <w:suppressAutoHyphens/>
        <w:ind w:left="0"/>
        <w:contextualSpacing w:val="0"/>
      </w:pPr>
    </w:p>
    <w:p w14:paraId="6C7E99E7" w14:textId="4010FD2A" w:rsidR="00C93437" w:rsidRPr="00FD1724" w:rsidRDefault="00291558" w:rsidP="002B3457">
      <w:pPr>
        <w:pStyle w:val="ListParagraph"/>
        <w:tabs>
          <w:tab w:val="left" w:pos="0"/>
        </w:tabs>
        <w:suppressAutoHyphens/>
        <w:ind w:left="0"/>
        <w:contextualSpacing w:val="0"/>
        <w:rPr>
          <w:b/>
          <w:bCs/>
          <w:i/>
          <w:iCs/>
        </w:rPr>
      </w:pPr>
      <w:r w:rsidRPr="00FD1724">
        <w:rPr>
          <w:b/>
          <w:bCs/>
          <w:i/>
          <w:iCs/>
        </w:rPr>
        <w:t>[**</w:t>
      </w:r>
      <w:r w:rsidR="000A5D7B" w:rsidRPr="00FD1724">
        <w:rPr>
          <w:b/>
          <w:bCs/>
          <w:i/>
          <w:iCs/>
        </w:rPr>
        <w:t xml:space="preserve">The MOU may include </w:t>
      </w:r>
      <w:r w:rsidR="00D6377A" w:rsidRPr="00FD1724">
        <w:rPr>
          <w:b/>
          <w:bCs/>
          <w:i/>
          <w:iCs/>
        </w:rPr>
        <w:t>additional</w:t>
      </w:r>
      <w:r w:rsidR="000A5D7B" w:rsidRPr="00FD1724">
        <w:rPr>
          <w:b/>
          <w:bCs/>
          <w:i/>
          <w:iCs/>
        </w:rPr>
        <w:t xml:space="preserve"> </w:t>
      </w:r>
      <w:r w:rsidR="000E1911" w:rsidRPr="00FD1724">
        <w:rPr>
          <w:b/>
          <w:bCs/>
          <w:i/>
          <w:iCs/>
        </w:rPr>
        <w:t>services beyond those listed above (</w:t>
      </w:r>
      <w:r w:rsidR="002B3457" w:rsidRPr="00FD1724">
        <w:rPr>
          <w:b/>
          <w:bCs/>
          <w:i/>
          <w:iCs/>
        </w:rPr>
        <w:t>A</w:t>
      </w:r>
      <w:r w:rsidR="000A5D7B" w:rsidRPr="00FD1724">
        <w:rPr>
          <w:b/>
          <w:bCs/>
          <w:i/>
          <w:iCs/>
        </w:rPr>
        <w:t xml:space="preserve"> – </w:t>
      </w:r>
      <w:proofErr w:type="gramStart"/>
      <w:r w:rsidR="002B3457" w:rsidRPr="00FD1724">
        <w:rPr>
          <w:b/>
          <w:bCs/>
          <w:i/>
          <w:iCs/>
        </w:rPr>
        <w:t>E</w:t>
      </w:r>
      <w:r w:rsidR="000A5D7B" w:rsidRPr="00FD1724">
        <w:rPr>
          <w:b/>
          <w:bCs/>
          <w:i/>
          <w:iCs/>
        </w:rPr>
        <w:t>)</w:t>
      </w:r>
      <w:r w:rsidRPr="00FD1724">
        <w:rPr>
          <w:b/>
          <w:bCs/>
          <w:i/>
          <w:iCs/>
        </w:rPr>
        <w:t>*</w:t>
      </w:r>
      <w:proofErr w:type="gramEnd"/>
      <w:r w:rsidRPr="00FD1724">
        <w:rPr>
          <w:b/>
          <w:bCs/>
          <w:i/>
          <w:iCs/>
        </w:rPr>
        <w:t>*]</w:t>
      </w:r>
    </w:p>
    <w:p w14:paraId="4FE317FF" w14:textId="77777777" w:rsidR="00E41AF3" w:rsidRDefault="00E41AF3" w:rsidP="002B3457">
      <w:pPr>
        <w:pStyle w:val="ListParagraph"/>
        <w:tabs>
          <w:tab w:val="left" w:pos="0"/>
        </w:tabs>
        <w:suppressAutoHyphens/>
        <w:ind w:left="0"/>
      </w:pPr>
    </w:p>
    <w:p w14:paraId="7D22A9AE" w14:textId="0B23158C" w:rsidR="002B3457" w:rsidRDefault="00701221" w:rsidP="002B3457">
      <w:pPr>
        <w:pStyle w:val="ListParagraph"/>
        <w:numPr>
          <w:ilvl w:val="0"/>
          <w:numId w:val="4"/>
        </w:numPr>
        <w:tabs>
          <w:tab w:val="left" w:pos="0"/>
        </w:tabs>
        <w:suppressAutoHyphens/>
      </w:pPr>
      <w:r>
        <w:t xml:space="preserve">    </w:t>
      </w:r>
      <w:r w:rsidR="00912267" w:rsidRPr="00B00881">
        <w:rPr>
          <w:u w:val="single"/>
        </w:rPr>
        <w:t>PHA Responsibilities</w:t>
      </w:r>
      <w:r w:rsidR="00142EEC">
        <w:t xml:space="preserve"> </w:t>
      </w:r>
      <w:r w:rsidR="00E51BA2" w:rsidRPr="00FD1724">
        <w:rPr>
          <w:b/>
          <w:i/>
          <w:iCs/>
        </w:rPr>
        <w:t>[**T</w:t>
      </w:r>
      <w:r w:rsidR="001A5B80" w:rsidRPr="00FD1724">
        <w:rPr>
          <w:b/>
          <w:bCs/>
          <w:i/>
          <w:iCs/>
        </w:rPr>
        <w:t>he following elements</w:t>
      </w:r>
      <w:r w:rsidR="001573F7" w:rsidRPr="00FD1724">
        <w:rPr>
          <w:b/>
          <w:bCs/>
          <w:i/>
          <w:iCs/>
        </w:rPr>
        <w:t>,</w:t>
      </w:r>
      <w:r w:rsidR="001A5B80" w:rsidRPr="00FD1724">
        <w:rPr>
          <w:b/>
          <w:bCs/>
          <w:i/>
          <w:iCs/>
        </w:rPr>
        <w:t xml:space="preserve"> listed in </w:t>
      </w:r>
      <w:r w:rsidR="00E250C4" w:rsidRPr="00FD1724">
        <w:rPr>
          <w:b/>
          <w:bCs/>
          <w:i/>
          <w:iCs/>
        </w:rPr>
        <w:t>A</w:t>
      </w:r>
      <w:r w:rsidR="001A5B80" w:rsidRPr="00FD1724">
        <w:rPr>
          <w:b/>
          <w:bCs/>
          <w:i/>
          <w:iCs/>
        </w:rPr>
        <w:t xml:space="preserve">. – </w:t>
      </w:r>
      <w:r w:rsidR="00DA1032" w:rsidRPr="00FD1724">
        <w:rPr>
          <w:b/>
          <w:bCs/>
          <w:i/>
          <w:iCs/>
        </w:rPr>
        <w:t>C</w:t>
      </w:r>
      <w:r w:rsidR="001A5B80" w:rsidRPr="00FD1724">
        <w:rPr>
          <w:b/>
          <w:bCs/>
          <w:i/>
          <w:iCs/>
        </w:rPr>
        <w:t>.</w:t>
      </w:r>
      <w:r w:rsidR="001573F7" w:rsidRPr="00FD1724">
        <w:rPr>
          <w:b/>
          <w:bCs/>
          <w:i/>
          <w:iCs/>
        </w:rPr>
        <w:t>,</w:t>
      </w:r>
      <w:r w:rsidR="001A5B80" w:rsidRPr="00FD1724">
        <w:rPr>
          <w:b/>
          <w:bCs/>
          <w:i/>
          <w:iCs/>
        </w:rPr>
        <w:t xml:space="preserve"> are require</w:t>
      </w:r>
      <w:r w:rsidR="00E51BA2" w:rsidRPr="00FD1724">
        <w:rPr>
          <w:b/>
          <w:bCs/>
          <w:i/>
          <w:iCs/>
        </w:rPr>
        <w:t>d**</w:t>
      </w:r>
      <w:r w:rsidR="00E51BA2" w:rsidRPr="00FD1724">
        <w:rPr>
          <w:b/>
          <w:i/>
          <w:iCs/>
        </w:rPr>
        <w:t>]</w:t>
      </w:r>
      <w:r w:rsidR="00401468">
        <w:br/>
      </w:r>
    </w:p>
    <w:p w14:paraId="561C6CD3" w14:textId="35D46768" w:rsidR="000E1911" w:rsidRDefault="008C56AE" w:rsidP="002B3457">
      <w:pPr>
        <w:pStyle w:val="ListParagraph"/>
        <w:tabs>
          <w:tab w:val="left" w:pos="0"/>
        </w:tabs>
        <w:suppressAutoHyphens/>
        <w:ind w:left="180"/>
      </w:pPr>
      <w:r>
        <w:t xml:space="preserve">The </w:t>
      </w:r>
      <w:r w:rsidRPr="00FD1724">
        <w:rPr>
          <w:b/>
          <w:bCs/>
          <w:i/>
          <w:iCs/>
        </w:rPr>
        <w:t>[**Insert PHA name**]</w:t>
      </w:r>
      <w:r>
        <w:t xml:space="preserve"> will be responsible for the </w:t>
      </w:r>
      <w:r w:rsidR="00E7302B">
        <w:t xml:space="preserve">following </w:t>
      </w:r>
      <w:r w:rsidR="00465CB1">
        <w:t>activities</w:t>
      </w:r>
      <w:r w:rsidR="00E7302B">
        <w:t>:</w:t>
      </w:r>
    </w:p>
    <w:p w14:paraId="308FC98A" w14:textId="77777777" w:rsidR="002B3457" w:rsidRDefault="002B3457" w:rsidP="002B3457">
      <w:pPr>
        <w:pStyle w:val="ListParagraph"/>
        <w:tabs>
          <w:tab w:val="left" w:pos="0"/>
        </w:tabs>
        <w:suppressAutoHyphens/>
        <w:ind w:left="180"/>
      </w:pPr>
    </w:p>
    <w:p w14:paraId="59BBAC0E" w14:textId="0DCB0CC0" w:rsidR="00302B22" w:rsidRDefault="008C56AE" w:rsidP="002B3457">
      <w:pPr>
        <w:pStyle w:val="ListParagraph"/>
        <w:numPr>
          <w:ilvl w:val="0"/>
          <w:numId w:val="21"/>
        </w:numPr>
        <w:suppressAutoHyphens/>
        <w:rPr>
          <w:bCs/>
          <w:u w:val="single"/>
        </w:rPr>
      </w:pPr>
      <w:r>
        <w:rPr>
          <w:bCs/>
        </w:rPr>
        <w:t>A</w:t>
      </w:r>
      <w:r w:rsidR="00302B22">
        <w:rPr>
          <w:bCs/>
        </w:rPr>
        <w:t>ccept referrals of youth certified by the PCWA as eligible for assistance under this notice.</w:t>
      </w:r>
    </w:p>
    <w:p w14:paraId="2178120E" w14:textId="2E3C76C7" w:rsidR="00302B22" w:rsidRDefault="008C56AE" w:rsidP="002B3457">
      <w:pPr>
        <w:pStyle w:val="ListParagraph"/>
        <w:numPr>
          <w:ilvl w:val="0"/>
          <w:numId w:val="21"/>
        </w:numPr>
        <w:suppressAutoHyphens/>
        <w:rPr>
          <w:bCs/>
          <w:u w:val="single"/>
        </w:rPr>
      </w:pPr>
      <w:r>
        <w:rPr>
          <w:bCs/>
        </w:rPr>
        <w:t>D</w:t>
      </w:r>
      <w:r w:rsidR="00302B22" w:rsidRPr="00302B22">
        <w:rPr>
          <w:bCs/>
        </w:rPr>
        <w:t>etermine if youth referred by the PCWA are eligible for HCV assistance.</w:t>
      </w:r>
    </w:p>
    <w:p w14:paraId="01912C21" w14:textId="7D56994E" w:rsidR="00302B22" w:rsidRPr="00D90ED0" w:rsidRDefault="008C56AE" w:rsidP="002B3457">
      <w:pPr>
        <w:pStyle w:val="ListParagraph"/>
        <w:numPr>
          <w:ilvl w:val="0"/>
          <w:numId w:val="21"/>
        </w:numPr>
        <w:suppressAutoHyphens/>
        <w:rPr>
          <w:bCs/>
          <w:u w:val="single"/>
        </w:rPr>
      </w:pPr>
      <w:r>
        <w:rPr>
          <w:bCs/>
        </w:rPr>
        <w:t>A</w:t>
      </w:r>
      <w:r w:rsidR="00302B22" w:rsidRPr="00302B22">
        <w:rPr>
          <w:bCs/>
        </w:rPr>
        <w:t>mend the administrative plan in accordance with applicable program regulations and requirements, if needed.</w:t>
      </w:r>
    </w:p>
    <w:p w14:paraId="374EF864" w14:textId="77777777" w:rsidR="00D90ED0" w:rsidRDefault="00D90ED0" w:rsidP="00D90ED0">
      <w:pPr>
        <w:pStyle w:val="ListParagraph"/>
        <w:suppressAutoHyphens/>
        <w:ind w:left="540"/>
        <w:rPr>
          <w:bCs/>
          <w:u w:val="single"/>
        </w:rPr>
      </w:pPr>
    </w:p>
    <w:p w14:paraId="2C1947A5" w14:textId="6B0CC1A5" w:rsidR="002B3457" w:rsidRPr="002B3457" w:rsidRDefault="00DA1032" w:rsidP="002B3457">
      <w:pPr>
        <w:pStyle w:val="ListParagraph"/>
        <w:numPr>
          <w:ilvl w:val="0"/>
          <w:numId w:val="4"/>
        </w:numPr>
        <w:tabs>
          <w:tab w:val="left" w:pos="0"/>
        </w:tabs>
        <w:suppressAutoHyphens/>
        <w:rPr>
          <w:u w:val="single"/>
        </w:rPr>
      </w:pPr>
      <w:r w:rsidRPr="00B32785">
        <w:t xml:space="preserve"> </w:t>
      </w:r>
      <w:r w:rsidR="00B32785" w:rsidRPr="00B32785">
        <w:tab/>
      </w:r>
      <w:r w:rsidR="000E1911" w:rsidRPr="00E7302B">
        <w:rPr>
          <w:u w:val="single"/>
        </w:rPr>
        <w:t>PCWA Responsibilities</w:t>
      </w:r>
      <w:r w:rsidR="006F6DC8" w:rsidRPr="005D66EC">
        <w:t xml:space="preserve"> </w:t>
      </w:r>
      <w:r w:rsidR="005854D2">
        <w:rPr>
          <w:b/>
        </w:rPr>
        <w:t>[**T</w:t>
      </w:r>
      <w:r w:rsidR="001A5B80" w:rsidRPr="00A7545B">
        <w:rPr>
          <w:b/>
          <w:bCs/>
          <w:i/>
        </w:rPr>
        <w:t>he following elements</w:t>
      </w:r>
      <w:r w:rsidR="00852FBA">
        <w:rPr>
          <w:b/>
          <w:bCs/>
          <w:i/>
        </w:rPr>
        <w:t>,</w:t>
      </w:r>
      <w:r w:rsidR="001A5B80" w:rsidRPr="00A7545B">
        <w:rPr>
          <w:b/>
          <w:bCs/>
          <w:i/>
        </w:rPr>
        <w:t xml:space="preserve"> listed in </w:t>
      </w:r>
      <w:r>
        <w:rPr>
          <w:b/>
          <w:bCs/>
          <w:i/>
        </w:rPr>
        <w:t>A</w:t>
      </w:r>
      <w:r w:rsidR="001A5B80" w:rsidRPr="00A7545B">
        <w:rPr>
          <w:b/>
          <w:bCs/>
          <w:i/>
        </w:rPr>
        <w:t xml:space="preserve">. – </w:t>
      </w:r>
      <w:r>
        <w:rPr>
          <w:b/>
          <w:bCs/>
          <w:i/>
        </w:rPr>
        <w:t>D</w:t>
      </w:r>
      <w:r w:rsidR="001A5B80" w:rsidRPr="00A7545B">
        <w:rPr>
          <w:b/>
          <w:bCs/>
          <w:i/>
        </w:rPr>
        <w:t>.</w:t>
      </w:r>
      <w:r w:rsidR="00852FBA">
        <w:rPr>
          <w:b/>
          <w:bCs/>
          <w:i/>
        </w:rPr>
        <w:t>,</w:t>
      </w:r>
      <w:r w:rsidR="001A5B80" w:rsidRPr="00A7545B">
        <w:rPr>
          <w:b/>
          <w:bCs/>
          <w:i/>
        </w:rPr>
        <w:t xml:space="preserve"> are threshold requirements</w:t>
      </w:r>
      <w:r w:rsidR="005854D2">
        <w:rPr>
          <w:b/>
        </w:rPr>
        <w:t>**]</w:t>
      </w:r>
      <w:r w:rsidR="00A06E01">
        <w:rPr>
          <w:u w:val="single"/>
        </w:rPr>
        <w:br/>
      </w:r>
    </w:p>
    <w:p w14:paraId="03019FCF" w14:textId="60DE4A79" w:rsidR="000E1911" w:rsidRDefault="008C56AE" w:rsidP="002B3457">
      <w:pPr>
        <w:pStyle w:val="ListParagraph"/>
        <w:tabs>
          <w:tab w:val="left" w:pos="0"/>
        </w:tabs>
        <w:suppressAutoHyphens/>
        <w:ind w:left="180"/>
      </w:pPr>
      <w:r>
        <w:t xml:space="preserve">The </w:t>
      </w:r>
      <w:r w:rsidRPr="005854D2">
        <w:rPr>
          <w:b/>
          <w:bCs/>
          <w:i/>
          <w:iCs/>
        </w:rPr>
        <w:t>[**Insert PCWA name</w:t>
      </w:r>
      <w:r w:rsidR="00465CB1" w:rsidRPr="005854D2">
        <w:rPr>
          <w:b/>
          <w:bCs/>
          <w:i/>
          <w:iCs/>
        </w:rPr>
        <w:t>**]</w:t>
      </w:r>
      <w:r w:rsidR="00465CB1">
        <w:t xml:space="preserve"> will be responsible for the</w:t>
      </w:r>
      <w:r w:rsidR="0021735B">
        <w:t xml:space="preserve"> following </w:t>
      </w:r>
      <w:r w:rsidR="00465CB1">
        <w:t>activities</w:t>
      </w:r>
      <w:r w:rsidR="0021735B">
        <w:t>:</w:t>
      </w:r>
    </w:p>
    <w:p w14:paraId="4ADBF360" w14:textId="77777777" w:rsidR="002B3457" w:rsidRPr="00E335D6" w:rsidRDefault="002B3457" w:rsidP="002B3457">
      <w:pPr>
        <w:pStyle w:val="ListParagraph"/>
        <w:tabs>
          <w:tab w:val="left" w:pos="0"/>
        </w:tabs>
        <w:suppressAutoHyphens/>
        <w:ind w:left="180"/>
        <w:rPr>
          <w:u w:val="single"/>
        </w:rPr>
      </w:pPr>
    </w:p>
    <w:p w14:paraId="504A4F3C" w14:textId="0B0D0379" w:rsidR="00E335D6" w:rsidRPr="00E335D6" w:rsidRDefault="00131F25" w:rsidP="002B3457">
      <w:pPr>
        <w:pStyle w:val="ListParagraph"/>
        <w:numPr>
          <w:ilvl w:val="0"/>
          <w:numId w:val="22"/>
        </w:numPr>
        <w:tabs>
          <w:tab w:val="left" w:pos="0"/>
        </w:tabs>
        <w:suppressAutoHyphens/>
        <w:ind w:left="547"/>
        <w:rPr>
          <w:u w:val="single"/>
        </w:rPr>
      </w:pPr>
      <w:r>
        <w:t>H</w:t>
      </w:r>
      <w:r w:rsidR="00E335D6">
        <w:t xml:space="preserve">ave a system for identifying FUP-eligible youth within the agency’s caseload and review referrals from the PHA and CoC. </w:t>
      </w:r>
    </w:p>
    <w:p w14:paraId="2C2C5A10" w14:textId="2BF40843" w:rsidR="00E335D6" w:rsidRPr="00E335D6" w:rsidRDefault="00131F25" w:rsidP="002B3457">
      <w:pPr>
        <w:pStyle w:val="ListParagraph"/>
        <w:numPr>
          <w:ilvl w:val="0"/>
          <w:numId w:val="22"/>
        </w:numPr>
        <w:tabs>
          <w:tab w:val="left" w:pos="0"/>
        </w:tabs>
        <w:suppressAutoHyphens/>
        <w:ind w:left="547"/>
        <w:rPr>
          <w:u w:val="single"/>
        </w:rPr>
      </w:pPr>
      <w:r>
        <w:t>H</w:t>
      </w:r>
      <w:r w:rsidR="00E335D6">
        <w:t xml:space="preserve">ave a system for prioritization of referrals to ensure that youth are prioritized for a FYI TPV based upon level of need and appropriateness of the intervention. </w:t>
      </w:r>
    </w:p>
    <w:p w14:paraId="00DF2C84" w14:textId="0E98301D" w:rsidR="00E335D6" w:rsidRPr="00E335D6" w:rsidRDefault="00131F25" w:rsidP="002B3457">
      <w:pPr>
        <w:pStyle w:val="ListParagraph"/>
        <w:numPr>
          <w:ilvl w:val="0"/>
          <w:numId w:val="22"/>
        </w:numPr>
        <w:tabs>
          <w:tab w:val="left" w:pos="0"/>
        </w:tabs>
        <w:suppressAutoHyphens/>
        <w:ind w:left="547"/>
        <w:rPr>
          <w:u w:val="single"/>
        </w:rPr>
      </w:pPr>
      <w:r>
        <w:t>P</w:t>
      </w:r>
      <w:r w:rsidR="00E335D6">
        <w:t xml:space="preserve">rovide written certification to the PHA that a youth is FUP-eligible. </w:t>
      </w:r>
    </w:p>
    <w:p w14:paraId="6D9073A3" w14:textId="6AB49AEB" w:rsidR="00E335D6" w:rsidRPr="002B3457" w:rsidRDefault="00131F25" w:rsidP="002B3457">
      <w:pPr>
        <w:pStyle w:val="ListParagraph"/>
        <w:numPr>
          <w:ilvl w:val="0"/>
          <w:numId w:val="22"/>
        </w:numPr>
        <w:tabs>
          <w:tab w:val="left" w:pos="0"/>
        </w:tabs>
        <w:suppressAutoHyphens/>
        <w:ind w:left="547"/>
        <w:rPr>
          <w:u w:val="single"/>
        </w:rPr>
      </w:pPr>
      <w:r>
        <w:t>P</w:t>
      </w:r>
      <w:r w:rsidR="00E335D6">
        <w:t xml:space="preserve">rovide or secure a commitment for the provision of required supportive services. </w:t>
      </w:r>
    </w:p>
    <w:p w14:paraId="2DA80DA0" w14:textId="77777777" w:rsidR="002B3457" w:rsidRPr="00E7302B" w:rsidRDefault="002B3457" w:rsidP="002B3457">
      <w:pPr>
        <w:pStyle w:val="ListParagraph"/>
        <w:tabs>
          <w:tab w:val="left" w:pos="0"/>
        </w:tabs>
        <w:suppressAutoHyphens/>
        <w:ind w:left="547"/>
        <w:rPr>
          <w:u w:val="single"/>
        </w:rPr>
      </w:pPr>
    </w:p>
    <w:p w14:paraId="4F0EAB56" w14:textId="1FFA113A" w:rsidR="002A2281" w:rsidRDefault="00EF5866" w:rsidP="002B3457">
      <w:pPr>
        <w:numPr>
          <w:ilvl w:val="0"/>
          <w:numId w:val="4"/>
        </w:numPr>
      </w:pPr>
      <w:r w:rsidRPr="008A1CD1">
        <w:rPr>
          <w:u w:val="single"/>
        </w:rPr>
        <w:t>CoC Responsibilities</w:t>
      </w:r>
      <w:r w:rsidRPr="004A561A">
        <w:t xml:space="preserve"> </w:t>
      </w:r>
      <w:r w:rsidR="00131F25" w:rsidRPr="00153AE0">
        <w:rPr>
          <w:b/>
          <w:i/>
          <w:iCs/>
        </w:rPr>
        <w:t>[**Include only if the CoC will be a party to the agreement**]</w:t>
      </w:r>
    </w:p>
    <w:p w14:paraId="00CFE24E" w14:textId="77777777" w:rsidR="002A2281" w:rsidRDefault="002A2281" w:rsidP="002B3457"/>
    <w:p w14:paraId="01BB220E" w14:textId="73148788" w:rsidR="00131F25" w:rsidRDefault="00131F25" w:rsidP="002B6C10">
      <w:pPr>
        <w:ind w:left="180"/>
      </w:pPr>
      <w:r>
        <w:t xml:space="preserve">The </w:t>
      </w:r>
      <w:r w:rsidRPr="00153AE0">
        <w:rPr>
          <w:b/>
          <w:bCs/>
          <w:i/>
          <w:iCs/>
        </w:rPr>
        <w:t>[**Insert CoC name**]</w:t>
      </w:r>
      <w:r>
        <w:t xml:space="preserve"> will be responsible for the following activities:</w:t>
      </w:r>
      <w:bookmarkStart w:id="0" w:name="_Hlk507051554"/>
    </w:p>
    <w:p w14:paraId="75A06E8E" w14:textId="77777777" w:rsidR="002B3457" w:rsidRDefault="002B3457" w:rsidP="002B3457"/>
    <w:p w14:paraId="4C032F4A" w14:textId="6D89A8BF" w:rsidR="00391982" w:rsidRDefault="00A35915" w:rsidP="00D90ED0">
      <w:pPr>
        <w:numPr>
          <w:ilvl w:val="0"/>
          <w:numId w:val="24"/>
        </w:numPr>
        <w:ind w:left="540"/>
      </w:pPr>
      <w:r>
        <w:t xml:space="preserve">Integrate the prioritization and referral process for FUP-eligible youth into the </w:t>
      </w:r>
      <w:proofErr w:type="spellStart"/>
      <w:r>
        <w:t>CoC’s</w:t>
      </w:r>
      <w:proofErr w:type="spellEnd"/>
      <w:r>
        <w:t xml:space="preserve"> coordinated entry process</w:t>
      </w:r>
      <w:r w:rsidR="00F11E35">
        <w:t>.</w:t>
      </w:r>
      <w:r w:rsidR="00391982">
        <w:t xml:space="preserve"> </w:t>
      </w:r>
    </w:p>
    <w:bookmarkEnd w:id="0"/>
    <w:p w14:paraId="3139FC4E" w14:textId="6D8D0347" w:rsidR="001D042E" w:rsidRPr="00F83A33" w:rsidRDefault="00D60B02" w:rsidP="00D90ED0">
      <w:pPr>
        <w:numPr>
          <w:ilvl w:val="0"/>
          <w:numId w:val="24"/>
        </w:numPr>
        <w:ind w:left="540"/>
      </w:pPr>
      <w:r w:rsidRPr="00F83A33">
        <w:t>Identify services t</w:t>
      </w:r>
      <w:r w:rsidR="00326E69">
        <w:t>o</w:t>
      </w:r>
      <w:r w:rsidRPr="00F83A33">
        <w:t xml:space="preserve"> be provided </w:t>
      </w:r>
      <w:r w:rsidR="00F61F31">
        <w:t>using</w:t>
      </w:r>
      <w:r w:rsidR="00F61F31" w:rsidRPr="00F83A33">
        <w:t xml:space="preserve"> </w:t>
      </w:r>
      <w:r w:rsidRPr="00F83A33">
        <w:t xml:space="preserve">CoC </w:t>
      </w:r>
      <w:r w:rsidR="009A7F50" w:rsidRPr="00025D99">
        <w:t xml:space="preserve">program </w:t>
      </w:r>
      <w:r w:rsidRPr="00F83A33">
        <w:t>funds</w:t>
      </w:r>
      <w:r w:rsidR="009A7F50" w:rsidRPr="00025D99">
        <w:t xml:space="preserve"> to youth who qualify for CoC program assistance</w:t>
      </w:r>
      <w:r w:rsidR="00F11E35" w:rsidRPr="00C523F4">
        <w:rPr>
          <w:bCs/>
        </w:rPr>
        <w:t>.</w:t>
      </w:r>
    </w:p>
    <w:p w14:paraId="0FED1AF5" w14:textId="520E0A07" w:rsidR="004B17BF" w:rsidRPr="005F0C4E" w:rsidRDefault="008F3D9D" w:rsidP="00D90ED0">
      <w:pPr>
        <w:numPr>
          <w:ilvl w:val="0"/>
          <w:numId w:val="24"/>
        </w:numPr>
        <w:ind w:left="540"/>
      </w:pPr>
      <w:r>
        <w:t xml:space="preserve">Make referrals of FUP-eligible youth to the PCWA. </w:t>
      </w:r>
      <w:r w:rsidR="004B17BF" w:rsidRPr="005F0C4E">
        <w:t xml:space="preserve"> </w:t>
      </w:r>
    </w:p>
    <w:p w14:paraId="162FD224" w14:textId="77777777" w:rsidR="0072727E" w:rsidRDefault="0072727E" w:rsidP="008A1CD1">
      <w:pPr>
        <w:ind w:left="1080"/>
      </w:pPr>
    </w:p>
    <w:p w14:paraId="240A30F7" w14:textId="77777777" w:rsidR="000E1911" w:rsidRDefault="002A2281">
      <w:r>
        <w:t>Si</w:t>
      </w:r>
      <w:r w:rsidR="00A06E01">
        <w:t>gned By:</w:t>
      </w:r>
    </w:p>
    <w:p w14:paraId="3605300C" w14:textId="77777777" w:rsidR="00A06E01" w:rsidRDefault="00A06E01"/>
    <w:p w14:paraId="00111EAB" w14:textId="77777777" w:rsidR="00A06E01" w:rsidRDefault="00A06E01"/>
    <w:p w14:paraId="2BD24596" w14:textId="77777777" w:rsidR="002A2281" w:rsidRDefault="002A2281"/>
    <w:p w14:paraId="3CC45F90" w14:textId="77777777" w:rsidR="00A06E01" w:rsidRDefault="00A06E01">
      <w:pPr>
        <w:pBdr>
          <w:bottom w:val="single" w:sz="12" w:space="1" w:color="auto"/>
        </w:pBdr>
      </w:pPr>
    </w:p>
    <w:p w14:paraId="5492F725" w14:textId="77777777" w:rsidR="00A06E01" w:rsidRDefault="00A06E01">
      <w:r>
        <w:t>Executive Director, PHA</w:t>
      </w:r>
      <w:r w:rsidR="005A7E64">
        <w:tab/>
      </w:r>
      <w:r w:rsidR="005A7E64">
        <w:tab/>
      </w:r>
      <w:r w:rsidR="005A7E64">
        <w:tab/>
      </w:r>
      <w:r w:rsidR="005A7E64">
        <w:tab/>
      </w:r>
      <w:r w:rsidR="005A7E64">
        <w:tab/>
      </w:r>
      <w:r w:rsidR="005A7E64">
        <w:tab/>
      </w:r>
      <w:r w:rsidR="005A7E64">
        <w:tab/>
      </w:r>
      <w:r w:rsidR="005A7E64">
        <w:tab/>
        <w:t>Date</w:t>
      </w:r>
    </w:p>
    <w:p w14:paraId="25202C7F" w14:textId="77777777" w:rsidR="00A06E01" w:rsidRDefault="00A06E01"/>
    <w:p w14:paraId="68707995" w14:textId="77777777" w:rsidR="002A2281" w:rsidRDefault="002A2281"/>
    <w:p w14:paraId="3DF52E0F" w14:textId="77777777" w:rsidR="00A06E01" w:rsidRDefault="00A06E01">
      <w:pPr>
        <w:pBdr>
          <w:bottom w:val="single" w:sz="12" w:space="1" w:color="auto"/>
        </w:pBdr>
      </w:pPr>
    </w:p>
    <w:p w14:paraId="01F4C2A1" w14:textId="77777777" w:rsidR="00A06E01" w:rsidRDefault="00A06E01">
      <w:r>
        <w:t>Executive Director, PCWA</w:t>
      </w:r>
      <w:r w:rsidR="005A7E64">
        <w:tab/>
      </w:r>
      <w:r w:rsidR="005A7E64">
        <w:tab/>
      </w:r>
      <w:r w:rsidR="005A7E64">
        <w:tab/>
      </w:r>
      <w:r w:rsidR="005A7E64">
        <w:tab/>
      </w:r>
      <w:r w:rsidR="005A7E64">
        <w:tab/>
      </w:r>
      <w:r w:rsidR="005A7E64">
        <w:tab/>
      </w:r>
      <w:r w:rsidR="005A7E64">
        <w:tab/>
      </w:r>
      <w:r w:rsidR="005A7E64">
        <w:tab/>
        <w:t>Date</w:t>
      </w:r>
    </w:p>
    <w:p w14:paraId="6771C9F9" w14:textId="77777777" w:rsidR="003D0B52" w:rsidRDefault="003D0B52"/>
    <w:p w14:paraId="25855BC0" w14:textId="77777777" w:rsidR="003D0B52" w:rsidRDefault="003D0B52" w:rsidP="003D0B52">
      <w:pPr>
        <w:pBdr>
          <w:bottom w:val="single" w:sz="12" w:space="1" w:color="auto"/>
        </w:pBdr>
      </w:pPr>
    </w:p>
    <w:p w14:paraId="2A3D1B40" w14:textId="77777777" w:rsidR="00397979" w:rsidRDefault="00397979" w:rsidP="003D0B52">
      <w:pPr>
        <w:pBdr>
          <w:bottom w:val="single" w:sz="12" w:space="1" w:color="auto"/>
        </w:pBdr>
      </w:pPr>
    </w:p>
    <w:p w14:paraId="081D91E5" w14:textId="50944795" w:rsidR="003D0B52" w:rsidRDefault="003D0B52" w:rsidP="003D0B52">
      <w:r>
        <w:t>Executive Director, PCWA</w:t>
      </w:r>
      <w:r w:rsidR="00397979">
        <w:t xml:space="preserve"> </w:t>
      </w:r>
      <w:r w:rsidR="00EA7908">
        <w:t>c</w:t>
      </w:r>
      <w:r w:rsidR="00397979">
        <w:t xml:space="preserve">ontractor </w:t>
      </w:r>
      <w:r w:rsidR="00EA7908">
        <w:t>o</w:t>
      </w:r>
      <w:r w:rsidR="00397979">
        <w:t xml:space="preserve">rganization </w:t>
      </w:r>
      <w:r w:rsidR="00397979" w:rsidRPr="00153AE0">
        <w:rPr>
          <w:b/>
          <w:bCs/>
          <w:i/>
          <w:iCs/>
        </w:rPr>
        <w:t>[**If applicable**</w:t>
      </w:r>
      <w:r w:rsidR="00660267" w:rsidRPr="00153AE0">
        <w:rPr>
          <w:b/>
          <w:bCs/>
          <w:i/>
          <w:iCs/>
        </w:rPr>
        <w:t>]</w:t>
      </w:r>
      <w:r w:rsidRPr="00660267">
        <w:rPr>
          <w:b/>
          <w:bCs/>
        </w:rPr>
        <w:tab/>
      </w:r>
      <w:r>
        <w:tab/>
        <w:t>Date</w:t>
      </w:r>
    </w:p>
    <w:p w14:paraId="69CF0874" w14:textId="77777777" w:rsidR="00A06E01" w:rsidRDefault="00A06E01"/>
    <w:p w14:paraId="46843CC8" w14:textId="77777777" w:rsidR="002A2281" w:rsidRDefault="002A2281"/>
    <w:p w14:paraId="5A1C9B0C" w14:textId="77777777" w:rsidR="00950708" w:rsidRDefault="00950708" w:rsidP="00950708">
      <w:pPr>
        <w:pBdr>
          <w:bottom w:val="single" w:sz="12" w:space="1" w:color="auto"/>
        </w:pBdr>
      </w:pPr>
    </w:p>
    <w:p w14:paraId="167505C3" w14:textId="349E0F6D" w:rsidR="00CB6284" w:rsidRDefault="00E54135" w:rsidP="00950708">
      <w:r>
        <w:t>Board Chair,</w:t>
      </w:r>
      <w:r w:rsidR="00EA7908">
        <w:t xml:space="preserve"> CoC</w:t>
      </w:r>
      <w:r w:rsidR="00D9111F">
        <w:t xml:space="preserve"> </w:t>
      </w:r>
      <w:bookmarkStart w:id="1" w:name="_GoBack"/>
      <w:r w:rsidR="00D9111F" w:rsidRPr="00153AE0">
        <w:rPr>
          <w:b/>
          <w:bCs/>
          <w:i/>
          <w:iCs/>
        </w:rPr>
        <w:t>[**If applicable**]</w:t>
      </w:r>
      <w:bookmarkEnd w:id="1"/>
      <w:r w:rsidR="00D9111F" w:rsidRPr="00660267">
        <w:rPr>
          <w:b/>
          <w:bCs/>
        </w:rPr>
        <w:tab/>
      </w:r>
      <w:r w:rsidR="00950708">
        <w:tab/>
      </w:r>
      <w:r w:rsidR="00950708">
        <w:tab/>
      </w:r>
      <w:r w:rsidR="002D2027">
        <w:tab/>
      </w:r>
      <w:r>
        <w:tab/>
      </w:r>
      <w:r>
        <w:tab/>
      </w:r>
      <w:r w:rsidR="00950708">
        <w:t>Date</w:t>
      </w:r>
    </w:p>
    <w:p w14:paraId="226ABA9F" w14:textId="77777777" w:rsidR="00950708" w:rsidRDefault="00950708" w:rsidP="00950708"/>
    <w:p w14:paraId="738622C0" w14:textId="77777777" w:rsidR="00950708" w:rsidRDefault="00950708"/>
    <w:p w14:paraId="7BF01A67" w14:textId="77777777" w:rsidR="00A06E01" w:rsidRDefault="00A06E01"/>
    <w:sectPr w:rsidR="00A06E01" w:rsidSect="0056485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68A64" w14:textId="77777777" w:rsidR="001563E3" w:rsidRDefault="001563E3" w:rsidP="007069F5">
      <w:r>
        <w:separator/>
      </w:r>
    </w:p>
  </w:endnote>
  <w:endnote w:type="continuationSeparator" w:id="0">
    <w:p w14:paraId="3D721F2C" w14:textId="77777777" w:rsidR="001563E3" w:rsidRDefault="001563E3" w:rsidP="0070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1EEF5" w14:textId="77777777" w:rsidR="001563E3" w:rsidRDefault="001563E3" w:rsidP="007069F5">
      <w:r>
        <w:separator/>
      </w:r>
    </w:p>
  </w:footnote>
  <w:footnote w:type="continuationSeparator" w:id="0">
    <w:p w14:paraId="1B2A9620" w14:textId="77777777" w:rsidR="001563E3" w:rsidRDefault="001563E3" w:rsidP="00706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6465B" w14:textId="77777777" w:rsidR="001754C8" w:rsidRDefault="001754C8" w:rsidP="007069F5">
    <w:pPr>
      <w:pStyle w:val="Header"/>
      <w:pBdr>
        <w:bottom w:val="single" w:sz="4" w:space="1" w:color="D9D9D9"/>
      </w:pBdr>
      <w:jc w:val="right"/>
      <w:rPr>
        <w:b/>
        <w:bCs/>
      </w:rPr>
    </w:pPr>
    <w:r w:rsidRPr="007069F5">
      <w:rPr>
        <w:color w:val="7F7F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5B3C99" w:rsidRPr="005B3C99">
      <w:rPr>
        <w:b/>
        <w:bCs/>
        <w:noProof/>
      </w:rPr>
      <w:t>2</w:t>
    </w:r>
    <w:r>
      <w:rPr>
        <w:b/>
        <w:bCs/>
        <w:noProof/>
      </w:rPr>
      <w:fldChar w:fldCharType="end"/>
    </w:r>
  </w:p>
  <w:p w14:paraId="6CB5F9BB" w14:textId="77777777" w:rsidR="001754C8" w:rsidRDefault="00175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619F"/>
    <w:multiLevelType w:val="hybridMultilevel"/>
    <w:tmpl w:val="D9D2CBC2"/>
    <w:lvl w:ilvl="0" w:tplc="72A22A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7F0E0A"/>
    <w:multiLevelType w:val="hybridMultilevel"/>
    <w:tmpl w:val="723011F8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9B16D03"/>
    <w:multiLevelType w:val="hybridMultilevel"/>
    <w:tmpl w:val="5F4433B6"/>
    <w:lvl w:ilvl="0" w:tplc="497EBF24">
      <w:start w:val="1"/>
      <w:numFmt w:val="upperLetter"/>
      <w:lvlText w:val="%1."/>
      <w:lvlJc w:val="left"/>
      <w:pPr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B9F03B6"/>
    <w:multiLevelType w:val="hybridMultilevel"/>
    <w:tmpl w:val="03485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E3AAC"/>
    <w:multiLevelType w:val="hybridMultilevel"/>
    <w:tmpl w:val="2222B86C"/>
    <w:lvl w:ilvl="0" w:tplc="1408F538">
      <w:start w:val="1"/>
      <w:numFmt w:val="upperLetter"/>
      <w:lvlText w:val="%1."/>
      <w:lvlJc w:val="left"/>
      <w:pPr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0FDD4A02"/>
    <w:multiLevelType w:val="hybridMultilevel"/>
    <w:tmpl w:val="C6425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A0756"/>
    <w:multiLevelType w:val="hybridMultilevel"/>
    <w:tmpl w:val="4DCAC256"/>
    <w:lvl w:ilvl="0" w:tplc="3A0C58E6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C4798"/>
    <w:multiLevelType w:val="hybridMultilevel"/>
    <w:tmpl w:val="730AA784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3A0C58E6">
      <w:start w:val="1"/>
      <w:numFmt w:val="lowerLetter"/>
      <w:lvlText w:val="%2)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2" w:tplc="BBCAEC4C">
      <w:start w:val="1"/>
      <w:numFmt w:val="decimal"/>
      <w:lvlText w:val="%3)"/>
      <w:lvlJc w:val="right"/>
      <w:pPr>
        <w:ind w:left="225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FD84F7A"/>
    <w:multiLevelType w:val="hybridMultilevel"/>
    <w:tmpl w:val="8D543A26"/>
    <w:lvl w:ilvl="0" w:tplc="DD70B42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i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662B00"/>
    <w:multiLevelType w:val="hybridMultilevel"/>
    <w:tmpl w:val="771A7E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D03CE"/>
    <w:multiLevelType w:val="hybridMultilevel"/>
    <w:tmpl w:val="589CBDFE"/>
    <w:lvl w:ilvl="0" w:tplc="91F6123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ED01385"/>
    <w:multiLevelType w:val="hybridMultilevel"/>
    <w:tmpl w:val="3C06294A"/>
    <w:lvl w:ilvl="0" w:tplc="0B4E2412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8055F8"/>
    <w:multiLevelType w:val="hybridMultilevel"/>
    <w:tmpl w:val="D0AE2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904EC"/>
    <w:multiLevelType w:val="multilevel"/>
    <w:tmpl w:val="D048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6100EF"/>
    <w:multiLevelType w:val="hybridMultilevel"/>
    <w:tmpl w:val="21FAEBD4"/>
    <w:lvl w:ilvl="0" w:tplc="DD70B42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74571C1"/>
    <w:multiLevelType w:val="hybridMultilevel"/>
    <w:tmpl w:val="D9BE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250E8"/>
    <w:multiLevelType w:val="multilevel"/>
    <w:tmpl w:val="16E6F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3995B61"/>
    <w:multiLevelType w:val="hybridMultilevel"/>
    <w:tmpl w:val="D048F5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564893"/>
    <w:multiLevelType w:val="hybridMultilevel"/>
    <w:tmpl w:val="0BE25C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F3069"/>
    <w:multiLevelType w:val="hybridMultilevel"/>
    <w:tmpl w:val="D4AC70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12F024E"/>
    <w:multiLevelType w:val="hybridMultilevel"/>
    <w:tmpl w:val="C86EC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D1725"/>
    <w:multiLevelType w:val="hybridMultilevel"/>
    <w:tmpl w:val="68B43920"/>
    <w:lvl w:ilvl="0" w:tplc="DC60D8D8">
      <w:start w:val="1"/>
      <w:numFmt w:val="upperLetter"/>
      <w:lvlText w:val="%1."/>
      <w:lvlJc w:val="left"/>
      <w:pPr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6A02113C"/>
    <w:multiLevelType w:val="hybridMultilevel"/>
    <w:tmpl w:val="87C4FD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377EC"/>
    <w:multiLevelType w:val="hybridMultilevel"/>
    <w:tmpl w:val="71289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06EE2"/>
    <w:multiLevelType w:val="hybridMultilevel"/>
    <w:tmpl w:val="E586EDCA"/>
    <w:lvl w:ilvl="0" w:tplc="604EFAFA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18"/>
  </w:num>
  <w:num w:numId="3">
    <w:abstractNumId w:val="22"/>
  </w:num>
  <w:num w:numId="4">
    <w:abstractNumId w:val="14"/>
  </w:num>
  <w:num w:numId="5">
    <w:abstractNumId w:val="16"/>
  </w:num>
  <w:num w:numId="6">
    <w:abstractNumId w:val="17"/>
  </w:num>
  <w:num w:numId="7">
    <w:abstractNumId w:val="13"/>
  </w:num>
  <w:num w:numId="8">
    <w:abstractNumId w:val="1"/>
  </w:num>
  <w:num w:numId="9">
    <w:abstractNumId w:val="7"/>
  </w:num>
  <w:num w:numId="10">
    <w:abstractNumId w:val="20"/>
  </w:num>
  <w:num w:numId="11">
    <w:abstractNumId w:val="5"/>
  </w:num>
  <w:num w:numId="12">
    <w:abstractNumId w:val="9"/>
  </w:num>
  <w:num w:numId="13">
    <w:abstractNumId w:val="6"/>
  </w:num>
  <w:num w:numId="14">
    <w:abstractNumId w:val="19"/>
  </w:num>
  <w:num w:numId="15">
    <w:abstractNumId w:val="15"/>
  </w:num>
  <w:num w:numId="16">
    <w:abstractNumId w:val="0"/>
  </w:num>
  <w:num w:numId="17">
    <w:abstractNumId w:val="21"/>
  </w:num>
  <w:num w:numId="18">
    <w:abstractNumId w:val="2"/>
  </w:num>
  <w:num w:numId="19">
    <w:abstractNumId w:val="23"/>
  </w:num>
  <w:num w:numId="20">
    <w:abstractNumId w:val="24"/>
  </w:num>
  <w:num w:numId="21">
    <w:abstractNumId w:val="4"/>
  </w:num>
  <w:num w:numId="22">
    <w:abstractNumId w:val="10"/>
  </w:num>
  <w:num w:numId="23">
    <w:abstractNumId w:val="11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  <w:docVar w:name="CITRUS_DOC_GUID" w:val="{196500E7-6C8D-4997-B376-E6B7683CDA56}"/>
  </w:docVars>
  <w:rsids>
    <w:rsidRoot w:val="005C658C"/>
    <w:rsid w:val="00001CFB"/>
    <w:rsid w:val="00011F37"/>
    <w:rsid w:val="000173E3"/>
    <w:rsid w:val="00017F6B"/>
    <w:rsid w:val="00025D99"/>
    <w:rsid w:val="00027766"/>
    <w:rsid w:val="00034035"/>
    <w:rsid w:val="00043AC7"/>
    <w:rsid w:val="000505EC"/>
    <w:rsid w:val="00063061"/>
    <w:rsid w:val="00064112"/>
    <w:rsid w:val="00066A4A"/>
    <w:rsid w:val="00066A55"/>
    <w:rsid w:val="00067CE2"/>
    <w:rsid w:val="00070C63"/>
    <w:rsid w:val="00076F2F"/>
    <w:rsid w:val="000777F6"/>
    <w:rsid w:val="00087F90"/>
    <w:rsid w:val="00094C41"/>
    <w:rsid w:val="000A2A98"/>
    <w:rsid w:val="000A5D7B"/>
    <w:rsid w:val="000B133C"/>
    <w:rsid w:val="000B3DAF"/>
    <w:rsid w:val="000C0EDD"/>
    <w:rsid w:val="000C1D16"/>
    <w:rsid w:val="000D4280"/>
    <w:rsid w:val="000D4475"/>
    <w:rsid w:val="000D703B"/>
    <w:rsid w:val="000E1911"/>
    <w:rsid w:val="000E2AA6"/>
    <w:rsid w:val="000F1000"/>
    <w:rsid w:val="000F50B5"/>
    <w:rsid w:val="00100168"/>
    <w:rsid w:val="001016E4"/>
    <w:rsid w:val="00117C8C"/>
    <w:rsid w:val="0012100F"/>
    <w:rsid w:val="001236FB"/>
    <w:rsid w:val="001306D6"/>
    <w:rsid w:val="00131F25"/>
    <w:rsid w:val="00132113"/>
    <w:rsid w:val="00134495"/>
    <w:rsid w:val="00142EEC"/>
    <w:rsid w:val="001510C0"/>
    <w:rsid w:val="00153AE0"/>
    <w:rsid w:val="00153E82"/>
    <w:rsid w:val="00154C19"/>
    <w:rsid w:val="001563E3"/>
    <w:rsid w:val="001564D7"/>
    <w:rsid w:val="001573F7"/>
    <w:rsid w:val="0016244E"/>
    <w:rsid w:val="001723F5"/>
    <w:rsid w:val="001754C8"/>
    <w:rsid w:val="00184D64"/>
    <w:rsid w:val="00193537"/>
    <w:rsid w:val="00197599"/>
    <w:rsid w:val="001A5B80"/>
    <w:rsid w:val="001A67BB"/>
    <w:rsid w:val="001B3FB3"/>
    <w:rsid w:val="001B677A"/>
    <w:rsid w:val="001B7CC1"/>
    <w:rsid w:val="001C002B"/>
    <w:rsid w:val="001C3F5C"/>
    <w:rsid w:val="001C5181"/>
    <w:rsid w:val="001C5234"/>
    <w:rsid w:val="001D042E"/>
    <w:rsid w:val="001F3CA8"/>
    <w:rsid w:val="00203885"/>
    <w:rsid w:val="002102E9"/>
    <w:rsid w:val="00216472"/>
    <w:rsid w:val="0021735B"/>
    <w:rsid w:val="00236F07"/>
    <w:rsid w:val="00237450"/>
    <w:rsid w:val="002431A0"/>
    <w:rsid w:val="00251358"/>
    <w:rsid w:val="00257029"/>
    <w:rsid w:val="00257061"/>
    <w:rsid w:val="00261EE3"/>
    <w:rsid w:val="0026226E"/>
    <w:rsid w:val="002670AE"/>
    <w:rsid w:val="0027187C"/>
    <w:rsid w:val="00271B60"/>
    <w:rsid w:val="002725A5"/>
    <w:rsid w:val="00282CEF"/>
    <w:rsid w:val="00291558"/>
    <w:rsid w:val="0029293E"/>
    <w:rsid w:val="00292BAE"/>
    <w:rsid w:val="0029646C"/>
    <w:rsid w:val="002A0A00"/>
    <w:rsid w:val="002A2281"/>
    <w:rsid w:val="002A7D96"/>
    <w:rsid w:val="002B3457"/>
    <w:rsid w:val="002B6C10"/>
    <w:rsid w:val="002C1281"/>
    <w:rsid w:val="002C538B"/>
    <w:rsid w:val="002C663A"/>
    <w:rsid w:val="002C6912"/>
    <w:rsid w:val="002C6BFB"/>
    <w:rsid w:val="002D2027"/>
    <w:rsid w:val="002E48D7"/>
    <w:rsid w:val="002E796F"/>
    <w:rsid w:val="003011DD"/>
    <w:rsid w:val="00302B22"/>
    <w:rsid w:val="00303635"/>
    <w:rsid w:val="00303FAE"/>
    <w:rsid w:val="00305652"/>
    <w:rsid w:val="0030595F"/>
    <w:rsid w:val="00312A86"/>
    <w:rsid w:val="00314AFA"/>
    <w:rsid w:val="00323CCF"/>
    <w:rsid w:val="00326E69"/>
    <w:rsid w:val="00332581"/>
    <w:rsid w:val="00346AE0"/>
    <w:rsid w:val="00353A7F"/>
    <w:rsid w:val="00355799"/>
    <w:rsid w:val="00373514"/>
    <w:rsid w:val="003749F5"/>
    <w:rsid w:val="003829F0"/>
    <w:rsid w:val="00386345"/>
    <w:rsid w:val="00391982"/>
    <w:rsid w:val="0039390D"/>
    <w:rsid w:val="00397666"/>
    <w:rsid w:val="00397979"/>
    <w:rsid w:val="003979CC"/>
    <w:rsid w:val="003A1C3E"/>
    <w:rsid w:val="003B74A3"/>
    <w:rsid w:val="003C6DEB"/>
    <w:rsid w:val="003D0B52"/>
    <w:rsid w:val="003D688E"/>
    <w:rsid w:val="003D6FC7"/>
    <w:rsid w:val="003E0E2C"/>
    <w:rsid w:val="003F50C9"/>
    <w:rsid w:val="00401468"/>
    <w:rsid w:val="00401A2B"/>
    <w:rsid w:val="00405C1B"/>
    <w:rsid w:val="004101ED"/>
    <w:rsid w:val="00412B08"/>
    <w:rsid w:val="00437E56"/>
    <w:rsid w:val="00441455"/>
    <w:rsid w:val="00443F62"/>
    <w:rsid w:val="00444513"/>
    <w:rsid w:val="00446F00"/>
    <w:rsid w:val="00451B5F"/>
    <w:rsid w:val="00453401"/>
    <w:rsid w:val="0045508B"/>
    <w:rsid w:val="004572EC"/>
    <w:rsid w:val="004656CB"/>
    <w:rsid w:val="00465CB1"/>
    <w:rsid w:val="00466939"/>
    <w:rsid w:val="00470A9D"/>
    <w:rsid w:val="00470B49"/>
    <w:rsid w:val="00471308"/>
    <w:rsid w:val="004726EF"/>
    <w:rsid w:val="004A561A"/>
    <w:rsid w:val="004A5CDD"/>
    <w:rsid w:val="004B17BF"/>
    <w:rsid w:val="004B1D4E"/>
    <w:rsid w:val="004B606B"/>
    <w:rsid w:val="004C1253"/>
    <w:rsid w:val="004C38B3"/>
    <w:rsid w:val="004D4824"/>
    <w:rsid w:val="004E2CD5"/>
    <w:rsid w:val="004E2D69"/>
    <w:rsid w:val="004E3076"/>
    <w:rsid w:val="004F0D1A"/>
    <w:rsid w:val="004F3D9C"/>
    <w:rsid w:val="00500B70"/>
    <w:rsid w:val="00507027"/>
    <w:rsid w:val="005132A8"/>
    <w:rsid w:val="00517276"/>
    <w:rsid w:val="00521E8C"/>
    <w:rsid w:val="00524B69"/>
    <w:rsid w:val="00531C8C"/>
    <w:rsid w:val="00533D84"/>
    <w:rsid w:val="005366D7"/>
    <w:rsid w:val="00542F1E"/>
    <w:rsid w:val="005529EF"/>
    <w:rsid w:val="0056134C"/>
    <w:rsid w:val="00561F4B"/>
    <w:rsid w:val="00562A13"/>
    <w:rsid w:val="00564854"/>
    <w:rsid w:val="005730D6"/>
    <w:rsid w:val="00574476"/>
    <w:rsid w:val="00585297"/>
    <w:rsid w:val="005854D2"/>
    <w:rsid w:val="0058616F"/>
    <w:rsid w:val="00590BC0"/>
    <w:rsid w:val="00594AA8"/>
    <w:rsid w:val="005A7E64"/>
    <w:rsid w:val="005B3C99"/>
    <w:rsid w:val="005B6A0E"/>
    <w:rsid w:val="005C1514"/>
    <w:rsid w:val="005C1DA5"/>
    <w:rsid w:val="005C446E"/>
    <w:rsid w:val="005C4E1A"/>
    <w:rsid w:val="005C5C08"/>
    <w:rsid w:val="005C658C"/>
    <w:rsid w:val="005C7C42"/>
    <w:rsid w:val="005D00EF"/>
    <w:rsid w:val="005D07C0"/>
    <w:rsid w:val="005D32E5"/>
    <w:rsid w:val="005D66EC"/>
    <w:rsid w:val="005E3719"/>
    <w:rsid w:val="005F06B2"/>
    <w:rsid w:val="005F0AA0"/>
    <w:rsid w:val="005F0C4E"/>
    <w:rsid w:val="00600CBF"/>
    <w:rsid w:val="0060177E"/>
    <w:rsid w:val="0060620C"/>
    <w:rsid w:val="00607B17"/>
    <w:rsid w:val="00623B27"/>
    <w:rsid w:val="00631930"/>
    <w:rsid w:val="006361A7"/>
    <w:rsid w:val="006420AF"/>
    <w:rsid w:val="00646715"/>
    <w:rsid w:val="006522CE"/>
    <w:rsid w:val="006533D3"/>
    <w:rsid w:val="00660267"/>
    <w:rsid w:val="00661565"/>
    <w:rsid w:val="0066211D"/>
    <w:rsid w:val="006715B0"/>
    <w:rsid w:val="00673265"/>
    <w:rsid w:val="00690AA8"/>
    <w:rsid w:val="006963EE"/>
    <w:rsid w:val="00697423"/>
    <w:rsid w:val="00697962"/>
    <w:rsid w:val="006B449F"/>
    <w:rsid w:val="006B45F6"/>
    <w:rsid w:val="006B66CF"/>
    <w:rsid w:val="006C253D"/>
    <w:rsid w:val="006C45FB"/>
    <w:rsid w:val="006C7FDC"/>
    <w:rsid w:val="006D1333"/>
    <w:rsid w:val="006D2E7C"/>
    <w:rsid w:val="006D71CE"/>
    <w:rsid w:val="006E1A1B"/>
    <w:rsid w:val="006E4C42"/>
    <w:rsid w:val="006F6DC8"/>
    <w:rsid w:val="00701221"/>
    <w:rsid w:val="007047BF"/>
    <w:rsid w:val="007069F5"/>
    <w:rsid w:val="00710273"/>
    <w:rsid w:val="00712239"/>
    <w:rsid w:val="00717982"/>
    <w:rsid w:val="00723EFA"/>
    <w:rsid w:val="00725752"/>
    <w:rsid w:val="0072727E"/>
    <w:rsid w:val="00774601"/>
    <w:rsid w:val="00776615"/>
    <w:rsid w:val="00780AC4"/>
    <w:rsid w:val="00783C41"/>
    <w:rsid w:val="00794E69"/>
    <w:rsid w:val="007B3FF8"/>
    <w:rsid w:val="007B5C18"/>
    <w:rsid w:val="007C0B2A"/>
    <w:rsid w:val="007C732B"/>
    <w:rsid w:val="007D0B77"/>
    <w:rsid w:val="007E4A9C"/>
    <w:rsid w:val="007E5E40"/>
    <w:rsid w:val="007E6B93"/>
    <w:rsid w:val="007E700F"/>
    <w:rsid w:val="007F5B77"/>
    <w:rsid w:val="007F7946"/>
    <w:rsid w:val="00832406"/>
    <w:rsid w:val="008331D9"/>
    <w:rsid w:val="008347AC"/>
    <w:rsid w:val="00844E8A"/>
    <w:rsid w:val="008450B2"/>
    <w:rsid w:val="008474CE"/>
    <w:rsid w:val="008503B4"/>
    <w:rsid w:val="00852E0F"/>
    <w:rsid w:val="00852FBA"/>
    <w:rsid w:val="00862513"/>
    <w:rsid w:val="0086353A"/>
    <w:rsid w:val="008648E9"/>
    <w:rsid w:val="00864BAF"/>
    <w:rsid w:val="008731C1"/>
    <w:rsid w:val="00886870"/>
    <w:rsid w:val="00887E4D"/>
    <w:rsid w:val="00890924"/>
    <w:rsid w:val="008A111B"/>
    <w:rsid w:val="008A1CD1"/>
    <w:rsid w:val="008B074B"/>
    <w:rsid w:val="008B3359"/>
    <w:rsid w:val="008B5CEF"/>
    <w:rsid w:val="008C12ED"/>
    <w:rsid w:val="008C56AE"/>
    <w:rsid w:val="008C6A35"/>
    <w:rsid w:val="008D3EB1"/>
    <w:rsid w:val="008D437E"/>
    <w:rsid w:val="008F01CF"/>
    <w:rsid w:val="008F3D9D"/>
    <w:rsid w:val="00906727"/>
    <w:rsid w:val="00912267"/>
    <w:rsid w:val="00921EFA"/>
    <w:rsid w:val="00925845"/>
    <w:rsid w:val="00930666"/>
    <w:rsid w:val="00934160"/>
    <w:rsid w:val="00945D90"/>
    <w:rsid w:val="00946842"/>
    <w:rsid w:val="00950708"/>
    <w:rsid w:val="0095134E"/>
    <w:rsid w:val="00951C25"/>
    <w:rsid w:val="009564C5"/>
    <w:rsid w:val="0096011A"/>
    <w:rsid w:val="0096014F"/>
    <w:rsid w:val="00985B1D"/>
    <w:rsid w:val="00992A50"/>
    <w:rsid w:val="009A4408"/>
    <w:rsid w:val="009A6078"/>
    <w:rsid w:val="009A7F50"/>
    <w:rsid w:val="009B118A"/>
    <w:rsid w:val="009B4196"/>
    <w:rsid w:val="009C0E17"/>
    <w:rsid w:val="009C580B"/>
    <w:rsid w:val="009D172B"/>
    <w:rsid w:val="009D6318"/>
    <w:rsid w:val="009D64B8"/>
    <w:rsid w:val="009E101F"/>
    <w:rsid w:val="009F02F0"/>
    <w:rsid w:val="009F31BF"/>
    <w:rsid w:val="009F67DC"/>
    <w:rsid w:val="009F6D1F"/>
    <w:rsid w:val="00A047CF"/>
    <w:rsid w:val="00A06E01"/>
    <w:rsid w:val="00A24E83"/>
    <w:rsid w:val="00A24F48"/>
    <w:rsid w:val="00A26FDE"/>
    <w:rsid w:val="00A27667"/>
    <w:rsid w:val="00A3136C"/>
    <w:rsid w:val="00A35915"/>
    <w:rsid w:val="00A40347"/>
    <w:rsid w:val="00A40A89"/>
    <w:rsid w:val="00A55A21"/>
    <w:rsid w:val="00A564E6"/>
    <w:rsid w:val="00A61CD8"/>
    <w:rsid w:val="00A637A4"/>
    <w:rsid w:val="00A93118"/>
    <w:rsid w:val="00A93274"/>
    <w:rsid w:val="00A94395"/>
    <w:rsid w:val="00A94790"/>
    <w:rsid w:val="00AA1178"/>
    <w:rsid w:val="00AA78A2"/>
    <w:rsid w:val="00AB6FFD"/>
    <w:rsid w:val="00AC2105"/>
    <w:rsid w:val="00AC291F"/>
    <w:rsid w:val="00AC2F7D"/>
    <w:rsid w:val="00AC300F"/>
    <w:rsid w:val="00AC7A3F"/>
    <w:rsid w:val="00AD3BFF"/>
    <w:rsid w:val="00AD5C26"/>
    <w:rsid w:val="00AF0594"/>
    <w:rsid w:val="00AF13E0"/>
    <w:rsid w:val="00B00881"/>
    <w:rsid w:val="00B067B1"/>
    <w:rsid w:val="00B10FFC"/>
    <w:rsid w:val="00B2037D"/>
    <w:rsid w:val="00B21B0B"/>
    <w:rsid w:val="00B23CE8"/>
    <w:rsid w:val="00B310F8"/>
    <w:rsid w:val="00B32785"/>
    <w:rsid w:val="00B36D42"/>
    <w:rsid w:val="00B41C6A"/>
    <w:rsid w:val="00B5111F"/>
    <w:rsid w:val="00B813E2"/>
    <w:rsid w:val="00B8210C"/>
    <w:rsid w:val="00B82141"/>
    <w:rsid w:val="00B85C9F"/>
    <w:rsid w:val="00BA537E"/>
    <w:rsid w:val="00BB16CF"/>
    <w:rsid w:val="00BB1F9D"/>
    <w:rsid w:val="00BB3360"/>
    <w:rsid w:val="00BB7E68"/>
    <w:rsid w:val="00BD0594"/>
    <w:rsid w:val="00BD0BB0"/>
    <w:rsid w:val="00BD7CC9"/>
    <w:rsid w:val="00BF5A70"/>
    <w:rsid w:val="00C069BC"/>
    <w:rsid w:val="00C11E71"/>
    <w:rsid w:val="00C13558"/>
    <w:rsid w:val="00C154BC"/>
    <w:rsid w:val="00C15A11"/>
    <w:rsid w:val="00C210DC"/>
    <w:rsid w:val="00C21388"/>
    <w:rsid w:val="00C22D50"/>
    <w:rsid w:val="00C3577F"/>
    <w:rsid w:val="00C36AAA"/>
    <w:rsid w:val="00C3714D"/>
    <w:rsid w:val="00C41400"/>
    <w:rsid w:val="00C42E5A"/>
    <w:rsid w:val="00C523F4"/>
    <w:rsid w:val="00C61380"/>
    <w:rsid w:val="00C65020"/>
    <w:rsid w:val="00C661CD"/>
    <w:rsid w:val="00C7299A"/>
    <w:rsid w:val="00C878FD"/>
    <w:rsid w:val="00C93437"/>
    <w:rsid w:val="00C971F0"/>
    <w:rsid w:val="00CA37BC"/>
    <w:rsid w:val="00CA79E4"/>
    <w:rsid w:val="00CA7BC4"/>
    <w:rsid w:val="00CB3788"/>
    <w:rsid w:val="00CB6284"/>
    <w:rsid w:val="00CB6654"/>
    <w:rsid w:val="00CC152A"/>
    <w:rsid w:val="00CD44ED"/>
    <w:rsid w:val="00CD7053"/>
    <w:rsid w:val="00CE47A2"/>
    <w:rsid w:val="00CF2DEB"/>
    <w:rsid w:val="00CF612E"/>
    <w:rsid w:val="00D00053"/>
    <w:rsid w:val="00D0246C"/>
    <w:rsid w:val="00D0476F"/>
    <w:rsid w:val="00D04BBC"/>
    <w:rsid w:val="00D05824"/>
    <w:rsid w:val="00D1052A"/>
    <w:rsid w:val="00D26D1E"/>
    <w:rsid w:val="00D30701"/>
    <w:rsid w:val="00D41ACA"/>
    <w:rsid w:val="00D474A5"/>
    <w:rsid w:val="00D54F1F"/>
    <w:rsid w:val="00D5617D"/>
    <w:rsid w:val="00D60B02"/>
    <w:rsid w:val="00D634AD"/>
    <w:rsid w:val="00D6377A"/>
    <w:rsid w:val="00D713AC"/>
    <w:rsid w:val="00D74FFE"/>
    <w:rsid w:val="00D75EF8"/>
    <w:rsid w:val="00D85717"/>
    <w:rsid w:val="00D8642B"/>
    <w:rsid w:val="00D90ED0"/>
    <w:rsid w:val="00D9111F"/>
    <w:rsid w:val="00D96DBE"/>
    <w:rsid w:val="00DA1032"/>
    <w:rsid w:val="00DB2A47"/>
    <w:rsid w:val="00DB43E4"/>
    <w:rsid w:val="00DD04BA"/>
    <w:rsid w:val="00DE34B7"/>
    <w:rsid w:val="00DE5BA3"/>
    <w:rsid w:val="00E00CA1"/>
    <w:rsid w:val="00E03DF1"/>
    <w:rsid w:val="00E104D6"/>
    <w:rsid w:val="00E250C4"/>
    <w:rsid w:val="00E335D6"/>
    <w:rsid w:val="00E41AF3"/>
    <w:rsid w:val="00E51BA2"/>
    <w:rsid w:val="00E52E05"/>
    <w:rsid w:val="00E54135"/>
    <w:rsid w:val="00E62E7B"/>
    <w:rsid w:val="00E72077"/>
    <w:rsid w:val="00E7302B"/>
    <w:rsid w:val="00E7655F"/>
    <w:rsid w:val="00E80C3A"/>
    <w:rsid w:val="00E81D3B"/>
    <w:rsid w:val="00E82B66"/>
    <w:rsid w:val="00E85540"/>
    <w:rsid w:val="00E90B0B"/>
    <w:rsid w:val="00E93730"/>
    <w:rsid w:val="00EA133A"/>
    <w:rsid w:val="00EA3BB4"/>
    <w:rsid w:val="00EA4F0E"/>
    <w:rsid w:val="00EA7908"/>
    <w:rsid w:val="00EC46E8"/>
    <w:rsid w:val="00ED57F7"/>
    <w:rsid w:val="00EE17A4"/>
    <w:rsid w:val="00EE37F0"/>
    <w:rsid w:val="00EF0030"/>
    <w:rsid w:val="00EF5866"/>
    <w:rsid w:val="00F05A62"/>
    <w:rsid w:val="00F05E71"/>
    <w:rsid w:val="00F11E35"/>
    <w:rsid w:val="00F24A71"/>
    <w:rsid w:val="00F2515F"/>
    <w:rsid w:val="00F35FBE"/>
    <w:rsid w:val="00F43FA8"/>
    <w:rsid w:val="00F5008E"/>
    <w:rsid w:val="00F61F0A"/>
    <w:rsid w:val="00F61F31"/>
    <w:rsid w:val="00F669B4"/>
    <w:rsid w:val="00F70D6D"/>
    <w:rsid w:val="00F83922"/>
    <w:rsid w:val="00F83A33"/>
    <w:rsid w:val="00F91310"/>
    <w:rsid w:val="00F93DF1"/>
    <w:rsid w:val="00F93F95"/>
    <w:rsid w:val="00FC3978"/>
    <w:rsid w:val="00FD06A7"/>
    <w:rsid w:val="00FD1724"/>
    <w:rsid w:val="00FD2F75"/>
    <w:rsid w:val="00FD448D"/>
    <w:rsid w:val="00FD5D00"/>
    <w:rsid w:val="00FD7514"/>
    <w:rsid w:val="00FF4B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EB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070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658C"/>
    <w:pPr>
      <w:ind w:left="720"/>
      <w:contextualSpacing/>
    </w:pPr>
  </w:style>
  <w:style w:type="character" w:styleId="CommentReference">
    <w:name w:val="annotation reference"/>
    <w:uiPriority w:val="99"/>
    <w:semiHidden/>
    <w:rsid w:val="00B0088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088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00881"/>
    <w:rPr>
      <w:rFonts w:ascii="Times New Roman" w:hAnsi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08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0881"/>
    <w:rPr>
      <w:rFonts w:ascii="Times New Roman" w:hAnsi="Times New Roman" w:cs="Times New Roman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B00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0881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7069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069F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69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69F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00A75FB2BD469FC5BABC27835FFD" ma:contentTypeVersion="9" ma:contentTypeDescription="Create a new document." ma:contentTypeScope="" ma:versionID="d046895f6a832d8e9bc382daaca4a815">
  <xsd:schema xmlns:xsd="http://www.w3.org/2001/XMLSchema" xmlns:xs="http://www.w3.org/2001/XMLSchema" xmlns:p="http://schemas.microsoft.com/office/2006/metadata/properties" xmlns:ns3="750983b6-60eb-446f-a2fd-b09d080777e3" xmlns:ns4="c6d93d11-28f8-4e6d-ae4f-5893c68de00b" targetNamespace="http://schemas.microsoft.com/office/2006/metadata/properties" ma:root="true" ma:fieldsID="7d61a247c02684af8f8370166f4754a2" ns3:_="" ns4:_="">
    <xsd:import namespace="750983b6-60eb-446f-a2fd-b09d080777e3"/>
    <xsd:import namespace="c6d93d11-28f8-4e6d-ae4f-5893c68de0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983b6-60eb-446f-a2fd-b09d08077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3d11-28f8-4e6d-ae4f-5893c68de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4CE4-15C2-4671-858B-F046A68B575A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c6d93d11-28f8-4e6d-ae4f-5893c68de00b"/>
    <ds:schemaRef ds:uri="750983b6-60eb-446f-a2fd-b09d080777e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A102B61-AE05-426E-8EC3-CCAF3A300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A4A20-8E6A-46AA-BB5A-6DFD6E4C8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983b6-60eb-446f-a2fd-b09d080777e3"/>
    <ds:schemaRef ds:uri="c6d93d11-28f8-4e6d-ae4f-5893c68de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ED3442-39C4-439F-80B2-DBAE0358622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9AEB1CA-C5C6-425F-9750-88911E1D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2019-09-24T14:46:00Z</dcterms:created>
  <dcterms:modified xsi:type="dcterms:W3CDTF">2019-09-24T14:46:00Z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0x0101001A2A00A75FB2BD469FC5BABC27835FFD</vt:lpwstr>
  </property>
</Properties>
</file>