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FC84" w14:textId="77777777" w:rsidR="008F78E4" w:rsidRPr="00357230" w:rsidRDefault="008F78E4" w:rsidP="008F78E4">
      <w:pPr>
        <w:pStyle w:val="HUDHeading1"/>
        <w:jc w:val="center"/>
      </w:pPr>
      <w:r w:rsidRPr="00357230">
        <w:t>U.S. DEPARTMENT OF HOUSING AND URBAN DEVELOPMENT</w:t>
      </w:r>
    </w:p>
    <w:p w14:paraId="6DAC3B54" w14:textId="24A4C743" w:rsidR="00243422" w:rsidRDefault="00243422" w:rsidP="00243422">
      <w:pPr>
        <w:pStyle w:val="HUDHeading1"/>
        <w:jc w:val="center"/>
      </w:pPr>
      <w:r w:rsidRPr="00243422">
        <w:t>HCFAC Meeting Notification</w:t>
      </w:r>
    </w:p>
    <w:p w14:paraId="71F28481" w14:textId="5A6D8E59" w:rsidR="002A4EBA" w:rsidRPr="002A4EBA" w:rsidRDefault="002A4EBA" w:rsidP="002A4EBA">
      <w:pPr>
        <w:pStyle w:val="HUDColonparagraphs"/>
      </w:pPr>
      <w:r w:rsidRPr="002A4EBA">
        <w:rPr>
          <w:b/>
          <w:color w:val="286331"/>
        </w:rPr>
        <w:t>WHAT:</w:t>
      </w:r>
      <w:r w:rsidRPr="002A4EBA">
        <w:tab/>
        <w:t xml:space="preserve">HUD is convening the Housing Counseling Federal Advisory Committee (HCFAC) </w:t>
      </w:r>
      <w:r w:rsidR="00C825D8">
        <w:t xml:space="preserve">meeting </w:t>
      </w:r>
      <w:r w:rsidRPr="002A4EBA">
        <w:t>to discuss issues facing the housing counseling industry.</w:t>
      </w:r>
      <w:r w:rsidR="00403C7A">
        <w:t xml:space="preserve"> Federal R</w:t>
      </w:r>
      <w:r w:rsidR="00CD638F">
        <w:t>egister Notice XXX</w:t>
      </w:r>
    </w:p>
    <w:p w14:paraId="0172C031" w14:textId="6A7CA468" w:rsidR="002A4EBA" w:rsidRDefault="002A4EBA" w:rsidP="002A4EBA">
      <w:pPr>
        <w:pStyle w:val="HUDColonparagraphs"/>
      </w:pPr>
      <w:r w:rsidRPr="002A4EBA">
        <w:rPr>
          <w:b/>
          <w:color w:val="286331"/>
        </w:rPr>
        <w:t>DATE AND TIME</w:t>
      </w:r>
      <w:r>
        <w:t xml:space="preserve">: </w:t>
      </w:r>
      <w:r>
        <w:tab/>
      </w:r>
      <w:r w:rsidRPr="00272E3F">
        <w:t xml:space="preserve">The meeting will take place on </w:t>
      </w:r>
      <w:r w:rsidR="00E33DC9">
        <w:t xml:space="preserve">Wednesday </w:t>
      </w:r>
      <w:r w:rsidR="00D63508">
        <w:t>September 27</w:t>
      </w:r>
      <w:r w:rsidR="00E33DC9">
        <w:t xml:space="preserve"> 2022</w:t>
      </w:r>
      <w:r w:rsidRPr="005419BB">
        <w:t xml:space="preserve"> </w:t>
      </w:r>
      <w:r w:rsidR="00A46AB4">
        <w:t xml:space="preserve">from </w:t>
      </w:r>
      <w:r w:rsidR="005E0C24">
        <w:t>1:00</w:t>
      </w:r>
      <w:r w:rsidR="008024A1">
        <w:t>-4:00 pm.</w:t>
      </w:r>
      <w:r w:rsidR="00AB46B1">
        <w:t xml:space="preserve"> Eastern</w:t>
      </w:r>
      <w:r w:rsidR="008024A1">
        <w:t xml:space="preserve"> </w:t>
      </w:r>
      <w:r w:rsidR="005E0C24">
        <w:t>Daylight</w:t>
      </w:r>
      <w:r w:rsidR="008024A1">
        <w:t xml:space="preserve"> </w:t>
      </w:r>
      <w:r w:rsidR="00AB46B1">
        <w:t>T</w:t>
      </w:r>
      <w:r w:rsidR="007840D0">
        <w:t>ime</w:t>
      </w:r>
      <w:r w:rsidRPr="00272E3F">
        <w:t>.</w:t>
      </w:r>
    </w:p>
    <w:p w14:paraId="4147895D" w14:textId="706D85B5" w:rsidR="0054408F" w:rsidRDefault="002A4EBA" w:rsidP="0054408F">
      <w:pPr>
        <w:pStyle w:val="HUDColonparagraphs"/>
      </w:pPr>
      <w:r w:rsidRPr="002A4EBA">
        <w:rPr>
          <w:b/>
          <w:color w:val="286331"/>
        </w:rPr>
        <w:t>WHERE:</w:t>
      </w:r>
      <w:r w:rsidRPr="002A4EBA">
        <w:rPr>
          <w:color w:val="286331"/>
        </w:rPr>
        <w:t xml:space="preserve"> </w:t>
      </w:r>
      <w:r>
        <w:tab/>
      </w:r>
      <w:r w:rsidR="008024A1">
        <w:t>Virtual meeting on ZOO</w:t>
      </w:r>
      <w:r w:rsidR="0054408F">
        <w:t>M</w:t>
      </w:r>
    </w:p>
    <w:p w14:paraId="453079FD" w14:textId="56716830" w:rsidR="00D2484E" w:rsidRPr="000A37B1" w:rsidRDefault="00D02D86" w:rsidP="00BE246B">
      <w:pPr>
        <w:spacing w:before="1"/>
        <w:rPr>
          <w:rFonts w:cstheme="minorHAnsi"/>
          <w:sz w:val="22"/>
          <w:szCs w:val="22"/>
        </w:rPr>
      </w:pPr>
      <w:r w:rsidRPr="00090007">
        <w:rPr>
          <w:b/>
          <w:bCs/>
          <w:color w:val="385623" w:themeColor="accent6" w:themeShade="80"/>
        </w:rPr>
        <w:t>REGISTRATION</w:t>
      </w:r>
      <w:r w:rsidR="00236692" w:rsidRPr="00090007">
        <w:rPr>
          <w:rFonts w:cstheme="minorHAnsi"/>
          <w:b/>
          <w:bCs/>
          <w:color w:val="538135" w:themeColor="accent6" w:themeShade="BF"/>
        </w:rPr>
        <w:t>:</w:t>
      </w:r>
      <w:r w:rsidR="00F6010D" w:rsidRPr="007659A4">
        <w:rPr>
          <w:rFonts w:cstheme="minorHAnsi"/>
          <w:b/>
          <w:bCs/>
          <w:color w:val="385623" w:themeColor="accent6" w:themeShade="80"/>
        </w:rPr>
        <w:t xml:space="preserve"> </w:t>
      </w:r>
      <w:r w:rsidR="00BE246B" w:rsidRPr="007659A4">
        <w:rPr>
          <w:rFonts w:cstheme="minorHAnsi"/>
        </w:rPr>
        <w:t xml:space="preserve">     </w:t>
      </w:r>
      <w:r w:rsidR="00132223">
        <w:rPr>
          <w:rFonts w:cstheme="minorHAnsi"/>
          <w:sz w:val="22"/>
          <w:szCs w:val="22"/>
        </w:rPr>
        <w:t>T</w:t>
      </w:r>
      <w:r w:rsidR="00D2484E" w:rsidRPr="000A37B1">
        <w:rPr>
          <w:rFonts w:cstheme="minorHAnsi"/>
          <w:sz w:val="22"/>
          <w:szCs w:val="22"/>
        </w:rPr>
        <w:t xml:space="preserve">he public is invited to attend this one-day virtual meeting, using ZOOM Advance </w:t>
      </w:r>
      <w:r w:rsidR="00BE246B" w:rsidRPr="000A37B1">
        <w:rPr>
          <w:rFonts w:cstheme="minorHAnsi"/>
          <w:sz w:val="22"/>
          <w:szCs w:val="22"/>
        </w:rPr>
        <w:t xml:space="preserve">  </w:t>
      </w:r>
      <w:r w:rsidR="00BE246B" w:rsidRPr="000A37B1">
        <w:rPr>
          <w:rFonts w:cstheme="minorHAnsi"/>
          <w:sz w:val="22"/>
          <w:szCs w:val="22"/>
        </w:rPr>
        <w:tab/>
      </w:r>
      <w:r w:rsidR="00BE246B" w:rsidRPr="000A37B1">
        <w:rPr>
          <w:rFonts w:cstheme="minorHAnsi"/>
          <w:sz w:val="22"/>
          <w:szCs w:val="22"/>
        </w:rPr>
        <w:tab/>
      </w:r>
      <w:r w:rsidR="00BE246B" w:rsidRPr="000A37B1">
        <w:rPr>
          <w:rFonts w:cstheme="minorHAnsi"/>
          <w:sz w:val="22"/>
          <w:szCs w:val="22"/>
        </w:rPr>
        <w:tab/>
      </w:r>
      <w:r w:rsidR="003B5672" w:rsidRPr="000A37B1">
        <w:rPr>
          <w:rFonts w:cstheme="minorHAnsi"/>
          <w:sz w:val="22"/>
          <w:szCs w:val="22"/>
        </w:rPr>
        <w:t xml:space="preserve">      </w:t>
      </w:r>
      <w:r w:rsidR="000A37B1">
        <w:rPr>
          <w:rFonts w:cstheme="minorHAnsi"/>
          <w:sz w:val="22"/>
          <w:szCs w:val="22"/>
        </w:rPr>
        <w:t xml:space="preserve">                 </w:t>
      </w:r>
      <w:r w:rsidR="00D2484E" w:rsidRPr="000A37B1">
        <w:rPr>
          <w:rFonts w:cstheme="minorHAnsi"/>
          <w:sz w:val="22"/>
          <w:szCs w:val="22"/>
        </w:rPr>
        <w:t xml:space="preserve">registration is required to attend. To register, please visit </w:t>
      </w:r>
    </w:p>
    <w:p w14:paraId="2108991E" w14:textId="77777777" w:rsidR="007D2379" w:rsidRPr="000A37B1" w:rsidRDefault="007D2379" w:rsidP="00BE246B">
      <w:pPr>
        <w:spacing w:before="1"/>
        <w:rPr>
          <w:rFonts w:cstheme="minorHAnsi"/>
          <w:sz w:val="22"/>
          <w:szCs w:val="22"/>
        </w:rPr>
      </w:pPr>
    </w:p>
    <w:p w14:paraId="6FC4B526" w14:textId="12B12F19" w:rsidR="00D2484E" w:rsidRPr="002C58A1" w:rsidRDefault="00845D88" w:rsidP="00BE246B">
      <w:pPr>
        <w:spacing w:before="1"/>
        <w:ind w:left="1440"/>
        <w:rPr>
          <w:rFonts w:cstheme="minorHAnsi"/>
          <w:b/>
          <w:bCs/>
          <w:sz w:val="22"/>
          <w:szCs w:val="22"/>
        </w:rPr>
      </w:pPr>
      <w:r w:rsidRPr="000A37B1">
        <w:rPr>
          <w:rFonts w:cstheme="minorHAnsi"/>
          <w:sz w:val="22"/>
          <w:szCs w:val="22"/>
        </w:rPr>
        <w:tab/>
      </w:r>
      <w:hyperlink r:id="rId5" w:history="1">
        <w:r w:rsidR="003B5672" w:rsidRPr="002C58A1">
          <w:rPr>
            <w:rStyle w:val="Hyperlink"/>
            <w:rFonts w:cstheme="minorHAnsi"/>
            <w:b/>
            <w:bCs/>
            <w:sz w:val="22"/>
            <w:szCs w:val="22"/>
          </w:rPr>
          <w:t>https://us06web.zoom.us/webinar/register/WN_KXlIQv0QSNKxj3-F6Mrp4A</w:t>
        </w:r>
      </w:hyperlink>
      <w:r w:rsidR="00D2484E" w:rsidRPr="002C58A1">
        <w:rPr>
          <w:rFonts w:cstheme="minorHAnsi"/>
          <w:b/>
          <w:bCs/>
          <w:sz w:val="22"/>
          <w:szCs w:val="22"/>
        </w:rPr>
        <w:t xml:space="preserve"> </w:t>
      </w:r>
    </w:p>
    <w:p w14:paraId="32687A9F" w14:textId="77777777" w:rsidR="007D2379" w:rsidRPr="000A37B1" w:rsidRDefault="007D2379" w:rsidP="00BE246B">
      <w:pPr>
        <w:spacing w:before="1"/>
        <w:ind w:left="1440"/>
        <w:rPr>
          <w:rFonts w:cstheme="minorHAnsi"/>
          <w:sz w:val="22"/>
          <w:szCs w:val="22"/>
        </w:rPr>
      </w:pPr>
    </w:p>
    <w:p w14:paraId="686675A1" w14:textId="1070FBD0" w:rsidR="00D2484E" w:rsidRPr="000A37B1" w:rsidRDefault="00D2484E" w:rsidP="00445699">
      <w:pPr>
        <w:spacing w:before="1"/>
        <w:ind w:left="1800"/>
        <w:rPr>
          <w:rFonts w:cstheme="minorHAnsi"/>
          <w:spacing w:val="-3"/>
          <w:sz w:val="22"/>
          <w:szCs w:val="22"/>
        </w:rPr>
      </w:pPr>
      <w:r w:rsidRPr="000A37B1">
        <w:rPr>
          <w:rFonts w:cstheme="minorHAnsi"/>
          <w:spacing w:val="-3"/>
          <w:sz w:val="22"/>
          <w:szCs w:val="22"/>
        </w:rPr>
        <w:t xml:space="preserve">to complete your registration no later than September 21, 2022.  Registration will be </w:t>
      </w:r>
      <w:r w:rsidR="003B5672" w:rsidRPr="000A37B1">
        <w:rPr>
          <w:rFonts w:cstheme="minorHAnsi"/>
          <w:spacing w:val="-3"/>
          <w:sz w:val="22"/>
          <w:szCs w:val="22"/>
        </w:rPr>
        <w:t xml:space="preserve">           </w:t>
      </w:r>
      <w:r w:rsidR="007D2379" w:rsidRPr="000A37B1">
        <w:rPr>
          <w:rFonts w:cstheme="minorHAnsi"/>
          <w:spacing w:val="-3"/>
          <w:sz w:val="22"/>
          <w:szCs w:val="22"/>
        </w:rPr>
        <w:t xml:space="preserve">             </w:t>
      </w:r>
      <w:r w:rsidR="00445699">
        <w:rPr>
          <w:rFonts w:cstheme="minorHAnsi"/>
          <w:spacing w:val="-3"/>
          <w:sz w:val="22"/>
          <w:szCs w:val="22"/>
        </w:rPr>
        <w:t xml:space="preserve"> </w:t>
      </w:r>
      <w:r w:rsidRPr="000A37B1">
        <w:rPr>
          <w:rFonts w:cstheme="minorHAnsi"/>
          <w:spacing w:val="-3"/>
          <w:sz w:val="22"/>
          <w:szCs w:val="22"/>
        </w:rPr>
        <w:t xml:space="preserve">closed for the event on September 21, 2022. If you have any questions about </w:t>
      </w:r>
      <w:r w:rsidR="003B5672" w:rsidRPr="000A37B1">
        <w:rPr>
          <w:rFonts w:cstheme="minorHAnsi"/>
          <w:spacing w:val="-3"/>
          <w:sz w:val="22"/>
          <w:szCs w:val="22"/>
        </w:rPr>
        <w:tab/>
      </w:r>
      <w:r w:rsidRPr="000A37B1">
        <w:rPr>
          <w:rFonts w:cstheme="minorHAnsi"/>
          <w:spacing w:val="-3"/>
          <w:sz w:val="22"/>
          <w:szCs w:val="22"/>
        </w:rPr>
        <w:t xml:space="preserve">registration, please email </w:t>
      </w:r>
      <w:hyperlink r:id="rId6" w:history="1">
        <w:r w:rsidRPr="000A37B1">
          <w:rPr>
            <w:rFonts w:cstheme="minorHAnsi"/>
            <w:color w:val="0000FF"/>
            <w:spacing w:val="-3"/>
            <w:sz w:val="22"/>
            <w:szCs w:val="22"/>
            <w:u w:val="single"/>
          </w:rPr>
          <w:t>HCFACCommittee@ajantaconsulting.com</w:t>
        </w:r>
      </w:hyperlink>
      <w:r w:rsidRPr="000A37B1">
        <w:rPr>
          <w:rFonts w:cstheme="minorHAnsi"/>
          <w:spacing w:val="-3"/>
          <w:sz w:val="22"/>
          <w:szCs w:val="22"/>
        </w:rPr>
        <w:t>.</w:t>
      </w:r>
    </w:p>
    <w:p w14:paraId="5DF641A5" w14:textId="77777777" w:rsidR="00BE246B" w:rsidRPr="003B5672" w:rsidRDefault="00BE246B" w:rsidP="00BE246B">
      <w:pPr>
        <w:spacing w:before="1"/>
        <w:ind w:left="1440"/>
        <w:rPr>
          <w:rFonts w:ascii="Times New Roman" w:hAnsi="Times New Roman" w:cs="Times New Roman"/>
          <w:spacing w:val="-3"/>
        </w:rPr>
      </w:pPr>
    </w:p>
    <w:p w14:paraId="007A486F" w14:textId="504C1E17" w:rsidR="007D2379" w:rsidRPr="000A37B1" w:rsidRDefault="00BE246B" w:rsidP="007D2379">
      <w:pPr>
        <w:pStyle w:val="HUDColonparagraphs"/>
        <w:spacing w:before="0"/>
        <w:rPr>
          <w:rFonts w:asciiTheme="minorHAnsi" w:hAnsiTheme="minorHAnsi" w:cstheme="minorHAnsi"/>
          <w:szCs w:val="22"/>
        </w:rPr>
      </w:pPr>
      <w:r>
        <w:rPr>
          <w:rFonts w:ascii="Times New Roman" w:hAnsi="Times New Roman" w:cs="Times New Roman"/>
          <w:sz w:val="24"/>
        </w:rPr>
        <w:tab/>
      </w:r>
      <w:r w:rsidR="00D2484E" w:rsidRPr="000A37B1">
        <w:rPr>
          <w:rFonts w:asciiTheme="minorHAnsi" w:hAnsiTheme="minorHAnsi" w:cstheme="minorHAnsi"/>
          <w:szCs w:val="22"/>
        </w:rPr>
        <w:t>After submitting the registration form above, you will receive registration confirmation with the meeting link and passcode needed to attend.</w:t>
      </w:r>
      <w:r w:rsidR="004B2270" w:rsidRPr="000A37B1">
        <w:rPr>
          <w:rFonts w:asciiTheme="minorHAnsi" w:hAnsiTheme="minorHAnsi" w:cstheme="minorHAnsi"/>
          <w:b/>
          <w:bCs/>
          <w:color w:val="385623" w:themeColor="accent6" w:themeShade="80"/>
          <w:szCs w:val="22"/>
        </w:rPr>
        <w:tab/>
      </w:r>
      <w:r w:rsidR="00F6523E" w:rsidRPr="000A37B1">
        <w:rPr>
          <w:rFonts w:asciiTheme="minorHAnsi" w:hAnsiTheme="minorHAnsi" w:cstheme="minorHAnsi"/>
          <w:szCs w:val="22"/>
        </w:rPr>
        <w:t xml:space="preserve">After submitting the registration form above, you will receive registration confirmation with the meeting link and passcode needed to attend. Individuals with speech or hearing impairments may follow the discussion by first calling the toll-free Federal Relay Service (FRS): (800) 977-8339 and providing the FRS operator with the conference call number that will be provided in the registration </w:t>
      </w:r>
      <w:r w:rsidR="007D2379" w:rsidRPr="000A37B1">
        <w:rPr>
          <w:rFonts w:asciiTheme="minorHAnsi" w:hAnsiTheme="minorHAnsi" w:cstheme="minorHAnsi"/>
          <w:szCs w:val="22"/>
        </w:rPr>
        <w:t>confirmation</w:t>
      </w:r>
    </w:p>
    <w:p w14:paraId="132B259C" w14:textId="77777777" w:rsidR="007D2379" w:rsidRDefault="007D2379" w:rsidP="007D2379">
      <w:pPr>
        <w:pStyle w:val="HUDColonparagraphs"/>
        <w:spacing w:before="0"/>
        <w:rPr>
          <w:rFonts w:asciiTheme="minorHAnsi" w:hAnsiTheme="minorHAnsi" w:cstheme="minorHAnsi"/>
          <w:szCs w:val="22"/>
        </w:rPr>
      </w:pPr>
    </w:p>
    <w:p w14:paraId="7603991F" w14:textId="3904D699" w:rsidR="008E785F" w:rsidRPr="00692386" w:rsidRDefault="007D2379" w:rsidP="007D2379">
      <w:pPr>
        <w:pStyle w:val="HUDColonparagraphs"/>
        <w:spacing w:before="0"/>
        <w:rPr>
          <w:rFonts w:asciiTheme="minorHAnsi" w:hAnsiTheme="minorHAnsi" w:cstheme="minorHAnsi"/>
          <w:szCs w:val="22"/>
        </w:rPr>
      </w:pPr>
      <w:r>
        <w:rPr>
          <w:rFonts w:asciiTheme="minorHAnsi" w:hAnsiTheme="minorHAnsi" w:cstheme="minorHAnsi"/>
          <w:sz w:val="24"/>
        </w:rPr>
        <w:t>P</w:t>
      </w:r>
      <w:r w:rsidR="00236692" w:rsidRPr="002A4EBA">
        <w:rPr>
          <w:b/>
          <w:color w:val="286331"/>
        </w:rPr>
        <w:t>UBLIC COMMENTS</w:t>
      </w:r>
      <w:r w:rsidR="002A4EBA" w:rsidRPr="002A4EBA">
        <w:rPr>
          <w:b/>
          <w:color w:val="286331"/>
        </w:rPr>
        <w:t>:</w:t>
      </w:r>
      <w:r w:rsidR="00827F0D">
        <w:rPr>
          <w:b/>
          <w:color w:val="286331"/>
        </w:rPr>
        <w:t xml:space="preserve"> </w:t>
      </w:r>
      <w:r w:rsidR="0038515A" w:rsidRPr="00F82591">
        <w:t xml:space="preserve">With advance registration, members of the public will have an opportunity to provide oral and written comments relative to agenda topics for the </w:t>
      </w:r>
      <w:r w:rsidR="0038515A">
        <w:t>HCFAC</w:t>
      </w:r>
      <w:r w:rsidR="0038515A" w:rsidRPr="00F82591">
        <w:t>’s consideration.</w:t>
      </w:r>
      <w:r w:rsidR="0038515A">
        <w:t xml:space="preserve"> </w:t>
      </w:r>
      <w:r w:rsidR="0038515A" w:rsidRPr="00F82591">
        <w:t xml:space="preserve">To provide oral comments, please indicate </w:t>
      </w:r>
      <w:r w:rsidR="0038515A">
        <w:t>your desire to do so in your</w:t>
      </w:r>
      <w:r w:rsidR="0038515A" w:rsidRPr="00F82591">
        <w:t xml:space="preserve"> registration </w:t>
      </w:r>
      <w:r w:rsidR="0038515A">
        <w:t xml:space="preserve">form </w:t>
      </w:r>
      <w:r w:rsidR="0038515A" w:rsidRPr="00F82591">
        <w:t xml:space="preserve">no later than </w:t>
      </w:r>
      <w:r w:rsidR="00030C8C">
        <w:t xml:space="preserve">September </w:t>
      </w:r>
      <w:r w:rsidR="00692386">
        <w:t>21</w:t>
      </w:r>
      <w:r w:rsidR="00F03F3D">
        <w:t>,</w:t>
      </w:r>
      <w:r w:rsidR="0038515A" w:rsidRPr="0038515A">
        <w:t xml:space="preserve"> 2022</w:t>
      </w:r>
      <w:r w:rsidR="0038515A">
        <w:t xml:space="preserve">. </w:t>
      </w:r>
      <w:r w:rsidR="008E785F" w:rsidRPr="00692386">
        <w:rPr>
          <w:rFonts w:asciiTheme="minorHAnsi" w:hAnsiTheme="minorHAnsi" w:cstheme="minorHAnsi"/>
          <w:sz w:val="24"/>
        </w:rPr>
        <w:t>Your registration confirmation will also explain the process for speaking.</w:t>
      </w:r>
    </w:p>
    <w:p w14:paraId="45E9D335" w14:textId="66C8B866" w:rsidR="0038515A" w:rsidRPr="00221715" w:rsidRDefault="0038515A" w:rsidP="0038515A">
      <w:pPr>
        <w:pStyle w:val="HUDColonparagraphs"/>
      </w:pPr>
      <w:r>
        <w:t xml:space="preserve">. </w:t>
      </w:r>
      <w:r w:rsidR="00692386">
        <w:tab/>
        <w:t>T</w:t>
      </w:r>
      <w:r>
        <w:t xml:space="preserve">he amount of time allotted to each person will be limited to two minutes and will be allocated on a first-come first-served basis by HUD. </w:t>
      </w:r>
      <w:r w:rsidRPr="00F82591">
        <w:t xml:space="preserve">Written comments </w:t>
      </w:r>
      <w:r>
        <w:t xml:space="preserve">can </w:t>
      </w:r>
      <w:r w:rsidRPr="00F82591">
        <w:t>be provided</w:t>
      </w:r>
      <w:r>
        <w:t xml:space="preserve"> on the registration form </w:t>
      </w:r>
      <w:r w:rsidRPr="00F82591">
        <w:t xml:space="preserve">no later than </w:t>
      </w:r>
      <w:r w:rsidR="00692386">
        <w:t>September 21</w:t>
      </w:r>
      <w:r w:rsidR="00F54609">
        <w:t xml:space="preserve">, </w:t>
      </w:r>
      <w:r>
        <w:t>2022.</w:t>
      </w:r>
      <w:r w:rsidRPr="00F82591">
        <w:t xml:space="preserve"> Please note, written </w:t>
      </w:r>
      <w:r>
        <w:t>comments</w:t>
      </w:r>
      <w:r w:rsidRPr="00F82591">
        <w:t xml:space="preserve"> submitted will not be read during the meeting. </w:t>
      </w:r>
      <w:r w:rsidR="000A37B1">
        <w:t>Also t</w:t>
      </w:r>
      <w:r w:rsidRPr="00F82591">
        <w:t xml:space="preserve">he </w:t>
      </w:r>
      <w:r>
        <w:t xml:space="preserve">HCFAC </w:t>
      </w:r>
      <w:r w:rsidRPr="00F82591">
        <w:t>will not respond to individual written or oral statements</w:t>
      </w:r>
      <w:r>
        <w:t xml:space="preserve">; but it </w:t>
      </w:r>
      <w:r w:rsidRPr="00F82591">
        <w:t xml:space="preserve">will take all public comments into account in its deliberations. </w:t>
      </w:r>
    </w:p>
    <w:p w14:paraId="52B7CF6A" w14:textId="5B44BFD4" w:rsidR="002A4EBA" w:rsidRPr="002A4EBA" w:rsidRDefault="002A4EBA" w:rsidP="002A4EBA">
      <w:pPr>
        <w:pStyle w:val="HUDColonparagraphs"/>
        <w:rPr>
          <w:b/>
          <w:color w:val="286331"/>
        </w:rPr>
      </w:pPr>
      <w:r w:rsidRPr="002A4EBA">
        <w:rPr>
          <w:b/>
          <w:color w:val="286331"/>
        </w:rPr>
        <w:t>For Further</w:t>
      </w:r>
    </w:p>
    <w:p w14:paraId="7383A198" w14:textId="77777777" w:rsidR="002C58A1" w:rsidRDefault="002A4EBA" w:rsidP="002A4EBA">
      <w:pPr>
        <w:pStyle w:val="HUDColonparagraphs"/>
        <w:spacing w:before="0"/>
        <w:rPr>
          <w:rStyle w:val="Hyperlink"/>
        </w:rPr>
      </w:pPr>
      <w:r w:rsidRPr="002A4EBA">
        <w:rPr>
          <w:b/>
          <w:color w:val="286331"/>
        </w:rPr>
        <w:t>Information:</w:t>
      </w:r>
      <w:r w:rsidRPr="002A4EBA">
        <w:rPr>
          <w:color w:val="286331"/>
        </w:rPr>
        <w:t xml:space="preserve"> </w:t>
      </w:r>
      <w:r>
        <w:tab/>
      </w:r>
      <w:r w:rsidRPr="00272E3F">
        <w:t xml:space="preserve">For general information about the HCFAC, visit </w:t>
      </w:r>
      <w:hyperlink r:id="rId7" w:history="1">
        <w:r w:rsidR="00A564A9" w:rsidRPr="00E04833">
          <w:rPr>
            <w:rStyle w:val="Hyperlink"/>
          </w:rPr>
          <w:t>https://www.hud.gov/program_offices/housing/sfh/hc</w:t>
        </w:r>
      </w:hyperlink>
      <w:r w:rsidR="00A564A9">
        <w:t xml:space="preserve"> </w:t>
      </w:r>
      <w:hyperlink r:id="rId8" w:tooltip="HCFAC web page" w:history="1">
        <w:r w:rsidRPr="003E022D">
          <w:rPr>
            <w:rStyle w:val="Hyperlink"/>
            <w:szCs w:val="22"/>
          </w:rPr>
          <w:t>https://www.hudexchange.info/programs/housing-counseling/federal-advisory-committee/</w:t>
        </w:r>
      </w:hyperlink>
      <w:r w:rsidR="00CC4507">
        <w:t xml:space="preserve"> and </w:t>
      </w:r>
      <w:hyperlink r:id="rId9" w:history="1">
        <w:r w:rsidR="00A96E82" w:rsidRPr="00EB543B">
          <w:rPr>
            <w:rStyle w:val="Hyperlink"/>
          </w:rPr>
          <w:t>https://www.facadatabase.gov/FACA/apex/FACAPublicCommittee?id=a10t0000001gzvQAAQ</w:t>
        </w:r>
      </w:hyperlink>
    </w:p>
    <w:p w14:paraId="3CC044BF" w14:textId="14E60BFE" w:rsidR="002A4EBA" w:rsidRDefault="002C58A1" w:rsidP="002A4EBA">
      <w:pPr>
        <w:pStyle w:val="HUDColonparagraphs"/>
        <w:spacing w:before="0"/>
      </w:pPr>
      <w:r>
        <w:rPr>
          <w:b/>
          <w:color w:val="286331"/>
        </w:rPr>
        <w:tab/>
      </w:r>
      <w:r w:rsidR="002A4EBA" w:rsidRPr="00272E3F">
        <w:t xml:space="preserve"> Please send any questions regarding the meeting by email to this address:  </w:t>
      </w:r>
      <w:hyperlink r:id="rId10" w:history="1">
        <w:r w:rsidR="002A4EBA" w:rsidRPr="003E022D">
          <w:rPr>
            <w:rStyle w:val="Hyperlink"/>
            <w:szCs w:val="22"/>
          </w:rPr>
          <w:t>HCFACCommittee@hud.gov</w:t>
        </w:r>
      </w:hyperlink>
      <w:r w:rsidR="002A4EBA" w:rsidRPr="00272E3F">
        <w:t xml:space="preserve"> and write in the subject line “Reg</w:t>
      </w:r>
      <w:r w:rsidR="00680DA4">
        <w:t xml:space="preserve">istration for HCFAC Meeting on </w:t>
      </w:r>
      <w:r w:rsidR="00132223">
        <w:t>9/27</w:t>
      </w:r>
      <w:r w:rsidR="00FB3A71">
        <w:t>/2022</w:t>
      </w:r>
      <w:r w:rsidR="002A4EBA" w:rsidRPr="00272E3F">
        <w:t xml:space="preserve">.”  You may also </w:t>
      </w:r>
      <w:r w:rsidR="002A4EBA" w:rsidRPr="00EC3060">
        <w:t xml:space="preserve">contact </w:t>
      </w:r>
      <w:r w:rsidR="00C825D8" w:rsidRPr="00EC3060">
        <w:t xml:space="preserve">Virginia Holman, Designated Federal Office of Housing Counseling, U.S. Department of Housing and Urban Development, </w:t>
      </w:r>
      <w:hyperlink r:id="rId11" w:history="1">
        <w:r w:rsidR="00865A90" w:rsidRPr="00204B98">
          <w:rPr>
            <w:rStyle w:val="Hyperlink"/>
          </w:rPr>
          <w:t>virginia.f.holman@hud.gov</w:t>
        </w:r>
      </w:hyperlink>
      <w:r w:rsidR="00865A90">
        <w:t xml:space="preserve"> or 540-894-</w:t>
      </w:r>
      <w:r w:rsidR="00827F0D">
        <w:t xml:space="preserve">7790 </w:t>
      </w:r>
      <w:r w:rsidR="002A4EBA" w:rsidRPr="00272E3F">
        <w:t xml:space="preserve">(this is not a toll-free number).  </w:t>
      </w:r>
    </w:p>
    <w:sectPr w:rsidR="002A4EBA" w:rsidSect="008F78E4">
      <w:type w:val="continuous"/>
      <w:pgSz w:w="12240" w:h="15840"/>
      <w:pgMar w:top="36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yrial Display Pro Bold">
    <w:altName w:val="Calibri"/>
    <w:panose1 w:val="00000000000000000000"/>
    <w:charset w:val="00"/>
    <w:family w:val="swiss"/>
    <w:notTrueType/>
    <w:pitch w:val="variable"/>
    <w:sig w:usb0="A00000AF" w:usb1="40000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505"/>
    <w:multiLevelType w:val="hybridMultilevel"/>
    <w:tmpl w:val="9EE2E60A"/>
    <w:lvl w:ilvl="0" w:tplc="134E1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39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422"/>
    <w:rsid w:val="00030C8C"/>
    <w:rsid w:val="00090007"/>
    <w:rsid w:val="000A37B1"/>
    <w:rsid w:val="000A685F"/>
    <w:rsid w:val="000C5179"/>
    <w:rsid w:val="001312E2"/>
    <w:rsid w:val="00132223"/>
    <w:rsid w:val="0013551B"/>
    <w:rsid w:val="00150330"/>
    <w:rsid w:val="001A1798"/>
    <w:rsid w:val="001C54D1"/>
    <w:rsid w:val="00206813"/>
    <w:rsid w:val="00213298"/>
    <w:rsid w:val="00236692"/>
    <w:rsid w:val="00243422"/>
    <w:rsid w:val="002A4EBA"/>
    <w:rsid w:val="002C58A1"/>
    <w:rsid w:val="002E5FC6"/>
    <w:rsid w:val="003045A0"/>
    <w:rsid w:val="0030720E"/>
    <w:rsid w:val="0038515A"/>
    <w:rsid w:val="00385BD2"/>
    <w:rsid w:val="003925C7"/>
    <w:rsid w:val="003A1FD1"/>
    <w:rsid w:val="003B5672"/>
    <w:rsid w:val="003C4FB3"/>
    <w:rsid w:val="003E022D"/>
    <w:rsid w:val="00403C7A"/>
    <w:rsid w:val="00413086"/>
    <w:rsid w:val="00445699"/>
    <w:rsid w:val="00464585"/>
    <w:rsid w:val="004B2270"/>
    <w:rsid w:val="0054408F"/>
    <w:rsid w:val="00565EBB"/>
    <w:rsid w:val="00575B1F"/>
    <w:rsid w:val="005B7EDE"/>
    <w:rsid w:val="005E0C24"/>
    <w:rsid w:val="00600D65"/>
    <w:rsid w:val="00620266"/>
    <w:rsid w:val="00651EB0"/>
    <w:rsid w:val="00680DA4"/>
    <w:rsid w:val="00692386"/>
    <w:rsid w:val="00702D15"/>
    <w:rsid w:val="007349E4"/>
    <w:rsid w:val="007659A4"/>
    <w:rsid w:val="007675F8"/>
    <w:rsid w:val="007840D0"/>
    <w:rsid w:val="00784BBA"/>
    <w:rsid w:val="007C1455"/>
    <w:rsid w:val="007C2969"/>
    <w:rsid w:val="007C2C6A"/>
    <w:rsid w:val="007D2379"/>
    <w:rsid w:val="007E6FE8"/>
    <w:rsid w:val="008024A1"/>
    <w:rsid w:val="00827F0D"/>
    <w:rsid w:val="00845D88"/>
    <w:rsid w:val="00865A90"/>
    <w:rsid w:val="008A19E0"/>
    <w:rsid w:val="008E785F"/>
    <w:rsid w:val="008F0BAD"/>
    <w:rsid w:val="008F78E4"/>
    <w:rsid w:val="00945765"/>
    <w:rsid w:val="00976AFA"/>
    <w:rsid w:val="009A39C1"/>
    <w:rsid w:val="009E25AD"/>
    <w:rsid w:val="00A30CD6"/>
    <w:rsid w:val="00A46AB4"/>
    <w:rsid w:val="00A564A9"/>
    <w:rsid w:val="00A72C4F"/>
    <w:rsid w:val="00A811FD"/>
    <w:rsid w:val="00A86F78"/>
    <w:rsid w:val="00A96E82"/>
    <w:rsid w:val="00AB46B1"/>
    <w:rsid w:val="00AB561A"/>
    <w:rsid w:val="00AD4B78"/>
    <w:rsid w:val="00BD3956"/>
    <w:rsid w:val="00BE246B"/>
    <w:rsid w:val="00C45754"/>
    <w:rsid w:val="00C825D8"/>
    <w:rsid w:val="00C83855"/>
    <w:rsid w:val="00C967BB"/>
    <w:rsid w:val="00CC4507"/>
    <w:rsid w:val="00CD638F"/>
    <w:rsid w:val="00CE4E84"/>
    <w:rsid w:val="00D02D86"/>
    <w:rsid w:val="00D11BA8"/>
    <w:rsid w:val="00D2484E"/>
    <w:rsid w:val="00D50480"/>
    <w:rsid w:val="00D63508"/>
    <w:rsid w:val="00D65A9C"/>
    <w:rsid w:val="00D855AD"/>
    <w:rsid w:val="00DE0124"/>
    <w:rsid w:val="00E33DC9"/>
    <w:rsid w:val="00E372B9"/>
    <w:rsid w:val="00E72083"/>
    <w:rsid w:val="00EA2E95"/>
    <w:rsid w:val="00EC3060"/>
    <w:rsid w:val="00ED4BA9"/>
    <w:rsid w:val="00F03F3D"/>
    <w:rsid w:val="00F13178"/>
    <w:rsid w:val="00F47B75"/>
    <w:rsid w:val="00F54609"/>
    <w:rsid w:val="00F6010D"/>
    <w:rsid w:val="00F6523E"/>
    <w:rsid w:val="00F811A7"/>
    <w:rsid w:val="00F84202"/>
    <w:rsid w:val="00FB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5861"/>
  <w14:defaultImageDpi w14:val="32767"/>
  <w15:docId w15:val="{2876985C-0C3E-4F91-A613-2AA856B2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B0"/>
  </w:style>
  <w:style w:type="paragraph" w:styleId="Heading1">
    <w:name w:val="heading 1"/>
    <w:basedOn w:val="Normal"/>
    <w:next w:val="Normal"/>
    <w:link w:val="Heading1Char"/>
    <w:uiPriority w:val="9"/>
    <w:qFormat/>
    <w:rsid w:val="002E5FC6"/>
    <w:pPr>
      <w:keepNext/>
      <w:keepLines/>
      <w:spacing w:before="480" w:line="276" w:lineRule="auto"/>
      <w:outlineLvl w:val="0"/>
    </w:pPr>
    <w:rPr>
      <w:rFonts w:ascii="Kyrial Display Pro Bold" w:eastAsiaTheme="majorEastAsia" w:hAnsi="Kyrial Display Pro Bold" w:cstheme="majorBidi"/>
      <w:b/>
      <w:bCs/>
      <w:color w:val="5AC05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13178"/>
    <w:pPr>
      <w:keepNext/>
      <w:spacing w:before="120" w:after="60"/>
      <w:jc w:val="center"/>
    </w:pPr>
    <w:rPr>
      <w:rFonts w:ascii="Garamond" w:eastAsia="Calibri" w:hAnsi="Garamond" w:cs="Times New Roman"/>
      <w:b/>
      <w:bCs/>
      <w:color w:val="4472C4" w:themeColor="accent1"/>
      <w:sz w:val="20"/>
      <w:szCs w:val="18"/>
    </w:rPr>
  </w:style>
  <w:style w:type="paragraph" w:customStyle="1" w:styleId="Heading-subnonumber">
    <w:name w:val="Heading-sub no number"/>
    <w:basedOn w:val="Normal"/>
    <w:qFormat/>
    <w:rsid w:val="00C967BB"/>
    <w:pPr>
      <w:keepNext/>
      <w:keepLines/>
      <w:spacing w:before="480"/>
      <w:outlineLvl w:val="0"/>
    </w:pPr>
    <w:rPr>
      <w:rFonts w:ascii="Cambria" w:eastAsia="+mn-ea" w:hAnsi="Cambria" w:cs="Times New Roman"/>
      <w:b/>
      <w:bCs/>
      <w:color w:val="4472C4" w:themeColor="accent1"/>
      <w:sz w:val="22"/>
      <w:szCs w:val="28"/>
      <w:u w:val="single"/>
    </w:rPr>
  </w:style>
  <w:style w:type="character" w:customStyle="1" w:styleId="Heading1Char">
    <w:name w:val="Heading 1 Char"/>
    <w:basedOn w:val="DefaultParagraphFont"/>
    <w:link w:val="Heading1"/>
    <w:uiPriority w:val="9"/>
    <w:rsid w:val="002E5FC6"/>
    <w:rPr>
      <w:rFonts w:ascii="Kyrial Display Pro Bold" w:eastAsiaTheme="majorEastAsia" w:hAnsi="Kyrial Display Pro Bold" w:cstheme="majorBidi"/>
      <w:b/>
      <w:bCs/>
      <w:color w:val="5AC059"/>
      <w:sz w:val="28"/>
      <w:szCs w:val="28"/>
    </w:rPr>
  </w:style>
  <w:style w:type="paragraph" w:customStyle="1" w:styleId="Subheadercolon">
    <w:name w:val="Subheader colon"/>
    <w:basedOn w:val="Normal"/>
    <w:qFormat/>
    <w:rsid w:val="002E5FC6"/>
    <w:pPr>
      <w:spacing w:after="120" w:line="276" w:lineRule="auto"/>
      <w:ind w:left="2160" w:hanging="2160"/>
    </w:pPr>
    <w:rPr>
      <w:rFonts w:ascii="Kyrial Display Pro Bold" w:eastAsiaTheme="minorEastAsia" w:hAnsi="Kyrial Display Pro Bold"/>
      <w:b/>
      <w:color w:val="286331"/>
    </w:rPr>
  </w:style>
  <w:style w:type="paragraph" w:customStyle="1" w:styleId="HUDBodyText">
    <w:name w:val="HUD Body Text"/>
    <w:basedOn w:val="Normal"/>
    <w:qFormat/>
    <w:rsid w:val="00243422"/>
    <w:rPr>
      <w:rFonts w:ascii="Calibri" w:eastAsiaTheme="minorEastAsia" w:hAnsi="Calibri"/>
      <w:color w:val="4C4C4E"/>
      <w:sz w:val="22"/>
    </w:rPr>
  </w:style>
  <w:style w:type="paragraph" w:customStyle="1" w:styleId="HUDHeading1">
    <w:name w:val="HUD Heading 1"/>
    <w:basedOn w:val="Normal"/>
    <w:qFormat/>
    <w:rsid w:val="002A4EBA"/>
    <w:pPr>
      <w:spacing w:before="240"/>
    </w:pPr>
    <w:rPr>
      <w:rFonts w:ascii="Kyrial Display Pro Bold" w:hAnsi="Kyrial Display Pro Bold"/>
      <w:color w:val="3B833E"/>
      <w:sz w:val="32"/>
    </w:rPr>
  </w:style>
  <w:style w:type="table" w:styleId="TableGrid">
    <w:name w:val="Table Grid"/>
    <w:basedOn w:val="TableNormal"/>
    <w:uiPriority w:val="39"/>
    <w:rsid w:val="0024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DBodyTextBold">
    <w:name w:val="HUD Body Text Bold"/>
    <w:basedOn w:val="HUDBodyText"/>
    <w:qFormat/>
    <w:rsid w:val="00243422"/>
    <w:rPr>
      <w:b/>
      <w:color w:val="286331"/>
    </w:rPr>
  </w:style>
  <w:style w:type="character" w:styleId="CommentReference">
    <w:name w:val="annotation reference"/>
    <w:basedOn w:val="DefaultParagraphFont"/>
    <w:uiPriority w:val="99"/>
    <w:semiHidden/>
    <w:unhideWhenUsed/>
    <w:rsid w:val="00243422"/>
    <w:rPr>
      <w:sz w:val="16"/>
      <w:szCs w:val="16"/>
    </w:rPr>
  </w:style>
  <w:style w:type="paragraph" w:styleId="CommentText">
    <w:name w:val="annotation text"/>
    <w:basedOn w:val="Normal"/>
    <w:link w:val="CommentTextChar"/>
    <w:uiPriority w:val="99"/>
    <w:semiHidden/>
    <w:unhideWhenUsed/>
    <w:rsid w:val="00243422"/>
    <w:pPr>
      <w:spacing w:after="200"/>
    </w:pPr>
    <w:rPr>
      <w:rFonts w:ascii="Calibri" w:eastAsiaTheme="minorEastAsia" w:hAnsi="Calibri"/>
      <w:sz w:val="20"/>
      <w:szCs w:val="20"/>
    </w:rPr>
  </w:style>
  <w:style w:type="character" w:customStyle="1" w:styleId="CommentTextChar">
    <w:name w:val="Comment Text Char"/>
    <w:basedOn w:val="DefaultParagraphFont"/>
    <w:link w:val="CommentText"/>
    <w:uiPriority w:val="99"/>
    <w:semiHidden/>
    <w:rsid w:val="00243422"/>
    <w:rPr>
      <w:rFonts w:ascii="Calibri" w:eastAsiaTheme="minorEastAsia" w:hAnsi="Calibri"/>
      <w:sz w:val="20"/>
      <w:szCs w:val="20"/>
    </w:rPr>
  </w:style>
  <w:style w:type="paragraph" w:styleId="BalloonText">
    <w:name w:val="Balloon Text"/>
    <w:basedOn w:val="Normal"/>
    <w:link w:val="BalloonTextChar"/>
    <w:uiPriority w:val="99"/>
    <w:semiHidden/>
    <w:unhideWhenUsed/>
    <w:rsid w:val="00243422"/>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243422"/>
    <w:rPr>
      <w:rFonts w:ascii="Times New Roman" w:hAnsi="Times New Roman" w:cs="Times New Roman"/>
      <w:sz w:val="26"/>
      <w:szCs w:val="26"/>
    </w:rPr>
  </w:style>
  <w:style w:type="character" w:styleId="Hyperlink">
    <w:name w:val="Hyperlink"/>
    <w:basedOn w:val="PlaceholderText"/>
    <w:uiPriority w:val="99"/>
    <w:unhideWhenUsed/>
    <w:rsid w:val="00651EB0"/>
    <w:rPr>
      <w:color w:val="3C5A88"/>
      <w:u w:val="single"/>
    </w:rPr>
  </w:style>
  <w:style w:type="character" w:styleId="PlaceholderText">
    <w:name w:val="Placeholder Text"/>
    <w:basedOn w:val="DefaultParagraphFont"/>
    <w:uiPriority w:val="99"/>
    <w:semiHidden/>
    <w:rsid w:val="00243422"/>
    <w:rPr>
      <w:color w:val="808080"/>
    </w:rPr>
  </w:style>
  <w:style w:type="character" w:styleId="FollowedHyperlink">
    <w:name w:val="FollowedHyperlink"/>
    <w:basedOn w:val="DefaultParagraphFont"/>
    <w:uiPriority w:val="99"/>
    <w:unhideWhenUsed/>
    <w:rsid w:val="00651EB0"/>
    <w:rPr>
      <w:color w:val="9D3721"/>
      <w:u w:val="single"/>
    </w:rPr>
  </w:style>
  <w:style w:type="paragraph" w:styleId="Title">
    <w:name w:val="Title"/>
    <w:basedOn w:val="Normal"/>
    <w:next w:val="Normal"/>
    <w:link w:val="TitleChar"/>
    <w:uiPriority w:val="10"/>
    <w:qFormat/>
    <w:rsid w:val="008F78E4"/>
    <w:pPr>
      <w:spacing w:after="300"/>
      <w:contextualSpacing/>
      <w:jc w:val="center"/>
    </w:pPr>
    <w:rPr>
      <w:rFonts w:ascii="Calibri" w:eastAsiaTheme="majorEastAsia" w:hAnsi="Calibri" w:cstheme="majorBidi"/>
      <w:color w:val="323E4F" w:themeColor="text2" w:themeShade="BF"/>
      <w:spacing w:val="5"/>
      <w:kern w:val="28"/>
      <w:sz w:val="40"/>
      <w:szCs w:val="52"/>
    </w:rPr>
  </w:style>
  <w:style w:type="character" w:customStyle="1" w:styleId="TitleChar">
    <w:name w:val="Title Char"/>
    <w:basedOn w:val="DefaultParagraphFont"/>
    <w:link w:val="Title"/>
    <w:uiPriority w:val="10"/>
    <w:rsid w:val="008F78E4"/>
    <w:rPr>
      <w:rFonts w:ascii="Calibri" w:eastAsiaTheme="majorEastAsia" w:hAnsi="Calibri" w:cstheme="majorBidi"/>
      <w:color w:val="323E4F" w:themeColor="text2" w:themeShade="BF"/>
      <w:spacing w:val="5"/>
      <w:kern w:val="28"/>
      <w:sz w:val="40"/>
      <w:szCs w:val="52"/>
    </w:rPr>
  </w:style>
  <w:style w:type="paragraph" w:customStyle="1" w:styleId="HUDColonparagraphs">
    <w:name w:val="HUD Colon paragraphs"/>
    <w:basedOn w:val="HUDBodyText"/>
    <w:qFormat/>
    <w:rsid w:val="002A4EBA"/>
    <w:pPr>
      <w:spacing w:before="120"/>
      <w:ind w:left="1800" w:hanging="1800"/>
      <w:mirrorIndents/>
    </w:pPr>
  </w:style>
  <w:style w:type="character" w:styleId="UnresolvedMention">
    <w:name w:val="Unresolved Mention"/>
    <w:basedOn w:val="DefaultParagraphFont"/>
    <w:uiPriority w:val="99"/>
    <w:semiHidden/>
    <w:unhideWhenUsed/>
    <w:rsid w:val="00865A90"/>
    <w:rPr>
      <w:color w:val="605E5C"/>
      <w:shd w:val="clear" w:color="auto" w:fill="E1DFDD"/>
    </w:rPr>
  </w:style>
  <w:style w:type="paragraph" w:styleId="BodyText">
    <w:name w:val="Body Text"/>
    <w:basedOn w:val="Normal"/>
    <w:link w:val="BodyTextChar"/>
    <w:uiPriority w:val="1"/>
    <w:semiHidden/>
    <w:unhideWhenUsed/>
    <w:qFormat/>
    <w:rsid w:val="00945765"/>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9457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programs/housing-counseling/federal-advisory-commit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gov/program_offices/housing/sfh/h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CFACCommittee@ajantaconsulting.com" TargetMode="External"/><Relationship Id="rId11" Type="http://schemas.openxmlformats.org/officeDocument/2006/relationships/hyperlink" Target="mailto:virginia.f.holman@hud.gov" TargetMode="External"/><Relationship Id="rId5" Type="http://schemas.openxmlformats.org/officeDocument/2006/relationships/hyperlink" Target="https://us06web.zoom.us/webinar/register/WN_KXlIQv0QSNKxj3-F6Mrp4A" TargetMode="External"/><Relationship Id="rId10" Type="http://schemas.openxmlformats.org/officeDocument/2006/relationships/hyperlink" Target="mailto:HCFACCommittee@hud.gov" TargetMode="External"/><Relationship Id="rId4" Type="http://schemas.openxmlformats.org/officeDocument/2006/relationships/webSettings" Target="webSettings.xml"/><Relationship Id="rId9" Type="http://schemas.openxmlformats.org/officeDocument/2006/relationships/hyperlink" Target="https://www.facadatabase.gov/FACA/apex/FACAPublicCommittee?id=a10t0000001gzvQA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HCFAC 3.1.2018 Meeting Notification</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HCFAC 3.1.2018 Meeting Notification</dc:title>
  <dc:subject/>
  <dc:creator>PAVR</dc:creator>
  <cp:keywords/>
  <dc:description/>
  <cp:lastModifiedBy>Holman, Virginia F</cp:lastModifiedBy>
  <cp:revision>20</cp:revision>
  <dcterms:created xsi:type="dcterms:W3CDTF">2022-08-16T18:05:00Z</dcterms:created>
  <dcterms:modified xsi:type="dcterms:W3CDTF">2022-08-16T18:21:00Z</dcterms:modified>
</cp:coreProperties>
</file>