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E70BE" w14:textId="6FB5BDDF" w:rsidR="00A84FBE" w:rsidRPr="00671537" w:rsidRDefault="00A84FBE" w:rsidP="00012907">
      <w:pPr>
        <w:pStyle w:val="Heading1"/>
        <w:rPr>
          <w:color w:val="auto"/>
        </w:rPr>
      </w:pPr>
      <w:bookmarkStart w:id="0" w:name="_Toc43536331"/>
      <w:bookmarkStart w:id="1" w:name="_Toc131058775"/>
      <w:bookmarkStart w:id="2" w:name="_Toc142401645"/>
      <w:r w:rsidRPr="00671537">
        <w:rPr>
          <w:color w:val="auto"/>
        </w:rPr>
        <w:t>MAT Voucher Payment System Record Formats and Definitions</w:t>
      </w:r>
      <w:bookmarkEnd w:id="0"/>
      <w:bookmarkEnd w:id="1"/>
      <w:bookmarkEnd w:id="2"/>
    </w:p>
    <w:sdt>
      <w:sdtPr>
        <w:rPr>
          <w:rFonts w:asciiTheme="minorHAnsi" w:eastAsiaTheme="minorHAnsi" w:hAnsiTheme="minorHAnsi" w:cstheme="minorBidi"/>
          <w:color w:val="auto"/>
          <w:sz w:val="22"/>
          <w:szCs w:val="22"/>
        </w:rPr>
        <w:id w:val="1432396241"/>
        <w:docPartObj>
          <w:docPartGallery w:val="Table of Contents"/>
          <w:docPartUnique/>
        </w:docPartObj>
      </w:sdtPr>
      <w:sdtEndPr>
        <w:rPr>
          <w:noProof/>
        </w:rPr>
      </w:sdtEndPr>
      <w:sdtContent>
        <w:sdt>
          <w:sdtPr>
            <w:rPr>
              <w:rFonts w:asciiTheme="minorHAnsi" w:eastAsiaTheme="minorHAnsi" w:hAnsiTheme="minorHAnsi" w:cstheme="minorBidi"/>
              <w:color w:val="auto"/>
              <w:sz w:val="22"/>
              <w:szCs w:val="22"/>
            </w:rPr>
            <w:id w:val="556131055"/>
            <w:docPartObj>
              <w:docPartGallery w:val="Table of Contents"/>
              <w:docPartUnique/>
            </w:docPartObj>
          </w:sdtPr>
          <w:sdtEndPr>
            <w:rPr>
              <w:b/>
              <w:bCs/>
              <w:noProof/>
            </w:rPr>
          </w:sdtEndPr>
          <w:sdtContent>
            <w:p w14:paraId="25AD7B70" w14:textId="77777777" w:rsidR="001E6DA7" w:rsidRPr="00671537" w:rsidRDefault="001E6DA7" w:rsidP="00012907">
              <w:pPr>
                <w:pStyle w:val="TOCHeading"/>
                <w:rPr>
                  <w:color w:val="auto"/>
                </w:rPr>
              </w:pPr>
              <w:r w:rsidRPr="00671537">
                <w:rPr>
                  <w:color w:val="auto"/>
                </w:rPr>
                <w:t>Table of Contents</w:t>
              </w:r>
            </w:p>
            <w:p w14:paraId="323C0F04" w14:textId="1E9D59F5" w:rsidR="00D836A0" w:rsidRDefault="001E6DA7">
              <w:pPr>
                <w:pStyle w:val="TOC1"/>
                <w:tabs>
                  <w:tab w:val="right" w:leader="dot" w:pos="14390"/>
                </w:tabs>
                <w:rPr>
                  <w:rFonts w:eastAsiaTheme="minorEastAsia" w:cstheme="minorBidi"/>
                  <w:b w:val="0"/>
                  <w:bCs w:val="0"/>
                  <w:caps w:val="0"/>
                  <w:noProof/>
                  <w:kern w:val="2"/>
                  <w:sz w:val="22"/>
                  <w:szCs w:val="22"/>
                  <w14:ligatures w14:val="standardContextual"/>
                </w:rPr>
              </w:pPr>
              <w:r w:rsidRPr="00671537">
                <w:fldChar w:fldCharType="begin"/>
              </w:r>
              <w:r w:rsidRPr="00671537">
                <w:instrText xml:space="preserve"> TOC \o "1-3" \h \z \u </w:instrText>
              </w:r>
              <w:r w:rsidRPr="00671537">
                <w:fldChar w:fldCharType="separate"/>
              </w:r>
              <w:hyperlink w:anchor="_Toc142401645" w:history="1">
                <w:r w:rsidR="00D836A0" w:rsidRPr="006E1576">
                  <w:rPr>
                    <w:rStyle w:val="Hyperlink"/>
                    <w:noProof/>
                  </w:rPr>
                  <w:t>Chapter 7 MAT Voucher Payment System Record Formats and Definitions</w:t>
                </w:r>
                <w:r w:rsidR="00D836A0">
                  <w:rPr>
                    <w:noProof/>
                    <w:webHidden/>
                  </w:rPr>
                  <w:tab/>
                </w:r>
                <w:r w:rsidR="00D836A0">
                  <w:rPr>
                    <w:noProof/>
                    <w:webHidden/>
                  </w:rPr>
                  <w:fldChar w:fldCharType="begin"/>
                </w:r>
                <w:r w:rsidR="00D836A0">
                  <w:rPr>
                    <w:noProof/>
                    <w:webHidden/>
                  </w:rPr>
                  <w:instrText xml:space="preserve"> PAGEREF _Toc142401645 \h </w:instrText>
                </w:r>
                <w:r w:rsidR="00D836A0">
                  <w:rPr>
                    <w:noProof/>
                    <w:webHidden/>
                  </w:rPr>
                </w:r>
                <w:r w:rsidR="00D836A0">
                  <w:rPr>
                    <w:noProof/>
                    <w:webHidden/>
                  </w:rPr>
                  <w:fldChar w:fldCharType="separate"/>
                </w:r>
                <w:r w:rsidR="00D836A0">
                  <w:rPr>
                    <w:noProof/>
                    <w:webHidden/>
                  </w:rPr>
                  <w:t>1</w:t>
                </w:r>
                <w:r w:rsidR="00D836A0">
                  <w:rPr>
                    <w:noProof/>
                    <w:webHidden/>
                  </w:rPr>
                  <w:fldChar w:fldCharType="end"/>
                </w:r>
              </w:hyperlink>
            </w:p>
            <w:p w14:paraId="4518EDB6" w14:textId="27DC7803" w:rsidR="00D836A0" w:rsidRDefault="00D836A0">
              <w:pPr>
                <w:pStyle w:val="TOC2"/>
                <w:tabs>
                  <w:tab w:val="right" w:leader="dot" w:pos="14390"/>
                </w:tabs>
                <w:rPr>
                  <w:rFonts w:eastAsiaTheme="minorEastAsia" w:cstheme="minorBidi"/>
                  <w:smallCaps w:val="0"/>
                  <w:noProof/>
                  <w:kern w:val="2"/>
                  <w:sz w:val="22"/>
                  <w:szCs w:val="22"/>
                  <w14:ligatures w14:val="standardContextual"/>
                </w:rPr>
              </w:pPr>
              <w:hyperlink w:anchor="_Toc142401646" w:history="1">
                <w:r w:rsidRPr="006E1576">
                  <w:rPr>
                    <w:rStyle w:val="Hyperlink"/>
                    <w:noProof/>
                  </w:rPr>
                  <w:t>7.1 VCHHR Voucher Header Record</w:t>
                </w:r>
                <w:r>
                  <w:rPr>
                    <w:noProof/>
                    <w:webHidden/>
                  </w:rPr>
                  <w:tab/>
                </w:r>
                <w:r>
                  <w:rPr>
                    <w:noProof/>
                    <w:webHidden/>
                  </w:rPr>
                  <w:fldChar w:fldCharType="begin"/>
                </w:r>
                <w:r>
                  <w:rPr>
                    <w:noProof/>
                    <w:webHidden/>
                  </w:rPr>
                  <w:instrText xml:space="preserve"> PAGEREF _Toc142401646 \h </w:instrText>
                </w:r>
                <w:r>
                  <w:rPr>
                    <w:noProof/>
                    <w:webHidden/>
                  </w:rPr>
                </w:r>
                <w:r>
                  <w:rPr>
                    <w:noProof/>
                    <w:webHidden/>
                  </w:rPr>
                  <w:fldChar w:fldCharType="separate"/>
                </w:r>
                <w:r>
                  <w:rPr>
                    <w:noProof/>
                    <w:webHidden/>
                  </w:rPr>
                  <w:t>3</w:t>
                </w:r>
                <w:r>
                  <w:rPr>
                    <w:noProof/>
                    <w:webHidden/>
                  </w:rPr>
                  <w:fldChar w:fldCharType="end"/>
                </w:r>
              </w:hyperlink>
            </w:p>
            <w:p w14:paraId="6864301D" w14:textId="30FA9B6B" w:rsidR="00D836A0" w:rsidRDefault="00D836A0">
              <w:pPr>
                <w:pStyle w:val="TOC2"/>
                <w:tabs>
                  <w:tab w:val="right" w:leader="dot" w:pos="14390"/>
                </w:tabs>
                <w:rPr>
                  <w:rFonts w:eastAsiaTheme="minorEastAsia" w:cstheme="minorBidi"/>
                  <w:smallCaps w:val="0"/>
                  <w:noProof/>
                  <w:kern w:val="2"/>
                  <w:sz w:val="22"/>
                  <w:szCs w:val="22"/>
                  <w14:ligatures w14:val="standardContextual"/>
                </w:rPr>
              </w:pPr>
              <w:hyperlink w:anchor="_Toc142401647" w:history="1">
                <w:r w:rsidRPr="006E1576">
                  <w:rPr>
                    <w:rStyle w:val="Hyperlink"/>
                    <w:noProof/>
                  </w:rPr>
                  <w:t>7.2 MAT30 Section 1:  Assistance Payment Header Record</w:t>
                </w:r>
                <w:r>
                  <w:rPr>
                    <w:noProof/>
                    <w:webHidden/>
                  </w:rPr>
                  <w:tab/>
                </w:r>
                <w:r>
                  <w:rPr>
                    <w:noProof/>
                    <w:webHidden/>
                  </w:rPr>
                  <w:fldChar w:fldCharType="begin"/>
                </w:r>
                <w:r>
                  <w:rPr>
                    <w:noProof/>
                    <w:webHidden/>
                  </w:rPr>
                  <w:instrText xml:space="preserve"> PAGEREF _Toc142401647 \h </w:instrText>
                </w:r>
                <w:r>
                  <w:rPr>
                    <w:noProof/>
                    <w:webHidden/>
                  </w:rPr>
                </w:r>
                <w:r>
                  <w:rPr>
                    <w:noProof/>
                    <w:webHidden/>
                  </w:rPr>
                  <w:fldChar w:fldCharType="separate"/>
                </w:r>
                <w:r>
                  <w:rPr>
                    <w:noProof/>
                    <w:webHidden/>
                  </w:rPr>
                  <w:t>11</w:t>
                </w:r>
                <w:r>
                  <w:rPr>
                    <w:noProof/>
                    <w:webHidden/>
                  </w:rPr>
                  <w:fldChar w:fldCharType="end"/>
                </w:r>
              </w:hyperlink>
            </w:p>
            <w:p w14:paraId="6696AFEF" w14:textId="1634980D" w:rsidR="00D836A0" w:rsidRDefault="00D836A0">
              <w:pPr>
                <w:pStyle w:val="TOC2"/>
                <w:tabs>
                  <w:tab w:val="right" w:leader="dot" w:pos="14390"/>
                </w:tabs>
                <w:rPr>
                  <w:rFonts w:eastAsiaTheme="minorEastAsia" w:cstheme="minorBidi"/>
                  <w:smallCaps w:val="0"/>
                  <w:noProof/>
                  <w:kern w:val="2"/>
                  <w:sz w:val="22"/>
                  <w:szCs w:val="22"/>
                  <w14:ligatures w14:val="standardContextual"/>
                </w:rPr>
              </w:pPr>
              <w:hyperlink w:anchor="_Toc142401648" w:history="1">
                <w:r w:rsidRPr="006E1576">
                  <w:rPr>
                    <w:rStyle w:val="Hyperlink"/>
                    <w:noProof/>
                  </w:rPr>
                  <w:t>7.3 MAT30 Section 2:  Assistance Payment Summary Record</w:t>
                </w:r>
                <w:r>
                  <w:rPr>
                    <w:noProof/>
                    <w:webHidden/>
                  </w:rPr>
                  <w:tab/>
                </w:r>
                <w:r>
                  <w:rPr>
                    <w:noProof/>
                    <w:webHidden/>
                  </w:rPr>
                  <w:fldChar w:fldCharType="begin"/>
                </w:r>
                <w:r>
                  <w:rPr>
                    <w:noProof/>
                    <w:webHidden/>
                  </w:rPr>
                  <w:instrText xml:space="preserve"> PAGEREF _Toc142401648 \h </w:instrText>
                </w:r>
                <w:r>
                  <w:rPr>
                    <w:noProof/>
                    <w:webHidden/>
                  </w:rPr>
                </w:r>
                <w:r>
                  <w:rPr>
                    <w:noProof/>
                    <w:webHidden/>
                  </w:rPr>
                  <w:fldChar w:fldCharType="separate"/>
                </w:r>
                <w:r>
                  <w:rPr>
                    <w:noProof/>
                    <w:webHidden/>
                  </w:rPr>
                  <w:t>12</w:t>
                </w:r>
                <w:r>
                  <w:rPr>
                    <w:noProof/>
                    <w:webHidden/>
                  </w:rPr>
                  <w:fldChar w:fldCharType="end"/>
                </w:r>
              </w:hyperlink>
            </w:p>
            <w:p w14:paraId="3DE85724" w14:textId="3997575B" w:rsidR="00D836A0" w:rsidRDefault="00D836A0">
              <w:pPr>
                <w:pStyle w:val="TOC2"/>
                <w:tabs>
                  <w:tab w:val="right" w:leader="dot" w:pos="14390"/>
                </w:tabs>
                <w:rPr>
                  <w:rFonts w:eastAsiaTheme="minorEastAsia" w:cstheme="minorBidi"/>
                  <w:smallCaps w:val="0"/>
                  <w:noProof/>
                  <w:kern w:val="2"/>
                  <w:sz w:val="22"/>
                  <w:szCs w:val="22"/>
                  <w14:ligatures w14:val="standardContextual"/>
                </w:rPr>
              </w:pPr>
              <w:hyperlink w:anchor="_Toc142401649" w:history="1">
                <w:r w:rsidRPr="006E1576">
                  <w:rPr>
                    <w:rStyle w:val="Hyperlink"/>
                    <w:noProof/>
                  </w:rPr>
                  <w:t>7.4 MAT30 Section 3:  Assistance Payment Detail Record</w:t>
                </w:r>
                <w:r>
                  <w:rPr>
                    <w:noProof/>
                    <w:webHidden/>
                  </w:rPr>
                  <w:tab/>
                </w:r>
                <w:r>
                  <w:rPr>
                    <w:noProof/>
                    <w:webHidden/>
                  </w:rPr>
                  <w:fldChar w:fldCharType="begin"/>
                </w:r>
                <w:r>
                  <w:rPr>
                    <w:noProof/>
                    <w:webHidden/>
                  </w:rPr>
                  <w:instrText xml:space="preserve"> PAGEREF _Toc142401649 \h </w:instrText>
                </w:r>
                <w:r>
                  <w:rPr>
                    <w:noProof/>
                    <w:webHidden/>
                  </w:rPr>
                </w:r>
                <w:r>
                  <w:rPr>
                    <w:noProof/>
                    <w:webHidden/>
                  </w:rPr>
                  <w:fldChar w:fldCharType="separate"/>
                </w:r>
                <w:r>
                  <w:rPr>
                    <w:noProof/>
                    <w:webHidden/>
                  </w:rPr>
                  <w:t>23</w:t>
                </w:r>
                <w:r>
                  <w:rPr>
                    <w:noProof/>
                    <w:webHidden/>
                  </w:rPr>
                  <w:fldChar w:fldCharType="end"/>
                </w:r>
              </w:hyperlink>
            </w:p>
            <w:p w14:paraId="1563C876" w14:textId="4F21141B" w:rsidR="00D836A0" w:rsidRDefault="00D836A0">
              <w:pPr>
                <w:pStyle w:val="TOC2"/>
                <w:tabs>
                  <w:tab w:val="right" w:leader="dot" w:pos="14390"/>
                </w:tabs>
                <w:rPr>
                  <w:rFonts w:eastAsiaTheme="minorEastAsia" w:cstheme="minorBidi"/>
                  <w:smallCaps w:val="0"/>
                  <w:noProof/>
                  <w:kern w:val="2"/>
                  <w:sz w:val="22"/>
                  <w:szCs w:val="22"/>
                  <w14:ligatures w14:val="standardContextual"/>
                </w:rPr>
              </w:pPr>
              <w:hyperlink w:anchor="_Toc142401650" w:history="1">
                <w:r w:rsidRPr="006E1576">
                  <w:rPr>
                    <w:rStyle w:val="Hyperlink"/>
                    <w:noProof/>
                  </w:rPr>
                  <w:t>7.5 MAT30 Section 4:  Adjustment Payment Detail Record</w:t>
                </w:r>
                <w:r>
                  <w:rPr>
                    <w:noProof/>
                    <w:webHidden/>
                  </w:rPr>
                  <w:tab/>
                </w:r>
                <w:r>
                  <w:rPr>
                    <w:noProof/>
                    <w:webHidden/>
                  </w:rPr>
                  <w:fldChar w:fldCharType="begin"/>
                </w:r>
                <w:r>
                  <w:rPr>
                    <w:noProof/>
                    <w:webHidden/>
                  </w:rPr>
                  <w:instrText xml:space="preserve"> PAGEREF _Toc142401650 \h </w:instrText>
                </w:r>
                <w:r>
                  <w:rPr>
                    <w:noProof/>
                    <w:webHidden/>
                  </w:rPr>
                </w:r>
                <w:r>
                  <w:rPr>
                    <w:noProof/>
                    <w:webHidden/>
                  </w:rPr>
                  <w:fldChar w:fldCharType="separate"/>
                </w:r>
                <w:r>
                  <w:rPr>
                    <w:noProof/>
                    <w:webHidden/>
                  </w:rPr>
                  <w:t>26</w:t>
                </w:r>
                <w:r>
                  <w:rPr>
                    <w:noProof/>
                    <w:webHidden/>
                  </w:rPr>
                  <w:fldChar w:fldCharType="end"/>
                </w:r>
              </w:hyperlink>
            </w:p>
            <w:p w14:paraId="300E1C2D" w14:textId="603184E2" w:rsidR="00D836A0" w:rsidRDefault="00D836A0">
              <w:pPr>
                <w:pStyle w:val="TOC2"/>
                <w:tabs>
                  <w:tab w:val="right" w:leader="dot" w:pos="14390"/>
                </w:tabs>
                <w:rPr>
                  <w:rFonts w:eastAsiaTheme="minorEastAsia" w:cstheme="minorBidi"/>
                  <w:smallCaps w:val="0"/>
                  <w:noProof/>
                  <w:kern w:val="2"/>
                  <w:sz w:val="22"/>
                  <w:szCs w:val="22"/>
                  <w14:ligatures w14:val="standardContextual"/>
                </w:rPr>
              </w:pPr>
              <w:hyperlink w:anchor="_Toc142401651" w:history="1">
                <w:r w:rsidRPr="006E1576">
                  <w:rPr>
                    <w:rStyle w:val="Hyperlink"/>
                    <w:noProof/>
                  </w:rPr>
                  <w:t>7.6 MAT30 Section 5:  Approved Special Claim</w:t>
                </w:r>
                <w:r>
                  <w:rPr>
                    <w:noProof/>
                    <w:webHidden/>
                  </w:rPr>
                  <w:tab/>
                </w:r>
                <w:r>
                  <w:rPr>
                    <w:noProof/>
                    <w:webHidden/>
                  </w:rPr>
                  <w:fldChar w:fldCharType="begin"/>
                </w:r>
                <w:r>
                  <w:rPr>
                    <w:noProof/>
                    <w:webHidden/>
                  </w:rPr>
                  <w:instrText xml:space="preserve"> PAGEREF _Toc142401651 \h </w:instrText>
                </w:r>
                <w:r>
                  <w:rPr>
                    <w:noProof/>
                    <w:webHidden/>
                  </w:rPr>
                </w:r>
                <w:r>
                  <w:rPr>
                    <w:noProof/>
                    <w:webHidden/>
                  </w:rPr>
                  <w:fldChar w:fldCharType="separate"/>
                </w:r>
                <w:r>
                  <w:rPr>
                    <w:noProof/>
                    <w:webHidden/>
                  </w:rPr>
                  <w:t>29</w:t>
                </w:r>
                <w:r>
                  <w:rPr>
                    <w:noProof/>
                    <w:webHidden/>
                  </w:rPr>
                  <w:fldChar w:fldCharType="end"/>
                </w:r>
              </w:hyperlink>
            </w:p>
            <w:p w14:paraId="285BC4DD" w14:textId="02B8EE6C" w:rsidR="00D836A0" w:rsidRDefault="00D836A0">
              <w:pPr>
                <w:pStyle w:val="TOC2"/>
                <w:tabs>
                  <w:tab w:val="right" w:leader="dot" w:pos="14390"/>
                </w:tabs>
                <w:rPr>
                  <w:rFonts w:eastAsiaTheme="minorEastAsia" w:cstheme="minorBidi"/>
                  <w:smallCaps w:val="0"/>
                  <w:noProof/>
                  <w:kern w:val="2"/>
                  <w:sz w:val="22"/>
                  <w:szCs w:val="22"/>
                  <w14:ligatures w14:val="standardContextual"/>
                </w:rPr>
              </w:pPr>
              <w:hyperlink w:anchor="_Toc142401652" w:history="1">
                <w:r w:rsidRPr="006E1576">
                  <w:rPr>
                    <w:rStyle w:val="Hyperlink"/>
                    <w:noProof/>
                  </w:rPr>
                  <w:t>7.7 MAT30 Section 6:  Miscellaneous Accounting Request</w:t>
                </w:r>
                <w:r>
                  <w:rPr>
                    <w:noProof/>
                    <w:webHidden/>
                  </w:rPr>
                  <w:tab/>
                </w:r>
                <w:r>
                  <w:rPr>
                    <w:noProof/>
                    <w:webHidden/>
                  </w:rPr>
                  <w:fldChar w:fldCharType="begin"/>
                </w:r>
                <w:r>
                  <w:rPr>
                    <w:noProof/>
                    <w:webHidden/>
                  </w:rPr>
                  <w:instrText xml:space="preserve"> PAGEREF _Toc142401652 \h </w:instrText>
                </w:r>
                <w:r>
                  <w:rPr>
                    <w:noProof/>
                    <w:webHidden/>
                  </w:rPr>
                </w:r>
                <w:r>
                  <w:rPr>
                    <w:noProof/>
                    <w:webHidden/>
                  </w:rPr>
                  <w:fldChar w:fldCharType="separate"/>
                </w:r>
                <w:r>
                  <w:rPr>
                    <w:noProof/>
                    <w:webHidden/>
                  </w:rPr>
                  <w:t>31</w:t>
                </w:r>
                <w:r>
                  <w:rPr>
                    <w:noProof/>
                    <w:webHidden/>
                  </w:rPr>
                  <w:fldChar w:fldCharType="end"/>
                </w:r>
              </w:hyperlink>
            </w:p>
            <w:p w14:paraId="639C15F2" w14:textId="17C2AB2A" w:rsidR="00D836A0" w:rsidRDefault="00D836A0">
              <w:pPr>
                <w:pStyle w:val="TOC2"/>
                <w:tabs>
                  <w:tab w:val="right" w:leader="dot" w:pos="14390"/>
                </w:tabs>
                <w:rPr>
                  <w:rFonts w:eastAsiaTheme="minorEastAsia" w:cstheme="minorBidi"/>
                  <w:smallCaps w:val="0"/>
                  <w:noProof/>
                  <w:kern w:val="2"/>
                  <w:sz w:val="22"/>
                  <w:szCs w:val="22"/>
                  <w14:ligatures w14:val="standardContextual"/>
                </w:rPr>
              </w:pPr>
              <w:hyperlink w:anchor="_Toc142401653" w:history="1">
                <w:r w:rsidRPr="006E1576">
                  <w:rPr>
                    <w:rStyle w:val="Hyperlink"/>
                    <w:noProof/>
                  </w:rPr>
                  <w:t>7.8 MAT30 Section 7:  Repayments and Escrows</w:t>
                </w:r>
                <w:r>
                  <w:rPr>
                    <w:noProof/>
                    <w:webHidden/>
                  </w:rPr>
                  <w:tab/>
                </w:r>
                <w:r>
                  <w:rPr>
                    <w:noProof/>
                    <w:webHidden/>
                  </w:rPr>
                  <w:fldChar w:fldCharType="begin"/>
                </w:r>
                <w:r>
                  <w:rPr>
                    <w:noProof/>
                    <w:webHidden/>
                  </w:rPr>
                  <w:instrText xml:space="preserve"> PAGEREF _Toc142401653 \h </w:instrText>
                </w:r>
                <w:r>
                  <w:rPr>
                    <w:noProof/>
                    <w:webHidden/>
                  </w:rPr>
                </w:r>
                <w:r>
                  <w:rPr>
                    <w:noProof/>
                    <w:webHidden/>
                  </w:rPr>
                  <w:fldChar w:fldCharType="separate"/>
                </w:r>
                <w:r>
                  <w:rPr>
                    <w:noProof/>
                    <w:webHidden/>
                  </w:rPr>
                  <w:t>37</w:t>
                </w:r>
                <w:r>
                  <w:rPr>
                    <w:noProof/>
                    <w:webHidden/>
                  </w:rPr>
                  <w:fldChar w:fldCharType="end"/>
                </w:r>
              </w:hyperlink>
            </w:p>
            <w:p w14:paraId="7602BF93" w14:textId="5EFB25CD" w:rsidR="00D836A0" w:rsidRDefault="00D836A0">
              <w:pPr>
                <w:pStyle w:val="TOC2"/>
                <w:tabs>
                  <w:tab w:val="right" w:leader="dot" w:pos="14390"/>
                </w:tabs>
                <w:rPr>
                  <w:rFonts w:eastAsiaTheme="minorEastAsia" w:cstheme="minorBidi"/>
                  <w:smallCaps w:val="0"/>
                  <w:noProof/>
                  <w:kern w:val="2"/>
                  <w:sz w:val="22"/>
                  <w:szCs w:val="22"/>
                  <w14:ligatures w14:val="standardContextual"/>
                </w:rPr>
              </w:pPr>
              <w:hyperlink w:anchor="_Toc142401654" w:history="1">
                <w:r w:rsidRPr="006E1576">
                  <w:rPr>
                    <w:rStyle w:val="Hyperlink"/>
                    <w:noProof/>
                  </w:rPr>
                  <w:t>7.9 MAT31:  Delete Voucher Record</w:t>
                </w:r>
                <w:r>
                  <w:rPr>
                    <w:noProof/>
                    <w:webHidden/>
                  </w:rPr>
                  <w:tab/>
                </w:r>
                <w:r>
                  <w:rPr>
                    <w:noProof/>
                    <w:webHidden/>
                  </w:rPr>
                  <w:fldChar w:fldCharType="begin"/>
                </w:r>
                <w:r>
                  <w:rPr>
                    <w:noProof/>
                    <w:webHidden/>
                  </w:rPr>
                  <w:instrText xml:space="preserve"> PAGEREF _Toc142401654 \h </w:instrText>
                </w:r>
                <w:r>
                  <w:rPr>
                    <w:noProof/>
                    <w:webHidden/>
                  </w:rPr>
                </w:r>
                <w:r>
                  <w:rPr>
                    <w:noProof/>
                    <w:webHidden/>
                  </w:rPr>
                  <w:fldChar w:fldCharType="separate"/>
                </w:r>
                <w:r>
                  <w:rPr>
                    <w:noProof/>
                    <w:webHidden/>
                  </w:rPr>
                  <w:t>48</w:t>
                </w:r>
                <w:r>
                  <w:rPr>
                    <w:noProof/>
                    <w:webHidden/>
                  </w:rPr>
                  <w:fldChar w:fldCharType="end"/>
                </w:r>
              </w:hyperlink>
            </w:p>
            <w:p w14:paraId="627C625C" w14:textId="7CA59735" w:rsidR="00D836A0" w:rsidRDefault="00D836A0">
              <w:pPr>
                <w:pStyle w:val="TOC2"/>
                <w:tabs>
                  <w:tab w:val="right" w:leader="dot" w:pos="14390"/>
                </w:tabs>
                <w:rPr>
                  <w:rFonts w:eastAsiaTheme="minorEastAsia" w:cstheme="minorBidi"/>
                  <w:smallCaps w:val="0"/>
                  <w:noProof/>
                  <w:kern w:val="2"/>
                  <w:sz w:val="22"/>
                  <w:szCs w:val="22"/>
                  <w14:ligatures w14:val="standardContextual"/>
                </w:rPr>
              </w:pPr>
              <w:hyperlink w:anchor="_Toc142401655" w:history="1">
                <w:r w:rsidRPr="006E1576">
                  <w:rPr>
                    <w:rStyle w:val="Hyperlink"/>
                    <w:noProof/>
                  </w:rPr>
                  <w:t>7.10 VCHND Voucher Batch Trailer Record</w:t>
                </w:r>
                <w:r>
                  <w:rPr>
                    <w:noProof/>
                    <w:webHidden/>
                  </w:rPr>
                  <w:tab/>
                </w:r>
                <w:r>
                  <w:rPr>
                    <w:noProof/>
                    <w:webHidden/>
                  </w:rPr>
                  <w:fldChar w:fldCharType="begin"/>
                </w:r>
                <w:r>
                  <w:rPr>
                    <w:noProof/>
                    <w:webHidden/>
                  </w:rPr>
                  <w:instrText xml:space="preserve"> PAGEREF _Toc142401655 \h </w:instrText>
                </w:r>
                <w:r>
                  <w:rPr>
                    <w:noProof/>
                    <w:webHidden/>
                  </w:rPr>
                </w:r>
                <w:r>
                  <w:rPr>
                    <w:noProof/>
                    <w:webHidden/>
                  </w:rPr>
                  <w:fldChar w:fldCharType="separate"/>
                </w:r>
                <w:r>
                  <w:rPr>
                    <w:noProof/>
                    <w:webHidden/>
                  </w:rPr>
                  <w:t>49</w:t>
                </w:r>
                <w:r>
                  <w:rPr>
                    <w:noProof/>
                    <w:webHidden/>
                  </w:rPr>
                  <w:fldChar w:fldCharType="end"/>
                </w:r>
              </w:hyperlink>
            </w:p>
            <w:p w14:paraId="58D65C48" w14:textId="39318B37" w:rsidR="00D836A0" w:rsidRDefault="00D836A0">
              <w:pPr>
                <w:pStyle w:val="TOC2"/>
                <w:tabs>
                  <w:tab w:val="right" w:leader="dot" w:pos="14390"/>
                </w:tabs>
                <w:rPr>
                  <w:rFonts w:eastAsiaTheme="minorEastAsia" w:cstheme="minorBidi"/>
                  <w:smallCaps w:val="0"/>
                  <w:noProof/>
                  <w:kern w:val="2"/>
                  <w:sz w:val="22"/>
                  <w:szCs w:val="22"/>
                  <w14:ligatures w14:val="standardContextual"/>
                </w:rPr>
              </w:pPr>
              <w:hyperlink w:anchor="_Toc142401656" w:history="1">
                <w:r w:rsidRPr="006E1576">
                  <w:rPr>
                    <w:rStyle w:val="Hyperlink"/>
                    <w:noProof/>
                  </w:rPr>
                  <w:t>7.11 VCHER Voucher MAT Error Record</w:t>
                </w:r>
                <w:r>
                  <w:rPr>
                    <w:noProof/>
                    <w:webHidden/>
                  </w:rPr>
                  <w:tab/>
                </w:r>
                <w:r>
                  <w:rPr>
                    <w:noProof/>
                    <w:webHidden/>
                  </w:rPr>
                  <w:fldChar w:fldCharType="begin"/>
                </w:r>
                <w:r>
                  <w:rPr>
                    <w:noProof/>
                    <w:webHidden/>
                  </w:rPr>
                  <w:instrText xml:space="preserve"> PAGEREF _Toc142401656 \h </w:instrText>
                </w:r>
                <w:r>
                  <w:rPr>
                    <w:noProof/>
                    <w:webHidden/>
                  </w:rPr>
                </w:r>
                <w:r>
                  <w:rPr>
                    <w:noProof/>
                    <w:webHidden/>
                  </w:rPr>
                  <w:fldChar w:fldCharType="separate"/>
                </w:r>
                <w:r>
                  <w:rPr>
                    <w:noProof/>
                    <w:webHidden/>
                  </w:rPr>
                  <w:t>50</w:t>
                </w:r>
                <w:r>
                  <w:rPr>
                    <w:noProof/>
                    <w:webHidden/>
                  </w:rPr>
                  <w:fldChar w:fldCharType="end"/>
                </w:r>
              </w:hyperlink>
            </w:p>
            <w:p w14:paraId="329F0F79" w14:textId="61C8A833" w:rsidR="00D836A0" w:rsidRDefault="00D836A0">
              <w:pPr>
                <w:pStyle w:val="TOC2"/>
                <w:tabs>
                  <w:tab w:val="right" w:leader="dot" w:pos="14390"/>
                </w:tabs>
                <w:rPr>
                  <w:rFonts w:eastAsiaTheme="minorEastAsia" w:cstheme="minorBidi"/>
                  <w:smallCaps w:val="0"/>
                  <w:noProof/>
                  <w:kern w:val="2"/>
                  <w:sz w:val="22"/>
                  <w:szCs w:val="22"/>
                  <w14:ligatures w14:val="standardContextual"/>
                </w:rPr>
              </w:pPr>
              <w:hyperlink w:anchor="_Toc142401657" w:history="1">
                <w:r w:rsidRPr="006E1576">
                  <w:rPr>
                    <w:rStyle w:val="Hyperlink"/>
                    <w:noProof/>
                  </w:rPr>
                  <w:t>7.12 VCHTR Voucher MAT Trailer Record</w:t>
                </w:r>
                <w:r>
                  <w:rPr>
                    <w:noProof/>
                    <w:webHidden/>
                  </w:rPr>
                  <w:tab/>
                </w:r>
                <w:r>
                  <w:rPr>
                    <w:noProof/>
                    <w:webHidden/>
                  </w:rPr>
                  <w:fldChar w:fldCharType="begin"/>
                </w:r>
                <w:r>
                  <w:rPr>
                    <w:noProof/>
                    <w:webHidden/>
                  </w:rPr>
                  <w:instrText xml:space="preserve"> PAGEREF _Toc142401657 \h </w:instrText>
                </w:r>
                <w:r>
                  <w:rPr>
                    <w:noProof/>
                    <w:webHidden/>
                  </w:rPr>
                </w:r>
                <w:r>
                  <w:rPr>
                    <w:noProof/>
                    <w:webHidden/>
                  </w:rPr>
                  <w:fldChar w:fldCharType="separate"/>
                </w:r>
                <w:r>
                  <w:rPr>
                    <w:noProof/>
                    <w:webHidden/>
                  </w:rPr>
                  <w:t>53</w:t>
                </w:r>
                <w:r>
                  <w:rPr>
                    <w:noProof/>
                    <w:webHidden/>
                  </w:rPr>
                  <w:fldChar w:fldCharType="end"/>
                </w:r>
              </w:hyperlink>
            </w:p>
            <w:p w14:paraId="59F8BCC1" w14:textId="1B215C37" w:rsidR="001E6DA7" w:rsidRPr="00671537" w:rsidRDefault="001E6DA7" w:rsidP="00012907">
              <w:pPr>
                <w:rPr>
                  <w:b/>
                  <w:bCs/>
                  <w:noProof/>
                </w:rPr>
              </w:pPr>
              <w:r w:rsidRPr="00671537">
                <w:rPr>
                  <w:b/>
                  <w:bCs/>
                  <w:noProof/>
                </w:rPr>
                <w:fldChar w:fldCharType="end"/>
              </w:r>
            </w:p>
          </w:sdtContent>
        </w:sdt>
      </w:sdtContent>
    </w:sdt>
    <w:p w14:paraId="6AF10D5E" w14:textId="77777777" w:rsidR="001E6DA7" w:rsidRPr="00671537" w:rsidRDefault="001E6DA7" w:rsidP="00A84FBE">
      <w:pPr>
        <w:tabs>
          <w:tab w:val="left" w:pos="0"/>
        </w:tabs>
        <w:spacing w:after="0" w:line="240" w:lineRule="auto"/>
        <w:rPr>
          <w:rFonts w:ascii="Arial" w:hAnsi="Arial"/>
          <w:i/>
        </w:rPr>
      </w:pPr>
    </w:p>
    <w:p w14:paraId="0AFD3125" w14:textId="634CAA69" w:rsidR="001E6DA7" w:rsidRPr="00671537" w:rsidRDefault="001E6DA7" w:rsidP="001E6DA7">
      <w:pPr>
        <w:tabs>
          <w:tab w:val="left" w:pos="0"/>
        </w:tabs>
        <w:spacing w:after="0" w:line="240" w:lineRule="auto"/>
        <w:jc w:val="center"/>
        <w:rPr>
          <w:rFonts w:ascii="Times New Roman" w:hAnsi="Times New Roman" w:cs="Times New Roman"/>
          <w:b/>
        </w:rPr>
      </w:pPr>
      <w:r w:rsidRPr="00671537">
        <w:rPr>
          <w:rFonts w:ascii="Times New Roman" w:hAnsi="Times New Roman" w:cs="Times New Roman"/>
          <w:b/>
        </w:rPr>
        <w:t>Note:  In previous versions of the MAT Guide – This was Chapter 6</w:t>
      </w:r>
    </w:p>
    <w:p w14:paraId="2E530147" w14:textId="77777777" w:rsidR="001E6DA7" w:rsidRPr="00671537" w:rsidRDefault="001E6DA7" w:rsidP="001E6DA7">
      <w:pPr>
        <w:tabs>
          <w:tab w:val="left" w:pos="0"/>
        </w:tabs>
        <w:spacing w:after="0" w:line="240" w:lineRule="auto"/>
        <w:rPr>
          <w:rFonts w:ascii="Times New Roman" w:hAnsi="Times New Roman" w:cs="Times New Roman"/>
          <w:b/>
        </w:rPr>
      </w:pPr>
    </w:p>
    <w:p w14:paraId="4164DA68" w14:textId="77777777" w:rsidR="001E6DA7" w:rsidRPr="00671537" w:rsidRDefault="001E6DA7" w:rsidP="001E6DA7">
      <w:pPr>
        <w:tabs>
          <w:tab w:val="left" w:pos="0"/>
        </w:tabs>
        <w:spacing w:after="0" w:line="240" w:lineRule="auto"/>
        <w:rPr>
          <w:rFonts w:ascii="Times New Roman" w:hAnsi="Times New Roman" w:cs="Times New Roman"/>
        </w:rPr>
      </w:pPr>
      <w:r w:rsidRPr="00671537">
        <w:rPr>
          <w:rFonts w:ascii="Times New Roman" w:hAnsi="Times New Roman" w:cs="Times New Roman"/>
          <w:b/>
        </w:rPr>
        <w:t>Note</w:t>
      </w:r>
      <w:r w:rsidRPr="00671537">
        <w:rPr>
          <w:rFonts w:ascii="Times New Roman" w:hAnsi="Times New Roman" w:cs="Times New Roman"/>
        </w:rPr>
        <w:t>: Handbook references are to HUD Handbook (HH) 4350.3 REV-1, Change 4.</w:t>
      </w:r>
    </w:p>
    <w:p w14:paraId="551BAAE9" w14:textId="77777777" w:rsidR="001E6DA7" w:rsidRPr="00671537" w:rsidRDefault="001E6DA7" w:rsidP="001E6DA7">
      <w:pPr>
        <w:tabs>
          <w:tab w:val="left" w:pos="0"/>
        </w:tabs>
        <w:spacing w:after="0" w:line="240" w:lineRule="auto"/>
        <w:rPr>
          <w:rFonts w:ascii="Times New Roman" w:hAnsi="Times New Roman" w:cs="Times New Roman"/>
        </w:rPr>
      </w:pPr>
    </w:p>
    <w:p w14:paraId="21789266" w14:textId="77777777" w:rsidR="001E6DA7" w:rsidRPr="00671537" w:rsidRDefault="001E6DA7" w:rsidP="001E6DA7">
      <w:pPr>
        <w:tabs>
          <w:tab w:val="left" w:pos="0"/>
        </w:tabs>
        <w:spacing w:after="0" w:line="240" w:lineRule="auto"/>
        <w:rPr>
          <w:rFonts w:ascii="Times New Roman" w:hAnsi="Times New Roman" w:cs="Times New Roman"/>
        </w:rPr>
      </w:pPr>
      <w:r w:rsidRPr="00671537">
        <w:rPr>
          <w:rFonts w:ascii="Times New Roman" w:hAnsi="Times New Roman" w:cs="Times New Roman"/>
          <w:b/>
        </w:rPr>
        <w:t>Note:</w:t>
      </w:r>
      <w:r w:rsidRPr="00671537">
        <w:rPr>
          <w:rFonts w:ascii="Times New Roman" w:hAnsi="Times New Roman" w:cs="Times New Roman"/>
        </w:rPr>
        <w:t xml:space="preserve"> References to RAD are to PBRA RAD.  Consumers of this document should be clear that this document is intended for the PBRA programs administered under the Multifamily Housing Division.  These rules may not be applicable to the PBV RAD program administered by Public and Indian Housing.</w:t>
      </w:r>
    </w:p>
    <w:p w14:paraId="29952028" w14:textId="77777777" w:rsidR="001E6DA7" w:rsidRPr="00671537" w:rsidRDefault="001E6DA7" w:rsidP="001E6DA7">
      <w:pPr>
        <w:tabs>
          <w:tab w:val="left" w:pos="0"/>
        </w:tabs>
        <w:spacing w:after="0" w:line="240" w:lineRule="auto"/>
        <w:rPr>
          <w:rFonts w:ascii="Times New Roman" w:hAnsi="Times New Roman" w:cs="Times New Roman"/>
        </w:rPr>
      </w:pPr>
    </w:p>
    <w:p w14:paraId="58FF74D9" w14:textId="77777777" w:rsidR="001E6DA7" w:rsidRPr="00671537" w:rsidRDefault="001E6DA7" w:rsidP="001E6DA7">
      <w:pPr>
        <w:tabs>
          <w:tab w:val="left" w:pos="0"/>
        </w:tabs>
        <w:spacing w:after="0" w:line="240" w:lineRule="auto"/>
        <w:rPr>
          <w:rFonts w:ascii="Times New Roman" w:hAnsi="Times New Roman" w:cs="Times New Roman"/>
        </w:rPr>
      </w:pPr>
      <w:r w:rsidRPr="00671537">
        <w:rPr>
          <w:rFonts w:ascii="Times New Roman" w:hAnsi="Times New Roman" w:cs="Times New Roman"/>
          <w:b/>
          <w:bCs/>
        </w:rPr>
        <w:t>Note:</w:t>
      </w:r>
      <w:r w:rsidRPr="00671537">
        <w:rPr>
          <w:rFonts w:ascii="Times New Roman" w:hAnsi="Times New Roman" w:cs="Times New Roman"/>
        </w:rPr>
        <w:t xml:space="preserve">  References to the voucher are references to the HUD 52670 and not the PIH Housing vouchers unless explicitly indicated.  </w:t>
      </w:r>
    </w:p>
    <w:p w14:paraId="5B328C43" w14:textId="77777777" w:rsidR="001E6DA7" w:rsidRPr="00671537" w:rsidRDefault="001E6DA7" w:rsidP="001E6DA7">
      <w:pPr>
        <w:tabs>
          <w:tab w:val="left" w:pos="0"/>
        </w:tabs>
        <w:spacing w:after="0" w:line="240" w:lineRule="auto"/>
        <w:rPr>
          <w:rFonts w:ascii="Times New Roman" w:hAnsi="Times New Roman" w:cs="Times New Roman"/>
        </w:rPr>
      </w:pPr>
    </w:p>
    <w:p w14:paraId="3D3BC19A" w14:textId="77777777" w:rsidR="001E6DA7" w:rsidRPr="00671537" w:rsidRDefault="001E6DA7" w:rsidP="001E6DA7">
      <w:pPr>
        <w:tabs>
          <w:tab w:val="left" w:pos="0"/>
        </w:tabs>
        <w:spacing w:after="0" w:line="240" w:lineRule="auto"/>
        <w:rPr>
          <w:rFonts w:ascii="Times New Roman" w:hAnsi="Times New Roman" w:cs="Times New Roman"/>
        </w:rPr>
      </w:pPr>
      <w:r w:rsidRPr="00671537">
        <w:rPr>
          <w:rFonts w:ascii="Times New Roman" w:hAnsi="Times New Roman" w:cs="Times New Roman"/>
          <w:b/>
          <w:bCs/>
        </w:rPr>
        <w:t>Note:</w:t>
      </w:r>
      <w:r w:rsidRPr="00671537">
        <w:rPr>
          <w:rFonts w:ascii="Times New Roman" w:hAnsi="Times New Roman" w:cs="Times New Roman"/>
        </w:rPr>
        <w:t xml:space="preserve">  While there are some references to RAD, 811 PRA and SPRAC, all references have not been included in this version.</w:t>
      </w:r>
    </w:p>
    <w:p w14:paraId="61BE6580" w14:textId="77777777" w:rsidR="00A84FBE" w:rsidRPr="00671537" w:rsidRDefault="00A84FBE" w:rsidP="00A84FBE">
      <w:pPr>
        <w:tabs>
          <w:tab w:val="left" w:pos="0"/>
        </w:tabs>
        <w:spacing w:after="0" w:line="240" w:lineRule="auto"/>
        <w:rPr>
          <w:rFonts w:ascii="Times New Roman" w:hAnsi="Times New Roman" w:cs="Times New Roman"/>
        </w:rPr>
      </w:pPr>
    </w:p>
    <w:p w14:paraId="6048DAAE" w14:textId="3B6B696B" w:rsidR="001E6DA7" w:rsidRPr="00671537" w:rsidRDefault="00A84FBE" w:rsidP="00A84FBE">
      <w:pPr>
        <w:tabs>
          <w:tab w:val="left" w:pos="0"/>
        </w:tabs>
        <w:spacing w:after="0" w:line="240" w:lineRule="auto"/>
        <w:rPr>
          <w:rFonts w:ascii="Times New Roman" w:hAnsi="Times New Roman" w:cs="Times New Roman"/>
        </w:rPr>
      </w:pPr>
      <w:r w:rsidRPr="00671537">
        <w:rPr>
          <w:rFonts w:ascii="Times New Roman" w:hAnsi="Times New Roman" w:cs="Times New Roman"/>
          <w:b/>
          <w:bCs/>
        </w:rPr>
        <w:t>Note:</w:t>
      </w:r>
      <w:r w:rsidRPr="00671537">
        <w:rPr>
          <w:rFonts w:ascii="Times New Roman" w:hAnsi="Times New Roman" w:cs="Times New Roman"/>
        </w:rPr>
        <w:t xml:space="preserve"> State agencies creating and submitting vouchers under the Section 811 PRA</w:t>
      </w:r>
      <w:r w:rsidR="00EB25F1" w:rsidRPr="00671537">
        <w:rPr>
          <w:rFonts w:ascii="Times New Roman" w:hAnsi="Times New Roman" w:cs="Times New Roman"/>
        </w:rPr>
        <w:t xml:space="preserve"> </w:t>
      </w:r>
      <w:r w:rsidRPr="00671537">
        <w:rPr>
          <w:rFonts w:ascii="Times New Roman" w:hAnsi="Times New Roman" w:cs="Times New Roman"/>
        </w:rPr>
        <w:t xml:space="preserve">program should see </w:t>
      </w:r>
      <w:r w:rsidR="004624BC" w:rsidRPr="004624BC">
        <w:rPr>
          <w:rFonts w:ascii="Times New Roman" w:hAnsi="Times New Roman" w:cs="Times New Roman"/>
          <w:color w:val="3333FF"/>
        </w:rPr>
        <w:t>Chapter 5: 5.33 </w:t>
      </w:r>
      <w:r w:rsidRPr="004624BC">
        <w:rPr>
          <w:rFonts w:ascii="Times New Roman" w:hAnsi="Times New Roman" w:cs="Times New Roman"/>
        </w:rPr>
        <w:t>for</w:t>
      </w:r>
      <w:r w:rsidRPr="00671537">
        <w:rPr>
          <w:rFonts w:ascii="Times New Roman" w:hAnsi="Times New Roman" w:cs="Times New Roman"/>
        </w:rPr>
        <w:t xml:space="preserve"> special instructions that apply in addition to those in this chapter.</w:t>
      </w:r>
    </w:p>
    <w:p w14:paraId="7B01DD7F" w14:textId="0B5AE433" w:rsidR="00A84FBE" w:rsidRPr="00671537" w:rsidRDefault="001E6DA7" w:rsidP="007F5E63">
      <w:pPr>
        <w:rPr>
          <w:rFonts w:ascii="Arial" w:hAnsi="Arial"/>
        </w:rPr>
      </w:pPr>
      <w:r w:rsidRPr="00671537">
        <w:rPr>
          <w:rFonts w:ascii="Arial" w:hAnsi="Arial"/>
        </w:rPr>
        <w:br w:type="page"/>
      </w:r>
    </w:p>
    <w:p w14:paraId="4B125E87" w14:textId="77777777" w:rsidR="00A84FBE" w:rsidRPr="00671537" w:rsidRDefault="00A84FBE" w:rsidP="00AF77CC">
      <w:pPr>
        <w:jc w:val="center"/>
        <w:rPr>
          <w:b/>
          <w:bCs/>
          <w:sz w:val="32"/>
          <w:szCs w:val="32"/>
        </w:rPr>
      </w:pPr>
      <w:bookmarkStart w:id="3" w:name="_Toc131058776"/>
      <w:r w:rsidRPr="00671537">
        <w:rPr>
          <w:b/>
          <w:bCs/>
          <w:sz w:val="32"/>
          <w:szCs w:val="32"/>
        </w:rPr>
        <w:lastRenderedPageBreak/>
        <w:t>The Meaning of F, M and MOC for Fields in the Note Column below</w:t>
      </w:r>
      <w:bookmarkEnd w:id="3"/>
    </w:p>
    <w:p w14:paraId="1AC13C88" w14:textId="77777777" w:rsidR="00A84FBE" w:rsidRPr="00671537" w:rsidRDefault="00A84FBE" w:rsidP="00A84FBE">
      <w:pPr>
        <w:spacing w:after="0" w:line="240" w:lineRule="auto"/>
        <w:rPr>
          <w:rFonts w:ascii="Times New Roman" w:hAnsi="Times New Roman" w:cs="Times New Roman"/>
          <w:i/>
        </w:rPr>
      </w:pPr>
      <w:r w:rsidRPr="00671537">
        <w:rPr>
          <w:rFonts w:ascii="Arial" w:hAnsi="Arial"/>
          <w:b/>
        </w:rPr>
        <w:t>F (Future)</w:t>
      </w:r>
      <w:r w:rsidRPr="00671537">
        <w:rPr>
          <w:rFonts w:ascii="Arial" w:hAnsi="Arial"/>
        </w:rPr>
        <w:t xml:space="preserve"> is used for a field that has been defined but not yet implemented by the industry or by TRACS.  If a MAT file containing data in a future field is processed by TRACS, TRACS ignores the data in the field. </w:t>
      </w:r>
      <w:r w:rsidRPr="00671537">
        <w:rPr>
          <w:rFonts w:ascii="Times New Roman" w:hAnsi="Times New Roman" w:cs="Times New Roman"/>
          <w:b/>
          <w:i/>
        </w:rPr>
        <w:t>Note:</w:t>
      </w:r>
      <w:r w:rsidRPr="00671537">
        <w:rPr>
          <w:rFonts w:ascii="Times New Roman" w:hAnsi="Times New Roman" w:cs="Times New Roman"/>
          <w:i/>
        </w:rPr>
        <w:t xml:space="preserve"> Future fields may contain either blanks or the proper default null value for the field type as TRACS overwrites any future fields with default values. </w:t>
      </w:r>
      <w:r w:rsidRPr="00671537">
        <w:rPr>
          <w:rFonts w:ascii="Arial" w:hAnsi="Arial"/>
        </w:rPr>
        <w:t>Private use of F fields for “off label” purposes is strongly discouraged</w:t>
      </w:r>
    </w:p>
    <w:p w14:paraId="023BFEEF" w14:textId="77777777" w:rsidR="00A84FBE" w:rsidRPr="00671537" w:rsidRDefault="00A84FBE" w:rsidP="00A84FBE">
      <w:pPr>
        <w:spacing w:after="0" w:line="240" w:lineRule="auto"/>
        <w:rPr>
          <w:rFonts w:ascii="Arial" w:hAnsi="Arial"/>
        </w:rPr>
      </w:pPr>
    </w:p>
    <w:p w14:paraId="52AFBBEA" w14:textId="77777777" w:rsidR="00A84FBE" w:rsidRPr="00671537" w:rsidRDefault="00A84FBE" w:rsidP="00A84FBE">
      <w:pPr>
        <w:spacing w:after="0" w:line="240" w:lineRule="auto"/>
        <w:rPr>
          <w:rFonts w:ascii="Arial" w:hAnsi="Arial"/>
        </w:rPr>
      </w:pPr>
      <w:r w:rsidRPr="00671537">
        <w:rPr>
          <w:rFonts w:ascii="Arial" w:hAnsi="Arial"/>
          <w:b/>
        </w:rPr>
        <w:t>M (Mandatory)</w:t>
      </w:r>
      <w:r w:rsidRPr="00671537">
        <w:rPr>
          <w:rFonts w:ascii="Arial" w:hAnsi="Arial"/>
        </w:rPr>
        <w:t xml:space="preserve"> refers to a field that is required to be filled with a value other than spaces or 0s.  The meaning of Mandatory is often misunderstood in relation to fields that are not listed as M. The MAT User Guide generally uses M to designate a field that must be filled because of the way the TRACS database works.  </w:t>
      </w:r>
      <w:r w:rsidRPr="00671537">
        <w:rPr>
          <w:rFonts w:ascii="Arial" w:hAnsi="Arial"/>
          <w:b/>
        </w:rPr>
        <w:t>A field not designated as M (a field with nothing in the Note Column) is also mandatory in the sense that it must be filled with data if the field applies to the certification being created.</w:t>
      </w:r>
      <w:r w:rsidRPr="00671537">
        <w:rPr>
          <w:rFonts w:ascii="Arial" w:hAnsi="Arial"/>
        </w:rPr>
        <w:t xml:space="preserve">  M has a technical, not a common sense, meaning in the MAT Guide.  </w:t>
      </w:r>
    </w:p>
    <w:p w14:paraId="3AC8D67A" w14:textId="77777777" w:rsidR="00A84FBE" w:rsidRPr="00671537" w:rsidRDefault="00A84FBE" w:rsidP="00A84FBE">
      <w:pPr>
        <w:spacing w:after="0" w:line="240" w:lineRule="auto"/>
        <w:rPr>
          <w:rFonts w:ascii="Arial" w:hAnsi="Arial"/>
          <w:b/>
        </w:rPr>
      </w:pPr>
    </w:p>
    <w:p w14:paraId="45D8E854" w14:textId="77777777" w:rsidR="00A84FBE" w:rsidRPr="00671537" w:rsidRDefault="00A84FBE" w:rsidP="00A84FBE">
      <w:pPr>
        <w:spacing w:after="0" w:line="240" w:lineRule="auto"/>
        <w:rPr>
          <w:rFonts w:ascii="Arial" w:hAnsi="Arial"/>
        </w:rPr>
      </w:pPr>
      <w:r w:rsidRPr="00671537">
        <w:rPr>
          <w:rFonts w:ascii="Arial" w:hAnsi="Arial"/>
          <w:b/>
        </w:rPr>
        <w:t>M* Mandatory</w:t>
      </w:r>
      <w:r w:rsidRPr="00671537">
        <w:rPr>
          <w:rFonts w:ascii="Arial" w:hAnsi="Arial"/>
        </w:rPr>
        <w:t xml:space="preserve"> (but allows zero as a numeric value)</w:t>
      </w:r>
    </w:p>
    <w:p w14:paraId="2D55A879" w14:textId="77777777" w:rsidR="00A84FBE" w:rsidRPr="00671537" w:rsidRDefault="00A84FBE" w:rsidP="00A84FBE">
      <w:pPr>
        <w:spacing w:after="0" w:line="240" w:lineRule="auto"/>
        <w:rPr>
          <w:rFonts w:ascii="Arial" w:hAnsi="Arial"/>
          <w:b/>
        </w:rPr>
      </w:pPr>
    </w:p>
    <w:p w14:paraId="4A2CE826" w14:textId="77777777" w:rsidR="00A84FBE" w:rsidRPr="00671537" w:rsidRDefault="00A84FBE" w:rsidP="00A84FBE">
      <w:pPr>
        <w:spacing w:after="0" w:line="240" w:lineRule="auto"/>
        <w:rPr>
          <w:rFonts w:ascii="Arial" w:hAnsi="Arial"/>
        </w:rPr>
      </w:pPr>
      <w:r w:rsidRPr="00671537">
        <w:rPr>
          <w:rFonts w:ascii="Arial" w:hAnsi="Arial"/>
          <w:b/>
        </w:rPr>
        <w:t>MOC (Mandatory on Condition)</w:t>
      </w:r>
      <w:r w:rsidRPr="00671537">
        <w:rPr>
          <w:rFonts w:ascii="Arial" w:hAnsi="Arial"/>
        </w:rPr>
        <w:t xml:space="preserve"> is a designation that means that a field must be filled if a specified condition is true but is to be filled with spaces or 0s in other cases. The field description will describe the situations under which the field must have a non-null value.</w:t>
      </w:r>
    </w:p>
    <w:p w14:paraId="32A800AC" w14:textId="77777777" w:rsidR="003347EE" w:rsidRPr="00671537" w:rsidRDefault="003347EE">
      <w:pPr>
        <w:rPr>
          <w:rFonts w:ascii="Arial" w:eastAsiaTheme="majorEastAsia" w:hAnsi="Arial" w:cstheme="majorBidi"/>
          <w:b/>
          <w:sz w:val="28"/>
          <w:szCs w:val="26"/>
        </w:rPr>
      </w:pPr>
      <w:bookmarkStart w:id="4" w:name="_Toc43536332"/>
      <w:bookmarkStart w:id="5" w:name="_Toc131058777"/>
      <w:r w:rsidRPr="00671537">
        <w:br w:type="page"/>
      </w:r>
    </w:p>
    <w:p w14:paraId="2CAF8264" w14:textId="55F4FD58" w:rsidR="00A84FBE" w:rsidRPr="00671537" w:rsidRDefault="00A84FBE" w:rsidP="001E6DA7">
      <w:pPr>
        <w:pStyle w:val="Heading2"/>
      </w:pPr>
      <w:bookmarkStart w:id="6" w:name="_Toc142401646"/>
      <w:r w:rsidRPr="00671537">
        <w:t>VCHHR Voucher Header Record</w:t>
      </w:r>
      <w:bookmarkEnd w:id="4"/>
      <w:bookmarkEnd w:id="5"/>
      <w:bookmarkEnd w:id="6"/>
    </w:p>
    <w:tbl>
      <w:tblPr>
        <w:tblW w:w="0" w:type="auto"/>
        <w:jc w:val="center"/>
        <w:tblLayout w:type="fixed"/>
        <w:tblCellMar>
          <w:left w:w="72" w:type="dxa"/>
          <w:right w:w="72" w:type="dxa"/>
        </w:tblCellMar>
        <w:tblLook w:val="0000" w:firstRow="0" w:lastRow="0" w:firstColumn="0" w:lastColumn="0" w:noHBand="0" w:noVBand="0"/>
      </w:tblPr>
      <w:tblGrid>
        <w:gridCol w:w="815"/>
        <w:gridCol w:w="726"/>
        <w:gridCol w:w="1664"/>
        <w:gridCol w:w="6"/>
        <w:gridCol w:w="984"/>
        <w:gridCol w:w="6"/>
        <w:gridCol w:w="894"/>
        <w:gridCol w:w="6"/>
        <w:gridCol w:w="1794"/>
        <w:gridCol w:w="6"/>
        <w:gridCol w:w="7428"/>
      </w:tblGrid>
      <w:tr w:rsidR="00671537" w:rsidRPr="00671537" w14:paraId="1D612E2D" w14:textId="77777777" w:rsidTr="002E09EF">
        <w:trPr>
          <w:tblHeader/>
          <w:jc w:val="center"/>
        </w:trPr>
        <w:tc>
          <w:tcPr>
            <w:tcW w:w="14329" w:type="dxa"/>
            <w:gridSpan w:val="11"/>
            <w:tcBorders>
              <w:top w:val="single" w:sz="4" w:space="0" w:color="auto"/>
              <w:left w:val="single" w:sz="4" w:space="0" w:color="auto"/>
              <w:bottom w:val="single" w:sz="4" w:space="0" w:color="auto"/>
              <w:right w:val="single" w:sz="4" w:space="0" w:color="auto"/>
            </w:tcBorders>
          </w:tcPr>
          <w:p w14:paraId="642A13C3" w14:textId="77777777" w:rsidR="00A84FBE" w:rsidRPr="00671537" w:rsidRDefault="00A84FBE" w:rsidP="00A84FBE">
            <w:pPr>
              <w:spacing w:after="0" w:line="240" w:lineRule="auto"/>
              <w:jc w:val="center"/>
              <w:rPr>
                <w:rFonts w:ascii="Arial" w:hAnsi="Arial"/>
                <w:b/>
                <w:sz w:val="20"/>
                <w:szCs w:val="20"/>
              </w:rPr>
            </w:pPr>
            <w:bookmarkStart w:id="7" w:name="_Hlk129343423"/>
          </w:p>
          <w:p w14:paraId="3D450D16" w14:textId="1F3DE881" w:rsidR="00A84FBE" w:rsidRPr="00671537" w:rsidRDefault="008B4764" w:rsidP="00A84FBE">
            <w:pPr>
              <w:spacing w:after="0" w:line="240" w:lineRule="auto"/>
              <w:jc w:val="center"/>
              <w:rPr>
                <w:rFonts w:ascii="Arial" w:hAnsi="Arial"/>
                <w:b/>
                <w:bCs/>
              </w:rPr>
            </w:pPr>
            <w:bookmarkStart w:id="8" w:name="_Toc38555206"/>
            <w:r w:rsidRPr="00671537">
              <w:rPr>
                <w:rFonts w:ascii="Arial" w:hAnsi="Arial"/>
                <w:b/>
                <w:bCs/>
              </w:rPr>
              <w:t>7</w:t>
            </w:r>
            <w:r w:rsidR="00A84FBE" w:rsidRPr="00671537">
              <w:rPr>
                <w:rFonts w:ascii="Arial" w:hAnsi="Arial"/>
                <w:b/>
                <w:bCs/>
              </w:rPr>
              <w:t>.1 VCHHR Voucher Header Record</w:t>
            </w:r>
            <w:bookmarkEnd w:id="8"/>
          </w:p>
          <w:p w14:paraId="1D13D864" w14:textId="77777777" w:rsidR="00A84FBE" w:rsidRPr="00671537" w:rsidRDefault="00A84FBE" w:rsidP="00A84FBE">
            <w:pPr>
              <w:spacing w:after="0" w:line="240" w:lineRule="auto"/>
              <w:jc w:val="center"/>
              <w:rPr>
                <w:rFonts w:ascii="Arial" w:hAnsi="Arial"/>
                <w:b/>
                <w:sz w:val="20"/>
                <w:szCs w:val="20"/>
              </w:rPr>
            </w:pPr>
          </w:p>
        </w:tc>
      </w:tr>
      <w:tr w:rsidR="00671537" w:rsidRPr="00671537" w14:paraId="47D1C12A" w14:textId="77777777" w:rsidTr="002E09EF">
        <w:trPr>
          <w:tblHeader/>
          <w:jc w:val="center"/>
        </w:trPr>
        <w:tc>
          <w:tcPr>
            <w:tcW w:w="815" w:type="dxa"/>
            <w:tcBorders>
              <w:top w:val="single" w:sz="4" w:space="0" w:color="auto"/>
              <w:left w:val="single" w:sz="6" w:space="0" w:color="000000"/>
              <w:bottom w:val="single" w:sz="6" w:space="0" w:color="000000"/>
              <w:right w:val="single" w:sz="6" w:space="0" w:color="FFFFFF"/>
            </w:tcBorders>
            <w:shd w:val="solid" w:color="000000" w:fill="FFFFFF"/>
            <w:vAlign w:val="center"/>
          </w:tcPr>
          <w:p w14:paraId="34353084" w14:textId="77777777" w:rsidR="00A84FBE" w:rsidRPr="00671537" w:rsidRDefault="00A84FBE" w:rsidP="00A84FBE">
            <w:pPr>
              <w:tabs>
                <w:tab w:val="right" w:pos="3960"/>
                <w:tab w:val="left" w:pos="4320"/>
              </w:tabs>
              <w:spacing w:after="0" w:line="240" w:lineRule="auto"/>
              <w:jc w:val="center"/>
              <w:rPr>
                <w:rFonts w:ascii="Arial" w:hAnsi="Arial"/>
                <w:b/>
                <w:sz w:val="20"/>
                <w:szCs w:val="20"/>
              </w:rPr>
            </w:pPr>
            <w:r w:rsidRPr="00671537">
              <w:rPr>
                <w:rFonts w:ascii="Arial" w:hAnsi="Arial"/>
                <w:b/>
                <w:sz w:val="20"/>
                <w:szCs w:val="20"/>
              </w:rPr>
              <w:t>MAT Field</w:t>
            </w:r>
          </w:p>
        </w:tc>
        <w:tc>
          <w:tcPr>
            <w:tcW w:w="726"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77930C52" w14:textId="77777777" w:rsidR="00A84FBE" w:rsidRPr="00671537" w:rsidRDefault="00A84FBE" w:rsidP="00A84FBE">
            <w:pPr>
              <w:tabs>
                <w:tab w:val="right" w:pos="3960"/>
                <w:tab w:val="left" w:pos="4320"/>
              </w:tabs>
              <w:spacing w:after="0" w:line="240" w:lineRule="auto"/>
              <w:jc w:val="center"/>
              <w:rPr>
                <w:rFonts w:ascii="Arial" w:hAnsi="Arial"/>
                <w:b/>
                <w:sz w:val="20"/>
                <w:szCs w:val="20"/>
              </w:rPr>
            </w:pPr>
            <w:r w:rsidRPr="00671537">
              <w:rPr>
                <w:rFonts w:ascii="Arial" w:hAnsi="Arial"/>
                <w:b/>
                <w:sz w:val="20"/>
                <w:szCs w:val="20"/>
              </w:rPr>
              <w:t>Note</w:t>
            </w:r>
          </w:p>
        </w:tc>
        <w:tc>
          <w:tcPr>
            <w:tcW w:w="1664"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5F4C93DB" w14:textId="77777777" w:rsidR="00A84FBE" w:rsidRPr="00671537" w:rsidRDefault="00A84FBE" w:rsidP="00A84FBE">
            <w:pPr>
              <w:tabs>
                <w:tab w:val="right" w:pos="3960"/>
                <w:tab w:val="left" w:pos="4320"/>
              </w:tabs>
              <w:spacing w:after="0" w:line="240" w:lineRule="auto"/>
              <w:jc w:val="center"/>
              <w:rPr>
                <w:rFonts w:ascii="Arial" w:hAnsi="Arial"/>
                <w:b/>
                <w:sz w:val="20"/>
                <w:szCs w:val="20"/>
              </w:rPr>
            </w:pPr>
            <w:r w:rsidRPr="00671537">
              <w:rPr>
                <w:rFonts w:ascii="Arial" w:hAnsi="Arial"/>
                <w:b/>
                <w:sz w:val="20"/>
                <w:szCs w:val="20"/>
              </w:rPr>
              <w:t>Field Name</w:t>
            </w:r>
          </w:p>
        </w:tc>
        <w:tc>
          <w:tcPr>
            <w:tcW w:w="990" w:type="dxa"/>
            <w:gridSpan w:val="2"/>
            <w:tcBorders>
              <w:top w:val="single" w:sz="4" w:space="0" w:color="auto"/>
              <w:left w:val="double" w:sz="6" w:space="0" w:color="000000"/>
              <w:bottom w:val="single" w:sz="6" w:space="0" w:color="000000"/>
              <w:right w:val="single" w:sz="6" w:space="0" w:color="FFFFFF"/>
            </w:tcBorders>
            <w:shd w:val="solid" w:color="000000" w:fill="FFFFFF"/>
            <w:vAlign w:val="center"/>
          </w:tcPr>
          <w:p w14:paraId="17D13252" w14:textId="77777777" w:rsidR="00A84FBE" w:rsidRPr="00671537" w:rsidRDefault="00A84FBE" w:rsidP="00A84FBE">
            <w:pPr>
              <w:tabs>
                <w:tab w:val="right" w:pos="3960"/>
                <w:tab w:val="left" w:pos="4320"/>
              </w:tabs>
              <w:spacing w:after="0" w:line="240" w:lineRule="auto"/>
              <w:jc w:val="center"/>
              <w:rPr>
                <w:rFonts w:ascii="Arial" w:hAnsi="Arial"/>
                <w:b/>
                <w:sz w:val="20"/>
                <w:szCs w:val="20"/>
              </w:rPr>
            </w:pPr>
            <w:r w:rsidRPr="00671537">
              <w:rPr>
                <w:rFonts w:ascii="Arial" w:hAnsi="Arial"/>
                <w:b/>
                <w:sz w:val="20"/>
                <w:szCs w:val="20"/>
              </w:rPr>
              <w:t>Start Position</w:t>
            </w:r>
          </w:p>
        </w:tc>
        <w:tc>
          <w:tcPr>
            <w:tcW w:w="900" w:type="dxa"/>
            <w:gridSpan w:val="2"/>
            <w:tcBorders>
              <w:top w:val="single" w:sz="4" w:space="0" w:color="auto"/>
              <w:left w:val="double" w:sz="6" w:space="0" w:color="000000"/>
              <w:bottom w:val="single" w:sz="6" w:space="0" w:color="000000"/>
              <w:right w:val="single" w:sz="6" w:space="0" w:color="FFFFFF"/>
            </w:tcBorders>
            <w:shd w:val="solid" w:color="000000" w:fill="FFFFFF"/>
            <w:vAlign w:val="center"/>
          </w:tcPr>
          <w:p w14:paraId="4F842DA2" w14:textId="77777777" w:rsidR="00A84FBE" w:rsidRPr="00671537" w:rsidRDefault="00A84FBE" w:rsidP="00A84FBE">
            <w:pPr>
              <w:tabs>
                <w:tab w:val="right" w:pos="3960"/>
                <w:tab w:val="left" w:pos="4320"/>
              </w:tabs>
              <w:spacing w:after="0" w:line="240" w:lineRule="auto"/>
              <w:jc w:val="center"/>
              <w:rPr>
                <w:rFonts w:ascii="Arial" w:hAnsi="Arial"/>
                <w:b/>
                <w:sz w:val="20"/>
                <w:szCs w:val="20"/>
              </w:rPr>
            </w:pPr>
            <w:r w:rsidRPr="00671537">
              <w:rPr>
                <w:rFonts w:ascii="Arial" w:hAnsi="Arial"/>
                <w:b/>
                <w:sz w:val="20"/>
                <w:szCs w:val="20"/>
              </w:rPr>
              <w:t>Field Length</w:t>
            </w:r>
          </w:p>
        </w:tc>
        <w:tc>
          <w:tcPr>
            <w:tcW w:w="1800" w:type="dxa"/>
            <w:gridSpan w:val="2"/>
            <w:tcBorders>
              <w:top w:val="single" w:sz="4" w:space="0" w:color="auto"/>
              <w:left w:val="double" w:sz="6" w:space="0" w:color="000000"/>
              <w:bottom w:val="single" w:sz="6" w:space="0" w:color="000000"/>
              <w:right w:val="single" w:sz="6" w:space="0" w:color="FFFFFF"/>
            </w:tcBorders>
            <w:shd w:val="solid" w:color="000000" w:fill="FFFFFF"/>
            <w:vAlign w:val="center"/>
          </w:tcPr>
          <w:p w14:paraId="1CD78262" w14:textId="77777777" w:rsidR="00A84FBE" w:rsidRPr="00671537" w:rsidRDefault="00A84FBE" w:rsidP="00A84FBE">
            <w:pPr>
              <w:tabs>
                <w:tab w:val="right" w:pos="3960"/>
                <w:tab w:val="left" w:pos="4320"/>
              </w:tabs>
              <w:spacing w:after="0" w:line="240" w:lineRule="auto"/>
              <w:jc w:val="center"/>
              <w:rPr>
                <w:rFonts w:ascii="Arial" w:hAnsi="Arial"/>
                <w:sz w:val="20"/>
                <w:szCs w:val="20"/>
              </w:rPr>
            </w:pPr>
            <w:r w:rsidRPr="00671537">
              <w:rPr>
                <w:rFonts w:ascii="Arial" w:hAnsi="Arial"/>
                <w:b/>
                <w:sz w:val="20"/>
                <w:szCs w:val="20"/>
              </w:rPr>
              <w:t>Field Type</w:t>
            </w:r>
          </w:p>
        </w:tc>
        <w:tc>
          <w:tcPr>
            <w:tcW w:w="7434" w:type="dxa"/>
            <w:gridSpan w:val="2"/>
            <w:tcBorders>
              <w:top w:val="single" w:sz="4" w:space="0" w:color="auto"/>
              <w:left w:val="single" w:sz="6" w:space="0" w:color="000000"/>
              <w:bottom w:val="single" w:sz="6" w:space="0" w:color="000000"/>
              <w:right w:val="single" w:sz="6" w:space="0" w:color="000000"/>
            </w:tcBorders>
            <w:vAlign w:val="center"/>
          </w:tcPr>
          <w:p w14:paraId="12B1BDF9" w14:textId="77777777" w:rsidR="00A84FBE" w:rsidRPr="00671537" w:rsidRDefault="00A84FBE" w:rsidP="00A84FBE">
            <w:pPr>
              <w:tabs>
                <w:tab w:val="right" w:pos="3960"/>
                <w:tab w:val="left" w:pos="4320"/>
              </w:tabs>
              <w:spacing w:after="0" w:line="240" w:lineRule="auto"/>
              <w:jc w:val="center"/>
              <w:rPr>
                <w:rFonts w:ascii="Arial" w:hAnsi="Arial"/>
                <w:b/>
                <w:sz w:val="20"/>
                <w:szCs w:val="20"/>
              </w:rPr>
            </w:pPr>
            <w:r w:rsidRPr="00671537">
              <w:rPr>
                <w:rFonts w:ascii="Arial" w:hAnsi="Arial"/>
                <w:b/>
                <w:sz w:val="20"/>
                <w:szCs w:val="20"/>
              </w:rPr>
              <w:t>Definitions and Edits</w:t>
            </w:r>
          </w:p>
        </w:tc>
      </w:tr>
      <w:tr w:rsidR="00671537" w:rsidRPr="00671537" w14:paraId="44E66C04" w14:textId="77777777" w:rsidTr="002E09EF">
        <w:trPr>
          <w:jc w:val="center"/>
        </w:trPr>
        <w:tc>
          <w:tcPr>
            <w:tcW w:w="815" w:type="dxa"/>
            <w:tcBorders>
              <w:top w:val="single" w:sz="6" w:space="0" w:color="000000"/>
              <w:left w:val="single" w:sz="6" w:space="0" w:color="000000"/>
              <w:bottom w:val="single" w:sz="6" w:space="0" w:color="FFFFFF"/>
              <w:right w:val="single" w:sz="6" w:space="0" w:color="FFFFFF"/>
            </w:tcBorders>
            <w:vAlign w:val="bottom"/>
          </w:tcPr>
          <w:p w14:paraId="54EC3B9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w:t>
            </w:r>
          </w:p>
        </w:tc>
        <w:tc>
          <w:tcPr>
            <w:tcW w:w="726" w:type="dxa"/>
            <w:tcBorders>
              <w:top w:val="single" w:sz="6" w:space="0" w:color="000000"/>
              <w:left w:val="single" w:sz="6" w:space="0" w:color="000000"/>
              <w:bottom w:val="single" w:sz="6" w:space="0" w:color="FFFFFF"/>
              <w:right w:val="single" w:sz="6" w:space="0" w:color="FFFFFF"/>
            </w:tcBorders>
            <w:vAlign w:val="bottom"/>
          </w:tcPr>
          <w:p w14:paraId="05B67602"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w:t>
            </w:r>
          </w:p>
        </w:tc>
        <w:tc>
          <w:tcPr>
            <w:tcW w:w="1664" w:type="dxa"/>
            <w:tcBorders>
              <w:top w:val="single" w:sz="6" w:space="0" w:color="000000"/>
              <w:left w:val="single" w:sz="6" w:space="0" w:color="000000"/>
              <w:bottom w:val="single" w:sz="6" w:space="0" w:color="FFFFFF"/>
              <w:right w:val="single" w:sz="6" w:space="0" w:color="FFFFFF"/>
            </w:tcBorders>
            <w:vAlign w:val="bottom"/>
          </w:tcPr>
          <w:p w14:paraId="43D9EB0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Record Identifier</w:t>
            </w:r>
          </w:p>
        </w:tc>
        <w:tc>
          <w:tcPr>
            <w:tcW w:w="990" w:type="dxa"/>
            <w:gridSpan w:val="2"/>
            <w:tcBorders>
              <w:top w:val="single" w:sz="6" w:space="0" w:color="000000"/>
              <w:left w:val="single" w:sz="6" w:space="0" w:color="000000"/>
              <w:bottom w:val="single" w:sz="6" w:space="0" w:color="FFFFFF"/>
              <w:right w:val="single" w:sz="6" w:space="0" w:color="FFFFFF"/>
            </w:tcBorders>
            <w:vAlign w:val="bottom"/>
          </w:tcPr>
          <w:p w14:paraId="1A19CC73"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w:t>
            </w:r>
          </w:p>
        </w:tc>
        <w:tc>
          <w:tcPr>
            <w:tcW w:w="900" w:type="dxa"/>
            <w:gridSpan w:val="2"/>
            <w:tcBorders>
              <w:top w:val="single" w:sz="6" w:space="0" w:color="000000"/>
              <w:left w:val="single" w:sz="6" w:space="0" w:color="000000"/>
              <w:bottom w:val="single" w:sz="6" w:space="0" w:color="FFFFFF"/>
              <w:right w:val="single" w:sz="6" w:space="0" w:color="FFFFFF"/>
            </w:tcBorders>
            <w:vAlign w:val="bottom"/>
          </w:tcPr>
          <w:p w14:paraId="6AC52301"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5</w:t>
            </w:r>
          </w:p>
        </w:tc>
        <w:tc>
          <w:tcPr>
            <w:tcW w:w="1800" w:type="dxa"/>
            <w:gridSpan w:val="2"/>
            <w:tcBorders>
              <w:top w:val="single" w:sz="6" w:space="0" w:color="000000"/>
              <w:left w:val="single" w:sz="6" w:space="0" w:color="000000"/>
              <w:bottom w:val="single" w:sz="6" w:space="0" w:color="FFFFFF"/>
              <w:right w:val="single" w:sz="6" w:space="0" w:color="FFFFFF"/>
            </w:tcBorders>
            <w:vAlign w:val="bottom"/>
          </w:tcPr>
          <w:p w14:paraId="27DCC54A"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left w:val="single" w:sz="6" w:space="0" w:color="000000"/>
              <w:bottom w:val="single" w:sz="6" w:space="0" w:color="FFFFFF"/>
              <w:right w:val="single" w:sz="6" w:space="0" w:color="000000"/>
            </w:tcBorders>
          </w:tcPr>
          <w:p w14:paraId="5B897F53"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Must equal “VCHHR.” </w:t>
            </w:r>
          </w:p>
        </w:tc>
      </w:tr>
      <w:tr w:rsidR="00671537" w:rsidRPr="00671537" w14:paraId="23D553AE" w14:textId="77777777" w:rsidTr="002E09EF">
        <w:trPr>
          <w:jc w:val="center"/>
        </w:trPr>
        <w:tc>
          <w:tcPr>
            <w:tcW w:w="815" w:type="dxa"/>
            <w:tcBorders>
              <w:top w:val="single" w:sz="6" w:space="0" w:color="000000"/>
              <w:left w:val="single" w:sz="6" w:space="0" w:color="000000"/>
              <w:bottom w:val="single" w:sz="6" w:space="0" w:color="FFFFFF"/>
              <w:right w:val="single" w:sz="6" w:space="0" w:color="FFFFFF"/>
            </w:tcBorders>
            <w:vAlign w:val="bottom"/>
          </w:tcPr>
          <w:p w14:paraId="56CABFA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w:t>
            </w:r>
          </w:p>
        </w:tc>
        <w:tc>
          <w:tcPr>
            <w:tcW w:w="726" w:type="dxa"/>
            <w:tcBorders>
              <w:top w:val="single" w:sz="6" w:space="0" w:color="000000"/>
              <w:left w:val="single" w:sz="6" w:space="0" w:color="000000"/>
              <w:bottom w:val="single" w:sz="6" w:space="0" w:color="FFFFFF"/>
              <w:right w:val="single" w:sz="6" w:space="0" w:color="FFFFFF"/>
            </w:tcBorders>
            <w:vAlign w:val="bottom"/>
          </w:tcPr>
          <w:p w14:paraId="3B2645BA"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w:t>
            </w:r>
          </w:p>
        </w:tc>
        <w:tc>
          <w:tcPr>
            <w:tcW w:w="1664" w:type="dxa"/>
            <w:tcBorders>
              <w:top w:val="single" w:sz="6" w:space="0" w:color="000000"/>
              <w:left w:val="single" w:sz="6" w:space="0" w:color="000000"/>
              <w:bottom w:val="single" w:sz="6" w:space="0" w:color="FFFFFF"/>
              <w:right w:val="single" w:sz="6" w:space="0" w:color="FFFFFF"/>
            </w:tcBorders>
            <w:vAlign w:val="bottom"/>
          </w:tcPr>
          <w:p w14:paraId="464DB9ED"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Release/Version Number</w:t>
            </w:r>
          </w:p>
        </w:tc>
        <w:tc>
          <w:tcPr>
            <w:tcW w:w="990" w:type="dxa"/>
            <w:gridSpan w:val="2"/>
            <w:tcBorders>
              <w:top w:val="single" w:sz="6" w:space="0" w:color="000000"/>
              <w:left w:val="single" w:sz="6" w:space="0" w:color="000000"/>
              <w:bottom w:val="single" w:sz="6" w:space="0" w:color="FFFFFF"/>
              <w:right w:val="single" w:sz="6" w:space="0" w:color="FFFFFF"/>
            </w:tcBorders>
            <w:vAlign w:val="bottom"/>
          </w:tcPr>
          <w:p w14:paraId="2EE28C45"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6</w:t>
            </w:r>
          </w:p>
        </w:tc>
        <w:tc>
          <w:tcPr>
            <w:tcW w:w="900" w:type="dxa"/>
            <w:gridSpan w:val="2"/>
            <w:tcBorders>
              <w:top w:val="single" w:sz="6" w:space="0" w:color="000000"/>
              <w:left w:val="single" w:sz="6" w:space="0" w:color="000000"/>
              <w:bottom w:val="single" w:sz="6" w:space="0" w:color="FFFFFF"/>
              <w:right w:val="single" w:sz="6" w:space="0" w:color="FFFFFF"/>
            </w:tcBorders>
            <w:vAlign w:val="bottom"/>
          </w:tcPr>
          <w:p w14:paraId="442BFE5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7</w:t>
            </w:r>
          </w:p>
        </w:tc>
        <w:tc>
          <w:tcPr>
            <w:tcW w:w="1800" w:type="dxa"/>
            <w:gridSpan w:val="2"/>
            <w:tcBorders>
              <w:top w:val="single" w:sz="6" w:space="0" w:color="000000"/>
              <w:left w:val="single" w:sz="6" w:space="0" w:color="000000"/>
              <w:bottom w:val="single" w:sz="6" w:space="0" w:color="FFFFFF"/>
              <w:right w:val="single" w:sz="6" w:space="0" w:color="FFFFFF"/>
            </w:tcBorders>
            <w:vAlign w:val="bottom"/>
          </w:tcPr>
          <w:p w14:paraId="66CA4B0A"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6" w:space="0" w:color="000000"/>
              <w:left w:val="single" w:sz="6" w:space="0" w:color="000000"/>
              <w:bottom w:val="single" w:sz="6" w:space="0" w:color="FFFFFF"/>
              <w:right w:val="single" w:sz="6" w:space="0" w:color="000000"/>
            </w:tcBorders>
          </w:tcPr>
          <w:p w14:paraId="79ADB83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Value must equal “2.0.3.A”</w:t>
            </w:r>
          </w:p>
          <w:p w14:paraId="1881F4C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center" w:pos="3645"/>
              </w:tabs>
              <w:spacing w:after="0" w:line="240" w:lineRule="auto"/>
              <w:rPr>
                <w:rFonts w:ascii="Arial" w:hAnsi="Arial"/>
                <w:sz w:val="20"/>
                <w:szCs w:val="20"/>
              </w:rPr>
            </w:pPr>
            <w:r w:rsidRPr="00671537">
              <w:rPr>
                <w:rFonts w:ascii="Arial" w:hAnsi="Arial"/>
                <w:sz w:val="20"/>
                <w:szCs w:val="20"/>
              </w:rPr>
              <w:t>TRACS Release = 2.0.3.</w:t>
            </w:r>
            <w:r w:rsidRPr="00671537">
              <w:rPr>
                <w:rFonts w:ascii="Arial" w:hAnsi="Arial"/>
                <w:sz w:val="20"/>
                <w:szCs w:val="20"/>
              </w:rPr>
              <w:tab/>
            </w:r>
          </w:p>
          <w:p w14:paraId="4C98FAAB"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TRACS Version = A</w:t>
            </w:r>
          </w:p>
        </w:tc>
      </w:tr>
      <w:tr w:rsidR="00671537" w:rsidRPr="00671537" w14:paraId="6F2D8F62" w14:textId="77777777" w:rsidTr="002E09EF">
        <w:trPr>
          <w:jc w:val="center"/>
        </w:trPr>
        <w:tc>
          <w:tcPr>
            <w:tcW w:w="815" w:type="dxa"/>
            <w:tcBorders>
              <w:top w:val="single" w:sz="6" w:space="0" w:color="000000"/>
              <w:left w:val="single" w:sz="6" w:space="0" w:color="000000"/>
              <w:bottom w:val="single" w:sz="6" w:space="0" w:color="FFFFFF"/>
              <w:right w:val="single" w:sz="6" w:space="0" w:color="FFFFFF"/>
            </w:tcBorders>
            <w:vAlign w:val="bottom"/>
          </w:tcPr>
          <w:p w14:paraId="49F800B8"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3</w:t>
            </w:r>
          </w:p>
        </w:tc>
        <w:tc>
          <w:tcPr>
            <w:tcW w:w="726" w:type="dxa"/>
            <w:tcBorders>
              <w:top w:val="single" w:sz="6" w:space="0" w:color="000000"/>
              <w:left w:val="single" w:sz="6" w:space="0" w:color="000000"/>
              <w:bottom w:val="single" w:sz="6" w:space="0" w:color="FFFFFF"/>
              <w:right w:val="single" w:sz="6" w:space="0" w:color="FFFFFF"/>
            </w:tcBorders>
            <w:vAlign w:val="bottom"/>
          </w:tcPr>
          <w:p w14:paraId="4A4069C3"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w:t>
            </w:r>
          </w:p>
        </w:tc>
        <w:tc>
          <w:tcPr>
            <w:tcW w:w="1664" w:type="dxa"/>
            <w:tcBorders>
              <w:top w:val="single" w:sz="6" w:space="0" w:color="000000"/>
              <w:left w:val="single" w:sz="6" w:space="0" w:color="000000"/>
              <w:bottom w:val="single" w:sz="6" w:space="0" w:color="FFFFFF"/>
              <w:right w:val="single" w:sz="6" w:space="0" w:color="FFFFFF"/>
            </w:tcBorders>
            <w:vAlign w:val="bottom"/>
          </w:tcPr>
          <w:p w14:paraId="24262C4B"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Record Number</w:t>
            </w:r>
          </w:p>
        </w:tc>
        <w:tc>
          <w:tcPr>
            <w:tcW w:w="990" w:type="dxa"/>
            <w:gridSpan w:val="2"/>
            <w:tcBorders>
              <w:top w:val="single" w:sz="6" w:space="0" w:color="000000"/>
              <w:left w:val="single" w:sz="6" w:space="0" w:color="000000"/>
              <w:bottom w:val="single" w:sz="6" w:space="0" w:color="FFFFFF"/>
              <w:right w:val="single" w:sz="6" w:space="0" w:color="FFFFFF"/>
            </w:tcBorders>
            <w:vAlign w:val="bottom"/>
          </w:tcPr>
          <w:p w14:paraId="677DF38A"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13</w:t>
            </w:r>
          </w:p>
        </w:tc>
        <w:tc>
          <w:tcPr>
            <w:tcW w:w="900" w:type="dxa"/>
            <w:gridSpan w:val="2"/>
            <w:tcBorders>
              <w:top w:val="single" w:sz="6" w:space="0" w:color="000000"/>
              <w:left w:val="single" w:sz="6" w:space="0" w:color="000000"/>
              <w:bottom w:val="single" w:sz="6" w:space="0" w:color="FFFFFF"/>
              <w:right w:val="single" w:sz="6" w:space="0" w:color="FFFFFF"/>
            </w:tcBorders>
            <w:vAlign w:val="bottom"/>
          </w:tcPr>
          <w:p w14:paraId="65F4DB1C"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5</w:t>
            </w:r>
          </w:p>
        </w:tc>
        <w:tc>
          <w:tcPr>
            <w:tcW w:w="1800" w:type="dxa"/>
            <w:gridSpan w:val="2"/>
            <w:tcBorders>
              <w:top w:val="single" w:sz="6" w:space="0" w:color="000000"/>
              <w:left w:val="single" w:sz="6" w:space="0" w:color="000000"/>
              <w:bottom w:val="single" w:sz="6" w:space="0" w:color="FFFFFF"/>
              <w:right w:val="single" w:sz="6" w:space="0" w:color="FFFFFF"/>
            </w:tcBorders>
            <w:vAlign w:val="bottom"/>
          </w:tcPr>
          <w:p w14:paraId="7D86A32D"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Numeric</w:t>
            </w:r>
          </w:p>
        </w:tc>
        <w:tc>
          <w:tcPr>
            <w:tcW w:w="7434" w:type="dxa"/>
            <w:gridSpan w:val="2"/>
            <w:tcBorders>
              <w:top w:val="single" w:sz="6" w:space="0" w:color="000000"/>
              <w:left w:val="single" w:sz="6" w:space="0" w:color="000000"/>
              <w:bottom w:val="single" w:sz="6" w:space="0" w:color="FFFFFF"/>
              <w:right w:val="single" w:sz="6" w:space="0" w:color="000000"/>
            </w:tcBorders>
          </w:tcPr>
          <w:p w14:paraId="312EE5AB" w14:textId="77777777" w:rsidR="00A84FBE" w:rsidRPr="00671537" w:rsidRDefault="00A84FBE" w:rsidP="00A84FBE">
            <w:pPr>
              <w:spacing w:after="0" w:line="240" w:lineRule="auto"/>
              <w:rPr>
                <w:rFonts w:ascii="Arial" w:hAnsi="Arial"/>
                <w:sz w:val="20"/>
                <w:szCs w:val="20"/>
              </w:rPr>
            </w:pPr>
            <w:r w:rsidRPr="00671537">
              <w:rPr>
                <w:rFonts w:ascii="Arial" w:hAnsi="Arial"/>
                <w:sz w:val="20"/>
                <w:szCs w:val="20"/>
              </w:rPr>
              <w:t>A sequential number beginning with 00001 for the VCHHR and incremented by 1 for each record submitted under this VCHHR.  Multiple VCHHRs may be submitted in a single transmission, each for a specific Project Number, Contract Number and Subsidy Type combination.  Each VCHHR must be paired with a VCHND occurring prior to the next VCHHR.</w:t>
            </w:r>
          </w:p>
        </w:tc>
      </w:tr>
      <w:tr w:rsidR="00671537" w:rsidRPr="00671537" w14:paraId="646EB394" w14:textId="77777777" w:rsidTr="002E09EF">
        <w:trPr>
          <w:jc w:val="center"/>
        </w:trPr>
        <w:tc>
          <w:tcPr>
            <w:tcW w:w="815" w:type="dxa"/>
            <w:tcBorders>
              <w:top w:val="single" w:sz="6" w:space="0" w:color="000000"/>
              <w:left w:val="single" w:sz="6" w:space="0" w:color="000000"/>
              <w:bottom w:val="single" w:sz="6" w:space="0" w:color="auto"/>
              <w:right w:val="single" w:sz="6" w:space="0" w:color="FFFFFF"/>
            </w:tcBorders>
            <w:vAlign w:val="bottom"/>
          </w:tcPr>
          <w:p w14:paraId="41E2A0A2"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4</w:t>
            </w:r>
          </w:p>
        </w:tc>
        <w:tc>
          <w:tcPr>
            <w:tcW w:w="726" w:type="dxa"/>
            <w:tcBorders>
              <w:top w:val="single" w:sz="6" w:space="0" w:color="000000"/>
              <w:left w:val="single" w:sz="6" w:space="0" w:color="000000"/>
              <w:bottom w:val="single" w:sz="6" w:space="0" w:color="auto"/>
              <w:right w:val="single" w:sz="6" w:space="0" w:color="FFFFFF"/>
            </w:tcBorders>
            <w:vAlign w:val="bottom"/>
          </w:tcPr>
          <w:p w14:paraId="2E392E69"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w:t>
            </w:r>
          </w:p>
        </w:tc>
        <w:tc>
          <w:tcPr>
            <w:tcW w:w="1664" w:type="dxa"/>
            <w:tcBorders>
              <w:top w:val="single" w:sz="6" w:space="0" w:color="000000"/>
              <w:left w:val="single" w:sz="6" w:space="0" w:color="000000"/>
              <w:bottom w:val="single" w:sz="6" w:space="0" w:color="auto"/>
              <w:right w:val="single" w:sz="6" w:space="0" w:color="FFFFFF"/>
            </w:tcBorders>
            <w:vAlign w:val="bottom"/>
          </w:tcPr>
          <w:p w14:paraId="62B63787"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Date Stamp </w:t>
            </w:r>
          </w:p>
        </w:tc>
        <w:tc>
          <w:tcPr>
            <w:tcW w:w="990" w:type="dxa"/>
            <w:gridSpan w:val="2"/>
            <w:tcBorders>
              <w:top w:val="single" w:sz="6" w:space="0" w:color="000000"/>
              <w:left w:val="single" w:sz="6" w:space="0" w:color="000000"/>
              <w:bottom w:val="single" w:sz="6" w:space="0" w:color="auto"/>
              <w:right w:val="single" w:sz="6" w:space="0" w:color="FFFFFF"/>
            </w:tcBorders>
            <w:vAlign w:val="bottom"/>
          </w:tcPr>
          <w:p w14:paraId="037D1787"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18</w:t>
            </w:r>
          </w:p>
        </w:tc>
        <w:tc>
          <w:tcPr>
            <w:tcW w:w="900" w:type="dxa"/>
            <w:gridSpan w:val="2"/>
            <w:tcBorders>
              <w:top w:val="single" w:sz="6" w:space="0" w:color="000000"/>
              <w:left w:val="single" w:sz="6" w:space="0" w:color="000000"/>
              <w:bottom w:val="single" w:sz="6" w:space="0" w:color="auto"/>
              <w:right w:val="single" w:sz="6" w:space="0" w:color="FFFFFF"/>
            </w:tcBorders>
            <w:vAlign w:val="bottom"/>
          </w:tcPr>
          <w:p w14:paraId="70FC559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8</w:t>
            </w:r>
          </w:p>
        </w:tc>
        <w:tc>
          <w:tcPr>
            <w:tcW w:w="1800" w:type="dxa"/>
            <w:gridSpan w:val="2"/>
            <w:tcBorders>
              <w:top w:val="single" w:sz="6" w:space="0" w:color="000000"/>
              <w:left w:val="single" w:sz="6" w:space="0" w:color="000000"/>
              <w:bottom w:val="single" w:sz="6" w:space="0" w:color="auto"/>
              <w:right w:val="single" w:sz="6" w:space="0" w:color="FFFFFF"/>
            </w:tcBorders>
            <w:vAlign w:val="bottom"/>
          </w:tcPr>
          <w:p w14:paraId="1B6C102B"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Date</w:t>
            </w:r>
          </w:p>
          <w:p w14:paraId="1BB50FC6"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MMDDYYYY</w:t>
            </w:r>
          </w:p>
        </w:tc>
        <w:tc>
          <w:tcPr>
            <w:tcW w:w="7434" w:type="dxa"/>
            <w:gridSpan w:val="2"/>
            <w:tcBorders>
              <w:top w:val="single" w:sz="6" w:space="0" w:color="000000"/>
              <w:left w:val="single" w:sz="6" w:space="0" w:color="000000"/>
              <w:bottom w:val="single" w:sz="6" w:space="0" w:color="auto"/>
              <w:right w:val="single" w:sz="6" w:space="0" w:color="000000"/>
            </w:tcBorders>
          </w:tcPr>
          <w:p w14:paraId="0C2AE3B8"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This is a system date stamp representing the date this file was created by its originator.  No dashes or spaces should be used in this field.  </w:t>
            </w:r>
          </w:p>
        </w:tc>
      </w:tr>
      <w:tr w:rsidR="00671537" w:rsidRPr="00671537" w14:paraId="25019FFD" w14:textId="77777777" w:rsidTr="002E09EF">
        <w:trPr>
          <w:jc w:val="center"/>
        </w:trPr>
        <w:tc>
          <w:tcPr>
            <w:tcW w:w="815" w:type="dxa"/>
            <w:tcBorders>
              <w:top w:val="single" w:sz="6" w:space="0" w:color="auto"/>
              <w:left w:val="single" w:sz="6" w:space="0" w:color="auto"/>
              <w:bottom w:val="single" w:sz="6" w:space="0" w:color="auto"/>
              <w:right w:val="single" w:sz="6" w:space="0" w:color="FFFFFF"/>
            </w:tcBorders>
            <w:vAlign w:val="bottom"/>
          </w:tcPr>
          <w:p w14:paraId="05EC1547"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5</w:t>
            </w:r>
          </w:p>
        </w:tc>
        <w:tc>
          <w:tcPr>
            <w:tcW w:w="726" w:type="dxa"/>
            <w:tcBorders>
              <w:top w:val="single" w:sz="6" w:space="0" w:color="auto"/>
              <w:left w:val="single" w:sz="6" w:space="0" w:color="000000"/>
              <w:bottom w:val="single" w:sz="6" w:space="0" w:color="auto"/>
              <w:right w:val="single" w:sz="6" w:space="0" w:color="FFFFFF"/>
            </w:tcBorders>
            <w:vAlign w:val="bottom"/>
          </w:tcPr>
          <w:p w14:paraId="4CF8F678"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w:t>
            </w:r>
          </w:p>
        </w:tc>
        <w:tc>
          <w:tcPr>
            <w:tcW w:w="1664" w:type="dxa"/>
            <w:tcBorders>
              <w:top w:val="single" w:sz="6" w:space="0" w:color="auto"/>
              <w:left w:val="single" w:sz="6" w:space="0" w:color="000000"/>
              <w:bottom w:val="single" w:sz="6" w:space="0" w:color="auto"/>
              <w:right w:val="single" w:sz="6" w:space="0" w:color="FFFFFF"/>
            </w:tcBorders>
            <w:vAlign w:val="bottom"/>
          </w:tcPr>
          <w:p w14:paraId="061443D9"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Time Stamp</w:t>
            </w:r>
          </w:p>
        </w:tc>
        <w:tc>
          <w:tcPr>
            <w:tcW w:w="990" w:type="dxa"/>
            <w:gridSpan w:val="2"/>
            <w:tcBorders>
              <w:top w:val="single" w:sz="6" w:space="0" w:color="auto"/>
              <w:left w:val="single" w:sz="6" w:space="0" w:color="000000"/>
              <w:bottom w:val="single" w:sz="6" w:space="0" w:color="auto"/>
              <w:right w:val="single" w:sz="6" w:space="0" w:color="FFFFFF"/>
            </w:tcBorders>
            <w:vAlign w:val="bottom"/>
          </w:tcPr>
          <w:p w14:paraId="527B7EAC"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26</w:t>
            </w:r>
          </w:p>
        </w:tc>
        <w:tc>
          <w:tcPr>
            <w:tcW w:w="900" w:type="dxa"/>
            <w:gridSpan w:val="2"/>
            <w:tcBorders>
              <w:top w:val="single" w:sz="6" w:space="0" w:color="auto"/>
              <w:left w:val="single" w:sz="6" w:space="0" w:color="000000"/>
              <w:bottom w:val="single" w:sz="6" w:space="0" w:color="auto"/>
              <w:right w:val="single" w:sz="6" w:space="0" w:color="FFFFFF"/>
            </w:tcBorders>
            <w:vAlign w:val="bottom"/>
          </w:tcPr>
          <w:p w14:paraId="66B7781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6</w:t>
            </w:r>
          </w:p>
        </w:tc>
        <w:tc>
          <w:tcPr>
            <w:tcW w:w="1800" w:type="dxa"/>
            <w:gridSpan w:val="2"/>
            <w:tcBorders>
              <w:top w:val="single" w:sz="6" w:space="0" w:color="auto"/>
              <w:left w:val="single" w:sz="6" w:space="0" w:color="000000"/>
              <w:bottom w:val="single" w:sz="6" w:space="0" w:color="auto"/>
              <w:right w:val="single" w:sz="6" w:space="0" w:color="FFFFFF"/>
            </w:tcBorders>
            <w:vAlign w:val="bottom"/>
          </w:tcPr>
          <w:p w14:paraId="2786912D"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Time</w:t>
            </w:r>
          </w:p>
          <w:p w14:paraId="707C332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 HHMMSS</w:t>
            </w:r>
          </w:p>
        </w:tc>
        <w:tc>
          <w:tcPr>
            <w:tcW w:w="7434" w:type="dxa"/>
            <w:gridSpan w:val="2"/>
            <w:tcBorders>
              <w:top w:val="single" w:sz="6" w:space="0" w:color="auto"/>
              <w:left w:val="single" w:sz="6" w:space="0" w:color="000000"/>
              <w:bottom w:val="single" w:sz="6" w:space="0" w:color="auto"/>
              <w:right w:val="single" w:sz="6" w:space="0" w:color="auto"/>
            </w:tcBorders>
          </w:tcPr>
          <w:p w14:paraId="67C25346"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This is a system time stamp inserted in the Header Record when the file is created by its originator.  No colons should be used in this field.</w:t>
            </w:r>
          </w:p>
        </w:tc>
      </w:tr>
      <w:tr w:rsidR="00671537" w:rsidRPr="00671537" w14:paraId="05E5BC8F" w14:textId="77777777" w:rsidTr="002E09EF">
        <w:trPr>
          <w:jc w:val="center"/>
        </w:trPr>
        <w:tc>
          <w:tcPr>
            <w:tcW w:w="815" w:type="dxa"/>
            <w:tcBorders>
              <w:top w:val="single" w:sz="6" w:space="0" w:color="000000"/>
              <w:left w:val="single" w:sz="6" w:space="0" w:color="000000"/>
              <w:right w:val="single" w:sz="6" w:space="0" w:color="FFFFFF"/>
            </w:tcBorders>
            <w:vAlign w:val="bottom"/>
          </w:tcPr>
          <w:p w14:paraId="4A63748B"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6</w:t>
            </w:r>
          </w:p>
        </w:tc>
        <w:tc>
          <w:tcPr>
            <w:tcW w:w="726" w:type="dxa"/>
            <w:tcBorders>
              <w:top w:val="single" w:sz="6" w:space="0" w:color="auto"/>
              <w:left w:val="single" w:sz="6" w:space="0" w:color="000000"/>
              <w:right w:val="single" w:sz="6" w:space="0" w:color="FFFFFF"/>
            </w:tcBorders>
            <w:vAlign w:val="bottom"/>
          </w:tcPr>
          <w:p w14:paraId="647AC4D9" w14:textId="77777777" w:rsidR="00A84FBE" w:rsidRPr="00671537" w:rsidRDefault="00A84FBE" w:rsidP="00A84FBE">
            <w:pPr>
              <w:spacing w:after="0" w:line="240" w:lineRule="auto"/>
              <w:rPr>
                <w:rFonts w:ascii="Arial" w:hAnsi="Arial"/>
                <w:sz w:val="20"/>
                <w:szCs w:val="20"/>
              </w:rPr>
            </w:pPr>
          </w:p>
          <w:p w14:paraId="54DE9631" w14:textId="77777777" w:rsidR="00A84FBE" w:rsidRPr="00671537" w:rsidRDefault="00A84FBE" w:rsidP="00A84FBE">
            <w:pPr>
              <w:tabs>
                <w:tab w:val="right" w:pos="3960"/>
                <w:tab w:val="left" w:pos="4320"/>
              </w:tabs>
              <w:spacing w:after="0" w:line="240" w:lineRule="auto"/>
              <w:rPr>
                <w:rFonts w:ascii="Arial" w:hAnsi="Arial"/>
                <w:b/>
                <w:sz w:val="20"/>
                <w:szCs w:val="20"/>
              </w:rPr>
            </w:pPr>
          </w:p>
        </w:tc>
        <w:tc>
          <w:tcPr>
            <w:tcW w:w="1664" w:type="dxa"/>
            <w:tcBorders>
              <w:top w:val="single" w:sz="6" w:space="0" w:color="auto"/>
              <w:left w:val="single" w:sz="6" w:space="0" w:color="000000"/>
              <w:right w:val="single" w:sz="6" w:space="0" w:color="FFFFFF"/>
            </w:tcBorders>
            <w:vAlign w:val="bottom"/>
          </w:tcPr>
          <w:p w14:paraId="7A34BC13"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OA-Defined Data</w:t>
            </w:r>
          </w:p>
        </w:tc>
        <w:tc>
          <w:tcPr>
            <w:tcW w:w="990" w:type="dxa"/>
            <w:gridSpan w:val="2"/>
            <w:tcBorders>
              <w:top w:val="single" w:sz="6" w:space="0" w:color="auto"/>
              <w:left w:val="single" w:sz="6" w:space="0" w:color="000000"/>
              <w:right w:val="single" w:sz="6" w:space="0" w:color="FFFFFF"/>
            </w:tcBorders>
            <w:vAlign w:val="bottom"/>
          </w:tcPr>
          <w:p w14:paraId="542022C8"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32</w:t>
            </w:r>
          </w:p>
        </w:tc>
        <w:tc>
          <w:tcPr>
            <w:tcW w:w="900" w:type="dxa"/>
            <w:gridSpan w:val="2"/>
            <w:tcBorders>
              <w:top w:val="single" w:sz="6" w:space="0" w:color="auto"/>
              <w:left w:val="single" w:sz="6" w:space="0" w:color="000000"/>
              <w:right w:val="single" w:sz="6" w:space="0" w:color="FFFFFF"/>
            </w:tcBorders>
            <w:vAlign w:val="bottom"/>
          </w:tcPr>
          <w:p w14:paraId="6FE3327D"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20</w:t>
            </w:r>
          </w:p>
        </w:tc>
        <w:tc>
          <w:tcPr>
            <w:tcW w:w="1800" w:type="dxa"/>
            <w:gridSpan w:val="2"/>
            <w:tcBorders>
              <w:top w:val="single" w:sz="6" w:space="0" w:color="auto"/>
              <w:left w:val="single" w:sz="6" w:space="0" w:color="000000"/>
              <w:right w:val="single" w:sz="6" w:space="0" w:color="FFFFFF"/>
            </w:tcBorders>
            <w:vAlign w:val="bottom"/>
          </w:tcPr>
          <w:p w14:paraId="7A14CB76"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6" w:space="0" w:color="auto"/>
              <w:left w:val="single" w:sz="6" w:space="0" w:color="000000"/>
              <w:right w:val="single" w:sz="6" w:space="0" w:color="000000"/>
            </w:tcBorders>
          </w:tcPr>
          <w:p w14:paraId="0ACE56F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Reserved for O/A or site use.  This field may contain any value the sender wishes to use.  Its purpose is to provide a way for the sender to track their transmissions or to specify their own software releases, or for any other purpose.  The contents of this field will be returned in the HUD transmission acknowledgment.  </w:t>
            </w:r>
          </w:p>
          <w:p w14:paraId="232349CD" w14:textId="77777777" w:rsidR="00986DA8" w:rsidRPr="00671537" w:rsidRDefault="00986DA8" w:rsidP="00A84FBE">
            <w:pPr>
              <w:tabs>
                <w:tab w:val="right" w:pos="3960"/>
                <w:tab w:val="left" w:pos="4320"/>
              </w:tabs>
              <w:spacing w:after="0" w:line="240" w:lineRule="auto"/>
              <w:rPr>
                <w:rFonts w:ascii="Arial" w:hAnsi="Arial"/>
                <w:sz w:val="20"/>
                <w:szCs w:val="20"/>
              </w:rPr>
            </w:pPr>
          </w:p>
          <w:p w14:paraId="28EC221F" w14:textId="77777777" w:rsidR="00A84FBE" w:rsidRPr="00671537" w:rsidRDefault="00A84FBE" w:rsidP="00A84FBE">
            <w:pPr>
              <w:tabs>
                <w:tab w:val="right" w:pos="3960"/>
                <w:tab w:val="left" w:pos="4320"/>
              </w:tabs>
              <w:spacing w:after="0" w:line="240" w:lineRule="auto"/>
              <w:rPr>
                <w:rFonts w:ascii="Arial" w:hAnsi="Arial"/>
                <w:i/>
                <w:sz w:val="20"/>
                <w:szCs w:val="20"/>
              </w:rPr>
            </w:pPr>
            <w:r w:rsidRPr="00671537">
              <w:rPr>
                <w:rFonts w:ascii="Arial" w:hAnsi="Arial"/>
                <w:i/>
                <w:sz w:val="20"/>
                <w:szCs w:val="20"/>
              </w:rPr>
              <w:t>Note: Contract Administrators should not modify this field.  Use the Agency Defined Data field below.</w:t>
            </w:r>
          </w:p>
        </w:tc>
      </w:tr>
      <w:tr w:rsidR="00671537" w:rsidRPr="00671537" w14:paraId="708E3CCD" w14:textId="77777777" w:rsidTr="002E09EF">
        <w:trPr>
          <w:trHeight w:val="69"/>
          <w:jc w:val="center"/>
        </w:trPr>
        <w:tc>
          <w:tcPr>
            <w:tcW w:w="815" w:type="dxa"/>
            <w:tcBorders>
              <w:top w:val="single" w:sz="6" w:space="0" w:color="000000"/>
              <w:left w:val="single" w:sz="6" w:space="0" w:color="000000"/>
              <w:bottom w:val="single" w:sz="6" w:space="0" w:color="000000"/>
              <w:right w:val="single" w:sz="6" w:space="0" w:color="FFFFFF"/>
            </w:tcBorders>
            <w:vAlign w:val="bottom"/>
          </w:tcPr>
          <w:p w14:paraId="597F5D6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7</w:t>
            </w:r>
          </w:p>
        </w:tc>
        <w:tc>
          <w:tcPr>
            <w:tcW w:w="726" w:type="dxa"/>
            <w:tcBorders>
              <w:top w:val="single" w:sz="6" w:space="0" w:color="000000"/>
              <w:left w:val="single" w:sz="6" w:space="0" w:color="000000"/>
              <w:bottom w:val="single" w:sz="6" w:space="0" w:color="000000"/>
              <w:right w:val="single" w:sz="6" w:space="0" w:color="FFFFFF"/>
            </w:tcBorders>
            <w:vAlign w:val="bottom"/>
          </w:tcPr>
          <w:p w14:paraId="062E9BF3"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w:t>
            </w:r>
          </w:p>
        </w:tc>
        <w:tc>
          <w:tcPr>
            <w:tcW w:w="1664" w:type="dxa"/>
            <w:tcBorders>
              <w:top w:val="single" w:sz="6" w:space="0" w:color="000000"/>
              <w:left w:val="single" w:sz="6" w:space="0" w:color="000000"/>
              <w:bottom w:val="single" w:sz="6" w:space="0" w:color="000000"/>
              <w:right w:val="single" w:sz="6" w:space="0" w:color="FFFFFF"/>
            </w:tcBorders>
            <w:vAlign w:val="bottom"/>
          </w:tcPr>
          <w:p w14:paraId="45216BDB"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Sender Name</w:t>
            </w:r>
          </w:p>
        </w:tc>
        <w:tc>
          <w:tcPr>
            <w:tcW w:w="990" w:type="dxa"/>
            <w:gridSpan w:val="2"/>
            <w:tcBorders>
              <w:top w:val="single" w:sz="6" w:space="0" w:color="000000"/>
              <w:left w:val="single" w:sz="6" w:space="0" w:color="000000"/>
              <w:bottom w:val="single" w:sz="6" w:space="0" w:color="000000"/>
              <w:right w:val="single" w:sz="6" w:space="0" w:color="FFFFFF"/>
            </w:tcBorders>
            <w:vAlign w:val="bottom"/>
          </w:tcPr>
          <w:p w14:paraId="2E337B57"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52</w:t>
            </w:r>
          </w:p>
        </w:tc>
        <w:tc>
          <w:tcPr>
            <w:tcW w:w="900" w:type="dxa"/>
            <w:gridSpan w:val="2"/>
            <w:tcBorders>
              <w:top w:val="single" w:sz="6" w:space="0" w:color="000000"/>
              <w:left w:val="single" w:sz="6" w:space="0" w:color="000000"/>
              <w:bottom w:val="single" w:sz="6" w:space="0" w:color="000000"/>
              <w:right w:val="single" w:sz="6" w:space="0" w:color="FFFFFF"/>
            </w:tcBorders>
            <w:vAlign w:val="bottom"/>
          </w:tcPr>
          <w:p w14:paraId="080F76BA"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15</w:t>
            </w:r>
          </w:p>
        </w:tc>
        <w:tc>
          <w:tcPr>
            <w:tcW w:w="1800" w:type="dxa"/>
            <w:gridSpan w:val="2"/>
            <w:tcBorders>
              <w:top w:val="single" w:sz="6" w:space="0" w:color="000000"/>
              <w:left w:val="single" w:sz="6" w:space="0" w:color="000000"/>
              <w:bottom w:val="single" w:sz="6" w:space="0" w:color="000000"/>
              <w:right w:val="single" w:sz="6" w:space="0" w:color="FFFFFF"/>
            </w:tcBorders>
            <w:vAlign w:val="bottom"/>
          </w:tcPr>
          <w:p w14:paraId="544A60F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6" w:space="0" w:color="000000"/>
              <w:left w:val="single" w:sz="6" w:space="0" w:color="000000"/>
              <w:bottom w:val="single" w:sz="6" w:space="0" w:color="000000"/>
              <w:right w:val="single" w:sz="6" w:space="0" w:color="000000"/>
            </w:tcBorders>
          </w:tcPr>
          <w:p w14:paraId="4475A6D6"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Sender's name.</w:t>
            </w:r>
          </w:p>
        </w:tc>
      </w:tr>
      <w:tr w:rsidR="00671537" w:rsidRPr="00671537" w14:paraId="3CE2EFCC" w14:textId="77777777" w:rsidTr="002E09EF">
        <w:trPr>
          <w:jc w:val="center"/>
        </w:trPr>
        <w:tc>
          <w:tcPr>
            <w:tcW w:w="815" w:type="dxa"/>
            <w:tcBorders>
              <w:left w:val="single" w:sz="6" w:space="0" w:color="000000"/>
              <w:bottom w:val="single" w:sz="6" w:space="0" w:color="auto"/>
              <w:right w:val="single" w:sz="6" w:space="0" w:color="FFFFFF"/>
            </w:tcBorders>
            <w:vAlign w:val="bottom"/>
          </w:tcPr>
          <w:p w14:paraId="1BBF753E"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8</w:t>
            </w:r>
          </w:p>
        </w:tc>
        <w:tc>
          <w:tcPr>
            <w:tcW w:w="726" w:type="dxa"/>
            <w:tcBorders>
              <w:left w:val="single" w:sz="6" w:space="0" w:color="000000"/>
              <w:bottom w:val="single" w:sz="6" w:space="0" w:color="auto"/>
              <w:right w:val="single" w:sz="6" w:space="0" w:color="FFFFFF"/>
            </w:tcBorders>
            <w:vAlign w:val="bottom"/>
          </w:tcPr>
          <w:p w14:paraId="1B018D3D" w14:textId="77777777" w:rsidR="00A84FBE" w:rsidRPr="00671537" w:rsidRDefault="00A84FBE" w:rsidP="00A84FBE">
            <w:pPr>
              <w:spacing w:after="0" w:line="240" w:lineRule="auto"/>
              <w:rPr>
                <w:rFonts w:ascii="Arial" w:hAnsi="Arial"/>
                <w:sz w:val="20"/>
                <w:szCs w:val="20"/>
              </w:rPr>
            </w:pPr>
          </w:p>
          <w:p w14:paraId="25941C1A" w14:textId="77777777" w:rsidR="00A84FBE" w:rsidRPr="00671537" w:rsidRDefault="00A84FBE" w:rsidP="00A84FBE">
            <w:pPr>
              <w:tabs>
                <w:tab w:val="right" w:pos="3960"/>
                <w:tab w:val="left" w:pos="4320"/>
              </w:tabs>
              <w:spacing w:after="0" w:line="240" w:lineRule="auto"/>
              <w:rPr>
                <w:rFonts w:ascii="Arial" w:hAnsi="Arial"/>
                <w:b/>
                <w:sz w:val="20"/>
                <w:szCs w:val="20"/>
              </w:rPr>
            </w:pPr>
          </w:p>
        </w:tc>
        <w:tc>
          <w:tcPr>
            <w:tcW w:w="1664" w:type="dxa"/>
            <w:tcBorders>
              <w:left w:val="single" w:sz="6" w:space="0" w:color="000000"/>
              <w:bottom w:val="single" w:sz="6" w:space="0" w:color="auto"/>
              <w:right w:val="single" w:sz="6" w:space="0" w:color="FFFFFF"/>
            </w:tcBorders>
            <w:vAlign w:val="bottom"/>
          </w:tcPr>
          <w:p w14:paraId="3E06DB1A"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Sender Street Address </w:t>
            </w:r>
          </w:p>
        </w:tc>
        <w:tc>
          <w:tcPr>
            <w:tcW w:w="990" w:type="dxa"/>
            <w:gridSpan w:val="2"/>
            <w:tcBorders>
              <w:left w:val="single" w:sz="6" w:space="0" w:color="000000"/>
              <w:bottom w:val="single" w:sz="6" w:space="0" w:color="auto"/>
              <w:right w:val="single" w:sz="6" w:space="0" w:color="FFFFFF"/>
            </w:tcBorders>
            <w:vAlign w:val="bottom"/>
          </w:tcPr>
          <w:p w14:paraId="28103D21"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67</w:t>
            </w:r>
          </w:p>
        </w:tc>
        <w:tc>
          <w:tcPr>
            <w:tcW w:w="900" w:type="dxa"/>
            <w:gridSpan w:val="2"/>
            <w:tcBorders>
              <w:left w:val="single" w:sz="6" w:space="0" w:color="000000"/>
              <w:bottom w:val="single" w:sz="6" w:space="0" w:color="auto"/>
              <w:right w:val="single" w:sz="6" w:space="0" w:color="FFFFFF"/>
            </w:tcBorders>
            <w:vAlign w:val="bottom"/>
          </w:tcPr>
          <w:p w14:paraId="1205D5C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20</w:t>
            </w:r>
          </w:p>
        </w:tc>
        <w:tc>
          <w:tcPr>
            <w:tcW w:w="1800" w:type="dxa"/>
            <w:gridSpan w:val="2"/>
            <w:tcBorders>
              <w:left w:val="single" w:sz="6" w:space="0" w:color="000000"/>
              <w:bottom w:val="single" w:sz="6" w:space="0" w:color="auto"/>
              <w:right w:val="single" w:sz="6" w:space="0" w:color="FFFFFF"/>
            </w:tcBorders>
            <w:vAlign w:val="bottom"/>
          </w:tcPr>
          <w:p w14:paraId="04E8303B"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left w:val="single" w:sz="6" w:space="0" w:color="000000"/>
              <w:bottom w:val="single" w:sz="6" w:space="0" w:color="auto"/>
              <w:right w:val="single" w:sz="6" w:space="0" w:color="000000"/>
            </w:tcBorders>
          </w:tcPr>
          <w:p w14:paraId="5A8F0C97"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Sender's address.</w:t>
            </w:r>
          </w:p>
        </w:tc>
      </w:tr>
      <w:tr w:rsidR="00671537" w:rsidRPr="00671537" w14:paraId="314CB0A5" w14:textId="77777777" w:rsidTr="002E09EF">
        <w:trPr>
          <w:jc w:val="center"/>
        </w:trPr>
        <w:tc>
          <w:tcPr>
            <w:tcW w:w="815" w:type="dxa"/>
            <w:tcBorders>
              <w:left w:val="single" w:sz="6" w:space="0" w:color="000000"/>
              <w:bottom w:val="single" w:sz="6" w:space="0" w:color="auto"/>
              <w:right w:val="single" w:sz="6" w:space="0" w:color="FFFFFF"/>
            </w:tcBorders>
            <w:vAlign w:val="bottom"/>
          </w:tcPr>
          <w:p w14:paraId="69163102"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9</w:t>
            </w:r>
          </w:p>
        </w:tc>
        <w:tc>
          <w:tcPr>
            <w:tcW w:w="726" w:type="dxa"/>
            <w:tcBorders>
              <w:left w:val="single" w:sz="6" w:space="0" w:color="000000"/>
              <w:bottom w:val="single" w:sz="6" w:space="0" w:color="auto"/>
              <w:right w:val="single" w:sz="6" w:space="0" w:color="FFFFFF"/>
            </w:tcBorders>
            <w:vAlign w:val="bottom"/>
          </w:tcPr>
          <w:p w14:paraId="13631A02"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w:t>
            </w:r>
          </w:p>
        </w:tc>
        <w:tc>
          <w:tcPr>
            <w:tcW w:w="1664" w:type="dxa"/>
            <w:tcBorders>
              <w:left w:val="single" w:sz="6" w:space="0" w:color="000000"/>
              <w:bottom w:val="single" w:sz="6" w:space="0" w:color="auto"/>
              <w:right w:val="single" w:sz="6" w:space="0" w:color="FFFFFF"/>
            </w:tcBorders>
            <w:vAlign w:val="bottom"/>
          </w:tcPr>
          <w:p w14:paraId="5BE97101"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Sender City Name </w:t>
            </w:r>
          </w:p>
        </w:tc>
        <w:tc>
          <w:tcPr>
            <w:tcW w:w="990" w:type="dxa"/>
            <w:gridSpan w:val="2"/>
            <w:tcBorders>
              <w:left w:val="single" w:sz="6" w:space="0" w:color="000000"/>
              <w:bottom w:val="single" w:sz="6" w:space="0" w:color="auto"/>
              <w:right w:val="single" w:sz="6" w:space="0" w:color="FFFFFF"/>
            </w:tcBorders>
            <w:vAlign w:val="bottom"/>
          </w:tcPr>
          <w:p w14:paraId="25A108A2"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87</w:t>
            </w:r>
          </w:p>
        </w:tc>
        <w:tc>
          <w:tcPr>
            <w:tcW w:w="900" w:type="dxa"/>
            <w:gridSpan w:val="2"/>
            <w:tcBorders>
              <w:left w:val="single" w:sz="6" w:space="0" w:color="000000"/>
              <w:bottom w:val="single" w:sz="6" w:space="0" w:color="auto"/>
              <w:right w:val="single" w:sz="6" w:space="0" w:color="FFFFFF"/>
            </w:tcBorders>
            <w:vAlign w:val="bottom"/>
          </w:tcPr>
          <w:p w14:paraId="2DD4FD7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15</w:t>
            </w:r>
          </w:p>
        </w:tc>
        <w:tc>
          <w:tcPr>
            <w:tcW w:w="1800" w:type="dxa"/>
            <w:gridSpan w:val="2"/>
            <w:tcBorders>
              <w:left w:val="single" w:sz="6" w:space="0" w:color="000000"/>
              <w:bottom w:val="single" w:sz="6" w:space="0" w:color="auto"/>
              <w:right w:val="single" w:sz="6" w:space="0" w:color="FFFFFF"/>
            </w:tcBorders>
            <w:vAlign w:val="bottom"/>
          </w:tcPr>
          <w:p w14:paraId="5F0C135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left w:val="single" w:sz="6" w:space="0" w:color="000000"/>
              <w:bottom w:val="single" w:sz="6" w:space="0" w:color="auto"/>
              <w:right w:val="single" w:sz="6" w:space="0" w:color="000000"/>
            </w:tcBorders>
          </w:tcPr>
          <w:p w14:paraId="6D50013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Sender's city.</w:t>
            </w:r>
          </w:p>
        </w:tc>
      </w:tr>
      <w:tr w:rsidR="00671537" w:rsidRPr="00671537" w14:paraId="5BBD5C30" w14:textId="77777777" w:rsidTr="002E09EF">
        <w:trPr>
          <w:jc w:val="center"/>
        </w:trPr>
        <w:tc>
          <w:tcPr>
            <w:tcW w:w="815" w:type="dxa"/>
            <w:tcBorders>
              <w:left w:val="single" w:sz="6" w:space="0" w:color="000000"/>
              <w:bottom w:val="single" w:sz="6" w:space="0" w:color="auto"/>
              <w:right w:val="single" w:sz="6" w:space="0" w:color="FFFFFF"/>
            </w:tcBorders>
            <w:vAlign w:val="bottom"/>
          </w:tcPr>
          <w:p w14:paraId="66216D0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10</w:t>
            </w:r>
          </w:p>
        </w:tc>
        <w:tc>
          <w:tcPr>
            <w:tcW w:w="726" w:type="dxa"/>
            <w:tcBorders>
              <w:left w:val="single" w:sz="6" w:space="0" w:color="000000"/>
              <w:bottom w:val="single" w:sz="6" w:space="0" w:color="000000"/>
              <w:right w:val="single" w:sz="6" w:space="0" w:color="FFFFFF"/>
            </w:tcBorders>
            <w:vAlign w:val="bottom"/>
          </w:tcPr>
          <w:p w14:paraId="2B5F88A5" w14:textId="77777777" w:rsidR="00A84FBE" w:rsidRPr="00671537" w:rsidRDefault="00A84FBE" w:rsidP="00A84FBE">
            <w:pPr>
              <w:tabs>
                <w:tab w:val="right" w:pos="3960"/>
                <w:tab w:val="left" w:pos="4320"/>
              </w:tabs>
              <w:spacing w:after="0" w:line="240" w:lineRule="auto"/>
              <w:rPr>
                <w:rFonts w:ascii="Arial" w:hAnsi="Arial"/>
                <w:b/>
                <w:sz w:val="20"/>
                <w:szCs w:val="20"/>
              </w:rPr>
            </w:pPr>
          </w:p>
        </w:tc>
        <w:tc>
          <w:tcPr>
            <w:tcW w:w="1664" w:type="dxa"/>
            <w:tcBorders>
              <w:left w:val="single" w:sz="6" w:space="0" w:color="000000"/>
              <w:bottom w:val="single" w:sz="6" w:space="0" w:color="000000"/>
              <w:right w:val="single" w:sz="6" w:space="0" w:color="FFFFFF"/>
            </w:tcBorders>
            <w:vAlign w:val="bottom"/>
          </w:tcPr>
          <w:p w14:paraId="0B09EE26"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Sender State </w:t>
            </w:r>
          </w:p>
        </w:tc>
        <w:tc>
          <w:tcPr>
            <w:tcW w:w="990" w:type="dxa"/>
            <w:gridSpan w:val="2"/>
            <w:tcBorders>
              <w:left w:val="single" w:sz="6" w:space="0" w:color="000000"/>
              <w:bottom w:val="single" w:sz="6" w:space="0" w:color="000000"/>
              <w:right w:val="single" w:sz="6" w:space="0" w:color="FFFFFF"/>
            </w:tcBorders>
            <w:vAlign w:val="bottom"/>
          </w:tcPr>
          <w:p w14:paraId="1701D0DE"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102</w:t>
            </w:r>
          </w:p>
        </w:tc>
        <w:tc>
          <w:tcPr>
            <w:tcW w:w="900" w:type="dxa"/>
            <w:gridSpan w:val="2"/>
            <w:tcBorders>
              <w:left w:val="single" w:sz="6" w:space="0" w:color="000000"/>
              <w:bottom w:val="single" w:sz="6" w:space="0" w:color="000000"/>
              <w:right w:val="single" w:sz="6" w:space="0" w:color="FFFFFF"/>
            </w:tcBorders>
            <w:vAlign w:val="bottom"/>
          </w:tcPr>
          <w:p w14:paraId="3BB69CCE"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w:t>
            </w:r>
          </w:p>
        </w:tc>
        <w:tc>
          <w:tcPr>
            <w:tcW w:w="1800" w:type="dxa"/>
            <w:gridSpan w:val="2"/>
            <w:tcBorders>
              <w:left w:val="single" w:sz="6" w:space="0" w:color="000000"/>
              <w:bottom w:val="single" w:sz="6" w:space="0" w:color="000000"/>
              <w:right w:val="single" w:sz="6" w:space="0" w:color="FFFFFF"/>
            </w:tcBorders>
            <w:vAlign w:val="bottom"/>
          </w:tcPr>
          <w:p w14:paraId="67AA619A"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left w:val="single" w:sz="6" w:space="0" w:color="000000"/>
              <w:bottom w:val="single" w:sz="6" w:space="0" w:color="000000"/>
              <w:right w:val="single" w:sz="6" w:space="0" w:color="000000"/>
            </w:tcBorders>
          </w:tcPr>
          <w:p w14:paraId="0E6F37D3"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Sender's state.</w:t>
            </w:r>
          </w:p>
        </w:tc>
      </w:tr>
      <w:tr w:rsidR="00671537" w:rsidRPr="00671537" w14:paraId="499B4B5C" w14:textId="77777777" w:rsidTr="002E09EF">
        <w:trPr>
          <w:trHeight w:val="360"/>
          <w:jc w:val="center"/>
        </w:trPr>
        <w:tc>
          <w:tcPr>
            <w:tcW w:w="815" w:type="dxa"/>
            <w:tcBorders>
              <w:top w:val="single" w:sz="6" w:space="0" w:color="auto"/>
              <w:left w:val="single" w:sz="6" w:space="0" w:color="auto"/>
              <w:bottom w:val="single" w:sz="6" w:space="0" w:color="auto"/>
              <w:right w:val="single" w:sz="6" w:space="0" w:color="auto"/>
            </w:tcBorders>
            <w:vAlign w:val="bottom"/>
          </w:tcPr>
          <w:p w14:paraId="0A8682AB"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11</w:t>
            </w:r>
          </w:p>
        </w:tc>
        <w:tc>
          <w:tcPr>
            <w:tcW w:w="726" w:type="dxa"/>
            <w:tcBorders>
              <w:left w:val="single" w:sz="6" w:space="0" w:color="auto"/>
              <w:bottom w:val="single" w:sz="6" w:space="0" w:color="auto"/>
              <w:right w:val="single" w:sz="6" w:space="0" w:color="FFFFFF"/>
            </w:tcBorders>
            <w:vAlign w:val="bottom"/>
          </w:tcPr>
          <w:p w14:paraId="654F9CCE" w14:textId="77777777" w:rsidR="00A84FBE" w:rsidRPr="00671537" w:rsidRDefault="00A84FBE" w:rsidP="00A84FBE">
            <w:pPr>
              <w:tabs>
                <w:tab w:val="right" w:pos="3960"/>
                <w:tab w:val="left" w:pos="4320"/>
              </w:tabs>
              <w:spacing w:after="0" w:line="240" w:lineRule="auto"/>
              <w:rPr>
                <w:rFonts w:ascii="Arial" w:hAnsi="Arial"/>
                <w:b/>
                <w:sz w:val="20"/>
                <w:szCs w:val="20"/>
              </w:rPr>
            </w:pPr>
          </w:p>
        </w:tc>
        <w:tc>
          <w:tcPr>
            <w:tcW w:w="1664" w:type="dxa"/>
            <w:tcBorders>
              <w:left w:val="single" w:sz="6" w:space="0" w:color="000000"/>
              <w:bottom w:val="single" w:sz="6" w:space="0" w:color="auto"/>
              <w:right w:val="single" w:sz="6" w:space="0" w:color="FFFFFF"/>
            </w:tcBorders>
            <w:vAlign w:val="bottom"/>
          </w:tcPr>
          <w:p w14:paraId="3A3F7E0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Sender Zip Code </w:t>
            </w:r>
          </w:p>
        </w:tc>
        <w:tc>
          <w:tcPr>
            <w:tcW w:w="990" w:type="dxa"/>
            <w:gridSpan w:val="2"/>
            <w:tcBorders>
              <w:left w:val="single" w:sz="6" w:space="0" w:color="000000"/>
              <w:bottom w:val="single" w:sz="6" w:space="0" w:color="auto"/>
              <w:right w:val="single" w:sz="6" w:space="0" w:color="FFFFFF"/>
            </w:tcBorders>
            <w:vAlign w:val="bottom"/>
          </w:tcPr>
          <w:p w14:paraId="30D1A6C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104</w:t>
            </w:r>
          </w:p>
        </w:tc>
        <w:tc>
          <w:tcPr>
            <w:tcW w:w="900" w:type="dxa"/>
            <w:gridSpan w:val="2"/>
            <w:tcBorders>
              <w:left w:val="single" w:sz="6" w:space="0" w:color="000000"/>
              <w:bottom w:val="single" w:sz="6" w:space="0" w:color="auto"/>
              <w:right w:val="single" w:sz="6" w:space="0" w:color="FFFFFF"/>
            </w:tcBorders>
            <w:vAlign w:val="bottom"/>
          </w:tcPr>
          <w:p w14:paraId="75F920B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5</w:t>
            </w:r>
          </w:p>
        </w:tc>
        <w:tc>
          <w:tcPr>
            <w:tcW w:w="1800" w:type="dxa"/>
            <w:gridSpan w:val="2"/>
            <w:tcBorders>
              <w:left w:val="single" w:sz="6" w:space="0" w:color="000000"/>
              <w:bottom w:val="single" w:sz="6" w:space="0" w:color="auto"/>
              <w:right w:val="single" w:sz="6" w:space="0" w:color="FFFFFF"/>
            </w:tcBorders>
            <w:vAlign w:val="bottom"/>
          </w:tcPr>
          <w:p w14:paraId="716A3F83"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Numeric</w:t>
            </w:r>
          </w:p>
        </w:tc>
        <w:tc>
          <w:tcPr>
            <w:tcW w:w="7434" w:type="dxa"/>
            <w:gridSpan w:val="2"/>
            <w:tcBorders>
              <w:left w:val="single" w:sz="6" w:space="0" w:color="000000"/>
              <w:bottom w:val="single" w:sz="6" w:space="0" w:color="auto"/>
              <w:right w:val="single" w:sz="6" w:space="0" w:color="000000"/>
            </w:tcBorders>
          </w:tcPr>
          <w:p w14:paraId="141375C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Sender's zip code.</w:t>
            </w:r>
          </w:p>
        </w:tc>
      </w:tr>
      <w:tr w:rsidR="00671537" w:rsidRPr="00671537" w14:paraId="1923273C" w14:textId="77777777" w:rsidTr="002E09EF">
        <w:trPr>
          <w:jc w:val="center"/>
        </w:trPr>
        <w:tc>
          <w:tcPr>
            <w:tcW w:w="815" w:type="dxa"/>
            <w:tcBorders>
              <w:top w:val="single" w:sz="6" w:space="0" w:color="000000"/>
              <w:left w:val="single" w:sz="6" w:space="0" w:color="000000"/>
              <w:bottom w:val="single" w:sz="6" w:space="0" w:color="000000"/>
              <w:right w:val="single" w:sz="6" w:space="0" w:color="FFFFFF"/>
            </w:tcBorders>
            <w:vAlign w:val="bottom"/>
          </w:tcPr>
          <w:p w14:paraId="65A6D4F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noProof/>
                <w:sz w:val="20"/>
                <w:szCs w:val="20"/>
              </w:rPr>
              <mc:AlternateContent>
                <mc:Choice Requires="wps">
                  <w:drawing>
                    <wp:anchor distT="4294967295" distB="4294967295" distL="114299" distR="114299" simplePos="0" relativeHeight="251659264" behindDoc="0" locked="0" layoutInCell="0" allowOverlap="1" wp14:anchorId="33BA2633" wp14:editId="075850F1">
                      <wp:simplePos x="0" y="0"/>
                      <wp:positionH relativeFrom="column">
                        <wp:posOffset>89534</wp:posOffset>
                      </wp:positionH>
                      <wp:positionV relativeFrom="paragraph">
                        <wp:posOffset>-47626</wp:posOffset>
                      </wp:positionV>
                      <wp:extent cx="0" cy="0"/>
                      <wp:effectExtent l="0" t="0" r="0" b="0"/>
                      <wp:wrapNone/>
                      <wp:docPr id="3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15565DC" id="Line 14"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7.05pt,-3.75pt" to="7.0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" o:allowincell="f"/>
                  </w:pict>
                </mc:Fallback>
              </mc:AlternateContent>
            </w:r>
            <w:r w:rsidRPr="00671537">
              <w:rPr>
                <w:rFonts w:ascii="Arial" w:hAnsi="Arial"/>
                <w:sz w:val="20"/>
                <w:szCs w:val="20"/>
              </w:rPr>
              <w:t>12</w:t>
            </w:r>
          </w:p>
        </w:tc>
        <w:tc>
          <w:tcPr>
            <w:tcW w:w="726" w:type="dxa"/>
            <w:tcBorders>
              <w:top w:val="single" w:sz="6" w:space="0" w:color="000000"/>
              <w:left w:val="single" w:sz="6" w:space="0" w:color="000000"/>
              <w:bottom w:val="single" w:sz="6" w:space="0" w:color="000000"/>
              <w:right w:val="single" w:sz="6" w:space="0" w:color="FFFFFF"/>
            </w:tcBorders>
            <w:vAlign w:val="bottom"/>
          </w:tcPr>
          <w:p w14:paraId="4C462CE7" w14:textId="77777777" w:rsidR="00A84FBE" w:rsidRPr="00671537" w:rsidRDefault="00A84FBE" w:rsidP="00A84FBE">
            <w:pPr>
              <w:spacing w:after="0" w:line="240" w:lineRule="auto"/>
              <w:rPr>
                <w:rFonts w:ascii="Arial" w:hAnsi="Arial"/>
                <w:b/>
                <w:sz w:val="20"/>
                <w:szCs w:val="20"/>
              </w:rPr>
            </w:pPr>
          </w:p>
          <w:p w14:paraId="3B3573D5" w14:textId="77777777" w:rsidR="00A84FBE" w:rsidRPr="00671537" w:rsidRDefault="00A84FBE" w:rsidP="00A84FBE">
            <w:pPr>
              <w:tabs>
                <w:tab w:val="right" w:pos="3960"/>
                <w:tab w:val="left" w:pos="4320"/>
              </w:tabs>
              <w:spacing w:after="0" w:line="240" w:lineRule="auto"/>
              <w:rPr>
                <w:rFonts w:ascii="Arial" w:hAnsi="Arial"/>
                <w:b/>
                <w:sz w:val="20"/>
                <w:szCs w:val="20"/>
              </w:rPr>
            </w:pPr>
          </w:p>
        </w:tc>
        <w:tc>
          <w:tcPr>
            <w:tcW w:w="1664" w:type="dxa"/>
            <w:tcBorders>
              <w:top w:val="single" w:sz="6" w:space="0" w:color="000000"/>
              <w:left w:val="single" w:sz="6" w:space="0" w:color="000000"/>
              <w:bottom w:val="single" w:sz="6" w:space="0" w:color="000000"/>
              <w:right w:val="single" w:sz="6" w:space="0" w:color="FFFFFF"/>
            </w:tcBorders>
            <w:vAlign w:val="bottom"/>
          </w:tcPr>
          <w:p w14:paraId="0CA98B06"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Number MAT30</w:t>
            </w:r>
          </w:p>
        </w:tc>
        <w:tc>
          <w:tcPr>
            <w:tcW w:w="990" w:type="dxa"/>
            <w:gridSpan w:val="2"/>
            <w:tcBorders>
              <w:top w:val="single" w:sz="6" w:space="0" w:color="000000"/>
              <w:left w:val="single" w:sz="6" w:space="0" w:color="000000"/>
              <w:bottom w:val="single" w:sz="6" w:space="0" w:color="000000"/>
              <w:right w:val="single" w:sz="6" w:space="0" w:color="FFFFFF"/>
            </w:tcBorders>
            <w:vAlign w:val="bottom"/>
          </w:tcPr>
          <w:p w14:paraId="5F471415"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109</w:t>
            </w:r>
          </w:p>
        </w:tc>
        <w:tc>
          <w:tcPr>
            <w:tcW w:w="900" w:type="dxa"/>
            <w:gridSpan w:val="2"/>
            <w:tcBorders>
              <w:top w:val="single" w:sz="6" w:space="0" w:color="000000"/>
              <w:left w:val="single" w:sz="6" w:space="0" w:color="000000"/>
              <w:bottom w:val="single" w:sz="6" w:space="0" w:color="000000"/>
              <w:right w:val="single" w:sz="6" w:space="0" w:color="FFFFFF"/>
            </w:tcBorders>
            <w:vAlign w:val="bottom"/>
          </w:tcPr>
          <w:p w14:paraId="44DA5E98"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5</w:t>
            </w:r>
          </w:p>
        </w:tc>
        <w:tc>
          <w:tcPr>
            <w:tcW w:w="1800" w:type="dxa"/>
            <w:gridSpan w:val="2"/>
            <w:tcBorders>
              <w:top w:val="single" w:sz="6" w:space="0" w:color="000000"/>
              <w:left w:val="single" w:sz="6" w:space="0" w:color="000000"/>
              <w:bottom w:val="single" w:sz="6" w:space="0" w:color="000000"/>
              <w:right w:val="single" w:sz="6" w:space="0" w:color="FFFFFF"/>
            </w:tcBorders>
            <w:vAlign w:val="bottom"/>
          </w:tcPr>
          <w:p w14:paraId="086BB57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Numeric</w:t>
            </w:r>
          </w:p>
        </w:tc>
        <w:tc>
          <w:tcPr>
            <w:tcW w:w="7434" w:type="dxa"/>
            <w:gridSpan w:val="2"/>
            <w:tcBorders>
              <w:top w:val="single" w:sz="6" w:space="0" w:color="000000"/>
              <w:left w:val="single" w:sz="6" w:space="0" w:color="000000"/>
              <w:bottom w:val="single" w:sz="6" w:space="0" w:color="000000"/>
              <w:right w:val="single" w:sz="6" w:space="0" w:color="000000"/>
            </w:tcBorders>
          </w:tcPr>
          <w:p w14:paraId="271CDA8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The number of MAT30 section 1 records in this transmission.  (Do not count any other section records in this count).  Enter zero if no MAT30s are submitted in this transmission, but MAT31s are submitted.</w:t>
            </w:r>
          </w:p>
          <w:p w14:paraId="18F7B659" w14:textId="77777777" w:rsidR="00A84FBE" w:rsidRPr="00671537" w:rsidRDefault="00A84FBE" w:rsidP="00A84FBE">
            <w:pPr>
              <w:tabs>
                <w:tab w:val="right" w:pos="3960"/>
                <w:tab w:val="left" w:pos="4320"/>
              </w:tabs>
              <w:spacing w:after="0" w:line="240" w:lineRule="auto"/>
              <w:rPr>
                <w:rFonts w:ascii="Arial" w:hAnsi="Arial"/>
                <w:sz w:val="20"/>
                <w:szCs w:val="20"/>
              </w:rPr>
            </w:pPr>
          </w:p>
          <w:p w14:paraId="721B373E" w14:textId="77777777" w:rsidR="00A84FBE" w:rsidRPr="00671537" w:rsidRDefault="00A84FBE" w:rsidP="00A84FBE">
            <w:pPr>
              <w:tabs>
                <w:tab w:val="right" w:pos="3960"/>
                <w:tab w:val="left" w:pos="4320"/>
              </w:tabs>
              <w:spacing w:after="0" w:line="240" w:lineRule="auto"/>
              <w:rPr>
                <w:rFonts w:ascii="Arial" w:hAnsi="Arial"/>
                <w:i/>
                <w:sz w:val="20"/>
                <w:szCs w:val="20"/>
              </w:rPr>
            </w:pPr>
            <w:r w:rsidRPr="00671537">
              <w:rPr>
                <w:rFonts w:ascii="Arial" w:hAnsi="Arial"/>
                <w:i/>
                <w:sz w:val="20"/>
                <w:szCs w:val="20"/>
              </w:rPr>
              <w:t>Note: Must equal “1” or “0” (zero).</w:t>
            </w:r>
          </w:p>
        </w:tc>
      </w:tr>
      <w:tr w:rsidR="00671537" w:rsidRPr="00671537" w14:paraId="565989B8" w14:textId="77777777" w:rsidTr="002E09EF">
        <w:trPr>
          <w:trHeight w:val="535"/>
          <w:jc w:val="center"/>
        </w:trPr>
        <w:tc>
          <w:tcPr>
            <w:tcW w:w="815" w:type="dxa"/>
            <w:tcBorders>
              <w:left w:val="single" w:sz="6" w:space="0" w:color="000000"/>
              <w:bottom w:val="single" w:sz="6" w:space="0" w:color="000000"/>
              <w:right w:val="single" w:sz="6" w:space="0" w:color="FFFFFF"/>
            </w:tcBorders>
            <w:vAlign w:val="bottom"/>
          </w:tcPr>
          <w:p w14:paraId="74A4D6E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13</w:t>
            </w:r>
          </w:p>
        </w:tc>
        <w:tc>
          <w:tcPr>
            <w:tcW w:w="726" w:type="dxa"/>
            <w:tcBorders>
              <w:left w:val="single" w:sz="6" w:space="0" w:color="000000"/>
              <w:bottom w:val="single" w:sz="6" w:space="0" w:color="000000"/>
              <w:right w:val="single" w:sz="6" w:space="0" w:color="FFFFFF"/>
            </w:tcBorders>
            <w:vAlign w:val="bottom"/>
          </w:tcPr>
          <w:p w14:paraId="72D44469" w14:textId="77777777" w:rsidR="00A84FBE" w:rsidRPr="00671537" w:rsidRDefault="00A84FBE" w:rsidP="00A84FBE">
            <w:pPr>
              <w:spacing w:after="0" w:line="240" w:lineRule="auto"/>
              <w:rPr>
                <w:rFonts w:ascii="Arial" w:hAnsi="Arial"/>
                <w:sz w:val="20"/>
                <w:szCs w:val="20"/>
              </w:rPr>
            </w:pPr>
          </w:p>
          <w:p w14:paraId="545165DB" w14:textId="77777777" w:rsidR="00A84FBE" w:rsidRPr="00671537" w:rsidRDefault="00A84FBE" w:rsidP="00A84FBE">
            <w:pPr>
              <w:tabs>
                <w:tab w:val="right" w:pos="3960"/>
                <w:tab w:val="left" w:pos="4320"/>
              </w:tabs>
              <w:spacing w:after="0" w:line="240" w:lineRule="auto"/>
              <w:rPr>
                <w:rFonts w:ascii="Arial" w:hAnsi="Arial"/>
                <w:b/>
                <w:sz w:val="20"/>
                <w:szCs w:val="20"/>
              </w:rPr>
            </w:pPr>
          </w:p>
        </w:tc>
        <w:tc>
          <w:tcPr>
            <w:tcW w:w="1664" w:type="dxa"/>
            <w:tcBorders>
              <w:left w:val="single" w:sz="6" w:space="0" w:color="000000"/>
              <w:bottom w:val="single" w:sz="6" w:space="0" w:color="000000"/>
              <w:right w:val="single" w:sz="6" w:space="0" w:color="FFFFFF"/>
            </w:tcBorders>
            <w:vAlign w:val="bottom"/>
          </w:tcPr>
          <w:p w14:paraId="51BD6A2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Number MAT31</w:t>
            </w:r>
          </w:p>
        </w:tc>
        <w:tc>
          <w:tcPr>
            <w:tcW w:w="990" w:type="dxa"/>
            <w:gridSpan w:val="2"/>
            <w:tcBorders>
              <w:left w:val="single" w:sz="6" w:space="0" w:color="000000"/>
              <w:bottom w:val="single" w:sz="6" w:space="0" w:color="000000"/>
              <w:right w:val="single" w:sz="6" w:space="0" w:color="FFFFFF"/>
            </w:tcBorders>
            <w:vAlign w:val="bottom"/>
          </w:tcPr>
          <w:p w14:paraId="6A9F6EEE"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114 </w:t>
            </w:r>
          </w:p>
        </w:tc>
        <w:tc>
          <w:tcPr>
            <w:tcW w:w="900" w:type="dxa"/>
            <w:gridSpan w:val="2"/>
            <w:tcBorders>
              <w:left w:val="single" w:sz="6" w:space="0" w:color="000000"/>
              <w:bottom w:val="single" w:sz="6" w:space="0" w:color="000000"/>
              <w:right w:val="single" w:sz="6" w:space="0" w:color="FFFFFF"/>
            </w:tcBorders>
            <w:vAlign w:val="bottom"/>
          </w:tcPr>
          <w:p w14:paraId="016F82D9"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5</w:t>
            </w:r>
          </w:p>
        </w:tc>
        <w:tc>
          <w:tcPr>
            <w:tcW w:w="1800" w:type="dxa"/>
            <w:gridSpan w:val="2"/>
            <w:tcBorders>
              <w:left w:val="single" w:sz="6" w:space="0" w:color="000000"/>
              <w:bottom w:val="single" w:sz="6" w:space="0" w:color="000000"/>
              <w:right w:val="single" w:sz="6" w:space="0" w:color="FFFFFF"/>
            </w:tcBorders>
            <w:vAlign w:val="bottom"/>
          </w:tcPr>
          <w:p w14:paraId="2DFB5EE7"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Numeric</w:t>
            </w:r>
          </w:p>
        </w:tc>
        <w:tc>
          <w:tcPr>
            <w:tcW w:w="7434" w:type="dxa"/>
            <w:gridSpan w:val="2"/>
            <w:tcBorders>
              <w:left w:val="single" w:sz="6" w:space="0" w:color="000000"/>
              <w:bottom w:val="single" w:sz="6" w:space="0" w:color="000000"/>
              <w:right w:val="single" w:sz="6" w:space="0" w:color="000000"/>
            </w:tcBorders>
          </w:tcPr>
          <w:p w14:paraId="1F7493D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The number of MAT31 Delete Voucher records in this transmission. Enter zero if there are no MAT31s. </w:t>
            </w:r>
          </w:p>
        </w:tc>
      </w:tr>
      <w:tr w:rsidR="00671537" w:rsidRPr="00671537" w14:paraId="5CBFB1BB" w14:textId="77777777" w:rsidTr="002E09EF">
        <w:trPr>
          <w:trHeight w:val="535"/>
          <w:jc w:val="center"/>
        </w:trPr>
        <w:tc>
          <w:tcPr>
            <w:tcW w:w="815" w:type="dxa"/>
            <w:tcBorders>
              <w:left w:val="single" w:sz="6" w:space="0" w:color="000000"/>
              <w:bottom w:val="single" w:sz="6" w:space="0" w:color="000000"/>
              <w:right w:val="single" w:sz="6" w:space="0" w:color="FFFFFF"/>
            </w:tcBorders>
            <w:vAlign w:val="bottom"/>
          </w:tcPr>
          <w:p w14:paraId="440546C6"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14</w:t>
            </w:r>
          </w:p>
        </w:tc>
        <w:tc>
          <w:tcPr>
            <w:tcW w:w="726" w:type="dxa"/>
            <w:tcBorders>
              <w:left w:val="single" w:sz="6" w:space="0" w:color="000000"/>
              <w:bottom w:val="single" w:sz="6" w:space="0" w:color="000000"/>
              <w:right w:val="single" w:sz="6" w:space="0" w:color="FFFFFF"/>
            </w:tcBorders>
            <w:vAlign w:val="bottom"/>
          </w:tcPr>
          <w:p w14:paraId="197903E2"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F</w:t>
            </w:r>
          </w:p>
        </w:tc>
        <w:tc>
          <w:tcPr>
            <w:tcW w:w="1664" w:type="dxa"/>
            <w:tcBorders>
              <w:left w:val="single" w:sz="6" w:space="0" w:color="000000"/>
              <w:bottom w:val="single" w:sz="6" w:space="0" w:color="000000"/>
              <w:right w:val="single" w:sz="6" w:space="0" w:color="FFFFFF"/>
            </w:tcBorders>
            <w:vAlign w:val="bottom"/>
          </w:tcPr>
          <w:p w14:paraId="5296A26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Number MAT35</w:t>
            </w:r>
          </w:p>
        </w:tc>
        <w:tc>
          <w:tcPr>
            <w:tcW w:w="990" w:type="dxa"/>
            <w:gridSpan w:val="2"/>
            <w:tcBorders>
              <w:left w:val="single" w:sz="6" w:space="0" w:color="000000"/>
              <w:bottom w:val="single" w:sz="6" w:space="0" w:color="000000"/>
              <w:right w:val="single" w:sz="6" w:space="0" w:color="FFFFFF"/>
            </w:tcBorders>
            <w:vAlign w:val="bottom"/>
          </w:tcPr>
          <w:p w14:paraId="77E2520A"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119  </w:t>
            </w:r>
          </w:p>
        </w:tc>
        <w:tc>
          <w:tcPr>
            <w:tcW w:w="900" w:type="dxa"/>
            <w:gridSpan w:val="2"/>
            <w:tcBorders>
              <w:left w:val="single" w:sz="6" w:space="0" w:color="000000"/>
              <w:bottom w:val="single" w:sz="6" w:space="0" w:color="000000"/>
              <w:right w:val="single" w:sz="6" w:space="0" w:color="FFFFFF"/>
            </w:tcBorders>
            <w:vAlign w:val="bottom"/>
          </w:tcPr>
          <w:p w14:paraId="4072420B"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5</w:t>
            </w:r>
          </w:p>
        </w:tc>
        <w:tc>
          <w:tcPr>
            <w:tcW w:w="1800" w:type="dxa"/>
            <w:gridSpan w:val="2"/>
            <w:tcBorders>
              <w:left w:val="single" w:sz="6" w:space="0" w:color="000000"/>
              <w:bottom w:val="single" w:sz="6" w:space="0" w:color="000000"/>
              <w:right w:val="single" w:sz="6" w:space="0" w:color="FFFFFF"/>
            </w:tcBorders>
            <w:vAlign w:val="bottom"/>
          </w:tcPr>
          <w:p w14:paraId="7A5C75F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Numeric</w:t>
            </w:r>
          </w:p>
        </w:tc>
        <w:tc>
          <w:tcPr>
            <w:tcW w:w="7434" w:type="dxa"/>
            <w:gridSpan w:val="2"/>
            <w:tcBorders>
              <w:left w:val="single" w:sz="6" w:space="0" w:color="000000"/>
              <w:bottom w:val="single" w:sz="6" w:space="0" w:color="000000"/>
              <w:right w:val="single" w:sz="6" w:space="0" w:color="000000"/>
            </w:tcBorders>
          </w:tcPr>
          <w:p w14:paraId="48255F2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Value must equal zero.</w:t>
            </w:r>
          </w:p>
        </w:tc>
      </w:tr>
      <w:tr w:rsidR="00671537" w:rsidRPr="00671537" w14:paraId="498BD628" w14:textId="77777777" w:rsidTr="002E09EF">
        <w:trPr>
          <w:trHeight w:val="535"/>
          <w:jc w:val="center"/>
        </w:trPr>
        <w:tc>
          <w:tcPr>
            <w:tcW w:w="815" w:type="dxa"/>
            <w:tcBorders>
              <w:left w:val="single" w:sz="6" w:space="0" w:color="000000"/>
              <w:bottom w:val="single" w:sz="4" w:space="0" w:color="auto"/>
              <w:right w:val="single" w:sz="6" w:space="0" w:color="FFFFFF"/>
            </w:tcBorders>
            <w:vAlign w:val="bottom"/>
          </w:tcPr>
          <w:p w14:paraId="411241FA"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15</w:t>
            </w:r>
          </w:p>
        </w:tc>
        <w:tc>
          <w:tcPr>
            <w:tcW w:w="726" w:type="dxa"/>
            <w:tcBorders>
              <w:left w:val="single" w:sz="6" w:space="0" w:color="000000"/>
              <w:bottom w:val="single" w:sz="4" w:space="0" w:color="auto"/>
              <w:right w:val="single" w:sz="6" w:space="0" w:color="FFFFFF"/>
            </w:tcBorders>
            <w:vAlign w:val="bottom"/>
          </w:tcPr>
          <w:p w14:paraId="7479F500" w14:textId="77777777" w:rsidR="00A84FBE" w:rsidRPr="00671537" w:rsidRDefault="00A84FBE" w:rsidP="00A84FBE">
            <w:pPr>
              <w:spacing w:after="0" w:line="240" w:lineRule="auto"/>
              <w:rPr>
                <w:rFonts w:ascii="Arial" w:hAnsi="Arial"/>
                <w:sz w:val="20"/>
                <w:szCs w:val="20"/>
              </w:rPr>
            </w:pPr>
          </w:p>
          <w:p w14:paraId="05B8F165" w14:textId="77777777" w:rsidR="00A84FBE" w:rsidRPr="00671537" w:rsidRDefault="00A84FBE" w:rsidP="00A84FBE">
            <w:pPr>
              <w:tabs>
                <w:tab w:val="right" w:pos="3960"/>
                <w:tab w:val="left" w:pos="4320"/>
              </w:tabs>
              <w:spacing w:after="0" w:line="240" w:lineRule="auto"/>
              <w:rPr>
                <w:rFonts w:ascii="Arial" w:hAnsi="Arial"/>
                <w:b/>
                <w:sz w:val="20"/>
                <w:szCs w:val="20"/>
              </w:rPr>
            </w:pPr>
          </w:p>
        </w:tc>
        <w:tc>
          <w:tcPr>
            <w:tcW w:w="1664" w:type="dxa"/>
            <w:tcBorders>
              <w:left w:val="single" w:sz="6" w:space="0" w:color="000000"/>
              <w:bottom w:val="single" w:sz="4" w:space="0" w:color="auto"/>
              <w:right w:val="single" w:sz="6" w:space="0" w:color="FFFFFF"/>
            </w:tcBorders>
            <w:vAlign w:val="bottom"/>
          </w:tcPr>
          <w:p w14:paraId="231174DA"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Filler</w:t>
            </w:r>
          </w:p>
        </w:tc>
        <w:tc>
          <w:tcPr>
            <w:tcW w:w="990" w:type="dxa"/>
            <w:gridSpan w:val="2"/>
            <w:tcBorders>
              <w:left w:val="single" w:sz="6" w:space="0" w:color="000000"/>
              <w:bottom w:val="single" w:sz="4" w:space="0" w:color="auto"/>
              <w:right w:val="single" w:sz="6" w:space="0" w:color="FFFFFF"/>
            </w:tcBorders>
            <w:vAlign w:val="bottom"/>
          </w:tcPr>
          <w:p w14:paraId="6FBC9BC5"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124  </w:t>
            </w:r>
          </w:p>
        </w:tc>
        <w:tc>
          <w:tcPr>
            <w:tcW w:w="900" w:type="dxa"/>
            <w:gridSpan w:val="2"/>
            <w:tcBorders>
              <w:left w:val="single" w:sz="6" w:space="0" w:color="000000"/>
              <w:bottom w:val="single" w:sz="4" w:space="0" w:color="auto"/>
              <w:right w:val="single" w:sz="6" w:space="0" w:color="FFFFFF"/>
            </w:tcBorders>
            <w:vAlign w:val="bottom"/>
          </w:tcPr>
          <w:p w14:paraId="31B0C6D5"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25</w:t>
            </w:r>
          </w:p>
        </w:tc>
        <w:tc>
          <w:tcPr>
            <w:tcW w:w="1800" w:type="dxa"/>
            <w:gridSpan w:val="2"/>
            <w:tcBorders>
              <w:left w:val="single" w:sz="6" w:space="0" w:color="000000"/>
              <w:bottom w:val="single" w:sz="4" w:space="0" w:color="auto"/>
              <w:right w:val="single" w:sz="6" w:space="0" w:color="FFFFFF"/>
            </w:tcBorders>
            <w:vAlign w:val="bottom"/>
          </w:tcPr>
          <w:p w14:paraId="65C8B35E" w14:textId="77777777" w:rsidR="00A84FBE" w:rsidRPr="00671537" w:rsidRDefault="00A84FBE" w:rsidP="00A84FBE">
            <w:pPr>
              <w:spacing w:after="0" w:line="240" w:lineRule="auto"/>
              <w:rPr>
                <w:rFonts w:ascii="Arial" w:hAnsi="Arial"/>
                <w:sz w:val="20"/>
                <w:szCs w:val="20"/>
              </w:rPr>
            </w:pPr>
          </w:p>
          <w:p w14:paraId="5F95FCC1" w14:textId="77777777" w:rsidR="00A84FBE" w:rsidRPr="00671537" w:rsidRDefault="00A84FBE" w:rsidP="00A84FBE">
            <w:pPr>
              <w:tabs>
                <w:tab w:val="right" w:pos="3960"/>
                <w:tab w:val="left" w:pos="4320"/>
              </w:tabs>
              <w:spacing w:after="0" w:line="240" w:lineRule="auto"/>
              <w:rPr>
                <w:rFonts w:ascii="Arial" w:hAnsi="Arial"/>
                <w:sz w:val="20"/>
                <w:szCs w:val="20"/>
              </w:rPr>
            </w:pPr>
          </w:p>
        </w:tc>
        <w:tc>
          <w:tcPr>
            <w:tcW w:w="7434" w:type="dxa"/>
            <w:gridSpan w:val="2"/>
            <w:tcBorders>
              <w:left w:val="single" w:sz="6" w:space="0" w:color="000000"/>
              <w:bottom w:val="single" w:sz="4" w:space="0" w:color="auto"/>
              <w:right w:val="single" w:sz="6" w:space="0" w:color="000000"/>
            </w:tcBorders>
          </w:tcPr>
          <w:p w14:paraId="180E6FA0" w14:textId="77777777" w:rsidR="00A84FBE" w:rsidRPr="00671537" w:rsidRDefault="00A84FBE" w:rsidP="00A84FBE">
            <w:pPr>
              <w:spacing w:after="0" w:line="240" w:lineRule="auto"/>
              <w:rPr>
                <w:rFonts w:ascii="Arial" w:hAnsi="Arial"/>
                <w:sz w:val="20"/>
                <w:szCs w:val="20"/>
              </w:rPr>
            </w:pPr>
          </w:p>
          <w:p w14:paraId="7CDD1C19" w14:textId="77777777" w:rsidR="00A84FBE" w:rsidRPr="00671537" w:rsidRDefault="00A84FBE" w:rsidP="00A84FBE">
            <w:pPr>
              <w:tabs>
                <w:tab w:val="right" w:pos="3960"/>
                <w:tab w:val="left" w:pos="4320"/>
              </w:tabs>
              <w:spacing w:after="0" w:line="240" w:lineRule="auto"/>
              <w:rPr>
                <w:rFonts w:ascii="Arial" w:hAnsi="Arial"/>
                <w:sz w:val="20"/>
                <w:szCs w:val="20"/>
              </w:rPr>
            </w:pPr>
          </w:p>
        </w:tc>
      </w:tr>
      <w:tr w:rsidR="00671537" w:rsidRPr="00671537" w14:paraId="4E58F570" w14:textId="77777777" w:rsidTr="002E09EF">
        <w:trPr>
          <w:trHeight w:val="151"/>
          <w:jc w:val="center"/>
        </w:trPr>
        <w:tc>
          <w:tcPr>
            <w:tcW w:w="815" w:type="dxa"/>
            <w:tcBorders>
              <w:top w:val="single" w:sz="4" w:space="0" w:color="auto"/>
              <w:left w:val="single" w:sz="4" w:space="0" w:color="auto"/>
              <w:bottom w:val="single" w:sz="4" w:space="0" w:color="auto"/>
              <w:right w:val="single" w:sz="6" w:space="0" w:color="FFFFFF"/>
            </w:tcBorders>
            <w:vAlign w:val="bottom"/>
          </w:tcPr>
          <w:p w14:paraId="14A385BD"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16</w:t>
            </w:r>
          </w:p>
        </w:tc>
        <w:tc>
          <w:tcPr>
            <w:tcW w:w="726" w:type="dxa"/>
            <w:tcBorders>
              <w:top w:val="single" w:sz="4" w:space="0" w:color="auto"/>
              <w:left w:val="single" w:sz="6" w:space="0" w:color="000000"/>
              <w:bottom w:val="single" w:sz="4" w:space="0" w:color="auto"/>
              <w:right w:val="single" w:sz="6" w:space="0" w:color="FFFFFF"/>
            </w:tcBorders>
            <w:vAlign w:val="bottom"/>
          </w:tcPr>
          <w:p w14:paraId="604E68E4" w14:textId="77777777" w:rsidR="00A84FBE" w:rsidRPr="00671537" w:rsidRDefault="00A84FBE" w:rsidP="00A84FBE">
            <w:pPr>
              <w:spacing w:after="0" w:line="240" w:lineRule="auto"/>
              <w:rPr>
                <w:rFonts w:ascii="Arial" w:hAnsi="Arial"/>
                <w:sz w:val="20"/>
                <w:szCs w:val="20"/>
              </w:rPr>
            </w:pPr>
          </w:p>
          <w:p w14:paraId="3B1AECBD" w14:textId="77777777" w:rsidR="00A84FBE" w:rsidRPr="00671537" w:rsidRDefault="00A84FBE" w:rsidP="00A84FBE">
            <w:pPr>
              <w:tabs>
                <w:tab w:val="right" w:pos="3960"/>
                <w:tab w:val="left" w:pos="4320"/>
              </w:tabs>
              <w:spacing w:after="0" w:line="240" w:lineRule="auto"/>
              <w:rPr>
                <w:rFonts w:ascii="Arial" w:hAnsi="Arial"/>
                <w:b/>
                <w:sz w:val="20"/>
                <w:szCs w:val="20"/>
              </w:rPr>
            </w:pPr>
          </w:p>
        </w:tc>
        <w:tc>
          <w:tcPr>
            <w:tcW w:w="1664" w:type="dxa"/>
            <w:tcBorders>
              <w:top w:val="single" w:sz="4" w:space="0" w:color="auto"/>
              <w:left w:val="single" w:sz="6" w:space="0" w:color="000000"/>
              <w:bottom w:val="single" w:sz="4" w:space="0" w:color="auto"/>
              <w:right w:val="single" w:sz="6" w:space="0" w:color="FFFFFF"/>
            </w:tcBorders>
            <w:vAlign w:val="bottom"/>
          </w:tcPr>
          <w:p w14:paraId="12F8D672"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Project Name</w:t>
            </w:r>
          </w:p>
        </w:tc>
        <w:tc>
          <w:tcPr>
            <w:tcW w:w="990" w:type="dxa"/>
            <w:gridSpan w:val="2"/>
            <w:tcBorders>
              <w:top w:val="single" w:sz="4" w:space="0" w:color="auto"/>
              <w:left w:val="single" w:sz="6" w:space="0" w:color="000000"/>
              <w:bottom w:val="single" w:sz="4" w:space="0" w:color="auto"/>
              <w:right w:val="single" w:sz="6" w:space="0" w:color="FFFFFF"/>
            </w:tcBorders>
            <w:vAlign w:val="bottom"/>
          </w:tcPr>
          <w:p w14:paraId="6F478756"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149</w:t>
            </w:r>
          </w:p>
        </w:tc>
        <w:tc>
          <w:tcPr>
            <w:tcW w:w="900" w:type="dxa"/>
            <w:gridSpan w:val="2"/>
            <w:tcBorders>
              <w:top w:val="single" w:sz="4" w:space="0" w:color="auto"/>
              <w:left w:val="single" w:sz="6" w:space="0" w:color="000000"/>
              <w:bottom w:val="single" w:sz="4" w:space="0" w:color="auto"/>
              <w:right w:val="single" w:sz="6" w:space="0" w:color="FFFFFF"/>
            </w:tcBorders>
            <w:vAlign w:val="bottom"/>
          </w:tcPr>
          <w:p w14:paraId="261FE9BA"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35</w:t>
            </w:r>
          </w:p>
        </w:tc>
        <w:tc>
          <w:tcPr>
            <w:tcW w:w="1800" w:type="dxa"/>
            <w:gridSpan w:val="2"/>
            <w:tcBorders>
              <w:top w:val="single" w:sz="4" w:space="0" w:color="auto"/>
              <w:left w:val="single" w:sz="6" w:space="0" w:color="000000"/>
              <w:bottom w:val="single" w:sz="4" w:space="0" w:color="auto"/>
              <w:right w:val="single" w:sz="6" w:space="0" w:color="FFFFFF"/>
            </w:tcBorders>
            <w:vAlign w:val="bottom"/>
          </w:tcPr>
          <w:p w14:paraId="3156453C"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55AADF45"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Enter the name of the project for which the voucher transaction is being submitted.  TRACS will use this project name for all transactions under this VCHHR. </w:t>
            </w:r>
          </w:p>
          <w:p w14:paraId="1744370E" w14:textId="77777777" w:rsidR="00A84FBE" w:rsidRPr="00671537" w:rsidRDefault="00A84FBE" w:rsidP="00A84FBE">
            <w:pPr>
              <w:tabs>
                <w:tab w:val="right" w:pos="3960"/>
                <w:tab w:val="left" w:pos="4320"/>
              </w:tabs>
              <w:spacing w:after="0" w:line="240" w:lineRule="auto"/>
              <w:rPr>
                <w:rFonts w:ascii="Arial" w:hAnsi="Arial"/>
                <w:sz w:val="20"/>
                <w:szCs w:val="20"/>
              </w:rPr>
            </w:pPr>
          </w:p>
          <w:p w14:paraId="2F00D786"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Enter the Project Name that appears on the regulatory agreement or subsidy contract.  This will be the current project name in the Contracts database.</w:t>
            </w:r>
          </w:p>
        </w:tc>
      </w:tr>
      <w:tr w:rsidR="00671537" w:rsidRPr="00671537" w14:paraId="3D0E6740" w14:textId="77777777" w:rsidTr="002E09EF">
        <w:trPr>
          <w:jc w:val="center"/>
        </w:trPr>
        <w:tc>
          <w:tcPr>
            <w:tcW w:w="815" w:type="dxa"/>
            <w:tcBorders>
              <w:top w:val="single" w:sz="4" w:space="0" w:color="auto"/>
              <w:left w:val="single" w:sz="6" w:space="0" w:color="000000"/>
              <w:bottom w:val="single" w:sz="6" w:space="0" w:color="000000"/>
              <w:right w:val="single" w:sz="6" w:space="0" w:color="FFFFFF"/>
            </w:tcBorders>
            <w:vAlign w:val="bottom"/>
          </w:tcPr>
          <w:p w14:paraId="45CCA7A6"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17</w:t>
            </w:r>
          </w:p>
        </w:tc>
        <w:tc>
          <w:tcPr>
            <w:tcW w:w="726" w:type="dxa"/>
            <w:tcBorders>
              <w:top w:val="single" w:sz="4" w:space="0" w:color="auto"/>
              <w:left w:val="single" w:sz="6" w:space="0" w:color="000000"/>
              <w:bottom w:val="single" w:sz="6" w:space="0" w:color="000000"/>
              <w:right w:val="single" w:sz="6" w:space="0" w:color="FFFFFF"/>
            </w:tcBorders>
            <w:vAlign w:val="bottom"/>
          </w:tcPr>
          <w:p w14:paraId="57485C9A" w14:textId="77777777" w:rsidR="00A84FBE" w:rsidRPr="00671537" w:rsidRDefault="00A84FBE" w:rsidP="00A84FBE">
            <w:pPr>
              <w:tabs>
                <w:tab w:val="right" w:pos="3960"/>
                <w:tab w:val="left" w:pos="4320"/>
              </w:tabs>
              <w:spacing w:after="0" w:line="240" w:lineRule="auto"/>
              <w:rPr>
                <w:rFonts w:ascii="Arial" w:hAnsi="Arial"/>
                <w:b/>
                <w:sz w:val="20"/>
                <w:szCs w:val="20"/>
              </w:rPr>
            </w:pPr>
          </w:p>
        </w:tc>
        <w:tc>
          <w:tcPr>
            <w:tcW w:w="1664" w:type="dxa"/>
            <w:tcBorders>
              <w:top w:val="single" w:sz="4" w:space="0" w:color="auto"/>
              <w:left w:val="single" w:sz="6" w:space="0" w:color="000000"/>
              <w:bottom w:val="single" w:sz="6" w:space="0" w:color="000000"/>
              <w:right w:val="single" w:sz="6" w:space="0" w:color="FFFFFF"/>
            </w:tcBorders>
            <w:vAlign w:val="bottom"/>
          </w:tcPr>
          <w:p w14:paraId="0E155CDC" w14:textId="35CE6958" w:rsidR="00A84FBE" w:rsidRPr="00671537" w:rsidRDefault="00806DDD" w:rsidP="00A84FBE">
            <w:pPr>
              <w:tabs>
                <w:tab w:val="right" w:pos="3960"/>
                <w:tab w:val="left" w:pos="4320"/>
              </w:tabs>
              <w:spacing w:after="0" w:line="240" w:lineRule="auto"/>
              <w:rPr>
                <w:rFonts w:ascii="Arial" w:hAnsi="Arial"/>
                <w:sz w:val="20"/>
                <w:szCs w:val="20"/>
              </w:rPr>
            </w:pPr>
            <w:r w:rsidRPr="00806DDD">
              <w:rPr>
                <w:rFonts w:ascii="Arial" w:hAnsi="Arial"/>
                <w:color w:val="4472C4" w:themeColor="accent1"/>
                <w:sz w:val="20"/>
                <w:szCs w:val="20"/>
              </w:rPr>
              <w:t>Contract Designation</w:t>
            </w:r>
            <w:r w:rsidR="00A84FBE" w:rsidRPr="00806DDD">
              <w:rPr>
                <w:rFonts w:ascii="Arial" w:hAnsi="Arial"/>
                <w:color w:val="4472C4" w:themeColor="accent1"/>
                <w:sz w:val="20"/>
                <w:szCs w:val="20"/>
              </w:rPr>
              <w:t xml:space="preserve"> (formerly Subsidy Type. See field 43 for the new version of the field).</w:t>
            </w:r>
          </w:p>
        </w:tc>
        <w:tc>
          <w:tcPr>
            <w:tcW w:w="990" w:type="dxa"/>
            <w:gridSpan w:val="2"/>
            <w:tcBorders>
              <w:top w:val="single" w:sz="4" w:space="0" w:color="auto"/>
              <w:left w:val="single" w:sz="6" w:space="0" w:color="000000"/>
              <w:bottom w:val="single" w:sz="6" w:space="0" w:color="000000"/>
              <w:right w:val="single" w:sz="6" w:space="0" w:color="FFFFFF"/>
            </w:tcBorders>
            <w:vAlign w:val="bottom"/>
          </w:tcPr>
          <w:p w14:paraId="64982063"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184</w:t>
            </w:r>
          </w:p>
        </w:tc>
        <w:tc>
          <w:tcPr>
            <w:tcW w:w="900" w:type="dxa"/>
            <w:gridSpan w:val="2"/>
            <w:tcBorders>
              <w:top w:val="single" w:sz="4" w:space="0" w:color="auto"/>
              <w:left w:val="single" w:sz="6" w:space="0" w:color="000000"/>
              <w:bottom w:val="single" w:sz="6" w:space="0" w:color="000000"/>
              <w:right w:val="single" w:sz="6" w:space="0" w:color="FFFFFF"/>
            </w:tcBorders>
            <w:vAlign w:val="bottom"/>
          </w:tcPr>
          <w:p w14:paraId="3B1F6635"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w:t>
            </w:r>
          </w:p>
        </w:tc>
        <w:tc>
          <w:tcPr>
            <w:tcW w:w="1800" w:type="dxa"/>
            <w:gridSpan w:val="2"/>
            <w:tcBorders>
              <w:top w:val="single" w:sz="4" w:space="0" w:color="auto"/>
              <w:left w:val="single" w:sz="6" w:space="0" w:color="000000"/>
              <w:bottom w:val="single" w:sz="6" w:space="0" w:color="000000"/>
              <w:right w:val="single" w:sz="6" w:space="0" w:color="FFFFFF"/>
            </w:tcBorders>
            <w:vAlign w:val="bottom"/>
          </w:tcPr>
          <w:p w14:paraId="3EA0DCD7"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4" w:space="0" w:color="auto"/>
              <w:left w:val="single" w:sz="6" w:space="0" w:color="000000"/>
              <w:bottom w:val="single" w:sz="6" w:space="0" w:color="000000"/>
              <w:right w:val="single" w:sz="6" w:space="0" w:color="000000"/>
            </w:tcBorders>
          </w:tcPr>
          <w:p w14:paraId="2E7E1A92" w14:textId="769957E1" w:rsidR="00B658DF" w:rsidRPr="00170DBD" w:rsidRDefault="00B658DF" w:rsidP="00343753">
            <w:pPr>
              <w:spacing w:line="240" w:lineRule="auto"/>
              <w:rPr>
                <w:rFonts w:ascii="Arial" w:hAnsi="Arial"/>
                <w:color w:val="4472C4" w:themeColor="accent1"/>
                <w:sz w:val="20"/>
                <w:szCs w:val="20"/>
              </w:rPr>
            </w:pPr>
            <w:r w:rsidRPr="00170DBD">
              <w:rPr>
                <w:rFonts w:ascii="Arial" w:hAnsi="Arial"/>
                <w:color w:val="4472C4" w:themeColor="accent1"/>
                <w:sz w:val="20"/>
                <w:szCs w:val="20"/>
              </w:rPr>
              <w:t>Valid values are:</w:t>
            </w:r>
          </w:p>
          <w:p w14:paraId="46059D85" w14:textId="77777777" w:rsidR="00B658DF" w:rsidRDefault="00B658DF" w:rsidP="00925402">
            <w:pPr>
              <w:spacing w:after="0" w:line="240" w:lineRule="auto"/>
              <w:rPr>
                <w:rFonts w:ascii="Arial" w:hAnsi="Arial"/>
                <w:color w:val="4472C4" w:themeColor="accent1"/>
                <w:sz w:val="20"/>
                <w:szCs w:val="20"/>
              </w:rPr>
            </w:pPr>
            <w:r w:rsidRPr="00170DBD">
              <w:rPr>
                <w:rFonts w:ascii="Arial" w:hAnsi="Arial"/>
                <w:color w:val="4472C4" w:themeColor="accent1"/>
                <w:sz w:val="20"/>
                <w:szCs w:val="20"/>
              </w:rPr>
              <w:t>E = Elderly</w:t>
            </w:r>
          </w:p>
          <w:p w14:paraId="1E3DA9AE" w14:textId="306C4E53" w:rsidR="00B658DF" w:rsidRPr="00170DBD" w:rsidRDefault="00B658DF" w:rsidP="00925402">
            <w:pPr>
              <w:spacing w:after="0" w:line="240" w:lineRule="auto"/>
              <w:rPr>
                <w:rFonts w:ascii="Arial" w:hAnsi="Arial"/>
                <w:color w:val="4472C4" w:themeColor="accent1"/>
                <w:sz w:val="20"/>
                <w:szCs w:val="20"/>
              </w:rPr>
            </w:pPr>
            <w:r w:rsidRPr="00170DBD">
              <w:rPr>
                <w:rFonts w:ascii="Arial" w:hAnsi="Arial"/>
                <w:color w:val="4472C4" w:themeColor="accent1"/>
                <w:sz w:val="20"/>
                <w:szCs w:val="20"/>
              </w:rPr>
              <w:t>D = Disabled</w:t>
            </w:r>
          </w:p>
          <w:p w14:paraId="3EA34024" w14:textId="77777777" w:rsidR="00B658DF" w:rsidRPr="00170DBD" w:rsidRDefault="00B658DF" w:rsidP="00925402">
            <w:pPr>
              <w:spacing w:after="0" w:line="240" w:lineRule="auto"/>
              <w:rPr>
                <w:rFonts w:ascii="Arial" w:hAnsi="Arial"/>
                <w:color w:val="4472C4" w:themeColor="accent1"/>
                <w:sz w:val="20"/>
                <w:szCs w:val="20"/>
              </w:rPr>
            </w:pPr>
            <w:r w:rsidRPr="00170DBD">
              <w:rPr>
                <w:rFonts w:ascii="Arial" w:hAnsi="Arial"/>
                <w:color w:val="4472C4" w:themeColor="accent1"/>
                <w:sz w:val="20"/>
                <w:szCs w:val="20"/>
              </w:rPr>
              <w:t>B = Both Elderly and Disabled</w:t>
            </w:r>
          </w:p>
          <w:p w14:paraId="3C44F8ED" w14:textId="17E08D4E" w:rsidR="00A84FBE" w:rsidRPr="00671537" w:rsidRDefault="00B658DF" w:rsidP="00925402">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sz w:val="20"/>
                <w:szCs w:val="20"/>
              </w:rPr>
            </w:pPr>
            <w:r w:rsidRPr="00170DBD">
              <w:rPr>
                <w:rFonts w:ascii="Arial" w:hAnsi="Arial"/>
                <w:color w:val="4472C4" w:themeColor="accent1"/>
                <w:sz w:val="20"/>
                <w:szCs w:val="20"/>
              </w:rPr>
              <w:t>Blank = N/A or the contract has no Elderly or Disabled status requirement for admission</w:t>
            </w:r>
          </w:p>
        </w:tc>
      </w:tr>
      <w:tr w:rsidR="00671537" w:rsidRPr="00671537" w14:paraId="27A22CC9" w14:textId="77777777" w:rsidTr="002E09EF">
        <w:trPr>
          <w:jc w:val="center"/>
        </w:trPr>
        <w:tc>
          <w:tcPr>
            <w:tcW w:w="815" w:type="dxa"/>
            <w:tcBorders>
              <w:top w:val="single" w:sz="6" w:space="0" w:color="000000"/>
              <w:left w:val="single" w:sz="6" w:space="0" w:color="000000"/>
              <w:bottom w:val="single" w:sz="6" w:space="0" w:color="auto"/>
              <w:right w:val="single" w:sz="6" w:space="0" w:color="FFFFFF"/>
            </w:tcBorders>
          </w:tcPr>
          <w:p w14:paraId="6C9BE334" w14:textId="77777777" w:rsidR="00A84FBE" w:rsidRPr="00671537" w:rsidRDefault="00A84FBE" w:rsidP="00A84FBE">
            <w:pPr>
              <w:spacing w:after="0" w:line="240" w:lineRule="auto"/>
              <w:rPr>
                <w:rFonts w:ascii="Arial" w:hAnsi="Arial"/>
                <w:sz w:val="20"/>
                <w:szCs w:val="20"/>
              </w:rPr>
            </w:pPr>
            <w:r w:rsidRPr="00671537">
              <w:rPr>
                <w:rFonts w:ascii="Arial" w:hAnsi="Arial"/>
                <w:sz w:val="20"/>
                <w:szCs w:val="20"/>
              </w:rPr>
              <w:t>18</w:t>
            </w:r>
          </w:p>
        </w:tc>
        <w:tc>
          <w:tcPr>
            <w:tcW w:w="726" w:type="dxa"/>
            <w:tcBorders>
              <w:top w:val="single" w:sz="6" w:space="0" w:color="000000"/>
              <w:left w:val="single" w:sz="6" w:space="0" w:color="000000"/>
              <w:bottom w:val="single" w:sz="6" w:space="0" w:color="auto"/>
              <w:right w:val="single" w:sz="6" w:space="0" w:color="000000"/>
            </w:tcBorders>
          </w:tcPr>
          <w:p w14:paraId="336843BE" w14:textId="77777777" w:rsidR="00A84FBE" w:rsidRPr="00671537" w:rsidRDefault="00A84FBE" w:rsidP="00A84FBE">
            <w:pPr>
              <w:spacing w:after="0" w:line="240" w:lineRule="auto"/>
              <w:rPr>
                <w:rFonts w:ascii="Arial" w:hAnsi="Arial"/>
                <w:b/>
                <w:sz w:val="20"/>
                <w:szCs w:val="20"/>
              </w:rPr>
            </w:pPr>
            <w:r w:rsidRPr="00671537">
              <w:rPr>
                <w:rFonts w:ascii="Arial" w:hAnsi="Arial"/>
                <w:b/>
                <w:sz w:val="20"/>
                <w:szCs w:val="20"/>
              </w:rPr>
              <w:t>F</w:t>
            </w:r>
          </w:p>
        </w:tc>
        <w:tc>
          <w:tcPr>
            <w:tcW w:w="1670" w:type="dxa"/>
            <w:gridSpan w:val="2"/>
            <w:tcBorders>
              <w:top w:val="single" w:sz="6" w:space="0" w:color="000000"/>
              <w:left w:val="single" w:sz="6" w:space="0" w:color="000000"/>
              <w:bottom w:val="single" w:sz="6" w:space="0" w:color="auto"/>
              <w:right w:val="single" w:sz="6" w:space="0" w:color="FFFFFF"/>
            </w:tcBorders>
          </w:tcPr>
          <w:p w14:paraId="41FBA19F"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Property ID</w:t>
            </w:r>
          </w:p>
        </w:tc>
        <w:tc>
          <w:tcPr>
            <w:tcW w:w="990" w:type="dxa"/>
            <w:gridSpan w:val="2"/>
            <w:tcBorders>
              <w:top w:val="single" w:sz="6" w:space="0" w:color="000000"/>
              <w:left w:val="single" w:sz="6" w:space="0" w:color="000000"/>
              <w:bottom w:val="single" w:sz="6" w:space="0" w:color="auto"/>
              <w:right w:val="single" w:sz="6" w:space="0" w:color="FFFFFF"/>
            </w:tcBorders>
          </w:tcPr>
          <w:p w14:paraId="6D74232E"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185</w:t>
            </w:r>
          </w:p>
        </w:tc>
        <w:tc>
          <w:tcPr>
            <w:tcW w:w="900" w:type="dxa"/>
            <w:gridSpan w:val="2"/>
            <w:tcBorders>
              <w:top w:val="single" w:sz="6" w:space="0" w:color="000000"/>
              <w:left w:val="single" w:sz="6" w:space="0" w:color="000000"/>
              <w:bottom w:val="single" w:sz="6" w:space="0" w:color="auto"/>
              <w:right w:val="single" w:sz="6" w:space="0" w:color="FFFFFF"/>
            </w:tcBorders>
          </w:tcPr>
          <w:p w14:paraId="1B76946C"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10</w:t>
            </w:r>
          </w:p>
        </w:tc>
        <w:tc>
          <w:tcPr>
            <w:tcW w:w="1800" w:type="dxa"/>
            <w:gridSpan w:val="2"/>
            <w:tcBorders>
              <w:top w:val="single" w:sz="6" w:space="0" w:color="000000"/>
              <w:left w:val="single" w:sz="6" w:space="0" w:color="000000"/>
              <w:bottom w:val="single" w:sz="6" w:space="0" w:color="auto"/>
              <w:right w:val="single" w:sz="6" w:space="0" w:color="FFFFFF"/>
            </w:tcBorders>
          </w:tcPr>
          <w:p w14:paraId="2F28BEB0"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Numeric</w:t>
            </w:r>
          </w:p>
        </w:tc>
        <w:tc>
          <w:tcPr>
            <w:tcW w:w="7428" w:type="dxa"/>
            <w:tcBorders>
              <w:top w:val="single" w:sz="6" w:space="0" w:color="000000"/>
              <w:left w:val="single" w:sz="6" w:space="0" w:color="000000"/>
              <w:bottom w:val="single" w:sz="6" w:space="0" w:color="auto"/>
              <w:right w:val="single" w:sz="6" w:space="0" w:color="000000"/>
            </w:tcBorders>
          </w:tcPr>
          <w:p w14:paraId="49283C68"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p>
        </w:tc>
      </w:tr>
      <w:tr w:rsidR="00671537" w:rsidRPr="00671537" w14:paraId="04FF4AE1" w14:textId="77777777" w:rsidTr="002E09EF">
        <w:trPr>
          <w:jc w:val="center"/>
        </w:trPr>
        <w:tc>
          <w:tcPr>
            <w:tcW w:w="815" w:type="dxa"/>
            <w:tcBorders>
              <w:top w:val="single" w:sz="6" w:space="0" w:color="000000"/>
              <w:left w:val="single" w:sz="6" w:space="0" w:color="000000"/>
              <w:bottom w:val="single" w:sz="6" w:space="0" w:color="auto"/>
              <w:right w:val="single" w:sz="6" w:space="0" w:color="FFFFFF"/>
            </w:tcBorders>
            <w:vAlign w:val="bottom"/>
          </w:tcPr>
          <w:p w14:paraId="139CEE0B"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19</w:t>
            </w:r>
          </w:p>
        </w:tc>
        <w:tc>
          <w:tcPr>
            <w:tcW w:w="726" w:type="dxa"/>
            <w:tcBorders>
              <w:top w:val="single" w:sz="6" w:space="0" w:color="000000"/>
              <w:left w:val="single" w:sz="6" w:space="0" w:color="000000"/>
              <w:bottom w:val="single" w:sz="6" w:space="0" w:color="auto"/>
              <w:right w:val="single" w:sz="6" w:space="0" w:color="FFFFFF"/>
            </w:tcBorders>
            <w:vAlign w:val="bottom"/>
          </w:tcPr>
          <w:p w14:paraId="0664D95E"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MOC</w:t>
            </w:r>
          </w:p>
        </w:tc>
        <w:tc>
          <w:tcPr>
            <w:tcW w:w="1664" w:type="dxa"/>
            <w:tcBorders>
              <w:top w:val="single" w:sz="6" w:space="0" w:color="000000"/>
              <w:left w:val="single" w:sz="6" w:space="0" w:color="000000"/>
              <w:bottom w:val="single" w:sz="6" w:space="0" w:color="auto"/>
              <w:right w:val="single" w:sz="6" w:space="0" w:color="FFFFFF"/>
            </w:tcBorders>
            <w:vAlign w:val="bottom"/>
          </w:tcPr>
          <w:p w14:paraId="65F3958E"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Project Number</w:t>
            </w:r>
          </w:p>
        </w:tc>
        <w:tc>
          <w:tcPr>
            <w:tcW w:w="990" w:type="dxa"/>
            <w:gridSpan w:val="2"/>
            <w:tcBorders>
              <w:top w:val="single" w:sz="6" w:space="0" w:color="000000"/>
              <w:left w:val="single" w:sz="6" w:space="0" w:color="000000"/>
              <w:bottom w:val="single" w:sz="6" w:space="0" w:color="auto"/>
              <w:right w:val="single" w:sz="6" w:space="0" w:color="FFFFFF"/>
            </w:tcBorders>
            <w:vAlign w:val="bottom"/>
          </w:tcPr>
          <w:p w14:paraId="4CBD6172"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195</w:t>
            </w:r>
          </w:p>
        </w:tc>
        <w:tc>
          <w:tcPr>
            <w:tcW w:w="900" w:type="dxa"/>
            <w:gridSpan w:val="2"/>
            <w:tcBorders>
              <w:top w:val="single" w:sz="6" w:space="0" w:color="000000"/>
              <w:left w:val="single" w:sz="6" w:space="0" w:color="000000"/>
              <w:bottom w:val="single" w:sz="6" w:space="0" w:color="auto"/>
              <w:right w:val="single" w:sz="6" w:space="0" w:color="FFFFFF"/>
            </w:tcBorders>
            <w:vAlign w:val="bottom"/>
          </w:tcPr>
          <w:p w14:paraId="18502BBB"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8</w:t>
            </w:r>
          </w:p>
        </w:tc>
        <w:tc>
          <w:tcPr>
            <w:tcW w:w="1800" w:type="dxa"/>
            <w:gridSpan w:val="2"/>
            <w:tcBorders>
              <w:top w:val="single" w:sz="6" w:space="0" w:color="000000"/>
              <w:left w:val="single" w:sz="6" w:space="0" w:color="000000"/>
              <w:bottom w:val="single" w:sz="6" w:space="0" w:color="auto"/>
              <w:right w:val="single" w:sz="6" w:space="0" w:color="FFFFFF"/>
            </w:tcBorders>
            <w:vAlign w:val="bottom"/>
          </w:tcPr>
          <w:p w14:paraId="56AA6C3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highlight w:val="red"/>
              </w:rPr>
              <w:t>Alphanumeric</w:t>
            </w:r>
          </w:p>
        </w:tc>
        <w:tc>
          <w:tcPr>
            <w:tcW w:w="7434" w:type="dxa"/>
            <w:gridSpan w:val="2"/>
            <w:tcBorders>
              <w:top w:val="single" w:sz="6" w:space="0" w:color="000000"/>
              <w:left w:val="single" w:sz="6" w:space="0" w:color="000000"/>
              <w:bottom w:val="single" w:sz="6" w:space="0" w:color="auto"/>
              <w:right w:val="single" w:sz="6" w:space="0" w:color="000000"/>
            </w:tcBorders>
          </w:tcPr>
          <w:p w14:paraId="630563AC" w14:textId="277FD0F2" w:rsidR="00A84FBE" w:rsidRPr="00671537" w:rsidRDefault="00A84FBE" w:rsidP="00A84FBE">
            <w:pPr>
              <w:tabs>
                <w:tab w:val="right" w:pos="3960"/>
                <w:tab w:val="left" w:pos="4320"/>
              </w:tabs>
              <w:spacing w:after="0" w:line="240" w:lineRule="auto"/>
              <w:rPr>
                <w:rFonts w:ascii="Arial" w:hAnsi="Arial"/>
                <w:sz w:val="20"/>
                <w:szCs w:val="20"/>
              </w:rPr>
            </w:pPr>
            <w:commentRangeStart w:id="9"/>
            <w:r w:rsidRPr="00671537">
              <w:rPr>
                <w:rFonts w:ascii="Arial" w:hAnsi="Arial"/>
                <w:sz w:val="20"/>
                <w:szCs w:val="20"/>
              </w:rPr>
              <w:t xml:space="preserve">Mandatory for PAC and PRAC subsidy types.  Project Number is also required for Section 8 </w:t>
            </w:r>
            <w:r w:rsidR="007C012E" w:rsidRPr="00671537">
              <w:rPr>
                <w:rFonts w:ascii="Arial" w:hAnsi="Arial"/>
                <w:sz w:val="20"/>
                <w:szCs w:val="20"/>
              </w:rPr>
              <w:t xml:space="preserve">and 202/8 </w:t>
            </w:r>
            <w:r w:rsidRPr="00671537">
              <w:rPr>
                <w:rFonts w:ascii="Arial" w:hAnsi="Arial"/>
                <w:sz w:val="20"/>
                <w:szCs w:val="20"/>
              </w:rPr>
              <w:t xml:space="preserve">contracts associated with projects that have an FHA project number. TRACS will use this project number for all transactions under this VCHHR.  </w:t>
            </w:r>
            <w:commentRangeEnd w:id="9"/>
            <w:r w:rsidR="00866E9E" w:rsidRPr="00671537">
              <w:rPr>
                <w:rStyle w:val="CommentReference"/>
                <w:rFonts w:ascii="Arial" w:hAnsi="Arial"/>
              </w:rPr>
              <w:commentReference w:id="9"/>
            </w:r>
          </w:p>
          <w:p w14:paraId="60CDAF73" w14:textId="77777777" w:rsidR="00A84FBE" w:rsidRPr="00671537" w:rsidRDefault="00A84FBE" w:rsidP="00A84FBE">
            <w:pPr>
              <w:tabs>
                <w:tab w:val="right" w:pos="3960"/>
                <w:tab w:val="left" w:pos="4320"/>
              </w:tabs>
              <w:spacing w:after="0" w:line="240" w:lineRule="auto"/>
              <w:rPr>
                <w:rFonts w:ascii="Arial" w:hAnsi="Arial"/>
                <w:sz w:val="20"/>
                <w:szCs w:val="20"/>
              </w:rPr>
            </w:pPr>
          </w:p>
          <w:p w14:paraId="4DD0B32E"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The Project Number submitted must match the project number in the TRACS Project database to be accepted by TRACS. If the number has changed but is being rejected, the TRACS database may not yet have been updated, so try submitting the old number. If both the old and new numbers are being rejected, contact the HUD Helpdesk at 1-800-767-7588 or email </w:t>
            </w:r>
            <w:hyperlink r:id="rId12" w:history="1">
              <w:r w:rsidRPr="00671537">
                <w:rPr>
                  <w:rFonts w:ascii="Arial" w:hAnsi="Arial"/>
                  <w:sz w:val="20"/>
                  <w:szCs w:val="20"/>
                  <w:u w:val="single"/>
                </w:rPr>
                <w:t>TRACS@hud.gov</w:t>
              </w:r>
            </w:hyperlink>
            <w:r w:rsidRPr="00671537">
              <w:rPr>
                <w:rFonts w:ascii="Arial" w:hAnsi="Arial"/>
                <w:sz w:val="20"/>
                <w:szCs w:val="20"/>
              </w:rPr>
              <w:t>.</w:t>
            </w:r>
          </w:p>
          <w:p w14:paraId="5A76D4D6" w14:textId="77777777" w:rsidR="00A84FBE" w:rsidRPr="00671537" w:rsidRDefault="00A84FBE" w:rsidP="00A84FBE">
            <w:pPr>
              <w:tabs>
                <w:tab w:val="right" w:pos="3960"/>
                <w:tab w:val="left" w:pos="4320"/>
              </w:tabs>
              <w:spacing w:after="0" w:line="240" w:lineRule="auto"/>
              <w:rPr>
                <w:rFonts w:ascii="Arial" w:hAnsi="Arial"/>
                <w:sz w:val="20"/>
                <w:szCs w:val="20"/>
              </w:rPr>
            </w:pPr>
          </w:p>
          <w:p w14:paraId="1BCFE98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highlight w:val="red"/>
              </w:rPr>
              <w:t>SPRAC???</w:t>
            </w:r>
          </w:p>
          <w:p w14:paraId="123E2347" w14:textId="77777777" w:rsidR="00A84FBE" w:rsidRPr="00671537" w:rsidRDefault="00A84FBE" w:rsidP="00A84FBE">
            <w:pPr>
              <w:tabs>
                <w:tab w:val="right" w:pos="3960"/>
                <w:tab w:val="left" w:pos="4320"/>
              </w:tabs>
              <w:spacing w:after="0" w:line="240" w:lineRule="auto"/>
              <w:rPr>
                <w:rFonts w:ascii="Arial" w:hAnsi="Arial"/>
                <w:b/>
                <w:i/>
                <w:sz w:val="20"/>
                <w:szCs w:val="20"/>
              </w:rPr>
            </w:pPr>
          </w:p>
          <w:p w14:paraId="74DC28B7" w14:textId="77777777" w:rsidR="00A84FBE" w:rsidRPr="00671537" w:rsidRDefault="00A84FBE" w:rsidP="00A84FBE">
            <w:pPr>
              <w:tabs>
                <w:tab w:val="right" w:pos="3960"/>
                <w:tab w:val="left" w:pos="4320"/>
              </w:tabs>
              <w:spacing w:after="0" w:line="240" w:lineRule="auto"/>
              <w:rPr>
                <w:rFonts w:ascii="Arial" w:hAnsi="Arial"/>
                <w:i/>
                <w:sz w:val="20"/>
                <w:szCs w:val="20"/>
              </w:rPr>
            </w:pPr>
            <w:r w:rsidRPr="00671537">
              <w:rPr>
                <w:rFonts w:ascii="Arial" w:hAnsi="Arial"/>
                <w:b/>
                <w:bCs/>
                <w:i/>
                <w:sz w:val="20"/>
                <w:szCs w:val="20"/>
              </w:rPr>
              <w:t>Note:</w:t>
            </w:r>
            <w:r w:rsidRPr="00671537">
              <w:rPr>
                <w:rFonts w:ascii="Arial" w:hAnsi="Arial"/>
                <w:i/>
                <w:sz w:val="20"/>
                <w:szCs w:val="20"/>
              </w:rPr>
              <w:t xml:space="preserve"> Do not enter a project number for FmHA projects.</w:t>
            </w:r>
          </w:p>
          <w:p w14:paraId="3D12F116" w14:textId="77777777" w:rsidR="00A84FBE" w:rsidRPr="00671537" w:rsidRDefault="00A84FBE" w:rsidP="00A84FBE">
            <w:pPr>
              <w:tabs>
                <w:tab w:val="right" w:pos="3960"/>
                <w:tab w:val="left" w:pos="4320"/>
              </w:tabs>
              <w:spacing w:after="0" w:line="240" w:lineRule="auto"/>
              <w:rPr>
                <w:rFonts w:ascii="Arial" w:hAnsi="Arial"/>
                <w:sz w:val="20"/>
                <w:szCs w:val="20"/>
              </w:rPr>
            </w:pPr>
          </w:p>
          <w:p w14:paraId="1AB7B588"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Sample entries are provided below:</w:t>
            </w:r>
          </w:p>
          <w:p w14:paraId="14BBE266" w14:textId="77777777" w:rsidR="00A84FBE" w:rsidRPr="00671537" w:rsidRDefault="00A84FBE" w:rsidP="00A84FBE">
            <w:pPr>
              <w:numPr>
                <w:ilvl w:val="0"/>
                <w:numId w:val="7"/>
              </w:numPr>
              <w:spacing w:after="0" w:line="276" w:lineRule="auto"/>
              <w:rPr>
                <w:rFonts w:ascii="Arial" w:hAnsi="Arial"/>
                <w:sz w:val="20"/>
              </w:rPr>
            </w:pPr>
            <w:r w:rsidRPr="00671537">
              <w:rPr>
                <w:rFonts w:ascii="Arial" w:hAnsi="Arial"/>
                <w:sz w:val="20"/>
              </w:rPr>
              <w:t>FHA Insured Projects – 12144026</w:t>
            </w:r>
          </w:p>
          <w:p w14:paraId="06E91B2E" w14:textId="77777777" w:rsidR="00A84FBE" w:rsidRPr="00671537" w:rsidRDefault="00A84FBE" w:rsidP="00A84FBE">
            <w:pPr>
              <w:numPr>
                <w:ilvl w:val="0"/>
                <w:numId w:val="7"/>
              </w:numPr>
              <w:spacing w:after="0" w:line="276" w:lineRule="auto"/>
              <w:rPr>
                <w:rFonts w:ascii="Arial" w:hAnsi="Arial"/>
                <w:sz w:val="20"/>
              </w:rPr>
            </w:pPr>
            <w:r w:rsidRPr="00671537">
              <w:rPr>
                <w:rFonts w:ascii="Arial" w:hAnsi="Arial"/>
                <w:sz w:val="20"/>
              </w:rPr>
              <w:t>Elderly Housing Projects – 121EH001</w:t>
            </w:r>
          </w:p>
          <w:p w14:paraId="37C46910" w14:textId="77777777" w:rsidR="00A84FBE" w:rsidRPr="00671537" w:rsidRDefault="00A84FBE" w:rsidP="00A84FBE">
            <w:pPr>
              <w:numPr>
                <w:ilvl w:val="0"/>
                <w:numId w:val="7"/>
              </w:numPr>
              <w:spacing w:after="0" w:line="276" w:lineRule="auto"/>
              <w:rPr>
                <w:rFonts w:ascii="Arial" w:hAnsi="Arial"/>
                <w:sz w:val="20"/>
              </w:rPr>
            </w:pPr>
            <w:r w:rsidRPr="00671537">
              <w:rPr>
                <w:rFonts w:ascii="Arial" w:hAnsi="Arial"/>
                <w:sz w:val="20"/>
              </w:rPr>
              <w:t>Other Noninsured Projects – 121001Nl</w:t>
            </w:r>
          </w:p>
        </w:tc>
      </w:tr>
      <w:tr w:rsidR="00671537" w:rsidRPr="00671537" w14:paraId="09D02F01" w14:textId="77777777" w:rsidTr="002E09EF">
        <w:trPr>
          <w:trHeight w:val="781"/>
          <w:jc w:val="center"/>
        </w:trPr>
        <w:tc>
          <w:tcPr>
            <w:tcW w:w="815" w:type="dxa"/>
            <w:tcBorders>
              <w:top w:val="single" w:sz="6" w:space="0" w:color="auto"/>
              <w:left w:val="single" w:sz="6" w:space="0" w:color="000000"/>
              <w:bottom w:val="single" w:sz="6" w:space="0" w:color="auto"/>
              <w:right w:val="single" w:sz="6" w:space="0" w:color="FFFFFF"/>
            </w:tcBorders>
            <w:vAlign w:val="bottom"/>
          </w:tcPr>
          <w:p w14:paraId="50E858D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20</w:t>
            </w:r>
          </w:p>
        </w:tc>
        <w:tc>
          <w:tcPr>
            <w:tcW w:w="726" w:type="dxa"/>
            <w:tcBorders>
              <w:top w:val="single" w:sz="6" w:space="0" w:color="auto"/>
              <w:left w:val="single" w:sz="6" w:space="0" w:color="000000"/>
              <w:bottom w:val="single" w:sz="6" w:space="0" w:color="auto"/>
              <w:right w:val="single" w:sz="6" w:space="0" w:color="FFFFFF"/>
            </w:tcBorders>
            <w:vAlign w:val="bottom"/>
          </w:tcPr>
          <w:p w14:paraId="7CA4949A"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MOC</w:t>
            </w:r>
          </w:p>
        </w:tc>
        <w:tc>
          <w:tcPr>
            <w:tcW w:w="1664" w:type="dxa"/>
            <w:tcBorders>
              <w:top w:val="single" w:sz="6" w:space="0" w:color="auto"/>
              <w:left w:val="single" w:sz="6" w:space="0" w:color="000000"/>
              <w:bottom w:val="single" w:sz="6" w:space="0" w:color="auto"/>
              <w:right w:val="single" w:sz="6" w:space="0" w:color="FFFFFF"/>
            </w:tcBorders>
            <w:vAlign w:val="bottom"/>
          </w:tcPr>
          <w:p w14:paraId="50E5E51C"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Contract Number</w:t>
            </w:r>
          </w:p>
        </w:tc>
        <w:tc>
          <w:tcPr>
            <w:tcW w:w="990" w:type="dxa"/>
            <w:gridSpan w:val="2"/>
            <w:tcBorders>
              <w:top w:val="single" w:sz="6" w:space="0" w:color="auto"/>
              <w:left w:val="single" w:sz="6" w:space="0" w:color="000000"/>
              <w:bottom w:val="single" w:sz="6" w:space="0" w:color="auto"/>
              <w:right w:val="single" w:sz="6" w:space="0" w:color="FFFFFF"/>
            </w:tcBorders>
            <w:vAlign w:val="bottom"/>
          </w:tcPr>
          <w:p w14:paraId="1E93451B"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203</w:t>
            </w:r>
          </w:p>
        </w:tc>
        <w:tc>
          <w:tcPr>
            <w:tcW w:w="900" w:type="dxa"/>
            <w:gridSpan w:val="2"/>
            <w:tcBorders>
              <w:top w:val="single" w:sz="6" w:space="0" w:color="auto"/>
              <w:left w:val="single" w:sz="6" w:space="0" w:color="000000"/>
              <w:bottom w:val="single" w:sz="6" w:space="0" w:color="auto"/>
              <w:right w:val="single" w:sz="6" w:space="0" w:color="FFFFFF"/>
            </w:tcBorders>
            <w:vAlign w:val="bottom"/>
          </w:tcPr>
          <w:p w14:paraId="12CEDFCC"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11</w:t>
            </w:r>
          </w:p>
        </w:tc>
        <w:tc>
          <w:tcPr>
            <w:tcW w:w="1800" w:type="dxa"/>
            <w:gridSpan w:val="2"/>
            <w:tcBorders>
              <w:top w:val="single" w:sz="6" w:space="0" w:color="auto"/>
              <w:left w:val="single" w:sz="6" w:space="0" w:color="000000"/>
              <w:bottom w:val="single" w:sz="6" w:space="0" w:color="auto"/>
              <w:right w:val="single" w:sz="6" w:space="0" w:color="FFFFFF"/>
            </w:tcBorders>
            <w:vAlign w:val="bottom"/>
          </w:tcPr>
          <w:p w14:paraId="256C576C"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6" w:space="0" w:color="auto"/>
              <w:left w:val="single" w:sz="6" w:space="0" w:color="000000"/>
              <w:bottom w:val="single" w:sz="6" w:space="0" w:color="auto"/>
              <w:right w:val="single" w:sz="6" w:space="0" w:color="000000"/>
            </w:tcBorders>
          </w:tcPr>
          <w:p w14:paraId="48629A8F" w14:textId="44464471"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Mandatory for Section 8, </w:t>
            </w:r>
            <w:r w:rsidR="007C012E" w:rsidRPr="00671537">
              <w:rPr>
                <w:rFonts w:ascii="Arial" w:hAnsi="Arial"/>
                <w:sz w:val="20"/>
                <w:szCs w:val="20"/>
              </w:rPr>
              <w:t xml:space="preserve">202/8, </w:t>
            </w:r>
            <w:r w:rsidRPr="00671537">
              <w:rPr>
                <w:rFonts w:ascii="Arial" w:hAnsi="Arial"/>
                <w:sz w:val="20"/>
                <w:szCs w:val="20"/>
              </w:rPr>
              <w:t>202 PAC, 202 PRAC, 811 PRAC</w:t>
            </w:r>
            <w:r w:rsidR="004E4752" w:rsidRPr="00671537">
              <w:rPr>
                <w:rFonts w:ascii="Arial" w:hAnsi="Arial"/>
                <w:sz w:val="20"/>
                <w:szCs w:val="20"/>
              </w:rPr>
              <w:t xml:space="preserve">, </w:t>
            </w:r>
            <w:r w:rsidR="004E4752" w:rsidRPr="00671537">
              <w:rPr>
                <w:rFonts w:ascii="Arial" w:hAnsi="Arial"/>
                <w:sz w:val="20"/>
                <w:szCs w:val="20"/>
                <w:highlight w:val="green"/>
              </w:rPr>
              <w:t>SPRAC</w:t>
            </w:r>
            <w:r w:rsidRPr="00671537">
              <w:rPr>
                <w:rFonts w:ascii="Arial" w:hAnsi="Arial"/>
                <w:sz w:val="20"/>
                <w:szCs w:val="20"/>
              </w:rPr>
              <w:t xml:space="preserve"> and 811 PRA subsidy types.  TRACS will use this Contract Number for all transactions under this VCHHR.  The Contract Number submitted must match the Contract Number in the TRACS Contract database.</w:t>
            </w:r>
          </w:p>
        </w:tc>
      </w:tr>
      <w:tr w:rsidR="00671537" w:rsidRPr="00671537" w14:paraId="270699C8" w14:textId="77777777" w:rsidTr="002E09EF">
        <w:trPr>
          <w:trHeight w:val="781"/>
          <w:jc w:val="center"/>
        </w:trPr>
        <w:tc>
          <w:tcPr>
            <w:tcW w:w="815" w:type="dxa"/>
            <w:tcBorders>
              <w:top w:val="single" w:sz="6" w:space="0" w:color="auto"/>
              <w:left w:val="single" w:sz="6" w:space="0" w:color="000000"/>
              <w:bottom w:val="single" w:sz="6" w:space="0" w:color="auto"/>
              <w:right w:val="single" w:sz="6" w:space="0" w:color="FFFFFF"/>
            </w:tcBorders>
            <w:vAlign w:val="bottom"/>
          </w:tcPr>
          <w:p w14:paraId="12A7DEAE"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21</w:t>
            </w:r>
          </w:p>
        </w:tc>
        <w:tc>
          <w:tcPr>
            <w:tcW w:w="726" w:type="dxa"/>
            <w:tcBorders>
              <w:top w:val="single" w:sz="6" w:space="0" w:color="auto"/>
              <w:left w:val="single" w:sz="6" w:space="0" w:color="000000"/>
              <w:bottom w:val="single" w:sz="6" w:space="0" w:color="auto"/>
              <w:right w:val="single" w:sz="6" w:space="0" w:color="FFFFFF"/>
            </w:tcBorders>
            <w:vAlign w:val="bottom"/>
          </w:tcPr>
          <w:p w14:paraId="4D167E38"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w:t>
            </w:r>
          </w:p>
        </w:tc>
        <w:tc>
          <w:tcPr>
            <w:tcW w:w="1664" w:type="dxa"/>
            <w:tcBorders>
              <w:top w:val="single" w:sz="6" w:space="0" w:color="auto"/>
              <w:left w:val="single" w:sz="6" w:space="0" w:color="000000"/>
              <w:bottom w:val="single" w:sz="6" w:space="0" w:color="auto"/>
              <w:right w:val="single" w:sz="6" w:space="0" w:color="FFFFFF"/>
            </w:tcBorders>
            <w:vAlign w:val="bottom"/>
          </w:tcPr>
          <w:p w14:paraId="72F50F58"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Total Records Sent</w:t>
            </w:r>
          </w:p>
        </w:tc>
        <w:tc>
          <w:tcPr>
            <w:tcW w:w="990" w:type="dxa"/>
            <w:gridSpan w:val="2"/>
            <w:tcBorders>
              <w:top w:val="single" w:sz="6" w:space="0" w:color="auto"/>
              <w:left w:val="single" w:sz="6" w:space="0" w:color="000000"/>
              <w:bottom w:val="single" w:sz="6" w:space="0" w:color="auto"/>
              <w:right w:val="single" w:sz="6" w:space="0" w:color="FFFFFF"/>
            </w:tcBorders>
            <w:vAlign w:val="bottom"/>
          </w:tcPr>
          <w:p w14:paraId="3E5A9D7A"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214</w:t>
            </w:r>
          </w:p>
        </w:tc>
        <w:tc>
          <w:tcPr>
            <w:tcW w:w="900" w:type="dxa"/>
            <w:gridSpan w:val="2"/>
            <w:tcBorders>
              <w:top w:val="single" w:sz="6" w:space="0" w:color="auto"/>
              <w:left w:val="single" w:sz="6" w:space="0" w:color="000000"/>
              <w:bottom w:val="single" w:sz="6" w:space="0" w:color="auto"/>
              <w:right w:val="single" w:sz="6" w:space="0" w:color="FFFFFF"/>
            </w:tcBorders>
            <w:vAlign w:val="bottom"/>
          </w:tcPr>
          <w:p w14:paraId="35582A9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6</w:t>
            </w:r>
          </w:p>
        </w:tc>
        <w:tc>
          <w:tcPr>
            <w:tcW w:w="1800" w:type="dxa"/>
            <w:gridSpan w:val="2"/>
            <w:tcBorders>
              <w:top w:val="single" w:sz="6" w:space="0" w:color="auto"/>
              <w:left w:val="single" w:sz="6" w:space="0" w:color="000000"/>
              <w:bottom w:val="single" w:sz="6" w:space="0" w:color="auto"/>
              <w:right w:val="single" w:sz="6" w:space="0" w:color="FFFFFF"/>
            </w:tcBorders>
            <w:vAlign w:val="bottom"/>
          </w:tcPr>
          <w:p w14:paraId="1265969B"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Numeric</w:t>
            </w:r>
          </w:p>
        </w:tc>
        <w:tc>
          <w:tcPr>
            <w:tcW w:w="7434" w:type="dxa"/>
            <w:gridSpan w:val="2"/>
            <w:tcBorders>
              <w:top w:val="single" w:sz="6" w:space="0" w:color="auto"/>
              <w:left w:val="single" w:sz="6" w:space="0" w:color="000000"/>
              <w:bottom w:val="single" w:sz="6" w:space="0" w:color="auto"/>
              <w:right w:val="single" w:sz="6" w:space="0" w:color="000000"/>
            </w:tcBorders>
          </w:tcPr>
          <w:p w14:paraId="5E4F65F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The total number of physical records sent in this transmission including this Header Record and the VCHND record.  A physical record is each VCHXX, each MATXX record, and each Section Record for those MATXX records that have Section Records.</w:t>
            </w:r>
          </w:p>
        </w:tc>
      </w:tr>
      <w:tr w:rsidR="00671537" w:rsidRPr="00671537" w14:paraId="468D3BCF" w14:textId="77777777" w:rsidTr="002E09EF">
        <w:trPr>
          <w:trHeight w:val="781"/>
          <w:jc w:val="center"/>
        </w:trPr>
        <w:tc>
          <w:tcPr>
            <w:tcW w:w="815" w:type="dxa"/>
            <w:tcBorders>
              <w:top w:val="single" w:sz="6" w:space="0" w:color="auto"/>
              <w:left w:val="single" w:sz="6" w:space="0" w:color="auto"/>
              <w:bottom w:val="single" w:sz="6" w:space="0" w:color="auto"/>
              <w:right w:val="single" w:sz="6" w:space="0" w:color="FFFFFF"/>
            </w:tcBorders>
            <w:vAlign w:val="bottom"/>
          </w:tcPr>
          <w:p w14:paraId="43464F38"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22</w:t>
            </w:r>
          </w:p>
        </w:tc>
        <w:tc>
          <w:tcPr>
            <w:tcW w:w="726" w:type="dxa"/>
            <w:tcBorders>
              <w:top w:val="single" w:sz="6" w:space="0" w:color="auto"/>
              <w:left w:val="single" w:sz="6" w:space="0" w:color="000000"/>
              <w:bottom w:val="single" w:sz="6" w:space="0" w:color="auto"/>
              <w:right w:val="single" w:sz="6" w:space="0" w:color="FFFFFF"/>
            </w:tcBorders>
            <w:vAlign w:val="bottom"/>
          </w:tcPr>
          <w:p w14:paraId="7B59EEB5"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w:t>
            </w:r>
          </w:p>
        </w:tc>
        <w:tc>
          <w:tcPr>
            <w:tcW w:w="1664" w:type="dxa"/>
            <w:tcBorders>
              <w:top w:val="single" w:sz="6" w:space="0" w:color="auto"/>
              <w:left w:val="single" w:sz="6" w:space="0" w:color="000000"/>
              <w:bottom w:val="single" w:sz="6" w:space="0" w:color="auto"/>
              <w:right w:val="single" w:sz="6" w:space="0" w:color="FFFFFF"/>
            </w:tcBorders>
            <w:vAlign w:val="bottom"/>
          </w:tcPr>
          <w:p w14:paraId="44278E04" w14:textId="305C181C"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Project’s iMAX ID</w:t>
            </w:r>
          </w:p>
        </w:tc>
        <w:tc>
          <w:tcPr>
            <w:tcW w:w="990" w:type="dxa"/>
            <w:gridSpan w:val="2"/>
            <w:tcBorders>
              <w:top w:val="single" w:sz="6" w:space="0" w:color="auto"/>
              <w:left w:val="single" w:sz="6" w:space="0" w:color="000000"/>
              <w:bottom w:val="single" w:sz="6" w:space="0" w:color="auto"/>
              <w:right w:val="single" w:sz="6" w:space="0" w:color="FFFFFF"/>
            </w:tcBorders>
            <w:vAlign w:val="bottom"/>
          </w:tcPr>
          <w:p w14:paraId="3C7FF776"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220</w:t>
            </w:r>
          </w:p>
        </w:tc>
        <w:tc>
          <w:tcPr>
            <w:tcW w:w="900" w:type="dxa"/>
            <w:gridSpan w:val="2"/>
            <w:tcBorders>
              <w:top w:val="single" w:sz="6" w:space="0" w:color="auto"/>
              <w:left w:val="single" w:sz="6" w:space="0" w:color="000000"/>
              <w:bottom w:val="single" w:sz="6" w:space="0" w:color="auto"/>
              <w:right w:val="single" w:sz="6" w:space="0" w:color="FFFFFF"/>
            </w:tcBorders>
            <w:vAlign w:val="bottom"/>
          </w:tcPr>
          <w:p w14:paraId="144532B3"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10</w:t>
            </w:r>
          </w:p>
        </w:tc>
        <w:tc>
          <w:tcPr>
            <w:tcW w:w="1800" w:type="dxa"/>
            <w:gridSpan w:val="2"/>
            <w:tcBorders>
              <w:top w:val="single" w:sz="6" w:space="0" w:color="auto"/>
              <w:left w:val="single" w:sz="6" w:space="0" w:color="000000"/>
              <w:bottom w:val="single" w:sz="6" w:space="0" w:color="auto"/>
              <w:right w:val="single" w:sz="6" w:space="0" w:color="FFFFFF"/>
            </w:tcBorders>
            <w:vAlign w:val="bottom"/>
          </w:tcPr>
          <w:p w14:paraId="3DB6C5C8"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6" w:space="0" w:color="auto"/>
              <w:left w:val="single" w:sz="6" w:space="0" w:color="000000"/>
              <w:bottom w:val="single" w:sz="6" w:space="0" w:color="auto"/>
              <w:right w:val="single" w:sz="6" w:space="0" w:color="auto"/>
            </w:tcBorders>
          </w:tcPr>
          <w:p w14:paraId="27CE71C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The project’s iMAX identifier assigned by HUD.  Positions 1-5 must contain “TRACM.”  The last 5-positions are the HUD assigned number. </w:t>
            </w:r>
          </w:p>
          <w:p w14:paraId="35F0D81C" w14:textId="77777777" w:rsidR="00A84FBE" w:rsidRPr="00671537" w:rsidRDefault="00A84FBE" w:rsidP="00A84FBE">
            <w:pPr>
              <w:tabs>
                <w:tab w:val="right" w:pos="3960"/>
                <w:tab w:val="left" w:pos="4320"/>
              </w:tabs>
              <w:spacing w:after="0" w:line="240" w:lineRule="auto"/>
              <w:rPr>
                <w:rFonts w:ascii="Arial" w:hAnsi="Arial"/>
                <w:sz w:val="20"/>
                <w:szCs w:val="20"/>
              </w:rPr>
            </w:pPr>
          </w:p>
          <w:p w14:paraId="739F6FB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Example: TRACM12345</w:t>
            </w:r>
          </w:p>
        </w:tc>
      </w:tr>
      <w:tr w:rsidR="00671537" w:rsidRPr="00671537" w14:paraId="10D0DF43" w14:textId="77777777" w:rsidTr="002E09EF">
        <w:trPr>
          <w:trHeight w:val="781"/>
          <w:jc w:val="center"/>
        </w:trPr>
        <w:tc>
          <w:tcPr>
            <w:tcW w:w="815" w:type="dxa"/>
            <w:tcBorders>
              <w:top w:val="single" w:sz="6" w:space="0" w:color="auto"/>
              <w:left w:val="single" w:sz="6" w:space="0" w:color="auto"/>
              <w:bottom w:val="single" w:sz="6" w:space="0" w:color="auto"/>
              <w:right w:val="single" w:sz="6" w:space="0" w:color="FFFFFF"/>
            </w:tcBorders>
            <w:vAlign w:val="bottom"/>
          </w:tcPr>
          <w:p w14:paraId="333C51F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noProof/>
                <w:sz w:val="20"/>
                <w:szCs w:val="20"/>
              </w:rPr>
              <mc:AlternateContent>
                <mc:Choice Requires="wps">
                  <w:drawing>
                    <wp:anchor distT="0" distB="0" distL="114299" distR="114299" simplePos="0" relativeHeight="251660288" behindDoc="0" locked="0" layoutInCell="0" allowOverlap="1" wp14:anchorId="6225DBEE" wp14:editId="61732402">
                      <wp:simplePos x="0" y="0"/>
                      <wp:positionH relativeFrom="page">
                        <wp:posOffset>-62866</wp:posOffset>
                      </wp:positionH>
                      <wp:positionV relativeFrom="paragraph">
                        <wp:posOffset>493395</wp:posOffset>
                      </wp:positionV>
                      <wp:extent cx="0" cy="152400"/>
                      <wp:effectExtent l="0" t="0" r="19050" b="0"/>
                      <wp:wrapNone/>
                      <wp:docPr id="3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C2860F3" id="Line 15" o:spid="_x0000_s1026" style="position:absolute;z-index:251660288;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4.95pt,38.85pt" to="-4.95pt,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" o:allowincell="f">
                      <w10:wrap anchorx="page"/>
                    </v:line>
                  </w:pict>
                </mc:Fallback>
              </mc:AlternateContent>
            </w:r>
            <w:r w:rsidRPr="00671537">
              <w:rPr>
                <w:rFonts w:ascii="Arial" w:hAnsi="Arial"/>
                <w:sz w:val="20"/>
                <w:szCs w:val="20"/>
              </w:rPr>
              <w:t>23</w:t>
            </w:r>
          </w:p>
        </w:tc>
        <w:tc>
          <w:tcPr>
            <w:tcW w:w="726" w:type="dxa"/>
            <w:tcBorders>
              <w:top w:val="single" w:sz="6" w:space="0" w:color="auto"/>
              <w:left w:val="single" w:sz="6" w:space="0" w:color="000000"/>
              <w:bottom w:val="single" w:sz="6" w:space="0" w:color="auto"/>
              <w:right w:val="single" w:sz="6" w:space="0" w:color="FFFFFF"/>
            </w:tcBorders>
            <w:vAlign w:val="bottom"/>
          </w:tcPr>
          <w:p w14:paraId="2C202095"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w:t>
            </w:r>
          </w:p>
        </w:tc>
        <w:tc>
          <w:tcPr>
            <w:tcW w:w="1664" w:type="dxa"/>
            <w:tcBorders>
              <w:top w:val="single" w:sz="6" w:space="0" w:color="auto"/>
              <w:left w:val="single" w:sz="6" w:space="0" w:color="000000"/>
              <w:bottom w:val="single" w:sz="6" w:space="0" w:color="auto"/>
              <w:right w:val="single" w:sz="6" w:space="0" w:color="FFFFFF"/>
            </w:tcBorders>
            <w:vAlign w:val="bottom"/>
          </w:tcPr>
          <w:p w14:paraId="678EB70A"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OA Transmission Date</w:t>
            </w:r>
          </w:p>
        </w:tc>
        <w:tc>
          <w:tcPr>
            <w:tcW w:w="990" w:type="dxa"/>
            <w:gridSpan w:val="2"/>
            <w:tcBorders>
              <w:top w:val="single" w:sz="6" w:space="0" w:color="auto"/>
              <w:left w:val="single" w:sz="6" w:space="0" w:color="000000"/>
              <w:bottom w:val="single" w:sz="6" w:space="0" w:color="auto"/>
              <w:right w:val="single" w:sz="6" w:space="0" w:color="FFFFFF"/>
            </w:tcBorders>
            <w:vAlign w:val="bottom"/>
          </w:tcPr>
          <w:p w14:paraId="6910DC56"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230</w:t>
            </w:r>
          </w:p>
        </w:tc>
        <w:tc>
          <w:tcPr>
            <w:tcW w:w="900" w:type="dxa"/>
            <w:gridSpan w:val="2"/>
            <w:tcBorders>
              <w:top w:val="single" w:sz="6" w:space="0" w:color="auto"/>
              <w:left w:val="single" w:sz="6" w:space="0" w:color="000000"/>
              <w:bottom w:val="single" w:sz="6" w:space="0" w:color="auto"/>
              <w:right w:val="single" w:sz="6" w:space="0" w:color="FFFFFF"/>
            </w:tcBorders>
            <w:vAlign w:val="bottom"/>
          </w:tcPr>
          <w:p w14:paraId="46E1CA0D"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8</w:t>
            </w:r>
          </w:p>
        </w:tc>
        <w:tc>
          <w:tcPr>
            <w:tcW w:w="1800" w:type="dxa"/>
            <w:gridSpan w:val="2"/>
            <w:tcBorders>
              <w:top w:val="single" w:sz="6" w:space="0" w:color="auto"/>
              <w:left w:val="single" w:sz="6" w:space="0" w:color="000000"/>
              <w:bottom w:val="single" w:sz="6" w:space="0" w:color="auto"/>
              <w:right w:val="single" w:sz="6" w:space="0" w:color="FFFFFF"/>
            </w:tcBorders>
            <w:vAlign w:val="bottom"/>
          </w:tcPr>
          <w:p w14:paraId="5F112365"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Date</w:t>
            </w:r>
          </w:p>
          <w:p w14:paraId="2F87CF41"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MMDDYYYY</w:t>
            </w:r>
          </w:p>
        </w:tc>
        <w:tc>
          <w:tcPr>
            <w:tcW w:w="7434" w:type="dxa"/>
            <w:gridSpan w:val="2"/>
            <w:tcBorders>
              <w:top w:val="single" w:sz="6" w:space="0" w:color="auto"/>
              <w:left w:val="single" w:sz="6" w:space="0" w:color="000000"/>
              <w:bottom w:val="single" w:sz="6" w:space="0" w:color="auto"/>
              <w:right w:val="single" w:sz="6" w:space="0" w:color="auto"/>
            </w:tcBorders>
          </w:tcPr>
          <w:p w14:paraId="0826CA3B"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This is a system date stamp representing the date this file was created by the Owner or Agent to send to TRACS or the CA.  No dashes or spaces should be used in this field. </w:t>
            </w:r>
          </w:p>
          <w:p w14:paraId="5328F633" w14:textId="77777777" w:rsidR="00A84FBE" w:rsidRPr="00671537" w:rsidRDefault="00A84FBE" w:rsidP="00A84FBE">
            <w:pPr>
              <w:tabs>
                <w:tab w:val="right" w:pos="3960"/>
                <w:tab w:val="left" w:pos="4320"/>
              </w:tabs>
              <w:spacing w:after="0" w:line="240" w:lineRule="auto"/>
              <w:rPr>
                <w:rFonts w:ascii="Arial" w:hAnsi="Arial"/>
                <w:sz w:val="20"/>
                <w:szCs w:val="20"/>
              </w:rPr>
            </w:pPr>
          </w:p>
          <w:p w14:paraId="6579E847"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i/>
                <w:sz w:val="20"/>
                <w:szCs w:val="20"/>
              </w:rPr>
              <w:t>Note:  If the electronic MAT30 or MAT31 submission originates with the OA or its agent, a CA is not to overwrite this field.  If the submission originates with the CA (no MAT30s submitted by OA) this date and the CA Transmission Date (Field # 28) are the same.</w:t>
            </w:r>
          </w:p>
        </w:tc>
      </w:tr>
      <w:tr w:rsidR="00671537" w:rsidRPr="00671537" w14:paraId="75F25895" w14:textId="77777777" w:rsidTr="002E09EF">
        <w:trPr>
          <w:trHeight w:val="781"/>
          <w:jc w:val="center"/>
        </w:trPr>
        <w:tc>
          <w:tcPr>
            <w:tcW w:w="815" w:type="dxa"/>
            <w:tcBorders>
              <w:top w:val="single" w:sz="6" w:space="0" w:color="auto"/>
              <w:left w:val="single" w:sz="6" w:space="0" w:color="auto"/>
              <w:bottom w:val="single" w:sz="6" w:space="0" w:color="auto"/>
              <w:right w:val="single" w:sz="6" w:space="0" w:color="FFFFFF"/>
            </w:tcBorders>
            <w:vAlign w:val="bottom"/>
          </w:tcPr>
          <w:p w14:paraId="3811BD4B"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24</w:t>
            </w:r>
          </w:p>
        </w:tc>
        <w:tc>
          <w:tcPr>
            <w:tcW w:w="726" w:type="dxa"/>
            <w:tcBorders>
              <w:top w:val="single" w:sz="6" w:space="0" w:color="auto"/>
              <w:left w:val="single" w:sz="6" w:space="0" w:color="000000"/>
              <w:bottom w:val="single" w:sz="6" w:space="0" w:color="auto"/>
              <w:right w:val="single" w:sz="6" w:space="0" w:color="FFFFFF"/>
            </w:tcBorders>
            <w:vAlign w:val="bottom"/>
          </w:tcPr>
          <w:p w14:paraId="1B97C9AE"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w:t>
            </w:r>
          </w:p>
        </w:tc>
        <w:tc>
          <w:tcPr>
            <w:tcW w:w="1664" w:type="dxa"/>
            <w:tcBorders>
              <w:top w:val="single" w:sz="6" w:space="0" w:color="auto"/>
              <w:left w:val="single" w:sz="6" w:space="0" w:color="000000"/>
              <w:bottom w:val="single" w:sz="6" w:space="0" w:color="auto"/>
              <w:right w:val="single" w:sz="6" w:space="0" w:color="FFFFFF"/>
            </w:tcBorders>
            <w:vAlign w:val="bottom"/>
          </w:tcPr>
          <w:p w14:paraId="2920CD1D"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OA Software Vendor</w:t>
            </w:r>
          </w:p>
        </w:tc>
        <w:tc>
          <w:tcPr>
            <w:tcW w:w="990" w:type="dxa"/>
            <w:gridSpan w:val="2"/>
            <w:tcBorders>
              <w:top w:val="single" w:sz="6" w:space="0" w:color="auto"/>
              <w:left w:val="single" w:sz="6" w:space="0" w:color="000000"/>
              <w:bottom w:val="single" w:sz="6" w:space="0" w:color="auto"/>
              <w:right w:val="single" w:sz="6" w:space="0" w:color="FFFFFF"/>
            </w:tcBorders>
            <w:vAlign w:val="bottom"/>
          </w:tcPr>
          <w:p w14:paraId="6A698E26"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238</w:t>
            </w:r>
          </w:p>
        </w:tc>
        <w:tc>
          <w:tcPr>
            <w:tcW w:w="900" w:type="dxa"/>
            <w:gridSpan w:val="2"/>
            <w:tcBorders>
              <w:top w:val="single" w:sz="6" w:space="0" w:color="auto"/>
              <w:left w:val="single" w:sz="6" w:space="0" w:color="000000"/>
              <w:bottom w:val="single" w:sz="6" w:space="0" w:color="auto"/>
              <w:right w:val="single" w:sz="6" w:space="0" w:color="FFFFFF"/>
            </w:tcBorders>
            <w:vAlign w:val="bottom"/>
          </w:tcPr>
          <w:p w14:paraId="6E7F45FB"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20</w:t>
            </w:r>
          </w:p>
        </w:tc>
        <w:tc>
          <w:tcPr>
            <w:tcW w:w="1800" w:type="dxa"/>
            <w:gridSpan w:val="2"/>
            <w:tcBorders>
              <w:top w:val="single" w:sz="6" w:space="0" w:color="auto"/>
              <w:left w:val="single" w:sz="6" w:space="0" w:color="000000"/>
              <w:bottom w:val="single" w:sz="6" w:space="0" w:color="auto"/>
              <w:right w:val="single" w:sz="6" w:space="0" w:color="FFFFFF"/>
            </w:tcBorders>
            <w:vAlign w:val="bottom"/>
          </w:tcPr>
          <w:p w14:paraId="23ACA9E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6" w:space="0" w:color="auto"/>
              <w:left w:val="single" w:sz="6" w:space="0" w:color="000000"/>
              <w:bottom w:val="single" w:sz="6" w:space="0" w:color="auto"/>
              <w:right w:val="single" w:sz="6" w:space="0" w:color="auto"/>
            </w:tcBorders>
          </w:tcPr>
          <w:p w14:paraId="31FE6579"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Name of the software product used by the owner/agent or service bureau to create this submission.  If the software was developed in-house, enter “Developed In-house”.</w:t>
            </w:r>
          </w:p>
          <w:p w14:paraId="07879E0A"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p>
          <w:p w14:paraId="78C69941" w14:textId="77777777" w:rsidR="00A84FBE" w:rsidRPr="00671537" w:rsidRDefault="00A84FBE" w:rsidP="00A84FBE">
            <w:pPr>
              <w:tabs>
                <w:tab w:val="right" w:pos="3960"/>
                <w:tab w:val="left" w:pos="4320"/>
              </w:tabs>
              <w:spacing w:after="0" w:line="240" w:lineRule="auto"/>
              <w:rPr>
                <w:rFonts w:ascii="Arial" w:hAnsi="Arial"/>
                <w:i/>
                <w:sz w:val="20"/>
                <w:szCs w:val="20"/>
              </w:rPr>
            </w:pPr>
            <w:r w:rsidRPr="00671537">
              <w:rPr>
                <w:rFonts w:ascii="Arial" w:hAnsi="Arial"/>
                <w:i/>
                <w:sz w:val="20"/>
                <w:szCs w:val="20"/>
              </w:rPr>
              <w:t>Note: This field should not be entered manually.  It should be emitted by the software generating the record.</w:t>
            </w:r>
          </w:p>
        </w:tc>
      </w:tr>
      <w:tr w:rsidR="00671537" w:rsidRPr="00671537" w14:paraId="332E55D7" w14:textId="77777777" w:rsidTr="002E09EF">
        <w:trPr>
          <w:trHeight w:val="781"/>
          <w:jc w:val="center"/>
        </w:trPr>
        <w:tc>
          <w:tcPr>
            <w:tcW w:w="815" w:type="dxa"/>
            <w:tcBorders>
              <w:top w:val="single" w:sz="6" w:space="0" w:color="auto"/>
              <w:left w:val="single" w:sz="6" w:space="0" w:color="auto"/>
              <w:bottom w:val="single" w:sz="6" w:space="0" w:color="auto"/>
              <w:right w:val="single" w:sz="6" w:space="0" w:color="FFFFFF"/>
            </w:tcBorders>
            <w:vAlign w:val="bottom"/>
          </w:tcPr>
          <w:p w14:paraId="6D3D43A3"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25 </w:t>
            </w:r>
          </w:p>
        </w:tc>
        <w:tc>
          <w:tcPr>
            <w:tcW w:w="726" w:type="dxa"/>
            <w:tcBorders>
              <w:top w:val="single" w:sz="6" w:space="0" w:color="auto"/>
              <w:left w:val="single" w:sz="6" w:space="0" w:color="000000"/>
              <w:bottom w:val="single" w:sz="6" w:space="0" w:color="auto"/>
              <w:right w:val="single" w:sz="6" w:space="0" w:color="FFFFFF"/>
            </w:tcBorders>
            <w:vAlign w:val="bottom"/>
          </w:tcPr>
          <w:p w14:paraId="6258B9A0"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w:t>
            </w:r>
          </w:p>
        </w:tc>
        <w:tc>
          <w:tcPr>
            <w:tcW w:w="1664" w:type="dxa"/>
            <w:tcBorders>
              <w:top w:val="single" w:sz="6" w:space="0" w:color="auto"/>
              <w:left w:val="single" w:sz="6" w:space="0" w:color="000000"/>
              <w:bottom w:val="single" w:sz="6" w:space="0" w:color="auto"/>
              <w:right w:val="single" w:sz="6" w:space="0" w:color="FFFFFF"/>
            </w:tcBorders>
            <w:vAlign w:val="bottom"/>
          </w:tcPr>
          <w:p w14:paraId="00D6213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OA Software Release/Version</w:t>
            </w:r>
          </w:p>
        </w:tc>
        <w:tc>
          <w:tcPr>
            <w:tcW w:w="990" w:type="dxa"/>
            <w:gridSpan w:val="2"/>
            <w:tcBorders>
              <w:top w:val="single" w:sz="6" w:space="0" w:color="auto"/>
              <w:left w:val="single" w:sz="6" w:space="0" w:color="000000"/>
              <w:bottom w:val="single" w:sz="6" w:space="0" w:color="auto"/>
              <w:right w:val="single" w:sz="6" w:space="0" w:color="FFFFFF"/>
            </w:tcBorders>
            <w:vAlign w:val="bottom"/>
          </w:tcPr>
          <w:p w14:paraId="31C6138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258  </w:t>
            </w:r>
          </w:p>
        </w:tc>
        <w:tc>
          <w:tcPr>
            <w:tcW w:w="900" w:type="dxa"/>
            <w:gridSpan w:val="2"/>
            <w:tcBorders>
              <w:top w:val="single" w:sz="6" w:space="0" w:color="auto"/>
              <w:left w:val="single" w:sz="6" w:space="0" w:color="000000"/>
              <w:bottom w:val="single" w:sz="6" w:space="0" w:color="auto"/>
              <w:right w:val="single" w:sz="6" w:space="0" w:color="FFFFFF"/>
            </w:tcBorders>
            <w:vAlign w:val="bottom"/>
          </w:tcPr>
          <w:p w14:paraId="16E6F663"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10</w:t>
            </w:r>
          </w:p>
        </w:tc>
        <w:tc>
          <w:tcPr>
            <w:tcW w:w="1800" w:type="dxa"/>
            <w:gridSpan w:val="2"/>
            <w:tcBorders>
              <w:top w:val="single" w:sz="6" w:space="0" w:color="auto"/>
              <w:left w:val="single" w:sz="6" w:space="0" w:color="000000"/>
              <w:bottom w:val="single" w:sz="6" w:space="0" w:color="auto"/>
              <w:right w:val="single" w:sz="6" w:space="0" w:color="FFFFFF"/>
            </w:tcBorders>
            <w:vAlign w:val="bottom"/>
          </w:tcPr>
          <w:p w14:paraId="3586EDA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6" w:space="0" w:color="auto"/>
              <w:left w:val="single" w:sz="6" w:space="0" w:color="000000"/>
              <w:bottom w:val="single" w:sz="6" w:space="0" w:color="auto"/>
              <w:right w:val="single" w:sz="6" w:space="0" w:color="auto"/>
            </w:tcBorders>
          </w:tcPr>
          <w:p w14:paraId="1456D10E" w14:textId="381DF125"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 xml:space="preserve">The Release or Version Number associated with the software used by the owner or service bureau to create this submission. </w:t>
            </w:r>
            <w:r w:rsidRPr="00671537">
              <w:rPr>
                <w:rFonts w:ascii="Arial" w:hAnsi="Arial"/>
                <w:sz w:val="20"/>
                <w:szCs w:val="20"/>
                <w:highlight w:val="cyan"/>
              </w:rPr>
              <w:t xml:space="preserve">Enter </w:t>
            </w:r>
            <w:r w:rsidR="005F09DF" w:rsidRPr="00671537">
              <w:rPr>
                <w:rFonts w:ascii="Arial" w:hAnsi="Arial"/>
                <w:sz w:val="20"/>
                <w:szCs w:val="20"/>
                <w:highlight w:val="cyan"/>
              </w:rPr>
              <w:t>the date on which the current version of the software was created</w:t>
            </w:r>
            <w:r w:rsidRPr="00671537">
              <w:rPr>
                <w:rFonts w:ascii="Arial" w:hAnsi="Arial"/>
                <w:sz w:val="20"/>
                <w:szCs w:val="20"/>
                <w:highlight w:val="cyan"/>
              </w:rPr>
              <w:t xml:space="preserve"> if no Release or Version identification exists.</w:t>
            </w:r>
          </w:p>
          <w:p w14:paraId="619ED19D"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p>
          <w:p w14:paraId="24DC5179" w14:textId="77777777" w:rsidR="00A84FBE" w:rsidRPr="00671537" w:rsidRDefault="00A84FBE" w:rsidP="00A84FBE">
            <w:pPr>
              <w:tabs>
                <w:tab w:val="right" w:pos="3960"/>
                <w:tab w:val="left" w:pos="4320"/>
              </w:tabs>
              <w:spacing w:after="0" w:line="240" w:lineRule="auto"/>
              <w:rPr>
                <w:rFonts w:ascii="Arial" w:hAnsi="Arial"/>
                <w:i/>
                <w:sz w:val="20"/>
                <w:szCs w:val="20"/>
              </w:rPr>
            </w:pPr>
            <w:r w:rsidRPr="00671537">
              <w:rPr>
                <w:rFonts w:ascii="Arial" w:hAnsi="Arial"/>
                <w:b/>
                <w:bCs/>
                <w:i/>
                <w:sz w:val="20"/>
                <w:szCs w:val="20"/>
              </w:rPr>
              <w:t>Note:</w:t>
            </w:r>
            <w:r w:rsidRPr="00671537">
              <w:rPr>
                <w:rFonts w:ascii="Arial" w:hAnsi="Arial"/>
                <w:i/>
                <w:sz w:val="20"/>
                <w:szCs w:val="20"/>
              </w:rPr>
              <w:t xml:space="preserve"> This field should not be entered manually.  It should be emitted by the software generating the record.</w:t>
            </w:r>
          </w:p>
        </w:tc>
      </w:tr>
      <w:tr w:rsidR="00671537" w:rsidRPr="00671537" w14:paraId="27ED18F7" w14:textId="77777777" w:rsidTr="002E09EF">
        <w:trPr>
          <w:trHeight w:val="570"/>
          <w:jc w:val="center"/>
        </w:trPr>
        <w:tc>
          <w:tcPr>
            <w:tcW w:w="14329" w:type="dxa"/>
            <w:gridSpan w:val="11"/>
            <w:tcBorders>
              <w:top w:val="single" w:sz="6" w:space="0" w:color="auto"/>
              <w:left w:val="single" w:sz="6" w:space="0" w:color="auto"/>
              <w:bottom w:val="single" w:sz="6" w:space="0" w:color="000000"/>
              <w:right w:val="single" w:sz="6" w:space="0" w:color="auto"/>
            </w:tcBorders>
            <w:shd w:val="clear" w:color="auto" w:fill="000000"/>
          </w:tcPr>
          <w:p w14:paraId="139FEC81" w14:textId="77777777" w:rsidR="00A84FBE" w:rsidRPr="00671537" w:rsidRDefault="00A84FBE" w:rsidP="00A84FBE">
            <w:pPr>
              <w:tabs>
                <w:tab w:val="right" w:pos="3960"/>
                <w:tab w:val="left" w:pos="4320"/>
              </w:tabs>
              <w:spacing w:after="0" w:line="240" w:lineRule="auto"/>
              <w:rPr>
                <w:rFonts w:ascii="Arial" w:hAnsi="Arial"/>
                <w:sz w:val="20"/>
                <w:szCs w:val="20"/>
              </w:rPr>
            </w:pPr>
          </w:p>
          <w:p w14:paraId="7940CAB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The following fields (26-31) are required for CAs or entities receiving submissions and forwarding them to TRACS</w:t>
            </w:r>
          </w:p>
          <w:p w14:paraId="45AD6449" w14:textId="77777777" w:rsidR="00A84FBE" w:rsidRPr="00671537" w:rsidRDefault="00A84FBE" w:rsidP="00A84FBE">
            <w:pPr>
              <w:tabs>
                <w:tab w:val="right" w:pos="3960"/>
                <w:tab w:val="left" w:pos="4320"/>
              </w:tabs>
              <w:spacing w:after="0" w:line="240" w:lineRule="auto"/>
              <w:rPr>
                <w:rFonts w:ascii="Arial" w:hAnsi="Arial"/>
                <w:sz w:val="20"/>
                <w:szCs w:val="20"/>
              </w:rPr>
            </w:pPr>
          </w:p>
        </w:tc>
      </w:tr>
      <w:tr w:rsidR="00671537" w:rsidRPr="00671537" w14:paraId="14E50A48" w14:textId="77777777" w:rsidTr="002E09EF">
        <w:trPr>
          <w:jc w:val="center"/>
        </w:trPr>
        <w:tc>
          <w:tcPr>
            <w:tcW w:w="815" w:type="dxa"/>
            <w:tcBorders>
              <w:top w:val="single" w:sz="6" w:space="0" w:color="000000"/>
              <w:left w:val="single" w:sz="6" w:space="0" w:color="000000"/>
              <w:bottom w:val="single" w:sz="6" w:space="0" w:color="000000"/>
              <w:right w:val="single" w:sz="6" w:space="0" w:color="FFFFFF"/>
            </w:tcBorders>
            <w:vAlign w:val="bottom"/>
          </w:tcPr>
          <w:p w14:paraId="4DE38A68"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26</w:t>
            </w:r>
          </w:p>
        </w:tc>
        <w:tc>
          <w:tcPr>
            <w:tcW w:w="726" w:type="dxa"/>
            <w:tcBorders>
              <w:top w:val="single" w:sz="6" w:space="0" w:color="000000"/>
              <w:left w:val="single" w:sz="6" w:space="0" w:color="000000"/>
              <w:bottom w:val="single" w:sz="6" w:space="0" w:color="000000"/>
              <w:right w:val="single" w:sz="6" w:space="0" w:color="FFFFFF"/>
            </w:tcBorders>
            <w:vAlign w:val="bottom"/>
          </w:tcPr>
          <w:p w14:paraId="2D4186FB"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MOC</w:t>
            </w:r>
          </w:p>
        </w:tc>
        <w:tc>
          <w:tcPr>
            <w:tcW w:w="1664" w:type="dxa"/>
            <w:tcBorders>
              <w:top w:val="single" w:sz="6" w:space="0" w:color="000000"/>
              <w:left w:val="single" w:sz="6" w:space="0" w:color="000000"/>
              <w:bottom w:val="single" w:sz="6" w:space="0" w:color="000000"/>
              <w:right w:val="single" w:sz="6" w:space="0" w:color="FFFFFF"/>
            </w:tcBorders>
            <w:vAlign w:val="bottom"/>
          </w:tcPr>
          <w:p w14:paraId="45E424CC"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CA ID</w:t>
            </w:r>
          </w:p>
        </w:tc>
        <w:tc>
          <w:tcPr>
            <w:tcW w:w="990" w:type="dxa"/>
            <w:gridSpan w:val="2"/>
            <w:tcBorders>
              <w:top w:val="single" w:sz="6" w:space="0" w:color="000000"/>
              <w:left w:val="single" w:sz="6" w:space="0" w:color="000000"/>
              <w:bottom w:val="single" w:sz="6" w:space="0" w:color="000000"/>
              <w:right w:val="single" w:sz="6" w:space="0" w:color="FFFFFF"/>
            </w:tcBorders>
            <w:vAlign w:val="bottom"/>
          </w:tcPr>
          <w:p w14:paraId="5C64893D"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268</w:t>
            </w:r>
          </w:p>
        </w:tc>
        <w:tc>
          <w:tcPr>
            <w:tcW w:w="900" w:type="dxa"/>
            <w:gridSpan w:val="2"/>
            <w:tcBorders>
              <w:top w:val="single" w:sz="6" w:space="0" w:color="000000"/>
              <w:left w:val="single" w:sz="6" w:space="0" w:color="000000"/>
              <w:bottom w:val="single" w:sz="6" w:space="0" w:color="000000"/>
              <w:right w:val="single" w:sz="6" w:space="0" w:color="FFFFFF"/>
            </w:tcBorders>
            <w:vAlign w:val="bottom"/>
          </w:tcPr>
          <w:p w14:paraId="17F1CEEA"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5</w:t>
            </w:r>
          </w:p>
        </w:tc>
        <w:tc>
          <w:tcPr>
            <w:tcW w:w="1800" w:type="dxa"/>
            <w:gridSpan w:val="2"/>
            <w:tcBorders>
              <w:top w:val="single" w:sz="6" w:space="0" w:color="000000"/>
              <w:left w:val="single" w:sz="6" w:space="0" w:color="000000"/>
              <w:bottom w:val="single" w:sz="6" w:space="0" w:color="000000"/>
              <w:right w:val="single" w:sz="6" w:space="0" w:color="FFFFFF"/>
            </w:tcBorders>
            <w:vAlign w:val="bottom"/>
          </w:tcPr>
          <w:p w14:paraId="329BB41C"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6" w:space="0" w:color="000000"/>
              <w:left w:val="single" w:sz="6" w:space="0" w:color="000000"/>
              <w:bottom w:val="single" w:sz="6" w:space="0" w:color="000000"/>
              <w:right w:val="single" w:sz="6" w:space="0" w:color="000000"/>
            </w:tcBorders>
          </w:tcPr>
          <w:p w14:paraId="1A596C7E" w14:textId="77777777" w:rsidR="00A84FBE" w:rsidRPr="00671537" w:rsidRDefault="00A84FBE" w:rsidP="00A84FBE">
            <w:pPr>
              <w:widowControl w:val="0"/>
              <w:tabs>
                <w:tab w:val="right" w:pos="3960"/>
                <w:tab w:val="left" w:pos="4320"/>
              </w:tabs>
              <w:spacing w:after="0" w:line="240" w:lineRule="auto"/>
              <w:rPr>
                <w:rFonts w:ascii="Arial" w:hAnsi="Arial"/>
                <w:b/>
                <w:sz w:val="20"/>
                <w:szCs w:val="20"/>
              </w:rPr>
            </w:pPr>
            <w:r w:rsidRPr="00671537">
              <w:rPr>
                <w:rFonts w:ascii="Arial" w:hAnsi="Arial"/>
                <w:b/>
                <w:sz w:val="20"/>
                <w:szCs w:val="20"/>
              </w:rPr>
              <w:t>Mandatory for Performance-based Contract Administrators (PBCAs) and traditional Contract Administrators (CAs) who have been converted to the PBCA model.</w:t>
            </w:r>
          </w:p>
          <w:p w14:paraId="73A3DAD6" w14:textId="77777777" w:rsidR="00A84FBE" w:rsidRPr="00671537" w:rsidRDefault="00A84FBE" w:rsidP="00A84FBE">
            <w:pPr>
              <w:widowControl w:val="0"/>
              <w:tabs>
                <w:tab w:val="right" w:pos="3960"/>
                <w:tab w:val="left" w:pos="4320"/>
              </w:tabs>
              <w:spacing w:after="0" w:line="240" w:lineRule="auto"/>
              <w:rPr>
                <w:rFonts w:ascii="Arial" w:hAnsi="Arial"/>
                <w:b/>
                <w:sz w:val="20"/>
                <w:szCs w:val="20"/>
              </w:rPr>
            </w:pPr>
          </w:p>
          <w:p w14:paraId="700F455E"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bCs/>
                <w:sz w:val="20"/>
                <w:szCs w:val="20"/>
              </w:rPr>
              <w:t>Enter the</w:t>
            </w:r>
            <w:r w:rsidRPr="00671537">
              <w:rPr>
                <w:rFonts w:ascii="Arial" w:hAnsi="Arial"/>
                <w:sz w:val="20"/>
                <w:szCs w:val="20"/>
              </w:rPr>
              <w:t xml:space="preserve"> five-character CA ID assigned by the HUD accounting system; otherwise leave blank.  </w:t>
            </w:r>
          </w:p>
        </w:tc>
      </w:tr>
      <w:tr w:rsidR="00671537" w:rsidRPr="00671537" w14:paraId="6EF8F8F5" w14:textId="77777777" w:rsidTr="002E09EF">
        <w:trPr>
          <w:jc w:val="center"/>
        </w:trPr>
        <w:tc>
          <w:tcPr>
            <w:tcW w:w="815" w:type="dxa"/>
            <w:tcBorders>
              <w:top w:val="single" w:sz="6" w:space="0" w:color="000000"/>
              <w:left w:val="single" w:sz="6" w:space="0" w:color="000000"/>
              <w:bottom w:val="single" w:sz="6" w:space="0" w:color="000000"/>
              <w:right w:val="single" w:sz="6" w:space="0" w:color="FFFFFF"/>
            </w:tcBorders>
            <w:vAlign w:val="bottom"/>
          </w:tcPr>
          <w:p w14:paraId="31C82B9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27</w:t>
            </w:r>
          </w:p>
        </w:tc>
        <w:tc>
          <w:tcPr>
            <w:tcW w:w="726" w:type="dxa"/>
            <w:tcBorders>
              <w:top w:val="single" w:sz="6" w:space="0" w:color="000000"/>
              <w:left w:val="single" w:sz="6" w:space="0" w:color="000000"/>
              <w:bottom w:val="single" w:sz="6" w:space="0" w:color="000000"/>
              <w:right w:val="single" w:sz="6" w:space="0" w:color="FFFFFF"/>
            </w:tcBorders>
            <w:vAlign w:val="bottom"/>
          </w:tcPr>
          <w:p w14:paraId="673E46D4" w14:textId="77777777" w:rsidR="00A84FBE" w:rsidRPr="00671537" w:rsidRDefault="00A84FBE" w:rsidP="00A84FBE">
            <w:pPr>
              <w:spacing w:after="0" w:line="240" w:lineRule="auto"/>
              <w:rPr>
                <w:rFonts w:ascii="Arial" w:hAnsi="Arial"/>
                <w:sz w:val="20"/>
                <w:szCs w:val="20"/>
              </w:rPr>
            </w:pPr>
          </w:p>
          <w:p w14:paraId="5B302B93" w14:textId="77777777" w:rsidR="00A84FBE" w:rsidRPr="00671537" w:rsidRDefault="00A84FBE" w:rsidP="00A84FBE">
            <w:pPr>
              <w:tabs>
                <w:tab w:val="right" w:pos="3960"/>
                <w:tab w:val="left" w:pos="4320"/>
              </w:tabs>
              <w:spacing w:after="0" w:line="240" w:lineRule="auto"/>
              <w:rPr>
                <w:rFonts w:ascii="Arial" w:hAnsi="Arial"/>
                <w:b/>
                <w:sz w:val="20"/>
                <w:szCs w:val="20"/>
              </w:rPr>
            </w:pPr>
          </w:p>
        </w:tc>
        <w:tc>
          <w:tcPr>
            <w:tcW w:w="1664" w:type="dxa"/>
            <w:tcBorders>
              <w:top w:val="single" w:sz="6" w:space="0" w:color="000000"/>
              <w:left w:val="single" w:sz="6" w:space="0" w:color="000000"/>
              <w:bottom w:val="single" w:sz="6" w:space="0" w:color="000000"/>
              <w:right w:val="single" w:sz="6" w:space="0" w:color="FFFFFF"/>
            </w:tcBorders>
            <w:vAlign w:val="bottom"/>
          </w:tcPr>
          <w:p w14:paraId="62048A3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Filler</w:t>
            </w:r>
          </w:p>
        </w:tc>
        <w:tc>
          <w:tcPr>
            <w:tcW w:w="990" w:type="dxa"/>
            <w:gridSpan w:val="2"/>
            <w:tcBorders>
              <w:top w:val="single" w:sz="6" w:space="0" w:color="000000"/>
              <w:left w:val="single" w:sz="6" w:space="0" w:color="000000"/>
              <w:bottom w:val="single" w:sz="6" w:space="0" w:color="000000"/>
              <w:right w:val="single" w:sz="6" w:space="0" w:color="FFFFFF"/>
            </w:tcBorders>
            <w:vAlign w:val="bottom"/>
          </w:tcPr>
          <w:p w14:paraId="6336EAFE"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273</w:t>
            </w:r>
          </w:p>
        </w:tc>
        <w:tc>
          <w:tcPr>
            <w:tcW w:w="900" w:type="dxa"/>
            <w:gridSpan w:val="2"/>
            <w:tcBorders>
              <w:top w:val="single" w:sz="6" w:space="0" w:color="000000"/>
              <w:left w:val="single" w:sz="6" w:space="0" w:color="000000"/>
              <w:bottom w:val="single" w:sz="6" w:space="0" w:color="000000"/>
              <w:right w:val="single" w:sz="6" w:space="0" w:color="FFFFFF"/>
            </w:tcBorders>
            <w:vAlign w:val="bottom"/>
          </w:tcPr>
          <w:p w14:paraId="4CE20703"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10</w:t>
            </w:r>
          </w:p>
        </w:tc>
        <w:tc>
          <w:tcPr>
            <w:tcW w:w="1800" w:type="dxa"/>
            <w:gridSpan w:val="2"/>
            <w:tcBorders>
              <w:top w:val="single" w:sz="6" w:space="0" w:color="000000"/>
              <w:left w:val="single" w:sz="6" w:space="0" w:color="000000"/>
              <w:bottom w:val="single" w:sz="6" w:space="0" w:color="000000"/>
              <w:right w:val="single" w:sz="6" w:space="0" w:color="FFFFFF"/>
            </w:tcBorders>
            <w:vAlign w:val="bottom"/>
          </w:tcPr>
          <w:p w14:paraId="1633D7C8"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6" w:space="0" w:color="000000"/>
              <w:left w:val="single" w:sz="6" w:space="0" w:color="000000"/>
              <w:bottom w:val="single" w:sz="6" w:space="0" w:color="000000"/>
              <w:right w:val="single" w:sz="6" w:space="0" w:color="000000"/>
            </w:tcBorders>
          </w:tcPr>
          <w:p w14:paraId="5DE9D764" w14:textId="0E893CA6" w:rsidR="00A84FBE" w:rsidRPr="00671537" w:rsidRDefault="00A84FBE" w:rsidP="00A84FBE">
            <w:pPr>
              <w:tabs>
                <w:tab w:val="right" w:pos="3960"/>
                <w:tab w:val="left" w:pos="4320"/>
              </w:tabs>
              <w:spacing w:after="0" w:line="240" w:lineRule="auto"/>
              <w:rPr>
                <w:rFonts w:ascii="Arial" w:hAnsi="Arial"/>
                <w:sz w:val="20"/>
                <w:szCs w:val="20"/>
              </w:rPr>
            </w:pPr>
          </w:p>
        </w:tc>
      </w:tr>
      <w:tr w:rsidR="00671537" w:rsidRPr="00671537" w14:paraId="47E9D183" w14:textId="77777777" w:rsidTr="002E09EF">
        <w:trPr>
          <w:jc w:val="center"/>
        </w:trPr>
        <w:tc>
          <w:tcPr>
            <w:tcW w:w="815" w:type="dxa"/>
            <w:tcBorders>
              <w:top w:val="single" w:sz="6" w:space="0" w:color="000000"/>
              <w:left w:val="single" w:sz="6" w:space="0" w:color="000000"/>
              <w:bottom w:val="single" w:sz="6" w:space="0" w:color="auto"/>
              <w:right w:val="single" w:sz="6" w:space="0" w:color="FFFFFF"/>
            </w:tcBorders>
            <w:vAlign w:val="bottom"/>
          </w:tcPr>
          <w:p w14:paraId="6073C2D7"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28</w:t>
            </w:r>
          </w:p>
        </w:tc>
        <w:tc>
          <w:tcPr>
            <w:tcW w:w="726" w:type="dxa"/>
            <w:tcBorders>
              <w:top w:val="single" w:sz="6" w:space="0" w:color="000000"/>
              <w:left w:val="single" w:sz="6" w:space="0" w:color="000000"/>
              <w:bottom w:val="single" w:sz="6" w:space="0" w:color="auto"/>
              <w:right w:val="single" w:sz="6" w:space="0" w:color="FFFFFF"/>
            </w:tcBorders>
            <w:vAlign w:val="bottom"/>
          </w:tcPr>
          <w:p w14:paraId="5406AB6A"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MOC</w:t>
            </w:r>
          </w:p>
        </w:tc>
        <w:tc>
          <w:tcPr>
            <w:tcW w:w="1664" w:type="dxa"/>
            <w:tcBorders>
              <w:top w:val="single" w:sz="6" w:space="0" w:color="000000"/>
              <w:left w:val="single" w:sz="6" w:space="0" w:color="000000"/>
              <w:bottom w:val="single" w:sz="6" w:space="0" w:color="auto"/>
              <w:right w:val="single" w:sz="6" w:space="0" w:color="FFFFFF"/>
            </w:tcBorders>
            <w:vAlign w:val="bottom"/>
          </w:tcPr>
          <w:p w14:paraId="1EEADE45"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CA Transmission Date</w:t>
            </w:r>
          </w:p>
        </w:tc>
        <w:tc>
          <w:tcPr>
            <w:tcW w:w="990" w:type="dxa"/>
            <w:gridSpan w:val="2"/>
            <w:tcBorders>
              <w:top w:val="single" w:sz="6" w:space="0" w:color="000000"/>
              <w:left w:val="single" w:sz="6" w:space="0" w:color="000000"/>
              <w:bottom w:val="single" w:sz="6" w:space="0" w:color="auto"/>
              <w:right w:val="single" w:sz="6" w:space="0" w:color="FFFFFF"/>
            </w:tcBorders>
            <w:vAlign w:val="bottom"/>
          </w:tcPr>
          <w:p w14:paraId="335DD1F6"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283</w:t>
            </w:r>
          </w:p>
        </w:tc>
        <w:tc>
          <w:tcPr>
            <w:tcW w:w="900" w:type="dxa"/>
            <w:gridSpan w:val="2"/>
            <w:tcBorders>
              <w:top w:val="single" w:sz="6" w:space="0" w:color="000000"/>
              <w:left w:val="single" w:sz="6" w:space="0" w:color="000000"/>
              <w:bottom w:val="single" w:sz="6" w:space="0" w:color="auto"/>
              <w:right w:val="single" w:sz="6" w:space="0" w:color="FFFFFF"/>
            </w:tcBorders>
            <w:vAlign w:val="bottom"/>
          </w:tcPr>
          <w:p w14:paraId="314C9C7D"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8</w:t>
            </w:r>
          </w:p>
        </w:tc>
        <w:tc>
          <w:tcPr>
            <w:tcW w:w="1800" w:type="dxa"/>
            <w:gridSpan w:val="2"/>
            <w:tcBorders>
              <w:top w:val="single" w:sz="6" w:space="0" w:color="000000"/>
              <w:left w:val="single" w:sz="6" w:space="0" w:color="000000"/>
              <w:bottom w:val="single" w:sz="6" w:space="0" w:color="auto"/>
              <w:right w:val="single" w:sz="6" w:space="0" w:color="FFFFFF"/>
            </w:tcBorders>
            <w:vAlign w:val="bottom"/>
          </w:tcPr>
          <w:p w14:paraId="631C443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Date</w:t>
            </w:r>
          </w:p>
          <w:p w14:paraId="4E7300C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MMDDYYYY</w:t>
            </w:r>
          </w:p>
        </w:tc>
        <w:tc>
          <w:tcPr>
            <w:tcW w:w="7434" w:type="dxa"/>
            <w:gridSpan w:val="2"/>
            <w:tcBorders>
              <w:top w:val="single" w:sz="6" w:space="0" w:color="000000"/>
              <w:left w:val="single" w:sz="6" w:space="0" w:color="000000"/>
              <w:bottom w:val="single" w:sz="6" w:space="0" w:color="auto"/>
              <w:right w:val="single" w:sz="6" w:space="0" w:color="000000"/>
            </w:tcBorders>
          </w:tcPr>
          <w:p w14:paraId="2CF093C0"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b/>
                <w:sz w:val="20"/>
                <w:szCs w:val="20"/>
              </w:rPr>
              <w:t>Mandatory for CAs or other entities receiving submissions and forwarding them to TRACS</w:t>
            </w:r>
            <w:r w:rsidRPr="00671537">
              <w:rPr>
                <w:rFonts w:ascii="Arial" w:hAnsi="Arial"/>
                <w:sz w:val="20"/>
                <w:szCs w:val="20"/>
              </w:rPr>
              <w:t xml:space="preserve">. </w:t>
            </w:r>
          </w:p>
          <w:p w14:paraId="246109F6"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p>
          <w:p w14:paraId="39C7FAB5"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This is a system date stamp representing the date this file was sent to TRACS by the CA or third party.  No dashes or spaces should be used in this field.</w:t>
            </w:r>
          </w:p>
        </w:tc>
      </w:tr>
      <w:tr w:rsidR="00671537" w:rsidRPr="00671537" w14:paraId="11A2F499" w14:textId="77777777" w:rsidTr="002E09EF">
        <w:trPr>
          <w:jc w:val="center"/>
        </w:trPr>
        <w:tc>
          <w:tcPr>
            <w:tcW w:w="815" w:type="dxa"/>
            <w:tcBorders>
              <w:top w:val="single" w:sz="6" w:space="0" w:color="auto"/>
              <w:left w:val="single" w:sz="6" w:space="0" w:color="auto"/>
              <w:bottom w:val="single" w:sz="6" w:space="0" w:color="000000"/>
              <w:right w:val="single" w:sz="6" w:space="0" w:color="FFFFFF"/>
            </w:tcBorders>
            <w:vAlign w:val="bottom"/>
          </w:tcPr>
          <w:p w14:paraId="70176DAC"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29</w:t>
            </w:r>
          </w:p>
        </w:tc>
        <w:tc>
          <w:tcPr>
            <w:tcW w:w="726" w:type="dxa"/>
            <w:tcBorders>
              <w:top w:val="single" w:sz="6" w:space="0" w:color="auto"/>
              <w:left w:val="single" w:sz="6" w:space="0" w:color="000000"/>
              <w:bottom w:val="single" w:sz="6" w:space="0" w:color="000000"/>
              <w:right w:val="single" w:sz="6" w:space="0" w:color="FFFFFF"/>
            </w:tcBorders>
            <w:vAlign w:val="bottom"/>
          </w:tcPr>
          <w:p w14:paraId="4DD74C94"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MOC</w:t>
            </w:r>
          </w:p>
        </w:tc>
        <w:tc>
          <w:tcPr>
            <w:tcW w:w="1664" w:type="dxa"/>
            <w:tcBorders>
              <w:top w:val="single" w:sz="6" w:space="0" w:color="auto"/>
              <w:left w:val="single" w:sz="6" w:space="0" w:color="000000"/>
              <w:bottom w:val="single" w:sz="6" w:space="0" w:color="000000"/>
              <w:right w:val="single" w:sz="6" w:space="0" w:color="FFFFFF"/>
            </w:tcBorders>
            <w:vAlign w:val="bottom"/>
          </w:tcPr>
          <w:p w14:paraId="57A1B596"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CA Software Vendor</w:t>
            </w:r>
          </w:p>
        </w:tc>
        <w:tc>
          <w:tcPr>
            <w:tcW w:w="990" w:type="dxa"/>
            <w:gridSpan w:val="2"/>
            <w:tcBorders>
              <w:top w:val="single" w:sz="6" w:space="0" w:color="auto"/>
              <w:left w:val="single" w:sz="6" w:space="0" w:color="000000"/>
              <w:bottom w:val="single" w:sz="6" w:space="0" w:color="000000"/>
              <w:right w:val="single" w:sz="6" w:space="0" w:color="FFFFFF"/>
            </w:tcBorders>
            <w:vAlign w:val="bottom"/>
          </w:tcPr>
          <w:p w14:paraId="71C023F1"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291</w:t>
            </w:r>
          </w:p>
        </w:tc>
        <w:tc>
          <w:tcPr>
            <w:tcW w:w="900" w:type="dxa"/>
            <w:gridSpan w:val="2"/>
            <w:tcBorders>
              <w:top w:val="single" w:sz="6" w:space="0" w:color="auto"/>
              <w:left w:val="single" w:sz="6" w:space="0" w:color="000000"/>
              <w:bottom w:val="single" w:sz="6" w:space="0" w:color="000000"/>
              <w:right w:val="single" w:sz="6" w:space="0" w:color="FFFFFF"/>
            </w:tcBorders>
            <w:vAlign w:val="bottom"/>
          </w:tcPr>
          <w:p w14:paraId="732FB65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20</w:t>
            </w:r>
          </w:p>
        </w:tc>
        <w:tc>
          <w:tcPr>
            <w:tcW w:w="1800" w:type="dxa"/>
            <w:gridSpan w:val="2"/>
            <w:tcBorders>
              <w:top w:val="single" w:sz="6" w:space="0" w:color="auto"/>
              <w:left w:val="single" w:sz="6" w:space="0" w:color="000000"/>
              <w:bottom w:val="single" w:sz="6" w:space="0" w:color="000000"/>
              <w:right w:val="single" w:sz="6" w:space="0" w:color="FFFFFF"/>
            </w:tcBorders>
            <w:vAlign w:val="bottom"/>
          </w:tcPr>
          <w:p w14:paraId="0872B65F"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6" w:space="0" w:color="auto"/>
              <w:left w:val="single" w:sz="6" w:space="0" w:color="000000"/>
              <w:bottom w:val="single" w:sz="6" w:space="0" w:color="000000"/>
              <w:right w:val="single" w:sz="6" w:space="0" w:color="auto"/>
            </w:tcBorders>
          </w:tcPr>
          <w:p w14:paraId="33CB05BF" w14:textId="77777777" w:rsidR="00A84FBE" w:rsidRPr="00671537" w:rsidRDefault="00A84FBE" w:rsidP="00A84FBE">
            <w:pPr>
              <w:widowControl w:val="0"/>
              <w:tabs>
                <w:tab w:val="right" w:pos="3960"/>
                <w:tab w:val="left" w:pos="4320"/>
              </w:tabs>
              <w:spacing w:after="0" w:line="240" w:lineRule="auto"/>
              <w:rPr>
                <w:rFonts w:ascii="Arial" w:hAnsi="Arial"/>
                <w:b/>
                <w:sz w:val="20"/>
                <w:szCs w:val="20"/>
              </w:rPr>
            </w:pPr>
            <w:r w:rsidRPr="00671537">
              <w:rPr>
                <w:rFonts w:ascii="Arial" w:hAnsi="Arial"/>
                <w:b/>
                <w:sz w:val="20"/>
                <w:szCs w:val="20"/>
              </w:rPr>
              <w:t xml:space="preserve">Mandatory for Contract Administrators or other entities receiving submissions and forwarding them to TRACS.  </w:t>
            </w:r>
          </w:p>
          <w:p w14:paraId="0EA842D0"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p>
          <w:p w14:paraId="6817D18B"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Name of the software product used by the CA or third party to create this submission.  If the software was developed in-house, enter “Developed In-house.”</w:t>
            </w:r>
          </w:p>
          <w:p w14:paraId="74CEB33C" w14:textId="77777777" w:rsidR="00A84FBE" w:rsidRPr="00671537" w:rsidRDefault="00A84FBE" w:rsidP="00A84FBE">
            <w:pPr>
              <w:tabs>
                <w:tab w:val="right" w:pos="3960"/>
                <w:tab w:val="left" w:pos="4320"/>
              </w:tabs>
              <w:spacing w:after="0" w:line="240" w:lineRule="auto"/>
              <w:rPr>
                <w:rFonts w:ascii="Arial" w:hAnsi="Arial"/>
                <w:i/>
                <w:sz w:val="20"/>
                <w:szCs w:val="20"/>
              </w:rPr>
            </w:pPr>
          </w:p>
          <w:p w14:paraId="38BEFAA9" w14:textId="77777777" w:rsidR="00A84FBE" w:rsidRPr="00671537" w:rsidRDefault="00A84FBE" w:rsidP="00A84FBE">
            <w:pPr>
              <w:tabs>
                <w:tab w:val="right" w:pos="3960"/>
                <w:tab w:val="left" w:pos="4320"/>
              </w:tabs>
              <w:spacing w:after="0" w:line="240" w:lineRule="auto"/>
              <w:rPr>
                <w:rFonts w:ascii="Arial" w:hAnsi="Arial"/>
                <w:i/>
                <w:sz w:val="20"/>
                <w:szCs w:val="20"/>
              </w:rPr>
            </w:pPr>
            <w:r w:rsidRPr="00671537">
              <w:rPr>
                <w:rFonts w:ascii="Arial" w:hAnsi="Arial"/>
                <w:b/>
                <w:bCs/>
                <w:i/>
                <w:sz w:val="20"/>
                <w:szCs w:val="20"/>
              </w:rPr>
              <w:t>Note:</w:t>
            </w:r>
            <w:r w:rsidRPr="00671537">
              <w:rPr>
                <w:rFonts w:ascii="Arial" w:hAnsi="Arial"/>
                <w:i/>
                <w:sz w:val="20"/>
                <w:szCs w:val="20"/>
              </w:rPr>
              <w:t xml:space="preserve"> This field should not be entered manually.  It should be emitted by the software generating the record.</w:t>
            </w:r>
          </w:p>
        </w:tc>
      </w:tr>
      <w:tr w:rsidR="00671537" w:rsidRPr="00671537" w14:paraId="6E990155" w14:textId="77777777" w:rsidTr="002E09EF">
        <w:trPr>
          <w:jc w:val="center"/>
        </w:trPr>
        <w:tc>
          <w:tcPr>
            <w:tcW w:w="815" w:type="dxa"/>
            <w:tcBorders>
              <w:top w:val="single" w:sz="6" w:space="0" w:color="000000"/>
              <w:left w:val="single" w:sz="6" w:space="0" w:color="000000"/>
              <w:bottom w:val="single" w:sz="4" w:space="0" w:color="auto"/>
              <w:right w:val="single" w:sz="6" w:space="0" w:color="FFFFFF"/>
            </w:tcBorders>
            <w:vAlign w:val="bottom"/>
          </w:tcPr>
          <w:p w14:paraId="338E44D6"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30 </w:t>
            </w:r>
          </w:p>
        </w:tc>
        <w:tc>
          <w:tcPr>
            <w:tcW w:w="726" w:type="dxa"/>
            <w:tcBorders>
              <w:top w:val="single" w:sz="6" w:space="0" w:color="000000"/>
              <w:left w:val="single" w:sz="6" w:space="0" w:color="000000"/>
              <w:bottom w:val="single" w:sz="4" w:space="0" w:color="auto"/>
              <w:right w:val="single" w:sz="6" w:space="0" w:color="FFFFFF"/>
            </w:tcBorders>
            <w:vAlign w:val="bottom"/>
          </w:tcPr>
          <w:p w14:paraId="73F38282" w14:textId="77777777" w:rsidR="00A84FBE" w:rsidRPr="00671537" w:rsidRDefault="00A84FBE" w:rsidP="00A84FBE">
            <w:pPr>
              <w:tabs>
                <w:tab w:val="right" w:pos="3960"/>
                <w:tab w:val="left" w:pos="4320"/>
              </w:tabs>
              <w:spacing w:after="0" w:line="240" w:lineRule="auto"/>
              <w:rPr>
                <w:rFonts w:ascii="Arial" w:hAnsi="Arial"/>
                <w:b/>
                <w:sz w:val="20"/>
                <w:szCs w:val="20"/>
              </w:rPr>
            </w:pPr>
            <w:r w:rsidRPr="00671537">
              <w:rPr>
                <w:rFonts w:ascii="Arial" w:hAnsi="Arial"/>
                <w:b/>
                <w:sz w:val="20"/>
                <w:szCs w:val="20"/>
              </w:rPr>
              <w:t>MOC</w:t>
            </w:r>
          </w:p>
        </w:tc>
        <w:tc>
          <w:tcPr>
            <w:tcW w:w="1664" w:type="dxa"/>
            <w:tcBorders>
              <w:top w:val="single" w:sz="6" w:space="0" w:color="000000"/>
              <w:left w:val="single" w:sz="6" w:space="0" w:color="000000"/>
              <w:bottom w:val="single" w:sz="4" w:space="0" w:color="auto"/>
              <w:right w:val="single" w:sz="6" w:space="0" w:color="FFFFFF"/>
            </w:tcBorders>
            <w:vAlign w:val="bottom"/>
          </w:tcPr>
          <w:p w14:paraId="5FE29AFA"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CA Software Release/Version</w:t>
            </w:r>
          </w:p>
        </w:tc>
        <w:tc>
          <w:tcPr>
            <w:tcW w:w="990" w:type="dxa"/>
            <w:gridSpan w:val="2"/>
            <w:tcBorders>
              <w:top w:val="single" w:sz="6" w:space="0" w:color="000000"/>
              <w:left w:val="single" w:sz="6" w:space="0" w:color="000000"/>
              <w:bottom w:val="single" w:sz="4" w:space="0" w:color="auto"/>
              <w:right w:val="single" w:sz="6" w:space="0" w:color="FFFFFF"/>
            </w:tcBorders>
            <w:vAlign w:val="bottom"/>
          </w:tcPr>
          <w:p w14:paraId="13605C7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311</w:t>
            </w:r>
          </w:p>
        </w:tc>
        <w:tc>
          <w:tcPr>
            <w:tcW w:w="900" w:type="dxa"/>
            <w:gridSpan w:val="2"/>
            <w:tcBorders>
              <w:top w:val="single" w:sz="6" w:space="0" w:color="000000"/>
              <w:left w:val="single" w:sz="6" w:space="0" w:color="000000"/>
              <w:bottom w:val="single" w:sz="4" w:space="0" w:color="auto"/>
              <w:right w:val="single" w:sz="6" w:space="0" w:color="FFFFFF"/>
            </w:tcBorders>
            <w:vAlign w:val="bottom"/>
          </w:tcPr>
          <w:p w14:paraId="72C6F293"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10</w:t>
            </w:r>
          </w:p>
        </w:tc>
        <w:tc>
          <w:tcPr>
            <w:tcW w:w="1800" w:type="dxa"/>
            <w:gridSpan w:val="2"/>
            <w:tcBorders>
              <w:top w:val="single" w:sz="6" w:space="0" w:color="000000"/>
              <w:left w:val="single" w:sz="6" w:space="0" w:color="000000"/>
              <w:bottom w:val="single" w:sz="4" w:space="0" w:color="auto"/>
              <w:right w:val="single" w:sz="6" w:space="0" w:color="FFFFFF"/>
            </w:tcBorders>
            <w:vAlign w:val="bottom"/>
          </w:tcPr>
          <w:p w14:paraId="5554F2F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6" w:space="0" w:color="000000"/>
              <w:left w:val="single" w:sz="6" w:space="0" w:color="000000"/>
              <w:bottom w:val="single" w:sz="4" w:space="0" w:color="auto"/>
              <w:right w:val="single" w:sz="6" w:space="0" w:color="000000"/>
            </w:tcBorders>
          </w:tcPr>
          <w:p w14:paraId="36F956BA" w14:textId="77777777" w:rsidR="00A84FBE" w:rsidRPr="00671537" w:rsidRDefault="00A84FBE" w:rsidP="00A84FBE">
            <w:pPr>
              <w:widowControl w:val="0"/>
              <w:tabs>
                <w:tab w:val="right" w:pos="3960"/>
                <w:tab w:val="left" w:pos="4320"/>
              </w:tabs>
              <w:spacing w:after="0" w:line="240" w:lineRule="auto"/>
              <w:rPr>
                <w:rFonts w:ascii="Arial" w:hAnsi="Arial"/>
                <w:b/>
                <w:sz w:val="20"/>
                <w:szCs w:val="20"/>
              </w:rPr>
            </w:pPr>
            <w:r w:rsidRPr="00671537">
              <w:rPr>
                <w:rFonts w:ascii="Arial" w:hAnsi="Arial"/>
                <w:b/>
                <w:sz w:val="20"/>
                <w:szCs w:val="20"/>
              </w:rPr>
              <w:t xml:space="preserve">Mandatory for Contract Administrators or other entities receiving submissions and forwarding them to TRACS.  </w:t>
            </w:r>
          </w:p>
          <w:p w14:paraId="1681007A" w14:textId="13432AC5"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 xml:space="preserve">The release or version number associated with the software used to create this file. </w:t>
            </w:r>
            <w:r w:rsidR="008E471A" w:rsidRPr="00671537">
              <w:rPr>
                <w:rFonts w:ascii="Arial" w:hAnsi="Arial"/>
                <w:sz w:val="20"/>
                <w:szCs w:val="20"/>
                <w:highlight w:val="cyan"/>
              </w:rPr>
              <w:t>Enter the date on which the current version of the software was created if no Release or Version identification exists.</w:t>
            </w:r>
          </w:p>
          <w:p w14:paraId="6DFC192A" w14:textId="77777777" w:rsidR="00A84FBE" w:rsidRPr="00671537" w:rsidRDefault="00A84FBE" w:rsidP="00A84FBE">
            <w:pPr>
              <w:tabs>
                <w:tab w:val="right" w:pos="3960"/>
                <w:tab w:val="left" w:pos="4320"/>
              </w:tabs>
              <w:spacing w:after="0" w:line="240" w:lineRule="auto"/>
              <w:rPr>
                <w:rFonts w:ascii="Arial" w:hAnsi="Arial"/>
                <w:i/>
                <w:sz w:val="20"/>
                <w:szCs w:val="20"/>
              </w:rPr>
            </w:pPr>
          </w:p>
          <w:p w14:paraId="7B5E6015" w14:textId="77777777" w:rsidR="00A84FBE" w:rsidRPr="00671537" w:rsidRDefault="00A84FBE" w:rsidP="00A84FBE">
            <w:pPr>
              <w:tabs>
                <w:tab w:val="right" w:pos="3960"/>
                <w:tab w:val="left" w:pos="4320"/>
              </w:tabs>
              <w:spacing w:after="0" w:line="240" w:lineRule="auto"/>
              <w:rPr>
                <w:rFonts w:ascii="Arial" w:hAnsi="Arial"/>
                <w:i/>
                <w:sz w:val="20"/>
                <w:szCs w:val="20"/>
              </w:rPr>
            </w:pPr>
            <w:r w:rsidRPr="00671537">
              <w:rPr>
                <w:rFonts w:ascii="Arial" w:hAnsi="Arial"/>
                <w:b/>
                <w:bCs/>
                <w:i/>
                <w:sz w:val="20"/>
                <w:szCs w:val="20"/>
              </w:rPr>
              <w:t>Note:</w:t>
            </w:r>
            <w:r w:rsidRPr="00671537">
              <w:rPr>
                <w:rFonts w:ascii="Arial" w:hAnsi="Arial"/>
                <w:i/>
                <w:sz w:val="20"/>
                <w:szCs w:val="20"/>
              </w:rPr>
              <w:t xml:space="preserve"> This field should not be entered manually.  It should be emitted by the software generating the record.</w:t>
            </w:r>
          </w:p>
        </w:tc>
      </w:tr>
      <w:tr w:rsidR="00671537" w:rsidRPr="00671537" w14:paraId="1EBF0AF9" w14:textId="77777777" w:rsidTr="002E09EF">
        <w:trPr>
          <w:jc w:val="center"/>
        </w:trPr>
        <w:tc>
          <w:tcPr>
            <w:tcW w:w="815" w:type="dxa"/>
            <w:tcBorders>
              <w:top w:val="single" w:sz="4" w:space="0" w:color="auto"/>
              <w:left w:val="single" w:sz="4" w:space="0" w:color="auto"/>
              <w:bottom w:val="single" w:sz="4" w:space="0" w:color="auto"/>
              <w:right w:val="single" w:sz="6" w:space="0" w:color="FFFFFF"/>
            </w:tcBorders>
            <w:vAlign w:val="bottom"/>
          </w:tcPr>
          <w:p w14:paraId="7ED515E2"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31</w:t>
            </w:r>
          </w:p>
        </w:tc>
        <w:tc>
          <w:tcPr>
            <w:tcW w:w="726" w:type="dxa"/>
            <w:tcBorders>
              <w:top w:val="single" w:sz="4" w:space="0" w:color="auto"/>
              <w:left w:val="single" w:sz="6" w:space="0" w:color="000000"/>
              <w:bottom w:val="single" w:sz="4" w:space="0" w:color="auto"/>
              <w:right w:val="single" w:sz="6" w:space="0" w:color="FFFFFF"/>
            </w:tcBorders>
            <w:vAlign w:val="bottom"/>
          </w:tcPr>
          <w:p w14:paraId="4FB5709E" w14:textId="77777777" w:rsidR="00A84FBE" w:rsidRPr="00671537" w:rsidRDefault="00A84FBE" w:rsidP="00A84FBE">
            <w:pPr>
              <w:spacing w:after="0" w:line="240" w:lineRule="auto"/>
              <w:rPr>
                <w:rFonts w:ascii="Arial" w:hAnsi="Arial"/>
                <w:sz w:val="20"/>
                <w:szCs w:val="20"/>
              </w:rPr>
            </w:pPr>
          </w:p>
          <w:p w14:paraId="7EAE3E6D" w14:textId="77777777" w:rsidR="00A84FBE" w:rsidRPr="00671537" w:rsidRDefault="00A84FBE" w:rsidP="00A84FBE">
            <w:pPr>
              <w:tabs>
                <w:tab w:val="right" w:pos="3960"/>
                <w:tab w:val="left" w:pos="4320"/>
              </w:tabs>
              <w:spacing w:after="0" w:line="240" w:lineRule="auto"/>
              <w:rPr>
                <w:rFonts w:ascii="Arial" w:hAnsi="Arial"/>
                <w:b/>
                <w:sz w:val="20"/>
                <w:szCs w:val="20"/>
              </w:rPr>
            </w:pPr>
          </w:p>
        </w:tc>
        <w:tc>
          <w:tcPr>
            <w:tcW w:w="1664" w:type="dxa"/>
            <w:tcBorders>
              <w:top w:val="single" w:sz="4" w:space="0" w:color="auto"/>
              <w:left w:val="single" w:sz="6" w:space="0" w:color="000000"/>
              <w:bottom w:val="single" w:sz="4" w:space="0" w:color="auto"/>
              <w:right w:val="single" w:sz="6" w:space="0" w:color="FFFFFF"/>
            </w:tcBorders>
            <w:vAlign w:val="bottom"/>
          </w:tcPr>
          <w:p w14:paraId="7D9DE46A"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Agency Defined Data</w:t>
            </w:r>
          </w:p>
        </w:tc>
        <w:tc>
          <w:tcPr>
            <w:tcW w:w="990" w:type="dxa"/>
            <w:gridSpan w:val="2"/>
            <w:tcBorders>
              <w:top w:val="single" w:sz="4" w:space="0" w:color="auto"/>
              <w:left w:val="single" w:sz="6" w:space="0" w:color="000000"/>
              <w:bottom w:val="single" w:sz="4" w:space="0" w:color="auto"/>
              <w:right w:val="single" w:sz="6" w:space="0" w:color="FFFFFF"/>
            </w:tcBorders>
            <w:vAlign w:val="bottom"/>
          </w:tcPr>
          <w:p w14:paraId="2D50AA6C"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321</w:t>
            </w:r>
          </w:p>
        </w:tc>
        <w:tc>
          <w:tcPr>
            <w:tcW w:w="900" w:type="dxa"/>
            <w:gridSpan w:val="2"/>
            <w:tcBorders>
              <w:top w:val="single" w:sz="4" w:space="0" w:color="auto"/>
              <w:left w:val="single" w:sz="6" w:space="0" w:color="000000"/>
              <w:bottom w:val="single" w:sz="4" w:space="0" w:color="auto"/>
              <w:right w:val="single" w:sz="6" w:space="0" w:color="FFFFFF"/>
            </w:tcBorders>
            <w:vAlign w:val="bottom"/>
          </w:tcPr>
          <w:p w14:paraId="0AA6CB14"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20</w:t>
            </w:r>
          </w:p>
        </w:tc>
        <w:tc>
          <w:tcPr>
            <w:tcW w:w="1800" w:type="dxa"/>
            <w:gridSpan w:val="2"/>
            <w:tcBorders>
              <w:top w:val="single" w:sz="4" w:space="0" w:color="auto"/>
              <w:left w:val="single" w:sz="6" w:space="0" w:color="000000"/>
              <w:bottom w:val="single" w:sz="4" w:space="0" w:color="auto"/>
              <w:right w:val="single" w:sz="6" w:space="0" w:color="FFFFFF"/>
            </w:tcBorders>
            <w:vAlign w:val="bottom"/>
          </w:tcPr>
          <w:p w14:paraId="3BC96993"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38E405CB"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Reserved for CA or other entities receiving submissions and forwarding them to TRACS.  This field may contain any value the agency wishes to use.  Its purpose is to provide a way for the agency to track their transmissions or for any other purpose.  This data will be returned as a field in the HUD transmission acknowledgment.  </w:t>
            </w:r>
          </w:p>
        </w:tc>
      </w:tr>
      <w:tr w:rsidR="00671537" w:rsidRPr="00671537" w14:paraId="432D6619" w14:textId="77777777" w:rsidTr="002E09EF">
        <w:trPr>
          <w:jc w:val="center"/>
        </w:trPr>
        <w:tc>
          <w:tcPr>
            <w:tcW w:w="815" w:type="dxa"/>
            <w:tcBorders>
              <w:top w:val="single" w:sz="4" w:space="0" w:color="auto"/>
              <w:left w:val="single" w:sz="4" w:space="0" w:color="auto"/>
              <w:bottom w:val="single" w:sz="4" w:space="0" w:color="auto"/>
              <w:right w:val="single" w:sz="6" w:space="0" w:color="FFFFFF"/>
            </w:tcBorders>
          </w:tcPr>
          <w:p w14:paraId="2214BE36"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32</w:t>
            </w:r>
          </w:p>
        </w:tc>
        <w:tc>
          <w:tcPr>
            <w:tcW w:w="726" w:type="dxa"/>
            <w:tcBorders>
              <w:top w:val="single" w:sz="4" w:space="0" w:color="auto"/>
              <w:left w:val="single" w:sz="6" w:space="0" w:color="000000"/>
              <w:bottom w:val="single" w:sz="4" w:space="0" w:color="auto"/>
              <w:right w:val="single" w:sz="6" w:space="0" w:color="FFFFFF"/>
            </w:tcBorders>
          </w:tcPr>
          <w:p w14:paraId="10D1E999" w14:textId="77777777" w:rsidR="00A84FBE" w:rsidRPr="00671537" w:rsidRDefault="00A84FBE" w:rsidP="00A84FBE">
            <w:pPr>
              <w:widowControl w:val="0"/>
              <w:tabs>
                <w:tab w:val="right" w:pos="3960"/>
                <w:tab w:val="left" w:pos="4320"/>
              </w:tabs>
              <w:spacing w:after="0" w:line="240" w:lineRule="auto"/>
              <w:rPr>
                <w:rFonts w:ascii="Arial" w:hAnsi="Arial"/>
                <w:b/>
                <w:sz w:val="20"/>
                <w:szCs w:val="20"/>
              </w:rPr>
            </w:pPr>
          </w:p>
        </w:tc>
        <w:tc>
          <w:tcPr>
            <w:tcW w:w="1664" w:type="dxa"/>
            <w:tcBorders>
              <w:top w:val="single" w:sz="4" w:space="0" w:color="auto"/>
              <w:left w:val="single" w:sz="6" w:space="0" w:color="000000"/>
              <w:bottom w:val="single" w:sz="4" w:space="0" w:color="auto"/>
              <w:right w:val="single" w:sz="6" w:space="0" w:color="FFFFFF"/>
            </w:tcBorders>
          </w:tcPr>
          <w:p w14:paraId="5FFB4D19" w14:textId="155AC4D8" w:rsidR="00A84FBE" w:rsidRPr="00671537" w:rsidRDefault="00A84FBE" w:rsidP="00A84FBE">
            <w:pPr>
              <w:widowControl w:val="0"/>
              <w:tabs>
                <w:tab w:val="right" w:pos="2002"/>
              </w:tabs>
              <w:spacing w:after="0" w:line="240" w:lineRule="auto"/>
              <w:rPr>
                <w:rFonts w:ascii="Arial" w:hAnsi="Arial"/>
                <w:sz w:val="20"/>
                <w:szCs w:val="20"/>
              </w:rPr>
            </w:pPr>
            <w:r w:rsidRPr="00671537">
              <w:rPr>
                <w:rFonts w:ascii="Arial" w:hAnsi="Arial"/>
                <w:sz w:val="20"/>
                <w:szCs w:val="20"/>
              </w:rPr>
              <w:t>Filler</w:t>
            </w:r>
            <w:r w:rsidRPr="00671537">
              <w:rPr>
                <w:rFonts w:ascii="Arial" w:hAnsi="Arial"/>
                <w:sz w:val="20"/>
                <w:szCs w:val="20"/>
              </w:rPr>
              <w:tab/>
            </w:r>
          </w:p>
        </w:tc>
        <w:tc>
          <w:tcPr>
            <w:tcW w:w="990" w:type="dxa"/>
            <w:gridSpan w:val="2"/>
            <w:tcBorders>
              <w:top w:val="single" w:sz="4" w:space="0" w:color="auto"/>
              <w:left w:val="single" w:sz="6" w:space="0" w:color="000000"/>
              <w:bottom w:val="single" w:sz="4" w:space="0" w:color="auto"/>
              <w:right w:val="single" w:sz="6" w:space="0" w:color="FFFFFF"/>
            </w:tcBorders>
          </w:tcPr>
          <w:p w14:paraId="46C9B2F7"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341</w:t>
            </w:r>
          </w:p>
        </w:tc>
        <w:tc>
          <w:tcPr>
            <w:tcW w:w="900" w:type="dxa"/>
            <w:gridSpan w:val="2"/>
            <w:tcBorders>
              <w:top w:val="single" w:sz="4" w:space="0" w:color="auto"/>
              <w:left w:val="single" w:sz="6" w:space="0" w:color="000000"/>
              <w:bottom w:val="single" w:sz="4" w:space="0" w:color="auto"/>
              <w:right w:val="single" w:sz="6" w:space="0" w:color="FFFFFF"/>
            </w:tcBorders>
          </w:tcPr>
          <w:p w14:paraId="42E38360"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3</w:t>
            </w:r>
          </w:p>
        </w:tc>
        <w:tc>
          <w:tcPr>
            <w:tcW w:w="1800" w:type="dxa"/>
            <w:gridSpan w:val="2"/>
            <w:tcBorders>
              <w:top w:val="single" w:sz="4" w:space="0" w:color="auto"/>
              <w:left w:val="single" w:sz="6" w:space="0" w:color="000000"/>
              <w:bottom w:val="single" w:sz="4" w:space="0" w:color="auto"/>
              <w:right w:val="single" w:sz="6" w:space="0" w:color="FFFFFF"/>
            </w:tcBorders>
          </w:tcPr>
          <w:p w14:paraId="2D33C4F4"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36179EA1" w14:textId="7C9FF964" w:rsidR="00A84FBE" w:rsidRPr="00671537" w:rsidRDefault="00A84FBE" w:rsidP="00A84FBE">
            <w:pPr>
              <w:widowControl w:val="0"/>
              <w:tabs>
                <w:tab w:val="right" w:pos="3960"/>
                <w:tab w:val="left" w:pos="4320"/>
              </w:tabs>
              <w:spacing w:after="0" w:line="240" w:lineRule="auto"/>
              <w:rPr>
                <w:rFonts w:ascii="Arial" w:hAnsi="Arial"/>
                <w:sz w:val="20"/>
                <w:szCs w:val="20"/>
              </w:rPr>
            </w:pPr>
          </w:p>
        </w:tc>
      </w:tr>
      <w:tr w:rsidR="00671537" w:rsidRPr="00671537" w14:paraId="6C81DCDA" w14:textId="77777777" w:rsidTr="002E09EF">
        <w:trPr>
          <w:jc w:val="center"/>
        </w:trPr>
        <w:tc>
          <w:tcPr>
            <w:tcW w:w="14329" w:type="dxa"/>
            <w:gridSpan w:val="11"/>
            <w:tcBorders>
              <w:top w:val="single" w:sz="4" w:space="0" w:color="auto"/>
              <w:left w:val="single" w:sz="4" w:space="0" w:color="auto"/>
              <w:bottom w:val="single" w:sz="4" w:space="0" w:color="auto"/>
              <w:right w:val="single" w:sz="4" w:space="0" w:color="auto"/>
            </w:tcBorders>
            <w:shd w:val="clear" w:color="auto" w:fill="000000"/>
          </w:tcPr>
          <w:p w14:paraId="3FB29E3B"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Fields 35 and 36 are to be filled by OAs.</w:t>
            </w:r>
          </w:p>
          <w:p w14:paraId="426D0C68"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p>
        </w:tc>
      </w:tr>
      <w:tr w:rsidR="00671537" w:rsidRPr="00671537" w14:paraId="4F06CE5C" w14:textId="77777777" w:rsidTr="002E09EF">
        <w:trPr>
          <w:jc w:val="center"/>
        </w:trPr>
        <w:tc>
          <w:tcPr>
            <w:tcW w:w="815" w:type="dxa"/>
            <w:tcBorders>
              <w:top w:val="single" w:sz="4" w:space="0" w:color="auto"/>
              <w:left w:val="single" w:sz="4" w:space="0" w:color="auto"/>
              <w:bottom w:val="single" w:sz="4" w:space="0" w:color="auto"/>
              <w:right w:val="single" w:sz="6" w:space="0" w:color="FFFFFF"/>
            </w:tcBorders>
          </w:tcPr>
          <w:p w14:paraId="4D0286B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33</w:t>
            </w:r>
          </w:p>
        </w:tc>
        <w:tc>
          <w:tcPr>
            <w:tcW w:w="726" w:type="dxa"/>
            <w:tcBorders>
              <w:top w:val="single" w:sz="4" w:space="0" w:color="auto"/>
              <w:left w:val="single" w:sz="6" w:space="0" w:color="000000"/>
              <w:bottom w:val="single" w:sz="4" w:space="0" w:color="auto"/>
              <w:right w:val="single" w:sz="6" w:space="0" w:color="FFFFFF"/>
            </w:tcBorders>
          </w:tcPr>
          <w:p w14:paraId="74F5F290" w14:textId="77777777" w:rsidR="00A84FBE" w:rsidRPr="00671537" w:rsidRDefault="00A84FBE" w:rsidP="00A84FBE">
            <w:pPr>
              <w:widowControl w:val="0"/>
              <w:tabs>
                <w:tab w:val="right" w:pos="3960"/>
                <w:tab w:val="left" w:pos="4320"/>
              </w:tabs>
              <w:spacing w:after="0" w:line="240" w:lineRule="auto"/>
              <w:rPr>
                <w:rFonts w:ascii="Arial" w:hAnsi="Arial"/>
                <w:sz w:val="20"/>
                <w:szCs w:val="20"/>
                <w:highlight w:val="red"/>
              </w:rPr>
            </w:pPr>
          </w:p>
        </w:tc>
        <w:tc>
          <w:tcPr>
            <w:tcW w:w="1664" w:type="dxa"/>
            <w:tcBorders>
              <w:top w:val="single" w:sz="4" w:space="0" w:color="auto"/>
              <w:left w:val="single" w:sz="6" w:space="0" w:color="000000"/>
              <w:bottom w:val="single" w:sz="4" w:space="0" w:color="auto"/>
              <w:right w:val="single" w:sz="6" w:space="0" w:color="FFFFFF"/>
            </w:tcBorders>
          </w:tcPr>
          <w:p w14:paraId="1A677C58" w14:textId="77777777" w:rsidR="00A84FBE" w:rsidRPr="00671537" w:rsidRDefault="00A84FBE" w:rsidP="00A84FBE">
            <w:pPr>
              <w:spacing w:after="0" w:line="240" w:lineRule="auto"/>
              <w:rPr>
                <w:rFonts w:ascii="Arial" w:hAnsi="Arial"/>
                <w:sz w:val="20"/>
                <w:szCs w:val="20"/>
                <w:highlight w:val="cyan"/>
              </w:rPr>
            </w:pPr>
            <w:r w:rsidRPr="00671537">
              <w:rPr>
                <w:rFonts w:ascii="Arial" w:hAnsi="Arial"/>
                <w:sz w:val="20"/>
                <w:szCs w:val="20"/>
                <w:highlight w:val="cyan"/>
              </w:rPr>
              <w:t>Filler</w:t>
            </w:r>
          </w:p>
          <w:p w14:paraId="0F1A0387" w14:textId="77777777" w:rsidR="00A84FBE" w:rsidRPr="00671537" w:rsidRDefault="00A84FBE" w:rsidP="00A84FBE">
            <w:pPr>
              <w:widowControl w:val="0"/>
              <w:tabs>
                <w:tab w:val="right" w:pos="2002"/>
              </w:tabs>
              <w:spacing w:after="0" w:line="240" w:lineRule="auto"/>
              <w:rPr>
                <w:rFonts w:ascii="Arial" w:hAnsi="Arial"/>
                <w:sz w:val="20"/>
                <w:szCs w:val="20"/>
                <w:highlight w:val="cyan"/>
              </w:rPr>
            </w:pPr>
            <w:r w:rsidRPr="00671537">
              <w:rPr>
                <w:rFonts w:ascii="Arial" w:hAnsi="Arial"/>
                <w:sz w:val="20"/>
                <w:szCs w:val="20"/>
                <w:highlight w:val="cyan"/>
              </w:rPr>
              <w:t>Formerly Owner DUNS Number</w:t>
            </w:r>
          </w:p>
        </w:tc>
        <w:tc>
          <w:tcPr>
            <w:tcW w:w="990" w:type="dxa"/>
            <w:gridSpan w:val="2"/>
            <w:tcBorders>
              <w:top w:val="single" w:sz="4" w:space="0" w:color="auto"/>
              <w:left w:val="single" w:sz="6" w:space="0" w:color="000000"/>
              <w:bottom w:val="single" w:sz="4" w:space="0" w:color="auto"/>
              <w:right w:val="single" w:sz="6" w:space="0" w:color="FFFFFF"/>
            </w:tcBorders>
          </w:tcPr>
          <w:p w14:paraId="7406176C"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344</w:t>
            </w:r>
          </w:p>
        </w:tc>
        <w:tc>
          <w:tcPr>
            <w:tcW w:w="900" w:type="dxa"/>
            <w:gridSpan w:val="2"/>
            <w:tcBorders>
              <w:top w:val="single" w:sz="4" w:space="0" w:color="auto"/>
              <w:left w:val="single" w:sz="6" w:space="0" w:color="000000"/>
              <w:bottom w:val="single" w:sz="4" w:space="0" w:color="auto"/>
              <w:right w:val="single" w:sz="6" w:space="0" w:color="FFFFFF"/>
            </w:tcBorders>
          </w:tcPr>
          <w:p w14:paraId="28BD9215"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9</w:t>
            </w:r>
          </w:p>
        </w:tc>
        <w:tc>
          <w:tcPr>
            <w:tcW w:w="1800" w:type="dxa"/>
            <w:gridSpan w:val="2"/>
            <w:tcBorders>
              <w:top w:val="single" w:sz="4" w:space="0" w:color="auto"/>
              <w:left w:val="single" w:sz="6" w:space="0" w:color="000000"/>
              <w:bottom w:val="single" w:sz="4" w:space="0" w:color="auto"/>
              <w:right w:val="single" w:sz="6" w:space="0" w:color="FFFFFF"/>
            </w:tcBorders>
          </w:tcPr>
          <w:p w14:paraId="0B99EF3F"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2B7BFF88" w14:textId="77777777" w:rsidR="00A84FBE" w:rsidRPr="00671537" w:rsidRDefault="00A84FBE" w:rsidP="00A84FBE">
            <w:pPr>
              <w:widowControl w:val="0"/>
              <w:tabs>
                <w:tab w:val="right" w:pos="3960"/>
                <w:tab w:val="left" w:pos="4320"/>
              </w:tabs>
              <w:spacing w:after="0" w:line="240" w:lineRule="auto"/>
              <w:rPr>
                <w:rFonts w:ascii="Arial" w:hAnsi="Arial"/>
                <w:sz w:val="20"/>
                <w:szCs w:val="20"/>
                <w:highlight w:val="red"/>
              </w:rPr>
            </w:pPr>
          </w:p>
        </w:tc>
      </w:tr>
      <w:tr w:rsidR="00671537" w:rsidRPr="00671537" w14:paraId="695DECA6" w14:textId="77777777" w:rsidTr="002E09EF">
        <w:trPr>
          <w:jc w:val="center"/>
        </w:trPr>
        <w:tc>
          <w:tcPr>
            <w:tcW w:w="815" w:type="dxa"/>
            <w:tcBorders>
              <w:top w:val="single" w:sz="4" w:space="0" w:color="auto"/>
              <w:left w:val="single" w:sz="4" w:space="0" w:color="auto"/>
              <w:bottom w:val="single" w:sz="4" w:space="0" w:color="auto"/>
              <w:right w:val="single" w:sz="6" w:space="0" w:color="FFFFFF"/>
            </w:tcBorders>
          </w:tcPr>
          <w:p w14:paraId="532783FA"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34</w:t>
            </w:r>
          </w:p>
        </w:tc>
        <w:tc>
          <w:tcPr>
            <w:tcW w:w="726" w:type="dxa"/>
            <w:tcBorders>
              <w:top w:val="single" w:sz="4" w:space="0" w:color="auto"/>
              <w:left w:val="single" w:sz="6" w:space="0" w:color="000000"/>
              <w:bottom w:val="single" w:sz="4" w:space="0" w:color="auto"/>
              <w:right w:val="single" w:sz="6" w:space="0" w:color="FFFFFF"/>
            </w:tcBorders>
          </w:tcPr>
          <w:p w14:paraId="2DFEDE85" w14:textId="77777777" w:rsidR="00A84FBE" w:rsidRPr="00671537" w:rsidRDefault="00A84FBE" w:rsidP="00A84FBE">
            <w:pPr>
              <w:widowControl w:val="0"/>
              <w:tabs>
                <w:tab w:val="right" w:pos="3960"/>
                <w:tab w:val="left" w:pos="4320"/>
              </w:tabs>
              <w:spacing w:after="0" w:line="240" w:lineRule="auto"/>
              <w:rPr>
                <w:rFonts w:ascii="Arial" w:hAnsi="Arial"/>
                <w:sz w:val="20"/>
                <w:szCs w:val="20"/>
                <w:highlight w:val="red"/>
              </w:rPr>
            </w:pPr>
          </w:p>
        </w:tc>
        <w:tc>
          <w:tcPr>
            <w:tcW w:w="1664" w:type="dxa"/>
            <w:tcBorders>
              <w:top w:val="single" w:sz="4" w:space="0" w:color="auto"/>
              <w:left w:val="single" w:sz="6" w:space="0" w:color="000000"/>
              <w:bottom w:val="single" w:sz="4" w:space="0" w:color="auto"/>
              <w:right w:val="single" w:sz="6" w:space="0" w:color="FFFFFF"/>
            </w:tcBorders>
          </w:tcPr>
          <w:p w14:paraId="25AB5FD9" w14:textId="77777777" w:rsidR="00A84FBE" w:rsidRPr="00671537" w:rsidRDefault="00A84FBE" w:rsidP="00A84FBE">
            <w:pPr>
              <w:spacing w:after="0" w:line="240" w:lineRule="auto"/>
              <w:rPr>
                <w:rFonts w:ascii="Arial" w:hAnsi="Arial"/>
                <w:sz w:val="20"/>
                <w:szCs w:val="20"/>
                <w:highlight w:val="cyan"/>
              </w:rPr>
            </w:pPr>
            <w:r w:rsidRPr="00671537">
              <w:rPr>
                <w:rFonts w:ascii="Arial" w:hAnsi="Arial"/>
                <w:sz w:val="20"/>
                <w:szCs w:val="20"/>
                <w:highlight w:val="cyan"/>
              </w:rPr>
              <w:t>Filler</w:t>
            </w:r>
          </w:p>
          <w:p w14:paraId="3A88BEE8" w14:textId="77777777" w:rsidR="00A84FBE" w:rsidRPr="00671537" w:rsidRDefault="00A84FBE" w:rsidP="00A84FBE">
            <w:pPr>
              <w:widowControl w:val="0"/>
              <w:tabs>
                <w:tab w:val="right" w:pos="2002"/>
              </w:tabs>
              <w:spacing w:after="0" w:line="240" w:lineRule="auto"/>
              <w:rPr>
                <w:rFonts w:ascii="Arial" w:hAnsi="Arial"/>
                <w:sz w:val="20"/>
                <w:szCs w:val="20"/>
                <w:highlight w:val="cyan"/>
              </w:rPr>
            </w:pPr>
            <w:r w:rsidRPr="00671537">
              <w:rPr>
                <w:rFonts w:ascii="Arial" w:hAnsi="Arial"/>
                <w:sz w:val="20"/>
                <w:szCs w:val="20"/>
                <w:highlight w:val="cyan"/>
              </w:rPr>
              <w:t>Formerly Parent Company DUNS #</w:t>
            </w:r>
          </w:p>
        </w:tc>
        <w:tc>
          <w:tcPr>
            <w:tcW w:w="990" w:type="dxa"/>
            <w:gridSpan w:val="2"/>
            <w:tcBorders>
              <w:top w:val="single" w:sz="4" w:space="0" w:color="auto"/>
              <w:left w:val="single" w:sz="6" w:space="0" w:color="000000"/>
              <w:bottom w:val="single" w:sz="4" w:space="0" w:color="auto"/>
              <w:right w:val="single" w:sz="6" w:space="0" w:color="FFFFFF"/>
            </w:tcBorders>
          </w:tcPr>
          <w:p w14:paraId="2B10912A"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353</w:t>
            </w:r>
          </w:p>
        </w:tc>
        <w:tc>
          <w:tcPr>
            <w:tcW w:w="900" w:type="dxa"/>
            <w:gridSpan w:val="2"/>
            <w:tcBorders>
              <w:top w:val="single" w:sz="4" w:space="0" w:color="auto"/>
              <w:left w:val="single" w:sz="6" w:space="0" w:color="000000"/>
              <w:bottom w:val="single" w:sz="4" w:space="0" w:color="auto"/>
              <w:right w:val="single" w:sz="6" w:space="0" w:color="FFFFFF"/>
            </w:tcBorders>
          </w:tcPr>
          <w:p w14:paraId="359DCBA7"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9</w:t>
            </w:r>
          </w:p>
        </w:tc>
        <w:tc>
          <w:tcPr>
            <w:tcW w:w="1800" w:type="dxa"/>
            <w:gridSpan w:val="2"/>
            <w:tcBorders>
              <w:top w:val="single" w:sz="4" w:space="0" w:color="auto"/>
              <w:left w:val="single" w:sz="6" w:space="0" w:color="000000"/>
              <w:bottom w:val="single" w:sz="4" w:space="0" w:color="auto"/>
              <w:right w:val="single" w:sz="6" w:space="0" w:color="FFFFFF"/>
            </w:tcBorders>
          </w:tcPr>
          <w:p w14:paraId="019AA5E1"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24DA64E8" w14:textId="77777777" w:rsidR="00A84FBE" w:rsidRPr="00671537" w:rsidRDefault="00A84FBE" w:rsidP="00A84FBE">
            <w:pPr>
              <w:widowControl w:val="0"/>
              <w:tabs>
                <w:tab w:val="right" w:pos="3960"/>
                <w:tab w:val="left" w:pos="4320"/>
              </w:tabs>
              <w:spacing w:after="0" w:line="240" w:lineRule="auto"/>
              <w:rPr>
                <w:rFonts w:ascii="Arial" w:hAnsi="Arial"/>
                <w:sz w:val="20"/>
                <w:szCs w:val="20"/>
                <w:highlight w:val="red"/>
              </w:rPr>
            </w:pPr>
          </w:p>
        </w:tc>
      </w:tr>
      <w:tr w:rsidR="00671537" w:rsidRPr="00671537" w14:paraId="77C29A99" w14:textId="77777777" w:rsidTr="002E09EF">
        <w:trPr>
          <w:jc w:val="center"/>
        </w:trPr>
        <w:tc>
          <w:tcPr>
            <w:tcW w:w="815" w:type="dxa"/>
            <w:tcBorders>
              <w:top w:val="single" w:sz="4" w:space="0" w:color="auto"/>
              <w:left w:val="single" w:sz="4" w:space="0" w:color="auto"/>
              <w:bottom w:val="single" w:sz="4" w:space="0" w:color="auto"/>
              <w:right w:val="single" w:sz="6" w:space="0" w:color="FFFFFF"/>
            </w:tcBorders>
          </w:tcPr>
          <w:p w14:paraId="534C95E0"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35</w:t>
            </w:r>
          </w:p>
        </w:tc>
        <w:tc>
          <w:tcPr>
            <w:tcW w:w="726" w:type="dxa"/>
            <w:tcBorders>
              <w:top w:val="single" w:sz="4" w:space="0" w:color="auto"/>
              <w:left w:val="single" w:sz="6" w:space="0" w:color="000000"/>
              <w:bottom w:val="single" w:sz="4" w:space="0" w:color="auto"/>
              <w:right w:val="single" w:sz="6" w:space="0" w:color="FFFFFF"/>
            </w:tcBorders>
          </w:tcPr>
          <w:p w14:paraId="3C1E9462" w14:textId="41F27973"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highlight w:val="cyan"/>
              </w:rPr>
              <w:t>M</w:t>
            </w:r>
          </w:p>
        </w:tc>
        <w:tc>
          <w:tcPr>
            <w:tcW w:w="1664" w:type="dxa"/>
            <w:tcBorders>
              <w:top w:val="single" w:sz="4" w:space="0" w:color="auto"/>
              <w:left w:val="single" w:sz="6" w:space="0" w:color="000000"/>
              <w:bottom w:val="single" w:sz="4" w:space="0" w:color="auto"/>
              <w:right w:val="single" w:sz="6" w:space="0" w:color="FFFFFF"/>
            </w:tcBorders>
          </w:tcPr>
          <w:p w14:paraId="7C2F3D8D" w14:textId="77777777" w:rsidR="00A84FBE" w:rsidRPr="00671537" w:rsidRDefault="00A84FBE" w:rsidP="00A84FBE">
            <w:pPr>
              <w:widowControl w:val="0"/>
              <w:tabs>
                <w:tab w:val="right" w:pos="2002"/>
              </w:tabs>
              <w:spacing w:after="0" w:line="240" w:lineRule="auto"/>
              <w:rPr>
                <w:rFonts w:ascii="Arial" w:hAnsi="Arial"/>
                <w:sz w:val="20"/>
                <w:szCs w:val="20"/>
                <w:highlight w:val="green"/>
              </w:rPr>
            </w:pPr>
            <w:r w:rsidRPr="00671537">
              <w:rPr>
                <w:rFonts w:ascii="Arial" w:hAnsi="Arial"/>
                <w:sz w:val="20"/>
                <w:szCs w:val="20"/>
              </w:rPr>
              <w:t>Owner TIN</w:t>
            </w:r>
          </w:p>
        </w:tc>
        <w:tc>
          <w:tcPr>
            <w:tcW w:w="990" w:type="dxa"/>
            <w:gridSpan w:val="2"/>
            <w:tcBorders>
              <w:top w:val="single" w:sz="4" w:space="0" w:color="auto"/>
              <w:left w:val="single" w:sz="6" w:space="0" w:color="000000"/>
              <w:bottom w:val="single" w:sz="4" w:space="0" w:color="auto"/>
              <w:right w:val="single" w:sz="6" w:space="0" w:color="FFFFFF"/>
            </w:tcBorders>
          </w:tcPr>
          <w:p w14:paraId="3B595524"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362</w:t>
            </w:r>
          </w:p>
        </w:tc>
        <w:tc>
          <w:tcPr>
            <w:tcW w:w="900" w:type="dxa"/>
            <w:gridSpan w:val="2"/>
            <w:tcBorders>
              <w:top w:val="single" w:sz="4" w:space="0" w:color="auto"/>
              <w:left w:val="single" w:sz="6" w:space="0" w:color="000000"/>
              <w:bottom w:val="single" w:sz="4" w:space="0" w:color="auto"/>
              <w:right w:val="single" w:sz="6" w:space="0" w:color="FFFFFF"/>
            </w:tcBorders>
          </w:tcPr>
          <w:p w14:paraId="6D2416EC"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9</w:t>
            </w:r>
          </w:p>
        </w:tc>
        <w:tc>
          <w:tcPr>
            <w:tcW w:w="1800" w:type="dxa"/>
            <w:gridSpan w:val="2"/>
            <w:tcBorders>
              <w:top w:val="single" w:sz="4" w:space="0" w:color="auto"/>
              <w:left w:val="single" w:sz="6" w:space="0" w:color="000000"/>
              <w:bottom w:val="single" w:sz="4" w:space="0" w:color="auto"/>
              <w:right w:val="single" w:sz="6" w:space="0" w:color="FFFFFF"/>
            </w:tcBorders>
          </w:tcPr>
          <w:p w14:paraId="1C905B91" w14:textId="77777777" w:rsidR="00A84FBE" w:rsidRPr="00671537" w:rsidRDefault="00A84FBE" w:rsidP="00A84FBE">
            <w:pPr>
              <w:widowControl w:val="0"/>
              <w:tabs>
                <w:tab w:val="right" w:pos="3960"/>
                <w:tab w:val="left" w:pos="4320"/>
              </w:tabs>
              <w:spacing w:after="0" w:line="240" w:lineRule="auto"/>
              <w:rPr>
                <w:rFonts w:ascii="Arial" w:hAnsi="Arial"/>
                <w:sz w:val="20"/>
                <w:szCs w:val="20"/>
                <w:highlight w:val="red"/>
              </w:rPr>
            </w:pPr>
            <w:r w:rsidRPr="00671537">
              <w:rPr>
                <w:rFonts w:ascii="Arial" w:hAnsi="Arial"/>
                <w:sz w:val="20"/>
                <w:szCs w:val="20"/>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691578A7" w14:textId="7642BB59"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 xml:space="preserve">Fill with the Taxpayer Identification Number (TIN) of the project owner. </w:t>
            </w:r>
            <w:r w:rsidRPr="00671537">
              <w:rPr>
                <w:rFonts w:ascii="Arial" w:hAnsi="Arial"/>
                <w:sz w:val="20"/>
                <w:szCs w:val="20"/>
                <w:highlight w:val="cyan"/>
              </w:rPr>
              <w:t xml:space="preserve">Required for </w:t>
            </w:r>
            <w:r w:rsidR="00C467BC" w:rsidRPr="00671537">
              <w:rPr>
                <w:rFonts w:ascii="Arial" w:hAnsi="Arial"/>
                <w:sz w:val="20"/>
                <w:szCs w:val="20"/>
                <w:highlight w:val="cyan"/>
              </w:rPr>
              <w:t>all subsidy types</w:t>
            </w:r>
            <w:r w:rsidRPr="00671537">
              <w:rPr>
                <w:rFonts w:ascii="Arial" w:hAnsi="Arial"/>
                <w:sz w:val="20"/>
                <w:szCs w:val="20"/>
                <w:highlight w:val="cyan"/>
              </w:rPr>
              <w:t>.</w:t>
            </w:r>
            <w:r w:rsidRPr="00671537">
              <w:rPr>
                <w:rFonts w:ascii="Arial" w:hAnsi="Arial"/>
                <w:sz w:val="20"/>
                <w:szCs w:val="20"/>
              </w:rPr>
              <w:t xml:space="preserve"> See HUD Notice 2011-01.</w:t>
            </w:r>
          </w:p>
        </w:tc>
      </w:tr>
      <w:tr w:rsidR="00671537" w:rsidRPr="00671537" w14:paraId="08CFAF42" w14:textId="77777777" w:rsidTr="002E09EF">
        <w:trPr>
          <w:jc w:val="center"/>
        </w:trPr>
        <w:tc>
          <w:tcPr>
            <w:tcW w:w="815" w:type="dxa"/>
            <w:tcBorders>
              <w:top w:val="single" w:sz="4" w:space="0" w:color="auto"/>
              <w:left w:val="single" w:sz="4" w:space="0" w:color="auto"/>
              <w:bottom w:val="single" w:sz="4" w:space="0" w:color="auto"/>
              <w:right w:val="single" w:sz="6" w:space="0" w:color="FFFFFF"/>
            </w:tcBorders>
          </w:tcPr>
          <w:p w14:paraId="7FB1CA0D"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36</w:t>
            </w:r>
          </w:p>
        </w:tc>
        <w:tc>
          <w:tcPr>
            <w:tcW w:w="726" w:type="dxa"/>
            <w:tcBorders>
              <w:top w:val="single" w:sz="4" w:space="0" w:color="auto"/>
              <w:left w:val="single" w:sz="6" w:space="0" w:color="000000"/>
              <w:bottom w:val="single" w:sz="4" w:space="0" w:color="auto"/>
              <w:right w:val="single" w:sz="6" w:space="0" w:color="FFFFFF"/>
            </w:tcBorders>
          </w:tcPr>
          <w:p w14:paraId="62A15945"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MOC</w:t>
            </w:r>
          </w:p>
        </w:tc>
        <w:tc>
          <w:tcPr>
            <w:tcW w:w="1664" w:type="dxa"/>
            <w:tcBorders>
              <w:top w:val="single" w:sz="4" w:space="0" w:color="auto"/>
              <w:left w:val="single" w:sz="6" w:space="0" w:color="000000"/>
              <w:bottom w:val="single" w:sz="4" w:space="0" w:color="auto"/>
              <w:right w:val="single" w:sz="6" w:space="0" w:color="FFFFFF"/>
            </w:tcBorders>
          </w:tcPr>
          <w:p w14:paraId="62EA9257" w14:textId="77777777" w:rsidR="00A84FBE" w:rsidRPr="00671537" w:rsidRDefault="00A84FBE" w:rsidP="00A84FBE">
            <w:pPr>
              <w:widowControl w:val="0"/>
              <w:tabs>
                <w:tab w:val="right" w:pos="2002"/>
              </w:tabs>
              <w:spacing w:after="0" w:line="240" w:lineRule="auto"/>
              <w:rPr>
                <w:rFonts w:ascii="Arial" w:hAnsi="Arial"/>
                <w:sz w:val="20"/>
                <w:szCs w:val="20"/>
                <w:highlight w:val="green"/>
              </w:rPr>
            </w:pPr>
            <w:r w:rsidRPr="00671537">
              <w:rPr>
                <w:rFonts w:ascii="Arial" w:hAnsi="Arial"/>
                <w:sz w:val="20"/>
                <w:szCs w:val="20"/>
              </w:rPr>
              <w:t>Parent Company TIN</w:t>
            </w:r>
          </w:p>
        </w:tc>
        <w:tc>
          <w:tcPr>
            <w:tcW w:w="990" w:type="dxa"/>
            <w:gridSpan w:val="2"/>
            <w:tcBorders>
              <w:top w:val="single" w:sz="4" w:space="0" w:color="auto"/>
              <w:left w:val="single" w:sz="6" w:space="0" w:color="000000"/>
              <w:bottom w:val="single" w:sz="4" w:space="0" w:color="auto"/>
              <w:right w:val="single" w:sz="6" w:space="0" w:color="FFFFFF"/>
            </w:tcBorders>
          </w:tcPr>
          <w:p w14:paraId="5BFD117C"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371</w:t>
            </w:r>
          </w:p>
        </w:tc>
        <w:tc>
          <w:tcPr>
            <w:tcW w:w="900" w:type="dxa"/>
            <w:gridSpan w:val="2"/>
            <w:tcBorders>
              <w:top w:val="single" w:sz="4" w:space="0" w:color="auto"/>
              <w:left w:val="single" w:sz="6" w:space="0" w:color="000000"/>
              <w:bottom w:val="single" w:sz="4" w:space="0" w:color="auto"/>
              <w:right w:val="single" w:sz="6" w:space="0" w:color="FFFFFF"/>
            </w:tcBorders>
          </w:tcPr>
          <w:p w14:paraId="1694A1E2"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9</w:t>
            </w:r>
          </w:p>
        </w:tc>
        <w:tc>
          <w:tcPr>
            <w:tcW w:w="1800" w:type="dxa"/>
            <w:gridSpan w:val="2"/>
            <w:tcBorders>
              <w:top w:val="single" w:sz="4" w:space="0" w:color="auto"/>
              <w:left w:val="single" w:sz="6" w:space="0" w:color="000000"/>
              <w:bottom w:val="single" w:sz="4" w:space="0" w:color="auto"/>
              <w:right w:val="single" w:sz="6" w:space="0" w:color="FFFFFF"/>
            </w:tcBorders>
          </w:tcPr>
          <w:p w14:paraId="5F131ACA" w14:textId="77777777"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7AF7A05B" w14:textId="471F6723" w:rsidR="00A84FBE" w:rsidRPr="00671537" w:rsidRDefault="00A84FBE" w:rsidP="00A84FBE">
            <w:pPr>
              <w:widowControl w:val="0"/>
              <w:tabs>
                <w:tab w:val="right" w:pos="3960"/>
                <w:tab w:val="left" w:pos="4320"/>
              </w:tabs>
              <w:spacing w:after="0" w:line="240" w:lineRule="auto"/>
              <w:rPr>
                <w:rFonts w:ascii="Arial" w:hAnsi="Arial"/>
                <w:sz w:val="20"/>
                <w:szCs w:val="20"/>
              </w:rPr>
            </w:pPr>
            <w:r w:rsidRPr="00671537">
              <w:rPr>
                <w:rFonts w:ascii="Arial" w:hAnsi="Arial"/>
                <w:sz w:val="20"/>
                <w:szCs w:val="20"/>
              </w:rPr>
              <w:t xml:space="preserve">Fill with the Taxpayer Identification Number (TIN) of the parent company. </w:t>
            </w:r>
            <w:bookmarkStart w:id="10" w:name="_Hlk125960374"/>
            <w:r w:rsidRPr="00671537">
              <w:rPr>
                <w:rFonts w:ascii="Arial" w:hAnsi="Arial"/>
                <w:sz w:val="20"/>
                <w:szCs w:val="20"/>
                <w:highlight w:val="cyan"/>
              </w:rPr>
              <w:t xml:space="preserve">Required for </w:t>
            </w:r>
            <w:r w:rsidR="00C467BC" w:rsidRPr="00671537">
              <w:rPr>
                <w:rFonts w:ascii="Arial" w:hAnsi="Arial"/>
                <w:sz w:val="20"/>
                <w:szCs w:val="20"/>
                <w:highlight w:val="cyan"/>
              </w:rPr>
              <w:t>all subsidy types,</w:t>
            </w:r>
            <w:r w:rsidRPr="00671537">
              <w:rPr>
                <w:rFonts w:ascii="Arial" w:hAnsi="Arial"/>
                <w:sz w:val="20"/>
                <w:szCs w:val="20"/>
                <w:highlight w:val="cyan"/>
              </w:rPr>
              <w:t xml:space="preserve"> </w:t>
            </w:r>
            <w:bookmarkEnd w:id="10"/>
            <w:r w:rsidRPr="00671537">
              <w:rPr>
                <w:rFonts w:ascii="Arial" w:hAnsi="Arial"/>
                <w:sz w:val="20"/>
                <w:szCs w:val="20"/>
                <w:highlight w:val="cyan"/>
              </w:rPr>
              <w:t xml:space="preserve">if there is a parent company. </w:t>
            </w:r>
            <w:r w:rsidRPr="00671537">
              <w:rPr>
                <w:rFonts w:ascii="Arial" w:hAnsi="Arial"/>
                <w:sz w:val="20"/>
                <w:szCs w:val="20"/>
              </w:rPr>
              <w:t>See HUD Notice 2011-01. Leave blank if there is no parent company.</w:t>
            </w:r>
          </w:p>
        </w:tc>
      </w:tr>
      <w:tr w:rsidR="00671537" w:rsidRPr="00671537" w14:paraId="1EA9E2AD" w14:textId="77777777" w:rsidTr="002E09EF">
        <w:trPr>
          <w:trHeight w:val="642"/>
          <w:jc w:val="center"/>
        </w:trPr>
        <w:tc>
          <w:tcPr>
            <w:tcW w:w="14329" w:type="dxa"/>
            <w:gridSpan w:val="11"/>
            <w:tcBorders>
              <w:top w:val="single" w:sz="4" w:space="0" w:color="auto"/>
              <w:left w:val="single" w:sz="4" w:space="0" w:color="auto"/>
              <w:bottom w:val="single" w:sz="4" w:space="0" w:color="auto"/>
              <w:right w:val="single" w:sz="4" w:space="0" w:color="auto"/>
            </w:tcBorders>
            <w:shd w:val="clear" w:color="auto" w:fill="000000"/>
            <w:vAlign w:val="center"/>
          </w:tcPr>
          <w:p w14:paraId="2283358B" w14:textId="77777777" w:rsidR="00A84FBE" w:rsidRPr="00671537" w:rsidRDefault="00A84FBE" w:rsidP="00A84FBE">
            <w:pPr>
              <w:widowControl w:val="0"/>
              <w:tabs>
                <w:tab w:val="right" w:pos="3960"/>
                <w:tab w:val="left" w:pos="4320"/>
              </w:tabs>
              <w:autoSpaceDE w:val="0"/>
              <w:autoSpaceDN w:val="0"/>
              <w:spacing w:after="12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The following 2 fields are to be used by both site and CA software when creating and transmitting a history baseline file. History Baselines are not intended to be sent to TRACS.</w:t>
            </w:r>
          </w:p>
        </w:tc>
      </w:tr>
      <w:tr w:rsidR="00671537" w:rsidRPr="00671537" w14:paraId="226D25AE" w14:textId="77777777" w:rsidTr="002E09EF">
        <w:trPr>
          <w:jc w:val="center"/>
        </w:trPr>
        <w:tc>
          <w:tcPr>
            <w:tcW w:w="815" w:type="dxa"/>
            <w:tcBorders>
              <w:top w:val="single" w:sz="4" w:space="0" w:color="auto"/>
              <w:left w:val="single" w:sz="4" w:space="0" w:color="auto"/>
              <w:bottom w:val="single" w:sz="4" w:space="0" w:color="auto"/>
              <w:right w:val="single" w:sz="6" w:space="0" w:color="FFFFFF"/>
            </w:tcBorders>
            <w:vAlign w:val="bottom"/>
          </w:tcPr>
          <w:p w14:paraId="7669BDC4"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37</w:t>
            </w:r>
          </w:p>
        </w:tc>
        <w:tc>
          <w:tcPr>
            <w:tcW w:w="726" w:type="dxa"/>
            <w:tcBorders>
              <w:top w:val="single" w:sz="4" w:space="0" w:color="auto"/>
              <w:left w:val="single" w:sz="6" w:space="0" w:color="000000"/>
              <w:bottom w:val="single" w:sz="4" w:space="0" w:color="auto"/>
              <w:right w:val="single" w:sz="6" w:space="0" w:color="FFFFFF"/>
            </w:tcBorders>
            <w:vAlign w:val="bottom"/>
          </w:tcPr>
          <w:p w14:paraId="51A20DE0" w14:textId="77777777" w:rsidR="00A84FBE" w:rsidRPr="00671537" w:rsidRDefault="00A84FBE" w:rsidP="00A84FBE">
            <w:pPr>
              <w:widowControl w:val="0"/>
              <w:tabs>
                <w:tab w:val="right" w:pos="3960"/>
                <w:tab w:val="left" w:pos="4320"/>
              </w:tabs>
              <w:spacing w:after="0" w:line="240" w:lineRule="auto"/>
              <w:rPr>
                <w:rFonts w:ascii="Arial" w:hAnsi="Arial" w:cs="Arial"/>
                <w:b/>
                <w:sz w:val="20"/>
                <w:szCs w:val="20"/>
              </w:rPr>
            </w:pPr>
            <w:r w:rsidRPr="00671537">
              <w:rPr>
                <w:rFonts w:ascii="Arial" w:hAnsi="Arial" w:cs="Arial"/>
                <w:b/>
                <w:sz w:val="20"/>
                <w:szCs w:val="20"/>
              </w:rPr>
              <w:t>MOC</w:t>
            </w:r>
          </w:p>
        </w:tc>
        <w:tc>
          <w:tcPr>
            <w:tcW w:w="1664" w:type="dxa"/>
            <w:tcBorders>
              <w:top w:val="single" w:sz="4" w:space="0" w:color="auto"/>
              <w:left w:val="single" w:sz="6" w:space="0" w:color="000000"/>
              <w:bottom w:val="single" w:sz="4" w:space="0" w:color="auto"/>
              <w:right w:val="single" w:sz="6" w:space="0" w:color="FFFFFF"/>
            </w:tcBorders>
            <w:vAlign w:val="bottom"/>
          </w:tcPr>
          <w:p w14:paraId="50FB2603" w14:textId="77777777" w:rsidR="00A84FBE" w:rsidRPr="00671537" w:rsidRDefault="00A84FBE" w:rsidP="00A84FBE">
            <w:pPr>
              <w:widowControl w:val="0"/>
              <w:tabs>
                <w:tab w:val="right" w:pos="2002"/>
              </w:tabs>
              <w:spacing w:after="0" w:line="240" w:lineRule="auto"/>
              <w:rPr>
                <w:rFonts w:ascii="Arial" w:hAnsi="Arial" w:cs="Arial"/>
                <w:sz w:val="20"/>
                <w:szCs w:val="20"/>
              </w:rPr>
            </w:pPr>
            <w:r w:rsidRPr="00671537">
              <w:rPr>
                <w:rFonts w:ascii="Arial" w:hAnsi="Arial" w:cs="Arial"/>
                <w:sz w:val="20"/>
                <w:szCs w:val="20"/>
              </w:rPr>
              <w:t>Baseline Indicator</w:t>
            </w:r>
          </w:p>
        </w:tc>
        <w:tc>
          <w:tcPr>
            <w:tcW w:w="990" w:type="dxa"/>
            <w:gridSpan w:val="2"/>
            <w:tcBorders>
              <w:top w:val="single" w:sz="4" w:space="0" w:color="auto"/>
              <w:left w:val="single" w:sz="6" w:space="0" w:color="000000"/>
              <w:bottom w:val="single" w:sz="4" w:space="0" w:color="auto"/>
              <w:right w:val="single" w:sz="6" w:space="0" w:color="FFFFFF"/>
            </w:tcBorders>
            <w:vAlign w:val="bottom"/>
          </w:tcPr>
          <w:p w14:paraId="4DEE208C"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380</w:t>
            </w:r>
          </w:p>
        </w:tc>
        <w:tc>
          <w:tcPr>
            <w:tcW w:w="900" w:type="dxa"/>
            <w:gridSpan w:val="2"/>
            <w:tcBorders>
              <w:top w:val="single" w:sz="4" w:space="0" w:color="auto"/>
              <w:left w:val="single" w:sz="6" w:space="0" w:color="000000"/>
              <w:bottom w:val="single" w:sz="4" w:space="0" w:color="auto"/>
              <w:right w:val="single" w:sz="6" w:space="0" w:color="FFFFFF"/>
            </w:tcBorders>
            <w:vAlign w:val="bottom"/>
          </w:tcPr>
          <w:p w14:paraId="4363846F"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8</w:t>
            </w:r>
          </w:p>
        </w:tc>
        <w:tc>
          <w:tcPr>
            <w:tcW w:w="1800" w:type="dxa"/>
            <w:gridSpan w:val="2"/>
            <w:tcBorders>
              <w:top w:val="single" w:sz="4" w:space="0" w:color="auto"/>
              <w:left w:val="single" w:sz="6" w:space="0" w:color="000000"/>
              <w:bottom w:val="single" w:sz="4" w:space="0" w:color="auto"/>
              <w:right w:val="single" w:sz="6" w:space="0" w:color="FFFFFF"/>
            </w:tcBorders>
            <w:vAlign w:val="bottom"/>
          </w:tcPr>
          <w:p w14:paraId="5BDC6D8A"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32633175" w14:textId="77777777" w:rsidR="00A84FBE" w:rsidRPr="00671537" w:rsidRDefault="00A84FBE" w:rsidP="00A84FBE">
            <w:pPr>
              <w:widowControl w:val="0"/>
              <w:tabs>
                <w:tab w:val="right" w:pos="3960"/>
                <w:tab w:val="left" w:pos="4320"/>
              </w:tabs>
              <w:autoSpaceDE w:val="0"/>
              <w:autoSpaceDN w:val="0"/>
              <w:spacing w:after="12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Blank fill if not a History Baseline. If this is a History baseline the value must equal "Baseline".  To be used only when transmitting a History Baseline.</w:t>
            </w:r>
          </w:p>
        </w:tc>
      </w:tr>
      <w:tr w:rsidR="00671537" w:rsidRPr="00671537" w14:paraId="193D561E" w14:textId="77777777" w:rsidTr="002E09EF">
        <w:trPr>
          <w:jc w:val="center"/>
        </w:trPr>
        <w:tc>
          <w:tcPr>
            <w:tcW w:w="815" w:type="dxa"/>
            <w:tcBorders>
              <w:top w:val="single" w:sz="4" w:space="0" w:color="auto"/>
              <w:left w:val="single" w:sz="4" w:space="0" w:color="auto"/>
              <w:bottom w:val="single" w:sz="4" w:space="0" w:color="auto"/>
              <w:right w:val="single" w:sz="6" w:space="0" w:color="FFFFFF"/>
            </w:tcBorders>
            <w:vAlign w:val="bottom"/>
          </w:tcPr>
          <w:p w14:paraId="504B4553"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38</w:t>
            </w:r>
          </w:p>
        </w:tc>
        <w:tc>
          <w:tcPr>
            <w:tcW w:w="726" w:type="dxa"/>
            <w:tcBorders>
              <w:top w:val="single" w:sz="4" w:space="0" w:color="auto"/>
              <w:left w:val="single" w:sz="6" w:space="0" w:color="000000"/>
              <w:bottom w:val="single" w:sz="4" w:space="0" w:color="auto"/>
              <w:right w:val="single" w:sz="6" w:space="0" w:color="FFFFFF"/>
            </w:tcBorders>
            <w:vAlign w:val="bottom"/>
          </w:tcPr>
          <w:p w14:paraId="72AF5512" w14:textId="77777777" w:rsidR="00A84FBE" w:rsidRPr="00671537" w:rsidRDefault="00A84FBE" w:rsidP="00A84FBE">
            <w:pPr>
              <w:widowControl w:val="0"/>
              <w:tabs>
                <w:tab w:val="right" w:pos="3960"/>
                <w:tab w:val="left" w:pos="4320"/>
              </w:tabs>
              <w:spacing w:after="0" w:line="240" w:lineRule="auto"/>
              <w:rPr>
                <w:rFonts w:ascii="Arial" w:hAnsi="Arial" w:cs="Arial"/>
                <w:b/>
                <w:sz w:val="20"/>
                <w:szCs w:val="20"/>
              </w:rPr>
            </w:pPr>
            <w:r w:rsidRPr="00671537">
              <w:rPr>
                <w:rFonts w:ascii="Arial" w:hAnsi="Arial" w:cs="Arial"/>
                <w:b/>
                <w:sz w:val="20"/>
                <w:szCs w:val="20"/>
              </w:rPr>
              <w:t>MOC</w:t>
            </w:r>
          </w:p>
        </w:tc>
        <w:tc>
          <w:tcPr>
            <w:tcW w:w="1664" w:type="dxa"/>
            <w:tcBorders>
              <w:top w:val="single" w:sz="4" w:space="0" w:color="auto"/>
              <w:left w:val="single" w:sz="6" w:space="0" w:color="000000"/>
              <w:bottom w:val="single" w:sz="4" w:space="0" w:color="auto"/>
              <w:right w:val="single" w:sz="6" w:space="0" w:color="FFFFFF"/>
            </w:tcBorders>
            <w:vAlign w:val="bottom"/>
          </w:tcPr>
          <w:p w14:paraId="4B5F7E29" w14:textId="77777777" w:rsidR="00A84FBE" w:rsidRPr="00671537" w:rsidRDefault="00A84FBE" w:rsidP="00A84FBE">
            <w:pPr>
              <w:widowControl w:val="0"/>
              <w:tabs>
                <w:tab w:val="right" w:pos="2002"/>
              </w:tabs>
              <w:spacing w:after="0" w:line="240" w:lineRule="auto"/>
              <w:rPr>
                <w:rFonts w:ascii="Arial" w:hAnsi="Arial" w:cs="Arial"/>
                <w:sz w:val="20"/>
                <w:szCs w:val="20"/>
              </w:rPr>
            </w:pPr>
            <w:r w:rsidRPr="00671537">
              <w:rPr>
                <w:rFonts w:ascii="Arial" w:hAnsi="Arial" w:cs="Arial"/>
                <w:sz w:val="20"/>
                <w:szCs w:val="20"/>
              </w:rPr>
              <w:t>Baseline Effective Date</w:t>
            </w:r>
          </w:p>
        </w:tc>
        <w:tc>
          <w:tcPr>
            <w:tcW w:w="990" w:type="dxa"/>
            <w:gridSpan w:val="2"/>
            <w:tcBorders>
              <w:top w:val="single" w:sz="4" w:space="0" w:color="auto"/>
              <w:left w:val="single" w:sz="6" w:space="0" w:color="000000"/>
              <w:bottom w:val="single" w:sz="4" w:space="0" w:color="auto"/>
              <w:right w:val="single" w:sz="6" w:space="0" w:color="FFFFFF"/>
            </w:tcBorders>
            <w:vAlign w:val="bottom"/>
          </w:tcPr>
          <w:p w14:paraId="2977D705"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388</w:t>
            </w:r>
          </w:p>
        </w:tc>
        <w:tc>
          <w:tcPr>
            <w:tcW w:w="900" w:type="dxa"/>
            <w:gridSpan w:val="2"/>
            <w:tcBorders>
              <w:top w:val="single" w:sz="4" w:space="0" w:color="auto"/>
              <w:left w:val="single" w:sz="6" w:space="0" w:color="000000"/>
              <w:bottom w:val="single" w:sz="4" w:space="0" w:color="auto"/>
              <w:right w:val="single" w:sz="6" w:space="0" w:color="FFFFFF"/>
            </w:tcBorders>
            <w:vAlign w:val="bottom"/>
          </w:tcPr>
          <w:p w14:paraId="75809269"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8</w:t>
            </w:r>
          </w:p>
        </w:tc>
        <w:tc>
          <w:tcPr>
            <w:tcW w:w="1800" w:type="dxa"/>
            <w:gridSpan w:val="2"/>
            <w:tcBorders>
              <w:top w:val="single" w:sz="4" w:space="0" w:color="auto"/>
              <w:left w:val="single" w:sz="6" w:space="0" w:color="000000"/>
              <w:bottom w:val="single" w:sz="4" w:space="0" w:color="auto"/>
              <w:right w:val="single" w:sz="6" w:space="0" w:color="FFFFFF"/>
            </w:tcBorders>
            <w:vAlign w:val="bottom"/>
          </w:tcPr>
          <w:p w14:paraId="607DBDCE"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Date</w:t>
            </w:r>
          </w:p>
          <w:p w14:paraId="52E764D2"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(MMDDYYYY)</w:t>
            </w:r>
          </w:p>
        </w:tc>
        <w:tc>
          <w:tcPr>
            <w:tcW w:w="7434" w:type="dxa"/>
            <w:gridSpan w:val="2"/>
            <w:tcBorders>
              <w:top w:val="single" w:sz="4" w:space="0" w:color="auto"/>
              <w:left w:val="single" w:sz="6" w:space="0" w:color="000000"/>
              <w:bottom w:val="single" w:sz="4" w:space="0" w:color="auto"/>
              <w:right w:val="single" w:sz="4" w:space="0" w:color="auto"/>
            </w:tcBorders>
          </w:tcPr>
          <w:p w14:paraId="1213B617" w14:textId="77777777" w:rsidR="00A84FBE" w:rsidRPr="00671537" w:rsidRDefault="00A84FBE" w:rsidP="00A84FBE">
            <w:pPr>
              <w:widowControl w:val="0"/>
              <w:tabs>
                <w:tab w:val="right" w:pos="3960"/>
                <w:tab w:val="left" w:pos="4320"/>
              </w:tabs>
              <w:autoSpaceDE w:val="0"/>
              <w:autoSpaceDN w:val="0"/>
              <w:spacing w:after="12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Start date for the Baseline. To be used only when transmitting a History Baseline. If not a History Baseline, zero or space fill.</w:t>
            </w:r>
          </w:p>
        </w:tc>
      </w:tr>
      <w:tr w:rsidR="00671537" w:rsidRPr="00671537" w14:paraId="420AFD6F" w14:textId="77777777" w:rsidTr="002E09EF">
        <w:trPr>
          <w:jc w:val="center"/>
        </w:trPr>
        <w:tc>
          <w:tcPr>
            <w:tcW w:w="14329" w:type="dxa"/>
            <w:gridSpan w:val="11"/>
            <w:tcBorders>
              <w:top w:val="single" w:sz="4" w:space="0" w:color="auto"/>
              <w:left w:val="single" w:sz="4" w:space="0" w:color="auto"/>
              <w:bottom w:val="single" w:sz="4" w:space="0" w:color="auto"/>
              <w:right w:val="single" w:sz="4" w:space="0" w:color="auto"/>
            </w:tcBorders>
            <w:vAlign w:val="bottom"/>
          </w:tcPr>
          <w:p w14:paraId="611D747E" w14:textId="77777777" w:rsidR="00A84FBE" w:rsidRPr="00671537" w:rsidRDefault="00A84FBE" w:rsidP="00A84FBE">
            <w:pPr>
              <w:widowControl w:val="0"/>
              <w:tabs>
                <w:tab w:val="right" w:pos="3960"/>
                <w:tab w:val="left" w:pos="4320"/>
              </w:tabs>
              <w:autoSpaceDE w:val="0"/>
              <w:autoSpaceDN w:val="0"/>
              <w:spacing w:after="120" w:line="240" w:lineRule="auto"/>
              <w:rPr>
                <w:rFonts w:ascii="Arial" w:eastAsia="Times New Roman" w:hAnsi="Arial" w:cs="Arial"/>
                <w:lang w:bidi="en-US"/>
              </w:rPr>
            </w:pPr>
            <w:r w:rsidRPr="00671537">
              <w:rPr>
                <w:rFonts w:ascii="Times New Roman" w:eastAsia="Times New Roman" w:hAnsi="Times New Roman" w:cs="Times New Roman"/>
                <w:b/>
                <w:bCs/>
                <w:lang w:bidi="en-US"/>
              </w:rPr>
              <w:t>Fields 39 through 42 are to be filled by OAs.</w:t>
            </w:r>
          </w:p>
        </w:tc>
      </w:tr>
      <w:tr w:rsidR="00671537" w:rsidRPr="00671537" w14:paraId="6869A18C" w14:textId="77777777" w:rsidTr="002E09EF">
        <w:trPr>
          <w:jc w:val="center"/>
        </w:trPr>
        <w:tc>
          <w:tcPr>
            <w:tcW w:w="815" w:type="dxa"/>
            <w:tcBorders>
              <w:top w:val="single" w:sz="4" w:space="0" w:color="auto"/>
              <w:left w:val="single" w:sz="4" w:space="0" w:color="auto"/>
              <w:bottom w:val="single" w:sz="4" w:space="0" w:color="auto"/>
              <w:right w:val="single" w:sz="6" w:space="0" w:color="FFFFFF"/>
            </w:tcBorders>
            <w:vAlign w:val="bottom"/>
          </w:tcPr>
          <w:p w14:paraId="3AA9683C"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39</w:t>
            </w:r>
          </w:p>
        </w:tc>
        <w:tc>
          <w:tcPr>
            <w:tcW w:w="726" w:type="dxa"/>
            <w:tcBorders>
              <w:top w:val="single" w:sz="4" w:space="0" w:color="auto"/>
              <w:left w:val="single" w:sz="6" w:space="0" w:color="000000"/>
              <w:bottom w:val="single" w:sz="4" w:space="0" w:color="auto"/>
              <w:right w:val="single" w:sz="6" w:space="0" w:color="FFFFFF"/>
            </w:tcBorders>
            <w:vAlign w:val="bottom"/>
          </w:tcPr>
          <w:p w14:paraId="1010A8A1" w14:textId="61880EAA" w:rsidR="00A84FBE" w:rsidRPr="00671537" w:rsidRDefault="00A84FBE" w:rsidP="00A84FBE">
            <w:pPr>
              <w:widowControl w:val="0"/>
              <w:tabs>
                <w:tab w:val="right" w:pos="3960"/>
                <w:tab w:val="left" w:pos="4320"/>
              </w:tabs>
              <w:spacing w:after="0" w:line="240" w:lineRule="auto"/>
              <w:rPr>
                <w:rFonts w:ascii="Arial" w:hAnsi="Arial" w:cs="Arial"/>
                <w:b/>
                <w:sz w:val="20"/>
                <w:szCs w:val="20"/>
              </w:rPr>
            </w:pPr>
            <w:r w:rsidRPr="00671537">
              <w:rPr>
                <w:rFonts w:ascii="Arial" w:hAnsi="Arial" w:cs="Arial"/>
                <w:b/>
                <w:sz w:val="20"/>
                <w:szCs w:val="20"/>
                <w:highlight w:val="cyan"/>
              </w:rPr>
              <w:t>M</w:t>
            </w:r>
            <w:r w:rsidRPr="00671537">
              <w:rPr>
                <w:rFonts w:ascii="Arial" w:hAnsi="Arial" w:cs="Arial"/>
                <w:b/>
                <w:sz w:val="20"/>
                <w:szCs w:val="20"/>
              </w:rPr>
              <w:t xml:space="preserve"> </w:t>
            </w:r>
          </w:p>
        </w:tc>
        <w:tc>
          <w:tcPr>
            <w:tcW w:w="1664" w:type="dxa"/>
            <w:tcBorders>
              <w:top w:val="single" w:sz="4" w:space="0" w:color="auto"/>
              <w:left w:val="single" w:sz="6" w:space="0" w:color="000000"/>
              <w:bottom w:val="single" w:sz="4" w:space="0" w:color="auto"/>
              <w:right w:val="single" w:sz="6" w:space="0" w:color="FFFFFF"/>
            </w:tcBorders>
            <w:vAlign w:val="bottom"/>
          </w:tcPr>
          <w:p w14:paraId="6A21F25E" w14:textId="77777777" w:rsidR="00A84FBE" w:rsidRPr="00671537" w:rsidRDefault="00A84FBE" w:rsidP="00A84FBE">
            <w:pPr>
              <w:widowControl w:val="0"/>
              <w:tabs>
                <w:tab w:val="right" w:pos="2002"/>
              </w:tabs>
              <w:spacing w:after="0" w:line="240" w:lineRule="auto"/>
              <w:rPr>
                <w:rFonts w:ascii="Arial" w:hAnsi="Arial" w:cs="Arial"/>
                <w:sz w:val="20"/>
                <w:szCs w:val="20"/>
                <w:highlight w:val="cyan"/>
              </w:rPr>
            </w:pPr>
            <w:r w:rsidRPr="00671537">
              <w:rPr>
                <w:rFonts w:ascii="Arial" w:hAnsi="Arial" w:cs="Arial"/>
                <w:sz w:val="20"/>
                <w:szCs w:val="20"/>
                <w:highlight w:val="cyan"/>
              </w:rPr>
              <w:t xml:space="preserve">Awardee UEI </w:t>
            </w:r>
          </w:p>
        </w:tc>
        <w:tc>
          <w:tcPr>
            <w:tcW w:w="990" w:type="dxa"/>
            <w:gridSpan w:val="2"/>
            <w:tcBorders>
              <w:top w:val="single" w:sz="4" w:space="0" w:color="auto"/>
              <w:left w:val="single" w:sz="6" w:space="0" w:color="000000"/>
              <w:bottom w:val="single" w:sz="4" w:space="0" w:color="auto"/>
              <w:right w:val="single" w:sz="6" w:space="0" w:color="FFFFFF"/>
            </w:tcBorders>
            <w:vAlign w:val="bottom"/>
          </w:tcPr>
          <w:p w14:paraId="335BDDBC"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396 </w:t>
            </w:r>
          </w:p>
        </w:tc>
        <w:tc>
          <w:tcPr>
            <w:tcW w:w="900" w:type="dxa"/>
            <w:gridSpan w:val="2"/>
            <w:tcBorders>
              <w:top w:val="single" w:sz="4" w:space="0" w:color="auto"/>
              <w:left w:val="single" w:sz="6" w:space="0" w:color="000000"/>
              <w:bottom w:val="single" w:sz="4" w:space="0" w:color="auto"/>
              <w:right w:val="single" w:sz="6" w:space="0" w:color="FFFFFF"/>
            </w:tcBorders>
            <w:vAlign w:val="bottom"/>
          </w:tcPr>
          <w:p w14:paraId="66564A1D"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12 </w:t>
            </w:r>
          </w:p>
        </w:tc>
        <w:tc>
          <w:tcPr>
            <w:tcW w:w="1800" w:type="dxa"/>
            <w:gridSpan w:val="2"/>
            <w:tcBorders>
              <w:top w:val="single" w:sz="4" w:space="0" w:color="auto"/>
              <w:left w:val="single" w:sz="6" w:space="0" w:color="000000"/>
              <w:bottom w:val="single" w:sz="4" w:space="0" w:color="auto"/>
              <w:right w:val="single" w:sz="6" w:space="0" w:color="FFFFFF"/>
            </w:tcBorders>
            <w:vAlign w:val="bottom"/>
          </w:tcPr>
          <w:p w14:paraId="17662C0E"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Alphanumeric </w:t>
            </w:r>
          </w:p>
        </w:tc>
        <w:tc>
          <w:tcPr>
            <w:tcW w:w="7434" w:type="dxa"/>
            <w:gridSpan w:val="2"/>
            <w:tcBorders>
              <w:top w:val="single" w:sz="4" w:space="0" w:color="auto"/>
              <w:left w:val="single" w:sz="6" w:space="0" w:color="000000"/>
              <w:bottom w:val="single" w:sz="4" w:space="0" w:color="auto"/>
              <w:right w:val="single" w:sz="4" w:space="0" w:color="auto"/>
            </w:tcBorders>
          </w:tcPr>
          <w:p w14:paraId="168418E8" w14:textId="2FB28928" w:rsidR="00BE025B" w:rsidRPr="00671537" w:rsidRDefault="00BE025B" w:rsidP="00BE025B">
            <w:pPr>
              <w:widowControl w:val="0"/>
              <w:autoSpaceDE w:val="0"/>
              <w:autoSpaceDN w:val="0"/>
              <w:spacing w:after="12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Fill for all subsidy types.</w:t>
            </w:r>
          </w:p>
          <w:p w14:paraId="3A2374C8" w14:textId="5EB7CDB6" w:rsidR="00A4362F" w:rsidRPr="00671537" w:rsidRDefault="00B426AF" w:rsidP="00B34030">
            <w:pPr>
              <w:shd w:val="clear" w:color="auto" w:fill="FFFFFF"/>
              <w:spacing w:before="100" w:beforeAutospacing="1" w:after="100" w:afterAutospacing="1"/>
              <w:rPr>
                <w:rFonts w:ascii="Arial" w:eastAsia="Times New Roman" w:hAnsi="Arial" w:cs="Arial"/>
                <w:sz w:val="20"/>
                <w:szCs w:val="20"/>
              </w:rPr>
            </w:pPr>
            <w:r w:rsidRPr="00671537">
              <w:rPr>
                <w:rStyle w:val="contentpasted4"/>
                <w:rFonts w:ascii="Arial" w:eastAsia="Times New Roman" w:hAnsi="Arial" w:cs="Arial"/>
                <w:sz w:val="20"/>
                <w:szCs w:val="20"/>
              </w:rPr>
              <w:t>Definition of Awardee: Sole proprietor, partnership, Self-Managed Super Funds (SMSF), or trust ownership associated with the rental assistance contract</w:t>
            </w:r>
          </w:p>
          <w:p w14:paraId="449021B3" w14:textId="77777777" w:rsidR="00A84FBE" w:rsidRPr="00671537" w:rsidRDefault="00A84FBE" w:rsidP="00A84FBE">
            <w:pPr>
              <w:widowControl w:val="0"/>
              <w:autoSpaceDE w:val="0"/>
              <w:autoSpaceDN w:val="0"/>
              <w:spacing w:after="12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The Unique Entity Identifier for the Awardee. The UEI is a 12-character alpha-numeric value that adheres to the following guidelines: (1) Cannot contain O or I, (2) the first character cannot be 0, and (3) cannot be a 9-digit sequence.</w:t>
            </w:r>
          </w:p>
        </w:tc>
      </w:tr>
      <w:tr w:rsidR="00671537" w:rsidRPr="00671537" w14:paraId="7E9AD482" w14:textId="77777777" w:rsidTr="002E09EF">
        <w:trPr>
          <w:jc w:val="center"/>
        </w:trPr>
        <w:tc>
          <w:tcPr>
            <w:tcW w:w="815" w:type="dxa"/>
            <w:tcBorders>
              <w:top w:val="single" w:sz="4" w:space="0" w:color="auto"/>
              <w:left w:val="single" w:sz="4" w:space="0" w:color="auto"/>
              <w:bottom w:val="single" w:sz="4" w:space="0" w:color="auto"/>
              <w:right w:val="single" w:sz="6" w:space="0" w:color="FFFFFF"/>
            </w:tcBorders>
            <w:vAlign w:val="bottom"/>
          </w:tcPr>
          <w:p w14:paraId="376769AD"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40</w:t>
            </w:r>
          </w:p>
        </w:tc>
        <w:tc>
          <w:tcPr>
            <w:tcW w:w="726" w:type="dxa"/>
            <w:tcBorders>
              <w:top w:val="single" w:sz="4" w:space="0" w:color="auto"/>
              <w:left w:val="single" w:sz="6" w:space="0" w:color="000000"/>
              <w:bottom w:val="single" w:sz="4" w:space="0" w:color="auto"/>
              <w:right w:val="single" w:sz="6" w:space="0" w:color="FFFFFF"/>
            </w:tcBorders>
            <w:vAlign w:val="bottom"/>
          </w:tcPr>
          <w:p w14:paraId="154DE851" w14:textId="77777777" w:rsidR="00A84FBE" w:rsidRPr="00671537" w:rsidRDefault="00A84FBE" w:rsidP="00A84FBE">
            <w:pPr>
              <w:widowControl w:val="0"/>
              <w:tabs>
                <w:tab w:val="right" w:pos="3960"/>
                <w:tab w:val="left" w:pos="4320"/>
              </w:tabs>
              <w:spacing w:after="0" w:line="240" w:lineRule="auto"/>
              <w:rPr>
                <w:rFonts w:ascii="Arial" w:hAnsi="Arial" w:cs="Arial"/>
                <w:b/>
                <w:sz w:val="20"/>
                <w:szCs w:val="20"/>
              </w:rPr>
            </w:pPr>
            <w:r w:rsidRPr="00671537">
              <w:rPr>
                <w:rFonts w:ascii="Arial" w:hAnsi="Arial" w:cs="Arial"/>
                <w:b/>
                <w:sz w:val="20"/>
                <w:szCs w:val="20"/>
              </w:rPr>
              <w:t xml:space="preserve">MOC </w:t>
            </w:r>
          </w:p>
        </w:tc>
        <w:tc>
          <w:tcPr>
            <w:tcW w:w="1664" w:type="dxa"/>
            <w:tcBorders>
              <w:top w:val="single" w:sz="4" w:space="0" w:color="auto"/>
              <w:left w:val="single" w:sz="6" w:space="0" w:color="000000"/>
              <w:bottom w:val="single" w:sz="4" w:space="0" w:color="auto"/>
              <w:right w:val="single" w:sz="6" w:space="0" w:color="FFFFFF"/>
            </w:tcBorders>
            <w:vAlign w:val="bottom"/>
          </w:tcPr>
          <w:p w14:paraId="68D6366D" w14:textId="77777777" w:rsidR="00A84FBE" w:rsidRPr="00671537" w:rsidRDefault="00A84FBE" w:rsidP="00A84FBE">
            <w:pPr>
              <w:widowControl w:val="0"/>
              <w:tabs>
                <w:tab w:val="right" w:pos="2002"/>
              </w:tabs>
              <w:spacing w:after="0" w:line="240" w:lineRule="auto"/>
              <w:rPr>
                <w:rFonts w:ascii="Arial" w:hAnsi="Arial" w:cs="Arial"/>
                <w:sz w:val="20"/>
                <w:szCs w:val="20"/>
                <w:highlight w:val="cyan"/>
              </w:rPr>
            </w:pPr>
            <w:r w:rsidRPr="00671537">
              <w:rPr>
                <w:rFonts w:ascii="Arial" w:hAnsi="Arial" w:cs="Arial"/>
                <w:sz w:val="20"/>
                <w:szCs w:val="20"/>
                <w:highlight w:val="cyan"/>
              </w:rPr>
              <w:t xml:space="preserve">Immediate Parent UEI </w:t>
            </w:r>
          </w:p>
        </w:tc>
        <w:tc>
          <w:tcPr>
            <w:tcW w:w="990" w:type="dxa"/>
            <w:gridSpan w:val="2"/>
            <w:tcBorders>
              <w:top w:val="single" w:sz="4" w:space="0" w:color="auto"/>
              <w:left w:val="single" w:sz="6" w:space="0" w:color="000000"/>
              <w:bottom w:val="single" w:sz="4" w:space="0" w:color="auto"/>
              <w:right w:val="single" w:sz="6" w:space="0" w:color="FFFFFF"/>
            </w:tcBorders>
            <w:vAlign w:val="bottom"/>
          </w:tcPr>
          <w:p w14:paraId="7CF2ECFA"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408 </w:t>
            </w:r>
          </w:p>
        </w:tc>
        <w:tc>
          <w:tcPr>
            <w:tcW w:w="900" w:type="dxa"/>
            <w:gridSpan w:val="2"/>
            <w:tcBorders>
              <w:top w:val="single" w:sz="4" w:space="0" w:color="auto"/>
              <w:left w:val="single" w:sz="6" w:space="0" w:color="000000"/>
              <w:bottom w:val="single" w:sz="4" w:space="0" w:color="auto"/>
              <w:right w:val="single" w:sz="6" w:space="0" w:color="FFFFFF"/>
            </w:tcBorders>
            <w:vAlign w:val="bottom"/>
          </w:tcPr>
          <w:p w14:paraId="0E7A3CEB"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12 </w:t>
            </w:r>
          </w:p>
        </w:tc>
        <w:tc>
          <w:tcPr>
            <w:tcW w:w="1800" w:type="dxa"/>
            <w:gridSpan w:val="2"/>
            <w:tcBorders>
              <w:top w:val="single" w:sz="4" w:space="0" w:color="auto"/>
              <w:left w:val="single" w:sz="6" w:space="0" w:color="000000"/>
              <w:bottom w:val="single" w:sz="4" w:space="0" w:color="auto"/>
              <w:right w:val="single" w:sz="6" w:space="0" w:color="FFFFFF"/>
            </w:tcBorders>
            <w:vAlign w:val="bottom"/>
          </w:tcPr>
          <w:p w14:paraId="027FADDC"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Alphanumeric </w:t>
            </w:r>
          </w:p>
        </w:tc>
        <w:tc>
          <w:tcPr>
            <w:tcW w:w="7434" w:type="dxa"/>
            <w:gridSpan w:val="2"/>
            <w:tcBorders>
              <w:top w:val="single" w:sz="4" w:space="0" w:color="auto"/>
              <w:left w:val="single" w:sz="6" w:space="0" w:color="000000"/>
              <w:bottom w:val="single" w:sz="4" w:space="0" w:color="auto"/>
              <w:right w:val="single" w:sz="4" w:space="0" w:color="auto"/>
            </w:tcBorders>
          </w:tcPr>
          <w:p w14:paraId="4601382A" w14:textId="0D88D309" w:rsidR="00BE025B" w:rsidRPr="00671537" w:rsidRDefault="00BE025B" w:rsidP="00BE025B">
            <w:pPr>
              <w:widowControl w:val="0"/>
              <w:autoSpaceDE w:val="0"/>
              <w:autoSpaceDN w:val="0"/>
              <w:spacing w:after="12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Fill for all subsidy types if there is an Immediate Parent..</w:t>
            </w:r>
          </w:p>
          <w:p w14:paraId="62D87023" w14:textId="3DFAB5B1" w:rsidR="00A37DF9" w:rsidRPr="00671537" w:rsidRDefault="00E64843" w:rsidP="0044196D">
            <w:pPr>
              <w:widowControl w:val="0"/>
              <w:tabs>
                <w:tab w:val="left" w:pos="6530"/>
              </w:tabs>
              <w:autoSpaceDE w:val="0"/>
              <w:autoSpaceDN w:val="0"/>
              <w:spacing w:after="12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Definition of Immediate Parent</w:t>
            </w:r>
            <w:r w:rsidR="009C09DF" w:rsidRPr="00671537">
              <w:rPr>
                <w:rFonts w:ascii="Arial" w:eastAsia="Times New Roman" w:hAnsi="Arial" w:cs="Arial"/>
                <w:sz w:val="20"/>
                <w:szCs w:val="20"/>
                <w:lang w:bidi="en-US"/>
              </w:rPr>
              <w:t>:</w:t>
            </w:r>
            <w:r w:rsidRPr="00671537">
              <w:rPr>
                <w:rFonts w:ascii="Arial" w:eastAsia="Times New Roman" w:hAnsi="Arial" w:cs="Arial"/>
                <w:sz w:val="20"/>
                <w:szCs w:val="20"/>
                <w:lang w:bidi="en-US"/>
              </w:rPr>
              <w:t xml:space="preserve"> Sole proprietor, partnership, Self-Managed Super Funds (SMSF), or trust ownership of the UEI Awardee</w:t>
            </w:r>
          </w:p>
          <w:p w14:paraId="0DFEAF61" w14:textId="77777777" w:rsidR="00A84FBE" w:rsidRPr="00671537" w:rsidRDefault="00A84FBE" w:rsidP="00A84FBE">
            <w:pPr>
              <w:widowControl w:val="0"/>
              <w:autoSpaceDE w:val="0"/>
              <w:autoSpaceDN w:val="0"/>
              <w:spacing w:after="12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The Unique Entity Identifier for the Immediate Parent. The UEI is a 12-character alpha-numeric value that adheres to the following guidelines: (1) Cannot contain O or I, (2) the first character cannot be 0, and (3) cannot be a 9-digit sequence.</w:t>
            </w:r>
          </w:p>
        </w:tc>
      </w:tr>
      <w:tr w:rsidR="00671537" w:rsidRPr="00671537" w14:paraId="44960E3C" w14:textId="77777777" w:rsidTr="002E09EF">
        <w:trPr>
          <w:jc w:val="center"/>
        </w:trPr>
        <w:tc>
          <w:tcPr>
            <w:tcW w:w="14329" w:type="dxa"/>
            <w:gridSpan w:val="11"/>
            <w:tcBorders>
              <w:top w:val="single" w:sz="4" w:space="0" w:color="auto"/>
              <w:left w:val="single" w:sz="4" w:space="0" w:color="auto"/>
              <w:bottom w:val="single" w:sz="4" w:space="0" w:color="auto"/>
              <w:right w:val="single" w:sz="4" w:space="0" w:color="auto"/>
            </w:tcBorders>
            <w:vAlign w:val="bottom"/>
          </w:tcPr>
          <w:p w14:paraId="40638299" w14:textId="6842570C" w:rsidR="00910C0D" w:rsidRPr="00671537" w:rsidRDefault="00910C0D" w:rsidP="0044196D">
            <w:pPr>
              <w:widowControl w:val="0"/>
              <w:tabs>
                <w:tab w:val="left" w:pos="6530"/>
              </w:tabs>
              <w:autoSpaceDE w:val="0"/>
              <w:autoSpaceDN w:val="0"/>
              <w:spacing w:after="120" w:line="240" w:lineRule="auto"/>
              <w:rPr>
                <w:rFonts w:ascii="Arial" w:eastAsia="Times New Roman" w:hAnsi="Arial" w:cs="Arial"/>
                <w:b/>
                <w:bCs/>
                <w:sz w:val="20"/>
                <w:szCs w:val="20"/>
                <w:lang w:bidi="en-US"/>
              </w:rPr>
            </w:pPr>
            <w:r w:rsidRPr="00671537">
              <w:rPr>
                <w:rFonts w:ascii="Arial" w:eastAsia="Times New Roman" w:hAnsi="Arial" w:cs="Arial"/>
                <w:b/>
                <w:bCs/>
                <w:sz w:val="20"/>
                <w:szCs w:val="20"/>
                <w:lang w:bidi="en-US"/>
              </w:rPr>
              <w:t>Important note for Domestic Parent UEI and Global Parent UEI</w:t>
            </w:r>
            <w:r w:rsidR="009E27B3" w:rsidRPr="00671537">
              <w:rPr>
                <w:rFonts w:ascii="Arial" w:eastAsia="Times New Roman" w:hAnsi="Arial" w:cs="Arial"/>
                <w:b/>
                <w:bCs/>
                <w:sz w:val="20"/>
                <w:szCs w:val="20"/>
                <w:lang w:bidi="en-US"/>
              </w:rPr>
              <w:t xml:space="preserve">, below. If there are other entities above the immediate parent, </w:t>
            </w:r>
            <w:r w:rsidR="0042533D" w:rsidRPr="00671537">
              <w:rPr>
                <w:rFonts w:ascii="Arial" w:eastAsia="Times New Roman" w:hAnsi="Arial" w:cs="Arial"/>
                <w:b/>
                <w:bCs/>
                <w:sz w:val="20"/>
                <w:szCs w:val="20"/>
                <w:lang w:bidi="en-US"/>
              </w:rPr>
              <w:t>o</w:t>
            </w:r>
            <w:r w:rsidR="009E27B3" w:rsidRPr="00671537">
              <w:rPr>
                <w:rFonts w:ascii="Arial" w:eastAsia="Times New Roman" w:hAnsi="Arial" w:cs="Arial"/>
                <w:b/>
                <w:bCs/>
                <w:sz w:val="20"/>
                <w:szCs w:val="20"/>
                <w:lang w:bidi="en-US"/>
              </w:rPr>
              <w:t xml:space="preserve">nly </w:t>
            </w:r>
            <w:r w:rsidR="007972C7" w:rsidRPr="00671537">
              <w:rPr>
                <w:rFonts w:ascii="Arial" w:eastAsia="Times New Roman" w:hAnsi="Arial" w:cs="Arial"/>
                <w:b/>
                <w:bCs/>
                <w:sz w:val="20"/>
                <w:szCs w:val="20"/>
                <w:lang w:bidi="en-US"/>
              </w:rPr>
              <w:t>enter</w:t>
            </w:r>
            <w:r w:rsidR="009E27B3" w:rsidRPr="00671537">
              <w:rPr>
                <w:rFonts w:ascii="Arial" w:eastAsia="Times New Roman" w:hAnsi="Arial" w:cs="Arial"/>
                <w:b/>
                <w:bCs/>
                <w:sz w:val="20"/>
                <w:szCs w:val="20"/>
                <w:lang w:bidi="en-US"/>
              </w:rPr>
              <w:t xml:space="preserve"> the topmost one. If that entity is domestic, report</w:t>
            </w:r>
            <w:r w:rsidR="00382823" w:rsidRPr="00671537">
              <w:rPr>
                <w:rFonts w:ascii="Arial" w:eastAsia="Times New Roman" w:hAnsi="Arial" w:cs="Arial"/>
                <w:b/>
                <w:bCs/>
                <w:sz w:val="20"/>
                <w:szCs w:val="20"/>
                <w:lang w:bidi="en-US"/>
              </w:rPr>
              <w:t xml:space="preserve"> it</w:t>
            </w:r>
            <w:r w:rsidR="009E27B3" w:rsidRPr="00671537">
              <w:rPr>
                <w:rFonts w:ascii="Arial" w:eastAsia="Times New Roman" w:hAnsi="Arial" w:cs="Arial"/>
                <w:b/>
                <w:bCs/>
                <w:sz w:val="20"/>
                <w:szCs w:val="20"/>
                <w:lang w:bidi="en-US"/>
              </w:rPr>
              <w:t xml:space="preserve"> as the Domestic Parent. If it is not domestic, report </w:t>
            </w:r>
            <w:r w:rsidR="00382823" w:rsidRPr="00671537">
              <w:rPr>
                <w:rFonts w:ascii="Arial" w:eastAsia="Times New Roman" w:hAnsi="Arial" w:cs="Arial"/>
                <w:b/>
                <w:bCs/>
                <w:sz w:val="20"/>
                <w:szCs w:val="20"/>
                <w:lang w:bidi="en-US"/>
              </w:rPr>
              <w:t xml:space="preserve">it </w:t>
            </w:r>
            <w:r w:rsidR="009E27B3" w:rsidRPr="00671537">
              <w:rPr>
                <w:rFonts w:ascii="Arial" w:eastAsia="Times New Roman" w:hAnsi="Arial" w:cs="Arial"/>
                <w:b/>
                <w:bCs/>
                <w:sz w:val="20"/>
                <w:szCs w:val="20"/>
                <w:lang w:bidi="en-US"/>
              </w:rPr>
              <w:t xml:space="preserve">as the Global Parent. </w:t>
            </w:r>
            <w:r w:rsidR="00C62AA7" w:rsidRPr="00671537">
              <w:rPr>
                <w:rFonts w:ascii="Arial" w:eastAsia="Times New Roman" w:hAnsi="Arial" w:cs="Arial"/>
                <w:b/>
                <w:bCs/>
                <w:sz w:val="20"/>
                <w:szCs w:val="20"/>
                <w:lang w:bidi="en-US"/>
              </w:rPr>
              <w:t>Only one of the Domestic and Global Parent fields may be filled</w:t>
            </w:r>
            <w:r w:rsidR="0043581F" w:rsidRPr="00671537">
              <w:rPr>
                <w:rFonts w:ascii="Arial" w:eastAsia="Times New Roman" w:hAnsi="Arial" w:cs="Arial"/>
                <w:b/>
                <w:bCs/>
                <w:sz w:val="20"/>
                <w:szCs w:val="20"/>
                <w:lang w:bidi="en-US"/>
              </w:rPr>
              <w:t>, not both.</w:t>
            </w:r>
          </w:p>
        </w:tc>
      </w:tr>
      <w:tr w:rsidR="00671537" w:rsidRPr="00671537" w14:paraId="6D39E14E" w14:textId="77777777" w:rsidTr="002E09EF">
        <w:trPr>
          <w:jc w:val="center"/>
        </w:trPr>
        <w:tc>
          <w:tcPr>
            <w:tcW w:w="815" w:type="dxa"/>
            <w:tcBorders>
              <w:top w:val="single" w:sz="4" w:space="0" w:color="auto"/>
              <w:left w:val="single" w:sz="4" w:space="0" w:color="auto"/>
              <w:bottom w:val="single" w:sz="4" w:space="0" w:color="auto"/>
              <w:right w:val="single" w:sz="6" w:space="0" w:color="FFFFFF"/>
            </w:tcBorders>
            <w:vAlign w:val="bottom"/>
          </w:tcPr>
          <w:p w14:paraId="14D768E1"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41 </w:t>
            </w:r>
          </w:p>
        </w:tc>
        <w:tc>
          <w:tcPr>
            <w:tcW w:w="726" w:type="dxa"/>
            <w:tcBorders>
              <w:top w:val="single" w:sz="4" w:space="0" w:color="auto"/>
              <w:left w:val="single" w:sz="6" w:space="0" w:color="000000"/>
              <w:bottom w:val="single" w:sz="4" w:space="0" w:color="auto"/>
              <w:right w:val="single" w:sz="6" w:space="0" w:color="FFFFFF"/>
            </w:tcBorders>
            <w:vAlign w:val="bottom"/>
          </w:tcPr>
          <w:p w14:paraId="26DF37B6" w14:textId="77777777" w:rsidR="00A84FBE" w:rsidRPr="00671537" w:rsidRDefault="00A84FBE" w:rsidP="00A84FBE">
            <w:pPr>
              <w:widowControl w:val="0"/>
              <w:tabs>
                <w:tab w:val="right" w:pos="3960"/>
                <w:tab w:val="left" w:pos="4320"/>
              </w:tabs>
              <w:spacing w:after="0" w:line="240" w:lineRule="auto"/>
              <w:rPr>
                <w:rFonts w:ascii="Arial" w:hAnsi="Arial" w:cs="Arial"/>
                <w:b/>
                <w:sz w:val="20"/>
                <w:szCs w:val="20"/>
              </w:rPr>
            </w:pPr>
            <w:r w:rsidRPr="00671537">
              <w:rPr>
                <w:rFonts w:ascii="Arial" w:hAnsi="Arial" w:cs="Arial"/>
                <w:b/>
                <w:sz w:val="20"/>
                <w:szCs w:val="20"/>
              </w:rPr>
              <w:t xml:space="preserve">MOC </w:t>
            </w:r>
          </w:p>
        </w:tc>
        <w:tc>
          <w:tcPr>
            <w:tcW w:w="1664" w:type="dxa"/>
            <w:tcBorders>
              <w:top w:val="single" w:sz="4" w:space="0" w:color="auto"/>
              <w:left w:val="single" w:sz="6" w:space="0" w:color="000000"/>
              <w:bottom w:val="single" w:sz="4" w:space="0" w:color="auto"/>
              <w:right w:val="single" w:sz="6" w:space="0" w:color="FFFFFF"/>
            </w:tcBorders>
            <w:vAlign w:val="bottom"/>
          </w:tcPr>
          <w:p w14:paraId="5C690EE4" w14:textId="77777777" w:rsidR="00A84FBE" w:rsidRPr="00671537" w:rsidRDefault="00A84FBE" w:rsidP="00A84FBE">
            <w:pPr>
              <w:widowControl w:val="0"/>
              <w:tabs>
                <w:tab w:val="right" w:pos="2002"/>
              </w:tabs>
              <w:spacing w:after="0" w:line="240" w:lineRule="auto"/>
              <w:rPr>
                <w:rFonts w:ascii="Arial" w:hAnsi="Arial" w:cs="Arial"/>
                <w:sz w:val="20"/>
                <w:szCs w:val="20"/>
                <w:highlight w:val="cyan"/>
              </w:rPr>
            </w:pPr>
            <w:r w:rsidRPr="00671537">
              <w:rPr>
                <w:rFonts w:ascii="Arial" w:hAnsi="Arial" w:cs="Arial"/>
                <w:sz w:val="20"/>
                <w:szCs w:val="20"/>
                <w:highlight w:val="cyan"/>
              </w:rPr>
              <w:t xml:space="preserve">Domestic Parent UEI </w:t>
            </w:r>
          </w:p>
        </w:tc>
        <w:tc>
          <w:tcPr>
            <w:tcW w:w="990" w:type="dxa"/>
            <w:gridSpan w:val="2"/>
            <w:tcBorders>
              <w:top w:val="single" w:sz="4" w:space="0" w:color="auto"/>
              <w:left w:val="single" w:sz="6" w:space="0" w:color="000000"/>
              <w:bottom w:val="single" w:sz="4" w:space="0" w:color="auto"/>
              <w:right w:val="single" w:sz="6" w:space="0" w:color="FFFFFF"/>
            </w:tcBorders>
            <w:vAlign w:val="bottom"/>
          </w:tcPr>
          <w:p w14:paraId="456D2F7F"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420 </w:t>
            </w:r>
          </w:p>
        </w:tc>
        <w:tc>
          <w:tcPr>
            <w:tcW w:w="900" w:type="dxa"/>
            <w:gridSpan w:val="2"/>
            <w:tcBorders>
              <w:top w:val="single" w:sz="4" w:space="0" w:color="auto"/>
              <w:left w:val="single" w:sz="6" w:space="0" w:color="000000"/>
              <w:bottom w:val="single" w:sz="4" w:space="0" w:color="auto"/>
              <w:right w:val="single" w:sz="6" w:space="0" w:color="FFFFFF"/>
            </w:tcBorders>
            <w:vAlign w:val="bottom"/>
          </w:tcPr>
          <w:p w14:paraId="08C3FFD8"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12 </w:t>
            </w:r>
          </w:p>
        </w:tc>
        <w:tc>
          <w:tcPr>
            <w:tcW w:w="1800" w:type="dxa"/>
            <w:gridSpan w:val="2"/>
            <w:tcBorders>
              <w:top w:val="single" w:sz="4" w:space="0" w:color="auto"/>
              <w:left w:val="single" w:sz="6" w:space="0" w:color="000000"/>
              <w:bottom w:val="single" w:sz="4" w:space="0" w:color="auto"/>
              <w:right w:val="single" w:sz="6" w:space="0" w:color="FFFFFF"/>
            </w:tcBorders>
            <w:vAlign w:val="bottom"/>
          </w:tcPr>
          <w:p w14:paraId="623AB9BD"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Alphanumeric </w:t>
            </w:r>
          </w:p>
        </w:tc>
        <w:tc>
          <w:tcPr>
            <w:tcW w:w="7434" w:type="dxa"/>
            <w:gridSpan w:val="2"/>
            <w:tcBorders>
              <w:top w:val="single" w:sz="4" w:space="0" w:color="auto"/>
              <w:left w:val="single" w:sz="6" w:space="0" w:color="000000"/>
              <w:bottom w:val="single" w:sz="4" w:space="0" w:color="auto"/>
              <w:right w:val="single" w:sz="4" w:space="0" w:color="auto"/>
            </w:tcBorders>
          </w:tcPr>
          <w:p w14:paraId="063AC951" w14:textId="7F9A4E84" w:rsidR="00BE025B" w:rsidRPr="00671537" w:rsidRDefault="00BE025B" w:rsidP="00BE025B">
            <w:pPr>
              <w:widowControl w:val="0"/>
              <w:autoSpaceDE w:val="0"/>
              <w:autoSpaceDN w:val="0"/>
              <w:spacing w:after="12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Fill for all subsidy types if there is a Domestic Parent.</w:t>
            </w:r>
          </w:p>
          <w:p w14:paraId="09BB5BDF" w14:textId="77777777" w:rsidR="00576CE8" w:rsidRPr="00671537" w:rsidRDefault="00576CE8" w:rsidP="00576CE8">
            <w:pPr>
              <w:widowControl w:val="0"/>
              <w:autoSpaceDE w:val="0"/>
              <w:autoSpaceDN w:val="0"/>
              <w:spacing w:after="12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 xml:space="preserve">Domestic Parent UEI </w:t>
            </w:r>
          </w:p>
          <w:p w14:paraId="74BEE3DE" w14:textId="51206769" w:rsidR="00A37DF9" w:rsidRPr="00671537" w:rsidRDefault="00576CE8" w:rsidP="00576CE8">
            <w:pPr>
              <w:widowControl w:val="0"/>
              <w:autoSpaceDE w:val="0"/>
              <w:autoSpaceDN w:val="0"/>
              <w:spacing w:after="12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Definition</w:t>
            </w:r>
            <w:r w:rsidR="0047027E" w:rsidRPr="00671537">
              <w:rPr>
                <w:rFonts w:ascii="Arial" w:eastAsia="Times New Roman" w:hAnsi="Arial" w:cs="Arial"/>
                <w:sz w:val="20"/>
                <w:szCs w:val="20"/>
                <w:lang w:bidi="en-US"/>
              </w:rPr>
              <w:t xml:space="preserve"> of Domestic Parent</w:t>
            </w:r>
            <w:r w:rsidRPr="00671537">
              <w:rPr>
                <w:rFonts w:ascii="Arial" w:eastAsia="Times New Roman" w:hAnsi="Arial" w:cs="Arial"/>
                <w:sz w:val="20"/>
                <w:szCs w:val="20"/>
                <w:lang w:bidi="en-US"/>
              </w:rPr>
              <w:t>:</w:t>
            </w:r>
            <w:r w:rsidR="002E09EF" w:rsidRPr="00671537">
              <w:rPr>
                <w:rFonts w:ascii="Constantia" w:hAnsi="Constantia"/>
                <w:sz w:val="24"/>
                <w:szCs w:val="24"/>
              </w:rPr>
              <w:t xml:space="preserve"> </w:t>
            </w:r>
            <w:r w:rsidR="002E09EF" w:rsidRPr="00671537">
              <w:rPr>
                <w:rFonts w:ascii="Arial" w:eastAsia="Times New Roman" w:hAnsi="Arial" w:cs="Arial"/>
                <w:sz w:val="20"/>
                <w:szCs w:val="20"/>
                <w:lang w:bidi="en-US"/>
              </w:rPr>
              <w:t>[US-based Organizations]</w:t>
            </w:r>
            <w:r w:rsidRPr="00671537">
              <w:rPr>
                <w:rFonts w:ascii="Arial" w:eastAsia="Times New Roman" w:hAnsi="Arial" w:cs="Arial"/>
                <w:sz w:val="20"/>
                <w:szCs w:val="20"/>
                <w:lang w:bidi="en-US"/>
              </w:rPr>
              <w:t xml:space="preserve"> Sole proprietor, partnership, Self-Managed Super Funds (SMSF), or trust ownership of the Awardee is a domestic entity</w:t>
            </w:r>
            <w:r w:rsidR="00053FDB" w:rsidRPr="00671537">
              <w:rPr>
                <w:rFonts w:ascii="Arial" w:eastAsia="Times New Roman" w:hAnsi="Arial" w:cs="Arial"/>
                <w:sz w:val="20"/>
                <w:szCs w:val="20"/>
                <w:lang w:bidi="en-US"/>
              </w:rPr>
              <w:t>.</w:t>
            </w:r>
          </w:p>
          <w:p w14:paraId="19ABC1E3" w14:textId="77777777" w:rsidR="00A84FBE" w:rsidRPr="00671537" w:rsidRDefault="00A84FBE" w:rsidP="00A84FBE">
            <w:pPr>
              <w:widowControl w:val="0"/>
              <w:autoSpaceDE w:val="0"/>
              <w:autoSpaceDN w:val="0"/>
              <w:spacing w:after="12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The Unique Entity Identifier for the Domestic Parent. The UEI is a 12-character alpha-numeric value that adheres to the following guidelines: (1) Cannot contain O or I, (2) the first character cannot be 0, and (3) cannot be a 9-digit sequence.</w:t>
            </w:r>
          </w:p>
        </w:tc>
      </w:tr>
      <w:tr w:rsidR="00671537" w:rsidRPr="00671537" w14:paraId="58E3A463" w14:textId="77777777" w:rsidTr="002E09EF">
        <w:trPr>
          <w:jc w:val="center"/>
        </w:trPr>
        <w:tc>
          <w:tcPr>
            <w:tcW w:w="815" w:type="dxa"/>
            <w:tcBorders>
              <w:top w:val="single" w:sz="4" w:space="0" w:color="auto"/>
              <w:left w:val="single" w:sz="4" w:space="0" w:color="auto"/>
              <w:bottom w:val="single" w:sz="4" w:space="0" w:color="auto"/>
              <w:right w:val="single" w:sz="6" w:space="0" w:color="FFFFFF"/>
            </w:tcBorders>
            <w:vAlign w:val="bottom"/>
          </w:tcPr>
          <w:p w14:paraId="608554E3"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42 </w:t>
            </w:r>
          </w:p>
        </w:tc>
        <w:tc>
          <w:tcPr>
            <w:tcW w:w="726" w:type="dxa"/>
            <w:tcBorders>
              <w:top w:val="single" w:sz="4" w:space="0" w:color="auto"/>
              <w:left w:val="single" w:sz="6" w:space="0" w:color="000000"/>
              <w:bottom w:val="single" w:sz="4" w:space="0" w:color="auto"/>
              <w:right w:val="single" w:sz="6" w:space="0" w:color="FFFFFF"/>
            </w:tcBorders>
            <w:vAlign w:val="bottom"/>
          </w:tcPr>
          <w:p w14:paraId="76166380" w14:textId="77777777" w:rsidR="00A84FBE" w:rsidRPr="00671537" w:rsidRDefault="00A84FBE" w:rsidP="00A84FBE">
            <w:pPr>
              <w:widowControl w:val="0"/>
              <w:tabs>
                <w:tab w:val="right" w:pos="3960"/>
                <w:tab w:val="left" w:pos="4320"/>
              </w:tabs>
              <w:spacing w:after="0" w:line="240" w:lineRule="auto"/>
              <w:rPr>
                <w:rFonts w:ascii="Arial" w:hAnsi="Arial" w:cs="Arial"/>
                <w:b/>
                <w:sz w:val="20"/>
                <w:szCs w:val="20"/>
              </w:rPr>
            </w:pPr>
            <w:r w:rsidRPr="00671537">
              <w:rPr>
                <w:rFonts w:ascii="Arial" w:hAnsi="Arial" w:cs="Arial"/>
                <w:b/>
                <w:sz w:val="20"/>
                <w:szCs w:val="20"/>
              </w:rPr>
              <w:t xml:space="preserve">MOC </w:t>
            </w:r>
          </w:p>
        </w:tc>
        <w:tc>
          <w:tcPr>
            <w:tcW w:w="1664" w:type="dxa"/>
            <w:tcBorders>
              <w:top w:val="single" w:sz="4" w:space="0" w:color="auto"/>
              <w:left w:val="single" w:sz="6" w:space="0" w:color="000000"/>
              <w:bottom w:val="single" w:sz="4" w:space="0" w:color="auto"/>
              <w:right w:val="single" w:sz="6" w:space="0" w:color="FFFFFF"/>
            </w:tcBorders>
            <w:vAlign w:val="bottom"/>
          </w:tcPr>
          <w:p w14:paraId="53F419F0" w14:textId="77777777" w:rsidR="00A84FBE" w:rsidRPr="00671537" w:rsidRDefault="00A84FBE" w:rsidP="00A84FBE">
            <w:pPr>
              <w:widowControl w:val="0"/>
              <w:tabs>
                <w:tab w:val="right" w:pos="2002"/>
              </w:tabs>
              <w:spacing w:after="0" w:line="240" w:lineRule="auto"/>
              <w:rPr>
                <w:rFonts w:ascii="Arial" w:hAnsi="Arial" w:cs="Arial"/>
                <w:sz w:val="20"/>
                <w:szCs w:val="20"/>
                <w:highlight w:val="cyan"/>
              </w:rPr>
            </w:pPr>
            <w:r w:rsidRPr="00671537">
              <w:rPr>
                <w:rFonts w:ascii="Arial" w:hAnsi="Arial" w:cs="Arial"/>
                <w:sz w:val="20"/>
                <w:szCs w:val="20"/>
                <w:highlight w:val="cyan"/>
              </w:rPr>
              <w:t xml:space="preserve">Global Parent UEI </w:t>
            </w:r>
          </w:p>
        </w:tc>
        <w:tc>
          <w:tcPr>
            <w:tcW w:w="990" w:type="dxa"/>
            <w:gridSpan w:val="2"/>
            <w:tcBorders>
              <w:top w:val="single" w:sz="4" w:space="0" w:color="auto"/>
              <w:left w:val="single" w:sz="6" w:space="0" w:color="000000"/>
              <w:bottom w:val="single" w:sz="4" w:space="0" w:color="auto"/>
              <w:right w:val="single" w:sz="6" w:space="0" w:color="FFFFFF"/>
            </w:tcBorders>
            <w:vAlign w:val="bottom"/>
          </w:tcPr>
          <w:p w14:paraId="5693F084"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432 </w:t>
            </w:r>
          </w:p>
        </w:tc>
        <w:tc>
          <w:tcPr>
            <w:tcW w:w="900" w:type="dxa"/>
            <w:gridSpan w:val="2"/>
            <w:tcBorders>
              <w:top w:val="single" w:sz="4" w:space="0" w:color="auto"/>
              <w:left w:val="single" w:sz="6" w:space="0" w:color="000000"/>
              <w:bottom w:val="single" w:sz="4" w:space="0" w:color="auto"/>
              <w:right w:val="single" w:sz="6" w:space="0" w:color="FFFFFF"/>
            </w:tcBorders>
            <w:vAlign w:val="bottom"/>
          </w:tcPr>
          <w:p w14:paraId="047EDA1D"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12 </w:t>
            </w:r>
          </w:p>
        </w:tc>
        <w:tc>
          <w:tcPr>
            <w:tcW w:w="1800" w:type="dxa"/>
            <w:gridSpan w:val="2"/>
            <w:tcBorders>
              <w:top w:val="single" w:sz="4" w:space="0" w:color="auto"/>
              <w:left w:val="single" w:sz="6" w:space="0" w:color="000000"/>
              <w:bottom w:val="single" w:sz="4" w:space="0" w:color="auto"/>
              <w:right w:val="single" w:sz="6" w:space="0" w:color="FFFFFF"/>
            </w:tcBorders>
            <w:vAlign w:val="bottom"/>
          </w:tcPr>
          <w:p w14:paraId="11823C11"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Alphanumeric </w:t>
            </w:r>
          </w:p>
        </w:tc>
        <w:tc>
          <w:tcPr>
            <w:tcW w:w="7434" w:type="dxa"/>
            <w:gridSpan w:val="2"/>
            <w:tcBorders>
              <w:top w:val="single" w:sz="4" w:space="0" w:color="auto"/>
              <w:left w:val="single" w:sz="6" w:space="0" w:color="000000"/>
              <w:bottom w:val="single" w:sz="4" w:space="0" w:color="auto"/>
              <w:right w:val="single" w:sz="4" w:space="0" w:color="auto"/>
            </w:tcBorders>
          </w:tcPr>
          <w:p w14:paraId="6D0CF012" w14:textId="4A616F87" w:rsidR="00BE025B" w:rsidRPr="00671537" w:rsidRDefault="00BE025B" w:rsidP="00BE025B">
            <w:pPr>
              <w:widowControl w:val="0"/>
              <w:autoSpaceDE w:val="0"/>
              <w:autoSpaceDN w:val="0"/>
              <w:spacing w:after="12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Fill for all subsidy types if there is a Global Parent.</w:t>
            </w:r>
          </w:p>
          <w:p w14:paraId="0865D217" w14:textId="746F72BE" w:rsidR="00A37DF9" w:rsidRPr="00671537" w:rsidRDefault="001C41C6" w:rsidP="00A84FBE">
            <w:pPr>
              <w:widowControl w:val="0"/>
              <w:autoSpaceDE w:val="0"/>
              <w:autoSpaceDN w:val="0"/>
              <w:spacing w:after="12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Definition of Global Parent:</w:t>
            </w:r>
            <w:r w:rsidR="002E09EF" w:rsidRPr="00671537">
              <w:rPr>
                <w:rFonts w:ascii="Constantia" w:hAnsi="Constantia"/>
                <w:sz w:val="24"/>
                <w:szCs w:val="24"/>
              </w:rPr>
              <w:t xml:space="preserve"> </w:t>
            </w:r>
            <w:r w:rsidR="002E09EF" w:rsidRPr="00671537">
              <w:rPr>
                <w:rFonts w:ascii="Arial" w:eastAsia="Times New Roman" w:hAnsi="Arial" w:cs="Arial"/>
                <w:sz w:val="20"/>
                <w:szCs w:val="20"/>
                <w:lang w:bidi="en-US"/>
              </w:rPr>
              <w:t>[Foreign-based Organizations]</w:t>
            </w:r>
            <w:r w:rsidRPr="00671537">
              <w:rPr>
                <w:rFonts w:ascii="Arial" w:eastAsia="Times New Roman" w:hAnsi="Arial" w:cs="Arial"/>
                <w:sz w:val="20"/>
                <w:szCs w:val="20"/>
                <w:lang w:bidi="en-US"/>
              </w:rPr>
              <w:t xml:space="preserve"> Sole proprietor, partnership, Self-Managed Super Funds (SMSF), or trust ownership of the Awardee is a global entity.</w:t>
            </w:r>
          </w:p>
          <w:p w14:paraId="5CF5B312" w14:textId="77777777" w:rsidR="00A84FBE" w:rsidRPr="00671537" w:rsidRDefault="00A84FBE" w:rsidP="00A84FBE">
            <w:pPr>
              <w:widowControl w:val="0"/>
              <w:autoSpaceDE w:val="0"/>
              <w:autoSpaceDN w:val="0"/>
              <w:spacing w:after="12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The Unique Entity Identifier for the Global Parent. The UEI is a 12-character alpha-numeric value that adheres to the following guidelines: (1) Cannot contain O or I, (2) the first character cannot be 0, and (3) cannot be a 9-digit sequence.</w:t>
            </w:r>
          </w:p>
        </w:tc>
      </w:tr>
      <w:tr w:rsidR="00A84FBE" w:rsidRPr="00671537" w14:paraId="148DEBA8" w14:textId="77777777" w:rsidTr="002E09EF">
        <w:trPr>
          <w:jc w:val="center"/>
        </w:trPr>
        <w:tc>
          <w:tcPr>
            <w:tcW w:w="815" w:type="dxa"/>
            <w:tcBorders>
              <w:top w:val="single" w:sz="4" w:space="0" w:color="auto"/>
              <w:left w:val="single" w:sz="4" w:space="0" w:color="auto"/>
              <w:bottom w:val="single" w:sz="4" w:space="0" w:color="auto"/>
              <w:right w:val="single" w:sz="6" w:space="0" w:color="FFFFFF"/>
            </w:tcBorders>
            <w:vAlign w:val="bottom"/>
          </w:tcPr>
          <w:p w14:paraId="3026448E"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43</w:t>
            </w:r>
          </w:p>
        </w:tc>
        <w:tc>
          <w:tcPr>
            <w:tcW w:w="726" w:type="dxa"/>
            <w:tcBorders>
              <w:top w:val="single" w:sz="4" w:space="0" w:color="auto"/>
              <w:left w:val="single" w:sz="6" w:space="0" w:color="000000"/>
              <w:bottom w:val="single" w:sz="4" w:space="0" w:color="auto"/>
              <w:right w:val="single" w:sz="6" w:space="0" w:color="FFFFFF"/>
            </w:tcBorders>
            <w:vAlign w:val="bottom"/>
          </w:tcPr>
          <w:p w14:paraId="4720C637" w14:textId="77777777" w:rsidR="00A84FBE" w:rsidRPr="00671537" w:rsidRDefault="00A84FBE" w:rsidP="00A84FBE">
            <w:pPr>
              <w:widowControl w:val="0"/>
              <w:tabs>
                <w:tab w:val="right" w:pos="3960"/>
                <w:tab w:val="left" w:pos="4320"/>
              </w:tabs>
              <w:spacing w:after="0" w:line="240" w:lineRule="auto"/>
              <w:rPr>
                <w:rFonts w:ascii="Arial" w:hAnsi="Arial" w:cs="Arial"/>
                <w:b/>
                <w:sz w:val="20"/>
                <w:szCs w:val="20"/>
              </w:rPr>
            </w:pPr>
            <w:r w:rsidRPr="00671537">
              <w:rPr>
                <w:rFonts w:ascii="Arial" w:hAnsi="Arial" w:cs="Arial"/>
                <w:b/>
                <w:sz w:val="20"/>
                <w:szCs w:val="20"/>
              </w:rPr>
              <w:t>M</w:t>
            </w:r>
          </w:p>
        </w:tc>
        <w:tc>
          <w:tcPr>
            <w:tcW w:w="1664" w:type="dxa"/>
            <w:tcBorders>
              <w:top w:val="single" w:sz="4" w:space="0" w:color="auto"/>
              <w:left w:val="single" w:sz="6" w:space="0" w:color="000000"/>
              <w:bottom w:val="single" w:sz="4" w:space="0" w:color="auto"/>
              <w:right w:val="single" w:sz="6" w:space="0" w:color="FFFFFF"/>
            </w:tcBorders>
            <w:vAlign w:val="bottom"/>
          </w:tcPr>
          <w:p w14:paraId="4F610286" w14:textId="77777777" w:rsidR="00A84FBE" w:rsidRPr="00671537" w:rsidRDefault="00A84FBE" w:rsidP="00A84FBE">
            <w:pPr>
              <w:widowControl w:val="0"/>
              <w:tabs>
                <w:tab w:val="right" w:pos="2002"/>
              </w:tabs>
              <w:spacing w:after="0" w:line="240" w:lineRule="auto"/>
              <w:rPr>
                <w:rFonts w:ascii="Arial" w:hAnsi="Arial" w:cs="Arial"/>
                <w:sz w:val="20"/>
                <w:szCs w:val="20"/>
              </w:rPr>
            </w:pPr>
            <w:r w:rsidRPr="00671537">
              <w:rPr>
                <w:rFonts w:ascii="Arial" w:hAnsi="Arial" w:cs="Arial"/>
                <w:sz w:val="20"/>
                <w:szCs w:val="20"/>
                <w:highlight w:val="green"/>
              </w:rPr>
              <w:t>Subsidy Type</w:t>
            </w:r>
          </w:p>
        </w:tc>
        <w:tc>
          <w:tcPr>
            <w:tcW w:w="990" w:type="dxa"/>
            <w:gridSpan w:val="2"/>
            <w:tcBorders>
              <w:top w:val="single" w:sz="4" w:space="0" w:color="auto"/>
              <w:left w:val="single" w:sz="6" w:space="0" w:color="000000"/>
              <w:bottom w:val="single" w:sz="4" w:space="0" w:color="auto"/>
              <w:right w:val="single" w:sz="6" w:space="0" w:color="FFFFFF"/>
            </w:tcBorders>
            <w:vAlign w:val="bottom"/>
          </w:tcPr>
          <w:p w14:paraId="57AAA0A6"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444</w:t>
            </w:r>
          </w:p>
        </w:tc>
        <w:tc>
          <w:tcPr>
            <w:tcW w:w="900" w:type="dxa"/>
            <w:gridSpan w:val="2"/>
            <w:tcBorders>
              <w:top w:val="single" w:sz="4" w:space="0" w:color="auto"/>
              <w:left w:val="single" w:sz="6" w:space="0" w:color="000000"/>
              <w:bottom w:val="single" w:sz="4" w:space="0" w:color="auto"/>
              <w:right w:val="single" w:sz="6" w:space="0" w:color="FFFFFF"/>
            </w:tcBorders>
            <w:vAlign w:val="bottom"/>
          </w:tcPr>
          <w:p w14:paraId="47E1F591"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2</w:t>
            </w:r>
          </w:p>
        </w:tc>
        <w:tc>
          <w:tcPr>
            <w:tcW w:w="1800" w:type="dxa"/>
            <w:gridSpan w:val="2"/>
            <w:tcBorders>
              <w:top w:val="single" w:sz="4" w:space="0" w:color="auto"/>
              <w:left w:val="single" w:sz="6" w:space="0" w:color="000000"/>
              <w:bottom w:val="single" w:sz="4" w:space="0" w:color="auto"/>
              <w:right w:val="single" w:sz="6" w:space="0" w:color="FFFFFF"/>
            </w:tcBorders>
            <w:vAlign w:val="bottom"/>
          </w:tcPr>
          <w:p w14:paraId="42969FC8"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277C88E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sz w:val="20"/>
                <w:szCs w:val="20"/>
              </w:rPr>
            </w:pPr>
            <w:bookmarkStart w:id="11" w:name="_Hlk129156957"/>
            <w:r w:rsidRPr="00671537">
              <w:rPr>
                <w:rFonts w:ascii="Arial" w:hAnsi="Arial"/>
                <w:sz w:val="20"/>
                <w:szCs w:val="20"/>
              </w:rPr>
              <w:t xml:space="preserve">TRACS will use this Subsidy Type for all transactions under this VCHHR. Valid codes are: </w:t>
            </w:r>
          </w:p>
          <w:p w14:paraId="6F9D108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sz w:val="20"/>
                <w:szCs w:val="20"/>
              </w:rPr>
            </w:pPr>
            <w:r w:rsidRPr="00671537">
              <w:rPr>
                <w:rFonts w:ascii="Arial" w:hAnsi="Arial"/>
                <w:sz w:val="20"/>
                <w:szCs w:val="20"/>
              </w:rPr>
              <w:t>1 = Section 8</w:t>
            </w:r>
          </w:p>
          <w:p w14:paraId="779032F4" w14:textId="77777777" w:rsidR="00A84FBE" w:rsidRPr="00671537" w:rsidRDefault="00A84FBE" w:rsidP="00A84FBE">
            <w:pPr>
              <w:spacing w:after="0" w:line="240" w:lineRule="auto"/>
              <w:rPr>
                <w:rFonts w:ascii="Arial" w:hAnsi="Arial"/>
                <w:sz w:val="20"/>
                <w:szCs w:val="20"/>
                <w:highlight w:val="cyan"/>
              </w:rPr>
            </w:pPr>
            <w:r w:rsidRPr="00671537">
              <w:rPr>
                <w:rFonts w:ascii="Arial" w:hAnsi="Arial"/>
                <w:sz w:val="20"/>
                <w:szCs w:val="20"/>
                <w:highlight w:val="cyan"/>
              </w:rPr>
              <w:t>2 = Rent Supplement (Not Active)</w:t>
            </w:r>
          </w:p>
          <w:p w14:paraId="71FFBD17" w14:textId="77777777" w:rsidR="00A84FBE" w:rsidRPr="00671537" w:rsidRDefault="00A84FBE" w:rsidP="00A84FBE">
            <w:pPr>
              <w:spacing w:after="0" w:line="240" w:lineRule="auto"/>
              <w:rPr>
                <w:rFonts w:ascii="Arial" w:hAnsi="Arial"/>
                <w:sz w:val="20"/>
                <w:szCs w:val="20"/>
              </w:rPr>
            </w:pPr>
            <w:r w:rsidRPr="00671537">
              <w:rPr>
                <w:rFonts w:ascii="Arial" w:hAnsi="Arial"/>
                <w:sz w:val="20"/>
                <w:szCs w:val="20"/>
                <w:highlight w:val="cyan"/>
              </w:rPr>
              <w:t>3 = RAP (Not Active)</w:t>
            </w:r>
          </w:p>
          <w:p w14:paraId="7B05FE5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sz w:val="20"/>
                <w:szCs w:val="20"/>
              </w:rPr>
            </w:pPr>
            <w:r w:rsidRPr="00671537">
              <w:rPr>
                <w:rFonts w:ascii="Arial" w:hAnsi="Arial"/>
                <w:sz w:val="20"/>
                <w:szCs w:val="20"/>
              </w:rPr>
              <w:t xml:space="preserve">6 = 811 PRA </w:t>
            </w:r>
          </w:p>
          <w:p w14:paraId="2FFB012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sz w:val="20"/>
                <w:szCs w:val="20"/>
              </w:rPr>
            </w:pPr>
            <w:r w:rsidRPr="00671537">
              <w:rPr>
                <w:rFonts w:ascii="Arial" w:hAnsi="Arial"/>
                <w:sz w:val="20"/>
                <w:szCs w:val="20"/>
              </w:rPr>
              <w:t>7 = Section 202 PRAC</w:t>
            </w:r>
          </w:p>
          <w:p w14:paraId="4B6751B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sz w:val="20"/>
                <w:szCs w:val="20"/>
              </w:rPr>
            </w:pPr>
            <w:r w:rsidRPr="00671537">
              <w:rPr>
                <w:rFonts w:ascii="Arial" w:hAnsi="Arial"/>
                <w:sz w:val="20"/>
                <w:szCs w:val="20"/>
              </w:rPr>
              <w:t>8 = Section 811 PRAC</w:t>
            </w:r>
          </w:p>
          <w:p w14:paraId="55B7981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sz w:val="20"/>
                <w:szCs w:val="20"/>
              </w:rPr>
            </w:pPr>
            <w:r w:rsidRPr="00671537">
              <w:rPr>
                <w:rFonts w:ascii="Arial" w:hAnsi="Arial"/>
                <w:sz w:val="20"/>
                <w:szCs w:val="20"/>
              </w:rPr>
              <w:t>9 = Section 202/162 PAC</w:t>
            </w:r>
          </w:p>
          <w:p w14:paraId="7F51F7A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sz w:val="20"/>
                <w:szCs w:val="20"/>
                <w:highlight w:val="green"/>
              </w:rPr>
            </w:pPr>
            <w:r w:rsidRPr="00671537">
              <w:rPr>
                <w:rFonts w:ascii="Arial" w:hAnsi="Arial"/>
                <w:sz w:val="20"/>
                <w:szCs w:val="20"/>
                <w:highlight w:val="green"/>
              </w:rPr>
              <w:t>10 = SPRAC</w:t>
            </w:r>
          </w:p>
          <w:p w14:paraId="0695B67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sz w:val="20"/>
                <w:szCs w:val="20"/>
              </w:rPr>
            </w:pPr>
            <w:r w:rsidRPr="00671537">
              <w:rPr>
                <w:rFonts w:ascii="Arial" w:hAnsi="Arial"/>
                <w:sz w:val="20"/>
                <w:szCs w:val="20"/>
                <w:highlight w:val="green"/>
              </w:rPr>
              <w:t>11 = Section 202/8</w:t>
            </w:r>
          </w:p>
          <w:p w14:paraId="3885476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sz w:val="20"/>
                <w:szCs w:val="20"/>
              </w:rPr>
            </w:pPr>
          </w:p>
          <w:p w14:paraId="6C10E3ED" w14:textId="3B6F61B8" w:rsidR="00A84FBE" w:rsidRPr="00671537" w:rsidRDefault="00A84FBE" w:rsidP="00A84FBE">
            <w:pPr>
              <w:spacing w:after="0" w:line="240" w:lineRule="auto"/>
              <w:rPr>
                <w:rFonts w:ascii="Arial" w:hAnsi="Arial"/>
                <w:sz w:val="20"/>
                <w:szCs w:val="20"/>
              </w:rPr>
            </w:pPr>
            <w:r w:rsidRPr="00671537">
              <w:rPr>
                <w:rFonts w:ascii="Arial" w:hAnsi="Arial"/>
                <w:sz w:val="20"/>
                <w:szCs w:val="20"/>
                <w:highlight w:val="green"/>
              </w:rPr>
              <w:t>SPRAC</w:t>
            </w:r>
            <w:r w:rsidR="00866E9E" w:rsidRPr="00671537">
              <w:rPr>
                <w:rFonts w:ascii="Arial" w:hAnsi="Arial"/>
                <w:sz w:val="20"/>
                <w:szCs w:val="20"/>
                <w:highlight w:val="green"/>
              </w:rPr>
              <w:t xml:space="preserve"> (10)</w:t>
            </w:r>
            <w:r w:rsidRPr="00671537">
              <w:rPr>
                <w:rFonts w:ascii="Arial" w:hAnsi="Arial"/>
                <w:sz w:val="20"/>
                <w:szCs w:val="20"/>
                <w:highlight w:val="green"/>
              </w:rPr>
              <w:t xml:space="preserve"> contracts were previously considered part of Section 8</w:t>
            </w:r>
            <w:r w:rsidR="00866E9E" w:rsidRPr="00671537">
              <w:rPr>
                <w:rFonts w:ascii="Arial" w:hAnsi="Arial"/>
                <w:sz w:val="20"/>
                <w:szCs w:val="20"/>
                <w:highlight w:val="green"/>
              </w:rPr>
              <w:t xml:space="preserve"> (1)</w:t>
            </w:r>
            <w:r w:rsidRPr="00671537">
              <w:rPr>
                <w:rFonts w:ascii="Arial" w:hAnsi="Arial"/>
                <w:sz w:val="20"/>
                <w:szCs w:val="20"/>
                <w:highlight w:val="green"/>
              </w:rPr>
              <w:t>. However, since HOTMA rules differ for SPRAC and Section 8, SPRAC is being designated as Type 10. The same is true of Section 202/8. It has been moved from Type 1 to Type 11.</w:t>
            </w:r>
          </w:p>
          <w:p w14:paraId="5F04ED10" w14:textId="77777777" w:rsidR="00A84FBE" w:rsidRPr="00671537" w:rsidRDefault="00A84FBE" w:rsidP="00A84FBE">
            <w:pPr>
              <w:spacing w:after="0" w:line="240" w:lineRule="auto"/>
              <w:rPr>
                <w:rFonts w:ascii="Arial" w:hAnsi="Arial"/>
                <w:sz w:val="20"/>
                <w:szCs w:val="20"/>
              </w:rPr>
            </w:pPr>
          </w:p>
          <w:p w14:paraId="7A7CF591" w14:textId="77777777" w:rsidR="00866E9E" w:rsidRPr="00671537" w:rsidRDefault="00A84FBE" w:rsidP="00866E9E">
            <w:pPr>
              <w:spacing w:after="0" w:line="240" w:lineRule="auto"/>
              <w:rPr>
                <w:rFonts w:ascii="Arial" w:hAnsi="Arial"/>
                <w:sz w:val="20"/>
                <w:szCs w:val="20"/>
                <w:highlight w:val="green"/>
              </w:rPr>
            </w:pPr>
            <w:r w:rsidRPr="00671537">
              <w:rPr>
                <w:rFonts w:ascii="Arial" w:hAnsi="Arial"/>
                <w:sz w:val="20"/>
                <w:szCs w:val="20"/>
                <w:highlight w:val="green"/>
              </w:rPr>
              <w:t>For transmissions submitted under 203A</w:t>
            </w:r>
            <w:r w:rsidR="00866E9E" w:rsidRPr="00671537">
              <w:rPr>
                <w:rFonts w:ascii="Arial" w:hAnsi="Arial"/>
                <w:sz w:val="20"/>
                <w:szCs w:val="20"/>
                <w:highlight w:val="green"/>
              </w:rPr>
              <w:t>:</w:t>
            </w:r>
          </w:p>
          <w:p w14:paraId="546AD70E" w14:textId="77777777" w:rsidR="00866E9E" w:rsidRPr="00671537" w:rsidRDefault="00866E9E" w:rsidP="00B0405B">
            <w:pPr>
              <w:pStyle w:val="ListParagraph"/>
              <w:numPr>
                <w:ilvl w:val="0"/>
                <w:numId w:val="13"/>
              </w:numPr>
              <w:rPr>
                <w:highlight w:val="green"/>
              </w:rPr>
            </w:pPr>
            <w:r w:rsidRPr="00671537">
              <w:rPr>
                <w:highlight w:val="green"/>
              </w:rPr>
              <w:t xml:space="preserve">When the subsidy type is SPRAC, </w:t>
            </w:r>
            <w:r w:rsidR="00A84FBE" w:rsidRPr="00671537">
              <w:rPr>
                <w:highlight w:val="green"/>
              </w:rPr>
              <w:t xml:space="preserve">fill with the new types 10 or 11. </w:t>
            </w:r>
          </w:p>
          <w:p w14:paraId="2B440241" w14:textId="5220EE82" w:rsidR="00866E9E" w:rsidRPr="00671537" w:rsidRDefault="00866E9E" w:rsidP="00B0405B">
            <w:pPr>
              <w:pStyle w:val="ListParagraph"/>
              <w:numPr>
                <w:ilvl w:val="0"/>
                <w:numId w:val="13"/>
              </w:numPr>
            </w:pPr>
            <w:r w:rsidRPr="00671537">
              <w:rPr>
                <w:highlight w:val="green"/>
              </w:rPr>
              <w:t>When the subsidy type is 202/8, fill with the new 11.</w:t>
            </w:r>
            <w:r w:rsidRPr="00671537">
              <w:t xml:space="preserve"> </w:t>
            </w:r>
          </w:p>
          <w:p w14:paraId="5B07634A" w14:textId="6B174C34" w:rsidR="00A84FBE" w:rsidRPr="00671537" w:rsidRDefault="00A84FBE" w:rsidP="00A84FBE">
            <w:pPr>
              <w:spacing w:after="0" w:line="240" w:lineRule="auto"/>
              <w:rPr>
                <w:rFonts w:ascii="Arial" w:hAnsi="Arial"/>
                <w:sz w:val="20"/>
                <w:szCs w:val="20"/>
              </w:rPr>
            </w:pPr>
          </w:p>
          <w:p w14:paraId="4DB42F7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rPr>
            </w:pPr>
            <w:r w:rsidRPr="00671537">
              <w:rPr>
                <w:rFonts w:ascii="Arial" w:hAnsi="Arial"/>
                <w:i/>
                <w:sz w:val="20"/>
                <w:szCs w:val="20"/>
              </w:rPr>
              <w:t>Note: Fill field 4 (Type of Subsidy) of the HUD 52670, with the text following the equal sign above.</w:t>
            </w:r>
            <w:bookmarkEnd w:id="11"/>
          </w:p>
        </w:tc>
      </w:tr>
      <w:tr w:rsidR="00CE663F" w:rsidRPr="00671537" w14:paraId="6BA200F8" w14:textId="77777777" w:rsidTr="002E09EF">
        <w:trPr>
          <w:jc w:val="center"/>
        </w:trPr>
        <w:tc>
          <w:tcPr>
            <w:tcW w:w="815" w:type="dxa"/>
            <w:tcBorders>
              <w:top w:val="single" w:sz="4" w:space="0" w:color="auto"/>
              <w:left w:val="single" w:sz="4" w:space="0" w:color="auto"/>
              <w:bottom w:val="single" w:sz="4" w:space="0" w:color="auto"/>
              <w:right w:val="single" w:sz="6" w:space="0" w:color="FFFFFF"/>
            </w:tcBorders>
            <w:vAlign w:val="bottom"/>
          </w:tcPr>
          <w:p w14:paraId="75774C2F" w14:textId="1F6CA86A" w:rsidR="00CE663F" w:rsidRPr="00671537" w:rsidRDefault="00CE663F" w:rsidP="00CE663F">
            <w:pPr>
              <w:tabs>
                <w:tab w:val="right" w:pos="3960"/>
                <w:tab w:val="left" w:pos="4320"/>
              </w:tabs>
              <w:spacing w:after="0" w:line="240" w:lineRule="auto"/>
              <w:rPr>
                <w:rFonts w:ascii="Arial" w:hAnsi="Arial" w:cs="Arial"/>
                <w:sz w:val="20"/>
                <w:szCs w:val="20"/>
              </w:rPr>
            </w:pPr>
            <w:r w:rsidRPr="005A7EE5">
              <w:rPr>
                <w:rFonts w:ascii="Arial" w:hAnsi="Arial" w:cs="Arial"/>
                <w:color w:val="4472C4" w:themeColor="accent1"/>
                <w:sz w:val="20"/>
                <w:szCs w:val="20"/>
              </w:rPr>
              <w:t>44</w:t>
            </w:r>
          </w:p>
        </w:tc>
        <w:tc>
          <w:tcPr>
            <w:tcW w:w="726" w:type="dxa"/>
            <w:tcBorders>
              <w:top w:val="single" w:sz="4" w:space="0" w:color="auto"/>
              <w:left w:val="single" w:sz="6" w:space="0" w:color="000000"/>
              <w:bottom w:val="single" w:sz="4" w:space="0" w:color="auto"/>
              <w:right w:val="single" w:sz="6" w:space="0" w:color="FFFFFF"/>
            </w:tcBorders>
            <w:vAlign w:val="bottom"/>
          </w:tcPr>
          <w:p w14:paraId="7CB2A9E5" w14:textId="3C2F27A2" w:rsidR="00CE663F" w:rsidRPr="00671537" w:rsidRDefault="008A467C" w:rsidP="00CE663F">
            <w:pPr>
              <w:widowControl w:val="0"/>
              <w:tabs>
                <w:tab w:val="right" w:pos="3960"/>
                <w:tab w:val="left" w:pos="4320"/>
              </w:tabs>
              <w:spacing w:after="0" w:line="240" w:lineRule="auto"/>
              <w:rPr>
                <w:rFonts w:ascii="Arial" w:hAnsi="Arial" w:cs="Arial"/>
                <w:b/>
                <w:sz w:val="20"/>
                <w:szCs w:val="20"/>
              </w:rPr>
            </w:pPr>
            <w:r w:rsidRPr="008A467C">
              <w:rPr>
                <w:rFonts w:ascii="Arial" w:hAnsi="Arial" w:cs="Arial"/>
                <w:b/>
                <w:color w:val="4472C4" w:themeColor="accent1"/>
                <w:sz w:val="20"/>
                <w:szCs w:val="20"/>
              </w:rPr>
              <w:t>MOC</w:t>
            </w:r>
          </w:p>
        </w:tc>
        <w:tc>
          <w:tcPr>
            <w:tcW w:w="1664" w:type="dxa"/>
            <w:tcBorders>
              <w:top w:val="single" w:sz="4" w:space="0" w:color="auto"/>
              <w:left w:val="single" w:sz="6" w:space="0" w:color="000000"/>
              <w:bottom w:val="single" w:sz="4" w:space="0" w:color="auto"/>
              <w:right w:val="single" w:sz="6" w:space="0" w:color="FFFFFF"/>
            </w:tcBorders>
            <w:vAlign w:val="bottom"/>
          </w:tcPr>
          <w:p w14:paraId="6D2CBC16" w14:textId="091F6666" w:rsidR="00CE663F" w:rsidRPr="00671537" w:rsidRDefault="00E36466" w:rsidP="00CE663F">
            <w:pPr>
              <w:widowControl w:val="0"/>
              <w:tabs>
                <w:tab w:val="right" w:pos="2002"/>
              </w:tabs>
              <w:spacing w:after="0" w:line="240" w:lineRule="auto"/>
              <w:rPr>
                <w:rFonts w:ascii="Arial" w:hAnsi="Arial" w:cs="Arial"/>
                <w:sz w:val="20"/>
                <w:szCs w:val="20"/>
                <w:highlight w:val="green"/>
              </w:rPr>
            </w:pPr>
            <w:r w:rsidRPr="00936B59">
              <w:rPr>
                <w:rFonts w:ascii="Arial" w:hAnsi="Arial"/>
                <w:color w:val="4472C4" w:themeColor="accent1"/>
                <w:sz w:val="20"/>
                <w:szCs w:val="20"/>
              </w:rPr>
              <w:t>RAD Conversion Type</w:t>
            </w:r>
          </w:p>
        </w:tc>
        <w:tc>
          <w:tcPr>
            <w:tcW w:w="990" w:type="dxa"/>
            <w:gridSpan w:val="2"/>
            <w:tcBorders>
              <w:top w:val="single" w:sz="4" w:space="0" w:color="auto"/>
              <w:left w:val="single" w:sz="6" w:space="0" w:color="000000"/>
              <w:bottom w:val="single" w:sz="4" w:space="0" w:color="auto"/>
              <w:right w:val="single" w:sz="6" w:space="0" w:color="FFFFFF"/>
            </w:tcBorders>
            <w:vAlign w:val="bottom"/>
          </w:tcPr>
          <w:p w14:paraId="6838889B" w14:textId="00868380" w:rsidR="00CE663F" w:rsidRPr="00671537" w:rsidRDefault="005A7EE5" w:rsidP="00CE663F">
            <w:pPr>
              <w:widowControl w:val="0"/>
              <w:tabs>
                <w:tab w:val="right" w:pos="3960"/>
                <w:tab w:val="left" w:pos="4320"/>
              </w:tabs>
              <w:spacing w:after="0" w:line="240" w:lineRule="auto"/>
              <w:rPr>
                <w:rFonts w:ascii="Arial" w:hAnsi="Arial" w:cs="Arial"/>
                <w:sz w:val="20"/>
                <w:szCs w:val="20"/>
              </w:rPr>
            </w:pPr>
            <w:r w:rsidRPr="005A7EE5">
              <w:rPr>
                <w:rFonts w:ascii="Arial" w:hAnsi="Arial" w:cs="Arial"/>
                <w:color w:val="4472C4" w:themeColor="accent1"/>
                <w:sz w:val="20"/>
                <w:szCs w:val="20"/>
              </w:rPr>
              <w:t>446</w:t>
            </w:r>
          </w:p>
        </w:tc>
        <w:tc>
          <w:tcPr>
            <w:tcW w:w="900" w:type="dxa"/>
            <w:gridSpan w:val="2"/>
            <w:tcBorders>
              <w:top w:val="single" w:sz="4" w:space="0" w:color="auto"/>
              <w:left w:val="single" w:sz="6" w:space="0" w:color="000000"/>
              <w:bottom w:val="single" w:sz="4" w:space="0" w:color="auto"/>
              <w:right w:val="single" w:sz="6" w:space="0" w:color="FFFFFF"/>
            </w:tcBorders>
            <w:vAlign w:val="bottom"/>
          </w:tcPr>
          <w:p w14:paraId="5BDDA2CF" w14:textId="2C8CA198" w:rsidR="00CE663F" w:rsidRPr="00671537" w:rsidRDefault="005A7EE5" w:rsidP="00CE663F">
            <w:pPr>
              <w:widowControl w:val="0"/>
              <w:tabs>
                <w:tab w:val="right" w:pos="3960"/>
                <w:tab w:val="left" w:pos="4320"/>
              </w:tabs>
              <w:spacing w:after="0" w:line="240" w:lineRule="auto"/>
              <w:rPr>
                <w:rFonts w:ascii="Arial" w:hAnsi="Arial" w:cs="Arial"/>
                <w:sz w:val="20"/>
                <w:szCs w:val="20"/>
              </w:rPr>
            </w:pPr>
            <w:r w:rsidRPr="005A7EE5">
              <w:rPr>
                <w:rFonts w:ascii="Arial" w:hAnsi="Arial" w:cs="Arial"/>
                <w:color w:val="4472C4" w:themeColor="accent1"/>
                <w:sz w:val="20"/>
                <w:szCs w:val="20"/>
              </w:rPr>
              <w:t>1</w:t>
            </w:r>
          </w:p>
        </w:tc>
        <w:tc>
          <w:tcPr>
            <w:tcW w:w="1800" w:type="dxa"/>
            <w:gridSpan w:val="2"/>
            <w:tcBorders>
              <w:top w:val="single" w:sz="4" w:space="0" w:color="auto"/>
              <w:left w:val="single" w:sz="6" w:space="0" w:color="000000"/>
              <w:bottom w:val="single" w:sz="4" w:space="0" w:color="auto"/>
              <w:right w:val="single" w:sz="6" w:space="0" w:color="FFFFFF"/>
            </w:tcBorders>
            <w:vAlign w:val="bottom"/>
          </w:tcPr>
          <w:p w14:paraId="60BBCCBE" w14:textId="778D87D4" w:rsidR="00CE663F" w:rsidRPr="00671537" w:rsidRDefault="00F26DAD" w:rsidP="00CE663F">
            <w:pPr>
              <w:tabs>
                <w:tab w:val="right" w:pos="3960"/>
                <w:tab w:val="left" w:pos="4320"/>
              </w:tabs>
              <w:spacing w:after="0" w:line="240" w:lineRule="auto"/>
              <w:rPr>
                <w:rFonts w:ascii="Arial" w:hAnsi="Arial" w:cs="Arial"/>
                <w:sz w:val="20"/>
                <w:szCs w:val="20"/>
              </w:rPr>
            </w:pPr>
            <w:r w:rsidRPr="00936B59">
              <w:rPr>
                <w:rFonts w:ascii="Arial" w:hAnsi="Arial"/>
                <w:color w:val="4472C4" w:themeColor="accent1"/>
                <w:sz w:val="20"/>
                <w:szCs w:val="20"/>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37A60842" w14:textId="77777777" w:rsidR="00CE663F" w:rsidRPr="00936B59" w:rsidRDefault="00CE663F" w:rsidP="00753662">
            <w:pPr>
              <w:spacing w:after="0"/>
              <w:rPr>
                <w:rFonts w:ascii="Arial" w:hAnsi="Arial"/>
                <w:color w:val="4472C4" w:themeColor="accent1"/>
                <w:sz w:val="20"/>
                <w:szCs w:val="20"/>
              </w:rPr>
            </w:pPr>
            <w:r w:rsidRPr="00936B59">
              <w:rPr>
                <w:rFonts w:ascii="Arial" w:hAnsi="Arial"/>
                <w:color w:val="4472C4" w:themeColor="accent1"/>
                <w:sz w:val="20"/>
                <w:szCs w:val="20"/>
              </w:rPr>
              <w:t>Valid values are:</w:t>
            </w:r>
          </w:p>
          <w:p w14:paraId="77978B5D" w14:textId="77777777" w:rsidR="00CE663F" w:rsidRPr="00936B59" w:rsidRDefault="00CE663F" w:rsidP="00753662">
            <w:pPr>
              <w:spacing w:after="0"/>
              <w:rPr>
                <w:rFonts w:ascii="Arial" w:hAnsi="Arial"/>
                <w:color w:val="4472C4" w:themeColor="accent1"/>
                <w:sz w:val="20"/>
                <w:szCs w:val="20"/>
              </w:rPr>
            </w:pPr>
          </w:p>
          <w:p w14:paraId="0BCA6241" w14:textId="77777777" w:rsidR="00CE663F" w:rsidRPr="00936B59" w:rsidRDefault="00CE663F" w:rsidP="00753662">
            <w:pPr>
              <w:spacing w:after="0"/>
              <w:rPr>
                <w:color w:val="4472C4" w:themeColor="accent1"/>
                <w14:ligatures w14:val="standardContextual"/>
              </w:rPr>
            </w:pPr>
            <w:r w:rsidRPr="00936B59">
              <w:rPr>
                <w:color w:val="4472C4" w:themeColor="accent1"/>
                <w14:ligatures w14:val="standardContextual"/>
              </w:rPr>
              <w:t>1 = Component 1 PH to PBRA RAD</w:t>
            </w:r>
          </w:p>
          <w:p w14:paraId="6E2807A4" w14:textId="77777777" w:rsidR="00CE663F" w:rsidRPr="00936B59" w:rsidRDefault="00CE663F" w:rsidP="00753662">
            <w:pPr>
              <w:spacing w:after="0"/>
              <w:rPr>
                <w:color w:val="4472C4" w:themeColor="accent1"/>
                <w14:ligatures w14:val="standardContextual"/>
              </w:rPr>
            </w:pPr>
            <w:r w:rsidRPr="00936B59">
              <w:rPr>
                <w:color w:val="4472C4" w:themeColor="accent1"/>
                <w14:ligatures w14:val="standardContextual"/>
              </w:rPr>
              <w:t xml:space="preserve">2 = Component 2 - Mod Rehab, Component </w:t>
            </w:r>
          </w:p>
          <w:p w14:paraId="10BA08FB" w14:textId="77777777" w:rsidR="00CE663F" w:rsidRPr="00936B59" w:rsidRDefault="00CE663F" w:rsidP="00753662">
            <w:pPr>
              <w:spacing w:after="0"/>
              <w:rPr>
                <w:color w:val="4472C4" w:themeColor="accent1"/>
                <w14:ligatures w14:val="standardContextual"/>
              </w:rPr>
            </w:pPr>
            <w:r w:rsidRPr="00936B59">
              <w:rPr>
                <w:color w:val="4472C4" w:themeColor="accent1"/>
                <w14:ligatures w14:val="standardContextual"/>
              </w:rPr>
              <w:t>3 = Component 2 - Rent Supp/RAP to PBRA RAD</w:t>
            </w:r>
          </w:p>
          <w:p w14:paraId="4BF735F6" w14:textId="77777777" w:rsidR="00CE663F" w:rsidRPr="00936B59" w:rsidRDefault="00CE663F" w:rsidP="00753662">
            <w:pPr>
              <w:spacing w:after="0"/>
              <w:rPr>
                <w:color w:val="4472C4" w:themeColor="accent1"/>
                <w14:ligatures w14:val="standardContextual"/>
              </w:rPr>
            </w:pPr>
            <w:r w:rsidRPr="00936B59">
              <w:rPr>
                <w:color w:val="4472C4" w:themeColor="accent1"/>
                <w14:ligatures w14:val="standardContextual"/>
              </w:rPr>
              <w:t xml:space="preserve">4 = PBRA RAD for 202 PRAC </w:t>
            </w:r>
          </w:p>
          <w:p w14:paraId="65DE01B8" w14:textId="77777777" w:rsidR="00CE663F" w:rsidRPr="00936B59" w:rsidRDefault="00CE663F" w:rsidP="00753662">
            <w:pPr>
              <w:spacing w:after="0"/>
              <w:rPr>
                <w:color w:val="4472C4" w:themeColor="accent1"/>
                <w14:ligatures w14:val="standardContextual"/>
              </w:rPr>
            </w:pPr>
            <w:r w:rsidRPr="00936B59">
              <w:rPr>
                <w:color w:val="4472C4" w:themeColor="accent1"/>
                <w14:ligatures w14:val="standardContextual"/>
              </w:rPr>
              <w:t xml:space="preserve">5 = PBRA RAD for 811 PRAC </w:t>
            </w:r>
          </w:p>
          <w:p w14:paraId="10F4EA81" w14:textId="77777777" w:rsidR="00CE663F" w:rsidRPr="00936B59" w:rsidRDefault="00CE663F" w:rsidP="00753662">
            <w:pPr>
              <w:spacing w:after="0"/>
              <w:rPr>
                <w:color w:val="4472C4" w:themeColor="accent1"/>
                <w14:ligatures w14:val="standardContextual"/>
              </w:rPr>
            </w:pPr>
            <w:r w:rsidRPr="00936B59">
              <w:rPr>
                <w:color w:val="4472C4" w:themeColor="accent1"/>
                <w14:ligatures w14:val="standardContextual"/>
              </w:rPr>
              <w:t>Blank = N/A or Not a RAD Conversion</w:t>
            </w:r>
          </w:p>
          <w:p w14:paraId="1FAA844B" w14:textId="77777777" w:rsidR="00CE663F" w:rsidRPr="00671537" w:rsidRDefault="00CE663F" w:rsidP="00CE663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sz w:val="20"/>
                <w:szCs w:val="20"/>
              </w:rPr>
            </w:pPr>
          </w:p>
        </w:tc>
      </w:tr>
      <w:tr w:rsidR="00CE663F" w:rsidRPr="00671537" w14:paraId="00641B7C" w14:textId="77777777" w:rsidTr="002E09EF">
        <w:trPr>
          <w:jc w:val="center"/>
        </w:trPr>
        <w:tc>
          <w:tcPr>
            <w:tcW w:w="815" w:type="dxa"/>
            <w:tcBorders>
              <w:top w:val="single" w:sz="4" w:space="0" w:color="auto"/>
              <w:left w:val="single" w:sz="4" w:space="0" w:color="auto"/>
              <w:bottom w:val="single" w:sz="4" w:space="0" w:color="auto"/>
              <w:right w:val="single" w:sz="6" w:space="0" w:color="FFFFFF"/>
            </w:tcBorders>
            <w:vAlign w:val="bottom"/>
          </w:tcPr>
          <w:p w14:paraId="21863A00" w14:textId="79555433" w:rsidR="00CE663F" w:rsidRPr="00671537" w:rsidRDefault="00CE663F" w:rsidP="00CE663F">
            <w:pPr>
              <w:tabs>
                <w:tab w:val="right" w:pos="3960"/>
                <w:tab w:val="left" w:pos="4320"/>
              </w:tabs>
              <w:spacing w:after="0" w:line="240" w:lineRule="auto"/>
              <w:rPr>
                <w:rFonts w:ascii="Arial" w:hAnsi="Arial" w:cs="Arial"/>
                <w:sz w:val="20"/>
                <w:szCs w:val="20"/>
              </w:rPr>
            </w:pPr>
            <w:r w:rsidRPr="005A7EE5">
              <w:rPr>
                <w:rFonts w:ascii="Arial" w:hAnsi="Arial" w:cs="Arial"/>
                <w:color w:val="4472C4" w:themeColor="accent1"/>
                <w:sz w:val="20"/>
                <w:szCs w:val="20"/>
              </w:rPr>
              <w:t>45</w:t>
            </w:r>
          </w:p>
        </w:tc>
        <w:tc>
          <w:tcPr>
            <w:tcW w:w="726" w:type="dxa"/>
            <w:tcBorders>
              <w:top w:val="single" w:sz="4" w:space="0" w:color="auto"/>
              <w:left w:val="single" w:sz="6" w:space="0" w:color="000000"/>
              <w:bottom w:val="single" w:sz="4" w:space="0" w:color="auto"/>
              <w:right w:val="single" w:sz="6" w:space="0" w:color="FFFFFF"/>
            </w:tcBorders>
            <w:vAlign w:val="bottom"/>
          </w:tcPr>
          <w:p w14:paraId="356BDA02" w14:textId="5DE27023" w:rsidR="00CE663F" w:rsidRPr="00671537" w:rsidRDefault="008A467C" w:rsidP="00CE663F">
            <w:pPr>
              <w:widowControl w:val="0"/>
              <w:tabs>
                <w:tab w:val="right" w:pos="3960"/>
                <w:tab w:val="left" w:pos="4320"/>
              </w:tabs>
              <w:spacing w:after="0" w:line="240" w:lineRule="auto"/>
              <w:rPr>
                <w:rFonts w:ascii="Arial" w:hAnsi="Arial" w:cs="Arial"/>
                <w:b/>
                <w:sz w:val="20"/>
                <w:szCs w:val="20"/>
              </w:rPr>
            </w:pPr>
            <w:r w:rsidRPr="008A467C">
              <w:rPr>
                <w:rFonts w:ascii="Arial" w:hAnsi="Arial" w:cs="Arial"/>
                <w:b/>
                <w:color w:val="4472C4" w:themeColor="accent1"/>
                <w:sz w:val="20"/>
                <w:szCs w:val="20"/>
              </w:rPr>
              <w:t>MOC</w:t>
            </w:r>
          </w:p>
        </w:tc>
        <w:tc>
          <w:tcPr>
            <w:tcW w:w="1664" w:type="dxa"/>
            <w:tcBorders>
              <w:top w:val="single" w:sz="4" w:space="0" w:color="auto"/>
              <w:left w:val="single" w:sz="6" w:space="0" w:color="000000"/>
              <w:bottom w:val="single" w:sz="4" w:space="0" w:color="auto"/>
              <w:right w:val="single" w:sz="6" w:space="0" w:color="FFFFFF"/>
            </w:tcBorders>
            <w:vAlign w:val="bottom"/>
          </w:tcPr>
          <w:p w14:paraId="05974790" w14:textId="55B70852" w:rsidR="00CE663F" w:rsidRPr="00671537" w:rsidRDefault="0095257F" w:rsidP="00CE663F">
            <w:pPr>
              <w:widowControl w:val="0"/>
              <w:tabs>
                <w:tab w:val="right" w:pos="2002"/>
              </w:tabs>
              <w:spacing w:after="0" w:line="240" w:lineRule="auto"/>
              <w:rPr>
                <w:rFonts w:ascii="Arial" w:hAnsi="Arial" w:cs="Arial"/>
                <w:sz w:val="20"/>
                <w:szCs w:val="20"/>
                <w:highlight w:val="green"/>
              </w:rPr>
            </w:pPr>
            <w:r w:rsidRPr="00936B59">
              <w:rPr>
                <w:rFonts w:ascii="Arial" w:hAnsi="Arial"/>
                <w:color w:val="4472C4" w:themeColor="accent1"/>
                <w:sz w:val="20"/>
                <w:szCs w:val="20"/>
              </w:rPr>
              <w:t>Year of RAD Conversion</w:t>
            </w:r>
          </w:p>
        </w:tc>
        <w:tc>
          <w:tcPr>
            <w:tcW w:w="990" w:type="dxa"/>
            <w:gridSpan w:val="2"/>
            <w:tcBorders>
              <w:top w:val="single" w:sz="4" w:space="0" w:color="auto"/>
              <w:left w:val="single" w:sz="6" w:space="0" w:color="000000"/>
              <w:bottom w:val="single" w:sz="4" w:space="0" w:color="auto"/>
              <w:right w:val="single" w:sz="6" w:space="0" w:color="FFFFFF"/>
            </w:tcBorders>
            <w:vAlign w:val="bottom"/>
          </w:tcPr>
          <w:p w14:paraId="17A101B5" w14:textId="4C314672" w:rsidR="00CE663F" w:rsidRPr="00671537" w:rsidRDefault="0095257F" w:rsidP="00CE663F">
            <w:pPr>
              <w:widowControl w:val="0"/>
              <w:tabs>
                <w:tab w:val="right" w:pos="3960"/>
                <w:tab w:val="left" w:pos="4320"/>
              </w:tabs>
              <w:spacing w:after="0" w:line="240" w:lineRule="auto"/>
              <w:rPr>
                <w:rFonts w:ascii="Arial" w:hAnsi="Arial" w:cs="Arial"/>
                <w:sz w:val="20"/>
                <w:szCs w:val="20"/>
              </w:rPr>
            </w:pPr>
            <w:r w:rsidRPr="0095257F">
              <w:rPr>
                <w:rFonts w:ascii="Arial" w:hAnsi="Arial" w:cs="Arial"/>
                <w:color w:val="4472C4" w:themeColor="accent1"/>
                <w:sz w:val="20"/>
                <w:szCs w:val="20"/>
              </w:rPr>
              <w:t>447</w:t>
            </w:r>
          </w:p>
        </w:tc>
        <w:tc>
          <w:tcPr>
            <w:tcW w:w="900" w:type="dxa"/>
            <w:gridSpan w:val="2"/>
            <w:tcBorders>
              <w:top w:val="single" w:sz="4" w:space="0" w:color="auto"/>
              <w:left w:val="single" w:sz="6" w:space="0" w:color="000000"/>
              <w:bottom w:val="single" w:sz="4" w:space="0" w:color="auto"/>
              <w:right w:val="single" w:sz="6" w:space="0" w:color="FFFFFF"/>
            </w:tcBorders>
            <w:vAlign w:val="bottom"/>
          </w:tcPr>
          <w:p w14:paraId="16CB3E8B" w14:textId="70066AC8" w:rsidR="00CE663F" w:rsidRPr="00671537" w:rsidRDefault="005A7EE5" w:rsidP="00CE663F">
            <w:pPr>
              <w:widowControl w:val="0"/>
              <w:tabs>
                <w:tab w:val="right" w:pos="3960"/>
                <w:tab w:val="left" w:pos="4320"/>
              </w:tabs>
              <w:spacing w:after="0" w:line="240" w:lineRule="auto"/>
              <w:rPr>
                <w:rFonts w:ascii="Arial" w:hAnsi="Arial" w:cs="Arial"/>
                <w:sz w:val="20"/>
                <w:szCs w:val="20"/>
              </w:rPr>
            </w:pPr>
            <w:r w:rsidRPr="0095257F">
              <w:rPr>
                <w:rFonts w:ascii="Arial" w:hAnsi="Arial" w:cs="Arial"/>
                <w:color w:val="4472C4" w:themeColor="accent1"/>
                <w:sz w:val="20"/>
                <w:szCs w:val="20"/>
              </w:rPr>
              <w:t>4</w:t>
            </w:r>
          </w:p>
        </w:tc>
        <w:tc>
          <w:tcPr>
            <w:tcW w:w="1800" w:type="dxa"/>
            <w:gridSpan w:val="2"/>
            <w:tcBorders>
              <w:top w:val="single" w:sz="4" w:space="0" w:color="auto"/>
              <w:left w:val="single" w:sz="6" w:space="0" w:color="000000"/>
              <w:bottom w:val="single" w:sz="4" w:space="0" w:color="auto"/>
              <w:right w:val="single" w:sz="6" w:space="0" w:color="FFFFFF"/>
            </w:tcBorders>
            <w:vAlign w:val="bottom"/>
          </w:tcPr>
          <w:p w14:paraId="0E2B2068" w14:textId="4C031CEE" w:rsidR="00CE663F" w:rsidRPr="00671537" w:rsidRDefault="005A7EE5" w:rsidP="00CE663F">
            <w:pPr>
              <w:tabs>
                <w:tab w:val="right" w:pos="3960"/>
                <w:tab w:val="left" w:pos="4320"/>
              </w:tabs>
              <w:spacing w:after="0" w:line="240" w:lineRule="auto"/>
              <w:rPr>
                <w:rFonts w:ascii="Arial" w:hAnsi="Arial" w:cs="Arial"/>
                <w:sz w:val="20"/>
                <w:szCs w:val="20"/>
              </w:rPr>
            </w:pPr>
            <w:r>
              <w:rPr>
                <w:rFonts w:ascii="Arial" w:hAnsi="Arial"/>
                <w:color w:val="4472C4" w:themeColor="accent1"/>
                <w:sz w:val="20"/>
                <w:szCs w:val="20"/>
              </w:rPr>
              <w:t>N</w:t>
            </w:r>
            <w:r w:rsidRPr="00936B59">
              <w:rPr>
                <w:rFonts w:ascii="Arial" w:hAnsi="Arial"/>
                <w:color w:val="4472C4" w:themeColor="accent1"/>
                <w:sz w:val="20"/>
                <w:szCs w:val="20"/>
              </w:rPr>
              <w:t>umeric</w:t>
            </w:r>
          </w:p>
        </w:tc>
        <w:tc>
          <w:tcPr>
            <w:tcW w:w="7434" w:type="dxa"/>
            <w:gridSpan w:val="2"/>
            <w:tcBorders>
              <w:top w:val="single" w:sz="4" w:space="0" w:color="auto"/>
              <w:left w:val="single" w:sz="6" w:space="0" w:color="000000"/>
              <w:bottom w:val="single" w:sz="4" w:space="0" w:color="auto"/>
              <w:right w:val="single" w:sz="4" w:space="0" w:color="auto"/>
            </w:tcBorders>
          </w:tcPr>
          <w:p w14:paraId="70BEE357" w14:textId="77777777" w:rsidR="00C5358D" w:rsidRPr="00822841" w:rsidRDefault="00C5358D" w:rsidP="00C5358D">
            <w:pPr>
              <w:spacing w:after="0"/>
              <w:rPr>
                <w:rFonts w:ascii="Arial" w:hAnsi="Arial"/>
                <w:color w:val="4472C4" w:themeColor="accent1"/>
                <w:sz w:val="20"/>
                <w:szCs w:val="20"/>
              </w:rPr>
            </w:pPr>
            <w:r w:rsidRPr="00822841">
              <w:rPr>
                <w:rFonts w:ascii="Arial" w:hAnsi="Arial"/>
                <w:color w:val="4472C4" w:themeColor="accent1"/>
                <w:sz w:val="20"/>
                <w:szCs w:val="20"/>
              </w:rPr>
              <w:t>Zero fill if not a RAD Conversion. Otherwise enter the 4-digit year of conversion. Valid values are:</w:t>
            </w:r>
          </w:p>
          <w:p w14:paraId="66248082" w14:textId="77777777" w:rsidR="00C5358D" w:rsidRPr="00822841" w:rsidRDefault="00C5358D" w:rsidP="00C5358D">
            <w:pPr>
              <w:spacing w:after="0"/>
              <w:rPr>
                <w:rFonts w:ascii="Arial" w:hAnsi="Arial"/>
                <w:color w:val="4472C4" w:themeColor="accent1"/>
                <w:sz w:val="20"/>
                <w:szCs w:val="20"/>
              </w:rPr>
            </w:pPr>
          </w:p>
          <w:p w14:paraId="2162D777" w14:textId="77777777" w:rsidR="00C5358D" w:rsidRPr="00822841" w:rsidRDefault="00C5358D" w:rsidP="00C5358D">
            <w:pPr>
              <w:spacing w:after="0"/>
              <w:rPr>
                <w:color w:val="4472C4" w:themeColor="accent1"/>
                <w14:ligatures w14:val="standardContextual"/>
              </w:rPr>
            </w:pPr>
            <w:r w:rsidRPr="00822841">
              <w:rPr>
                <w:color w:val="4472C4" w:themeColor="accent1"/>
                <w14:ligatures w14:val="standardContextual"/>
              </w:rPr>
              <w:t>2015</w:t>
            </w:r>
          </w:p>
          <w:p w14:paraId="67F0BAB5" w14:textId="77777777" w:rsidR="00C5358D" w:rsidRPr="00822841" w:rsidRDefault="00C5358D" w:rsidP="00C5358D">
            <w:pPr>
              <w:spacing w:after="0"/>
              <w:rPr>
                <w:color w:val="4472C4" w:themeColor="accent1"/>
                <w14:ligatures w14:val="standardContextual"/>
              </w:rPr>
            </w:pPr>
            <w:r w:rsidRPr="00822841">
              <w:rPr>
                <w:color w:val="4472C4" w:themeColor="accent1"/>
                <w14:ligatures w14:val="standardContextual"/>
              </w:rPr>
              <w:t>2016</w:t>
            </w:r>
          </w:p>
          <w:p w14:paraId="1937A0BA" w14:textId="77777777" w:rsidR="00C5358D" w:rsidRPr="00822841" w:rsidRDefault="00C5358D" w:rsidP="00C5358D">
            <w:pPr>
              <w:spacing w:after="0"/>
              <w:rPr>
                <w:color w:val="4472C4" w:themeColor="accent1"/>
                <w14:ligatures w14:val="standardContextual"/>
              </w:rPr>
            </w:pPr>
            <w:r w:rsidRPr="00822841">
              <w:rPr>
                <w:color w:val="4472C4" w:themeColor="accent1"/>
                <w14:ligatures w14:val="standardContextual"/>
              </w:rPr>
              <w:t>2017</w:t>
            </w:r>
          </w:p>
          <w:p w14:paraId="061DB36D" w14:textId="77777777" w:rsidR="00C5358D" w:rsidRPr="00822841" w:rsidRDefault="00C5358D" w:rsidP="00C5358D">
            <w:pPr>
              <w:spacing w:after="0"/>
              <w:rPr>
                <w:color w:val="4472C4" w:themeColor="accent1"/>
                <w14:ligatures w14:val="standardContextual"/>
              </w:rPr>
            </w:pPr>
            <w:r w:rsidRPr="00822841">
              <w:rPr>
                <w:color w:val="4472C4" w:themeColor="accent1"/>
                <w14:ligatures w14:val="standardContextual"/>
              </w:rPr>
              <w:t>2018</w:t>
            </w:r>
          </w:p>
          <w:p w14:paraId="3C790463" w14:textId="77777777" w:rsidR="00C5358D" w:rsidRPr="00822841" w:rsidRDefault="00C5358D" w:rsidP="00C5358D">
            <w:pPr>
              <w:spacing w:after="0"/>
              <w:rPr>
                <w:color w:val="4472C4" w:themeColor="accent1"/>
                <w14:ligatures w14:val="standardContextual"/>
              </w:rPr>
            </w:pPr>
            <w:r w:rsidRPr="00822841">
              <w:rPr>
                <w:color w:val="4472C4" w:themeColor="accent1"/>
                <w14:ligatures w14:val="standardContextual"/>
              </w:rPr>
              <w:t>2019</w:t>
            </w:r>
          </w:p>
          <w:p w14:paraId="09AA0EC1" w14:textId="77777777" w:rsidR="00C5358D" w:rsidRPr="00822841" w:rsidRDefault="00C5358D" w:rsidP="00C5358D">
            <w:pPr>
              <w:spacing w:after="0"/>
              <w:rPr>
                <w:color w:val="4472C4" w:themeColor="accent1"/>
                <w14:ligatures w14:val="standardContextual"/>
              </w:rPr>
            </w:pPr>
            <w:r w:rsidRPr="00822841">
              <w:rPr>
                <w:color w:val="4472C4" w:themeColor="accent1"/>
                <w14:ligatures w14:val="standardContextual"/>
              </w:rPr>
              <w:t>2020</w:t>
            </w:r>
          </w:p>
          <w:p w14:paraId="5C04ABD9" w14:textId="77777777" w:rsidR="00C5358D" w:rsidRPr="00822841" w:rsidRDefault="00C5358D" w:rsidP="00C5358D">
            <w:pPr>
              <w:spacing w:after="0"/>
              <w:rPr>
                <w:color w:val="4472C4" w:themeColor="accent1"/>
                <w14:ligatures w14:val="standardContextual"/>
              </w:rPr>
            </w:pPr>
            <w:r w:rsidRPr="00822841">
              <w:rPr>
                <w:color w:val="4472C4" w:themeColor="accent1"/>
                <w14:ligatures w14:val="standardContextual"/>
              </w:rPr>
              <w:t>2021</w:t>
            </w:r>
          </w:p>
          <w:p w14:paraId="3A418457" w14:textId="77777777" w:rsidR="00C5358D" w:rsidRPr="00822841" w:rsidRDefault="00C5358D" w:rsidP="00C5358D">
            <w:pPr>
              <w:spacing w:after="0"/>
              <w:rPr>
                <w:color w:val="4472C4" w:themeColor="accent1"/>
                <w14:ligatures w14:val="standardContextual"/>
              </w:rPr>
            </w:pPr>
            <w:r w:rsidRPr="00822841">
              <w:rPr>
                <w:color w:val="4472C4" w:themeColor="accent1"/>
                <w14:ligatures w14:val="standardContextual"/>
              </w:rPr>
              <w:t>2022</w:t>
            </w:r>
          </w:p>
          <w:p w14:paraId="7E7ED5A5" w14:textId="77777777" w:rsidR="00C5358D" w:rsidRPr="00822841" w:rsidRDefault="00C5358D" w:rsidP="00C5358D">
            <w:pPr>
              <w:spacing w:after="0"/>
              <w:rPr>
                <w:color w:val="4472C4" w:themeColor="accent1"/>
                <w14:ligatures w14:val="standardContextual"/>
              </w:rPr>
            </w:pPr>
            <w:r w:rsidRPr="00822841">
              <w:rPr>
                <w:color w:val="4472C4" w:themeColor="accent1"/>
                <w14:ligatures w14:val="standardContextual"/>
              </w:rPr>
              <w:t>2023</w:t>
            </w:r>
          </w:p>
          <w:p w14:paraId="62D70530" w14:textId="77777777" w:rsidR="00C5358D" w:rsidRPr="00822841" w:rsidRDefault="00C5358D" w:rsidP="00C5358D">
            <w:pPr>
              <w:spacing w:after="0"/>
              <w:rPr>
                <w:color w:val="4472C4" w:themeColor="accent1"/>
                <w14:ligatures w14:val="standardContextual"/>
              </w:rPr>
            </w:pPr>
            <w:r w:rsidRPr="00822841">
              <w:rPr>
                <w:color w:val="4472C4" w:themeColor="accent1"/>
                <w14:ligatures w14:val="standardContextual"/>
              </w:rPr>
              <w:t>2024</w:t>
            </w:r>
          </w:p>
          <w:p w14:paraId="2786FB51" w14:textId="6DEEF227" w:rsidR="00CE663F" w:rsidRPr="00671537" w:rsidRDefault="00C5358D" w:rsidP="00C5358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sz w:val="20"/>
                <w:szCs w:val="20"/>
              </w:rPr>
            </w:pPr>
            <w:r w:rsidRPr="00822841">
              <w:rPr>
                <w:color w:val="4472C4" w:themeColor="accent1"/>
                <w14:ligatures w14:val="standardContextual"/>
              </w:rPr>
              <w:t>2025</w:t>
            </w:r>
          </w:p>
        </w:tc>
      </w:tr>
    </w:tbl>
    <w:p w14:paraId="197DDC94" w14:textId="77777777" w:rsidR="007F5E63" w:rsidRPr="00671537" w:rsidRDefault="007F5E63" w:rsidP="007F5E63">
      <w:bookmarkStart w:id="12" w:name="_Toc43536333"/>
      <w:bookmarkStart w:id="13" w:name="_Toc131058778"/>
      <w:bookmarkStart w:id="14" w:name="_Hlk129343471"/>
      <w:bookmarkEnd w:id="7"/>
    </w:p>
    <w:p w14:paraId="37379744" w14:textId="77777777" w:rsidR="007F5E63" w:rsidRPr="00671537" w:rsidRDefault="007F5E63">
      <w:pPr>
        <w:rPr>
          <w:rFonts w:ascii="Arial" w:eastAsiaTheme="majorEastAsia" w:hAnsi="Arial" w:cstheme="majorBidi"/>
          <w:b/>
          <w:sz w:val="28"/>
          <w:szCs w:val="26"/>
        </w:rPr>
      </w:pPr>
      <w:r w:rsidRPr="00671537">
        <w:br w:type="page"/>
      </w:r>
    </w:p>
    <w:p w14:paraId="40DB47D4" w14:textId="58527E83" w:rsidR="001E6DA7" w:rsidRPr="00671537" w:rsidRDefault="00A84FBE" w:rsidP="001E6DA7">
      <w:pPr>
        <w:pStyle w:val="Heading2"/>
      </w:pPr>
      <w:bookmarkStart w:id="15" w:name="_Toc142401647"/>
      <w:r w:rsidRPr="00671537">
        <w:t>MAT30 Section 1:  Assistance Payment Header Record</w:t>
      </w:r>
      <w:bookmarkEnd w:id="12"/>
      <w:bookmarkEnd w:id="13"/>
      <w:bookmarkEnd w:id="15"/>
    </w:p>
    <w:tbl>
      <w:tblPr>
        <w:tblpPr w:leftFromText="180" w:rightFromText="180" w:vertAnchor="page" w:horzAnchor="margin" w:tblpY="2345"/>
        <w:tblW w:w="0" w:type="auto"/>
        <w:tblCellMar>
          <w:left w:w="81" w:type="dxa"/>
          <w:right w:w="81" w:type="dxa"/>
        </w:tblCellMar>
        <w:tblLook w:val="0000" w:firstRow="0" w:lastRow="0" w:firstColumn="0" w:lastColumn="0" w:noHBand="0" w:noVBand="0"/>
      </w:tblPr>
      <w:tblGrid>
        <w:gridCol w:w="692"/>
        <w:gridCol w:w="801"/>
        <w:gridCol w:w="969"/>
        <w:gridCol w:w="1896"/>
        <w:gridCol w:w="996"/>
        <w:gridCol w:w="897"/>
        <w:gridCol w:w="1572"/>
        <w:gridCol w:w="6567"/>
      </w:tblGrid>
      <w:tr w:rsidR="00671537" w:rsidRPr="00671537" w14:paraId="6F0CE4E4" w14:textId="77777777" w:rsidTr="002E09EF">
        <w:trPr>
          <w:tblHeader/>
        </w:trPr>
        <w:tc>
          <w:tcPr>
            <w:tcW w:w="14562" w:type="dxa"/>
            <w:gridSpan w:val="8"/>
            <w:tcBorders>
              <w:top w:val="single" w:sz="4" w:space="0" w:color="auto"/>
              <w:left w:val="single" w:sz="4" w:space="0" w:color="auto"/>
              <w:bottom w:val="single" w:sz="4" w:space="0" w:color="auto"/>
              <w:right w:val="single" w:sz="4" w:space="0" w:color="auto"/>
            </w:tcBorders>
          </w:tcPr>
          <w:p w14:paraId="44D508DE" w14:textId="77777777" w:rsidR="001E6DA7" w:rsidRPr="00671537" w:rsidRDefault="001E6DA7" w:rsidP="00A84FBE">
            <w:pPr>
              <w:spacing w:after="0" w:line="240" w:lineRule="auto"/>
              <w:jc w:val="center"/>
              <w:rPr>
                <w:rFonts w:ascii="Arial" w:hAnsi="Arial"/>
                <w:b/>
                <w:bCs/>
              </w:rPr>
            </w:pPr>
            <w:bookmarkStart w:id="16" w:name="_Toc38555207"/>
          </w:p>
          <w:p w14:paraId="6FD7F67C" w14:textId="0440F583" w:rsidR="00A84FBE" w:rsidRPr="00671537" w:rsidRDefault="008B4764" w:rsidP="00A84FBE">
            <w:pPr>
              <w:spacing w:after="0" w:line="240" w:lineRule="auto"/>
              <w:jc w:val="center"/>
              <w:rPr>
                <w:rFonts w:ascii="Arial" w:hAnsi="Arial"/>
                <w:b/>
                <w:bCs/>
              </w:rPr>
            </w:pPr>
            <w:r w:rsidRPr="00671537">
              <w:rPr>
                <w:rFonts w:ascii="Arial" w:hAnsi="Arial"/>
                <w:b/>
                <w:bCs/>
              </w:rPr>
              <w:t>7</w:t>
            </w:r>
            <w:r w:rsidR="00A84FBE" w:rsidRPr="00671537">
              <w:rPr>
                <w:rFonts w:ascii="Arial" w:hAnsi="Arial"/>
                <w:b/>
                <w:bCs/>
              </w:rPr>
              <w:t>.2 MAT30 Section 1:  Assistance Payment Header Record</w:t>
            </w:r>
            <w:bookmarkEnd w:id="16"/>
          </w:p>
          <w:p w14:paraId="4B17E72F" w14:textId="77777777" w:rsidR="00A84FBE" w:rsidRPr="00671537" w:rsidRDefault="00A84FBE" w:rsidP="00A84FBE">
            <w:pPr>
              <w:widowControl w:val="0"/>
              <w:spacing w:after="0" w:line="240" w:lineRule="auto"/>
              <w:jc w:val="center"/>
              <w:rPr>
                <w:rFonts w:ascii="Arial" w:hAnsi="Arial" w:cs="Arial"/>
                <w:b/>
                <w:sz w:val="20"/>
                <w:szCs w:val="20"/>
              </w:rPr>
            </w:pPr>
          </w:p>
        </w:tc>
      </w:tr>
      <w:tr w:rsidR="00671537" w:rsidRPr="00671537" w14:paraId="53D4F08A" w14:textId="77777777" w:rsidTr="002E09EF">
        <w:trPr>
          <w:tblHeader/>
        </w:trPr>
        <w:tc>
          <w:tcPr>
            <w:tcW w:w="694" w:type="dxa"/>
            <w:tcBorders>
              <w:top w:val="single" w:sz="4" w:space="0" w:color="auto"/>
              <w:left w:val="single" w:sz="6" w:space="0" w:color="000000"/>
              <w:bottom w:val="single" w:sz="6" w:space="0" w:color="000000"/>
              <w:right w:val="single" w:sz="6" w:space="0" w:color="FFFFFF"/>
            </w:tcBorders>
            <w:shd w:val="solid" w:color="000000" w:fill="FFFFFF"/>
            <w:vAlign w:val="center"/>
          </w:tcPr>
          <w:p w14:paraId="5CB5F178"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MAT Field</w:t>
            </w:r>
          </w:p>
        </w:tc>
        <w:tc>
          <w:tcPr>
            <w:tcW w:w="808"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4AFD5F23"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Note</w:t>
            </w:r>
          </w:p>
        </w:tc>
        <w:tc>
          <w:tcPr>
            <w:tcW w:w="969"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753793AF"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Voucher Field</w:t>
            </w:r>
          </w:p>
        </w:tc>
        <w:tc>
          <w:tcPr>
            <w:tcW w:w="1881"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702995D6"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Field Name</w:t>
            </w:r>
          </w:p>
        </w:tc>
        <w:tc>
          <w:tcPr>
            <w:tcW w:w="998"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066616ED"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Start Position</w:t>
            </w:r>
          </w:p>
        </w:tc>
        <w:tc>
          <w:tcPr>
            <w:tcW w:w="899"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158A3008"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Field Length</w:t>
            </w:r>
          </w:p>
        </w:tc>
        <w:tc>
          <w:tcPr>
            <w:tcW w:w="1579"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716163A4"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Field Type</w:t>
            </w:r>
          </w:p>
        </w:tc>
        <w:tc>
          <w:tcPr>
            <w:tcW w:w="6734" w:type="dxa"/>
            <w:tcBorders>
              <w:top w:val="single" w:sz="4" w:space="0" w:color="auto"/>
              <w:left w:val="single" w:sz="6" w:space="0" w:color="000000"/>
              <w:bottom w:val="single" w:sz="6" w:space="0" w:color="000000"/>
              <w:right w:val="single" w:sz="6" w:space="0" w:color="000000"/>
            </w:tcBorders>
            <w:shd w:val="clear" w:color="auto" w:fill="000000" w:themeFill="text1"/>
            <w:vAlign w:val="center"/>
          </w:tcPr>
          <w:p w14:paraId="40388862"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Definitions and Edits</w:t>
            </w:r>
          </w:p>
        </w:tc>
      </w:tr>
      <w:tr w:rsidR="00671537" w:rsidRPr="00671537" w14:paraId="05ADE2B9" w14:textId="77777777" w:rsidTr="002E09EF">
        <w:tc>
          <w:tcPr>
            <w:tcW w:w="694" w:type="dxa"/>
            <w:tcBorders>
              <w:top w:val="single" w:sz="6" w:space="0" w:color="000000"/>
              <w:left w:val="single" w:sz="6" w:space="0" w:color="000000"/>
              <w:bottom w:val="single" w:sz="6" w:space="0" w:color="FFFFFF"/>
              <w:right w:val="single" w:sz="6" w:space="0" w:color="FFFFFF"/>
            </w:tcBorders>
            <w:vAlign w:val="bottom"/>
          </w:tcPr>
          <w:p w14:paraId="2B1CCF47"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w:t>
            </w:r>
          </w:p>
        </w:tc>
        <w:tc>
          <w:tcPr>
            <w:tcW w:w="808" w:type="dxa"/>
            <w:tcBorders>
              <w:top w:val="single" w:sz="6" w:space="0" w:color="000000"/>
              <w:left w:val="single" w:sz="6" w:space="0" w:color="000000"/>
              <w:bottom w:val="single" w:sz="6" w:space="0" w:color="FFFFFF"/>
              <w:right w:val="single" w:sz="6" w:space="0" w:color="FFFFFF"/>
            </w:tcBorders>
            <w:vAlign w:val="bottom"/>
          </w:tcPr>
          <w:p w14:paraId="0B4894E9"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r w:rsidRPr="00671537">
              <w:rPr>
                <w:rFonts w:ascii="Arial" w:hAnsi="Arial" w:cs="Arial"/>
                <w:b/>
                <w:sz w:val="20"/>
                <w:szCs w:val="20"/>
              </w:rPr>
              <w:t>M</w:t>
            </w:r>
          </w:p>
        </w:tc>
        <w:tc>
          <w:tcPr>
            <w:tcW w:w="969" w:type="dxa"/>
            <w:tcBorders>
              <w:top w:val="single" w:sz="6" w:space="0" w:color="000000"/>
              <w:left w:val="single" w:sz="6" w:space="0" w:color="000000"/>
              <w:bottom w:val="single" w:sz="6" w:space="0" w:color="FFFFFF"/>
              <w:right w:val="single" w:sz="6" w:space="0" w:color="FFFFFF"/>
            </w:tcBorders>
            <w:vAlign w:val="bottom"/>
          </w:tcPr>
          <w:p w14:paraId="7A85785F"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1881" w:type="dxa"/>
            <w:tcBorders>
              <w:top w:val="single" w:sz="6" w:space="0" w:color="000000"/>
              <w:left w:val="single" w:sz="6" w:space="0" w:color="000000"/>
              <w:bottom w:val="single" w:sz="6" w:space="0" w:color="FFFFFF"/>
              <w:right w:val="single" w:sz="6" w:space="0" w:color="FFFFFF"/>
            </w:tcBorders>
            <w:vAlign w:val="bottom"/>
          </w:tcPr>
          <w:p w14:paraId="6D67CA85"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Record Identifier</w:t>
            </w:r>
          </w:p>
        </w:tc>
        <w:tc>
          <w:tcPr>
            <w:tcW w:w="998" w:type="dxa"/>
            <w:tcBorders>
              <w:top w:val="single" w:sz="6" w:space="0" w:color="000000"/>
              <w:left w:val="single" w:sz="6" w:space="0" w:color="000000"/>
              <w:bottom w:val="single" w:sz="6" w:space="0" w:color="FFFFFF"/>
              <w:right w:val="single" w:sz="6" w:space="0" w:color="FFFFFF"/>
            </w:tcBorders>
            <w:vAlign w:val="bottom"/>
          </w:tcPr>
          <w:p w14:paraId="41D153D1"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w:t>
            </w:r>
          </w:p>
        </w:tc>
        <w:tc>
          <w:tcPr>
            <w:tcW w:w="899" w:type="dxa"/>
            <w:tcBorders>
              <w:top w:val="single" w:sz="6" w:space="0" w:color="000000"/>
              <w:left w:val="single" w:sz="6" w:space="0" w:color="000000"/>
              <w:bottom w:val="single" w:sz="6" w:space="0" w:color="FFFFFF"/>
              <w:right w:val="single" w:sz="6" w:space="0" w:color="FFFFFF"/>
            </w:tcBorders>
            <w:vAlign w:val="bottom"/>
          </w:tcPr>
          <w:p w14:paraId="16894A60"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w:t>
            </w:r>
          </w:p>
        </w:tc>
        <w:tc>
          <w:tcPr>
            <w:tcW w:w="1579" w:type="dxa"/>
            <w:tcBorders>
              <w:top w:val="single" w:sz="6" w:space="0" w:color="000000"/>
              <w:left w:val="single" w:sz="6" w:space="0" w:color="000000"/>
              <w:bottom w:val="single" w:sz="6" w:space="0" w:color="FFFFFF"/>
              <w:right w:val="single" w:sz="6" w:space="0" w:color="FFFFFF"/>
            </w:tcBorders>
            <w:vAlign w:val="bottom"/>
          </w:tcPr>
          <w:p w14:paraId="2BF7095C"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6734" w:type="dxa"/>
            <w:tcBorders>
              <w:left w:val="single" w:sz="6" w:space="0" w:color="000000"/>
              <w:bottom w:val="single" w:sz="6" w:space="0" w:color="FFFFFF"/>
              <w:right w:val="single" w:sz="6" w:space="0" w:color="000000"/>
            </w:tcBorders>
          </w:tcPr>
          <w:p w14:paraId="3F2EE903"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Value must equal “MAT30.”</w:t>
            </w:r>
          </w:p>
        </w:tc>
      </w:tr>
      <w:tr w:rsidR="00671537" w:rsidRPr="00671537" w14:paraId="31ECF804" w14:textId="77777777" w:rsidTr="002E09EF">
        <w:tc>
          <w:tcPr>
            <w:tcW w:w="694" w:type="dxa"/>
            <w:tcBorders>
              <w:top w:val="single" w:sz="6" w:space="0" w:color="000000"/>
              <w:left w:val="single" w:sz="6" w:space="0" w:color="000000"/>
              <w:bottom w:val="single" w:sz="6" w:space="0" w:color="FFFFFF"/>
              <w:right w:val="single" w:sz="6" w:space="0" w:color="FFFFFF"/>
            </w:tcBorders>
            <w:vAlign w:val="bottom"/>
          </w:tcPr>
          <w:p w14:paraId="7ADF8362"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w:t>
            </w:r>
          </w:p>
        </w:tc>
        <w:tc>
          <w:tcPr>
            <w:tcW w:w="808" w:type="dxa"/>
            <w:tcBorders>
              <w:top w:val="single" w:sz="6" w:space="0" w:color="000000"/>
              <w:left w:val="single" w:sz="6" w:space="0" w:color="000000"/>
              <w:bottom w:val="single" w:sz="6" w:space="0" w:color="FFFFFF"/>
              <w:right w:val="single" w:sz="6" w:space="0" w:color="FFFFFF"/>
            </w:tcBorders>
            <w:vAlign w:val="bottom"/>
          </w:tcPr>
          <w:p w14:paraId="6BC03EEF"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r w:rsidRPr="00671537">
              <w:rPr>
                <w:rFonts w:ascii="Arial" w:hAnsi="Arial" w:cs="Arial"/>
                <w:b/>
                <w:sz w:val="20"/>
                <w:szCs w:val="20"/>
              </w:rPr>
              <w:t>M</w:t>
            </w:r>
          </w:p>
        </w:tc>
        <w:tc>
          <w:tcPr>
            <w:tcW w:w="969" w:type="dxa"/>
            <w:tcBorders>
              <w:top w:val="single" w:sz="6" w:space="0" w:color="000000"/>
              <w:left w:val="single" w:sz="6" w:space="0" w:color="000000"/>
              <w:bottom w:val="single" w:sz="6" w:space="0" w:color="FFFFFF"/>
              <w:right w:val="single" w:sz="6" w:space="0" w:color="FFFFFF"/>
            </w:tcBorders>
            <w:vAlign w:val="bottom"/>
          </w:tcPr>
          <w:p w14:paraId="493B4C3D"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1881" w:type="dxa"/>
            <w:tcBorders>
              <w:top w:val="single" w:sz="6" w:space="0" w:color="000000"/>
              <w:left w:val="single" w:sz="6" w:space="0" w:color="000000"/>
              <w:bottom w:val="single" w:sz="6" w:space="0" w:color="FFFFFF"/>
              <w:right w:val="single" w:sz="6" w:space="0" w:color="FFFFFF"/>
            </w:tcBorders>
            <w:vAlign w:val="bottom"/>
          </w:tcPr>
          <w:p w14:paraId="02E88BEB"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Release/Version Number</w:t>
            </w:r>
          </w:p>
        </w:tc>
        <w:tc>
          <w:tcPr>
            <w:tcW w:w="998" w:type="dxa"/>
            <w:tcBorders>
              <w:top w:val="single" w:sz="6" w:space="0" w:color="000000"/>
              <w:left w:val="single" w:sz="6" w:space="0" w:color="000000"/>
              <w:bottom w:val="single" w:sz="6" w:space="0" w:color="FFFFFF"/>
              <w:right w:val="single" w:sz="6" w:space="0" w:color="FFFFFF"/>
            </w:tcBorders>
            <w:vAlign w:val="bottom"/>
          </w:tcPr>
          <w:p w14:paraId="2E4C5BFD"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6</w:t>
            </w:r>
          </w:p>
        </w:tc>
        <w:tc>
          <w:tcPr>
            <w:tcW w:w="899" w:type="dxa"/>
            <w:tcBorders>
              <w:top w:val="single" w:sz="6" w:space="0" w:color="000000"/>
              <w:left w:val="single" w:sz="6" w:space="0" w:color="000000"/>
              <w:bottom w:val="single" w:sz="6" w:space="0" w:color="FFFFFF"/>
              <w:right w:val="single" w:sz="6" w:space="0" w:color="FFFFFF"/>
            </w:tcBorders>
            <w:vAlign w:val="bottom"/>
          </w:tcPr>
          <w:p w14:paraId="4271B36F"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7</w:t>
            </w:r>
          </w:p>
        </w:tc>
        <w:tc>
          <w:tcPr>
            <w:tcW w:w="1579" w:type="dxa"/>
            <w:tcBorders>
              <w:top w:val="single" w:sz="6" w:space="0" w:color="000000"/>
              <w:left w:val="single" w:sz="6" w:space="0" w:color="000000"/>
              <w:bottom w:val="single" w:sz="6" w:space="0" w:color="FFFFFF"/>
              <w:right w:val="single" w:sz="6" w:space="0" w:color="FFFFFF"/>
            </w:tcBorders>
            <w:vAlign w:val="bottom"/>
          </w:tcPr>
          <w:p w14:paraId="1EFD6E7C"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6734" w:type="dxa"/>
            <w:tcBorders>
              <w:top w:val="single" w:sz="6" w:space="0" w:color="000000"/>
              <w:left w:val="single" w:sz="6" w:space="0" w:color="000000"/>
              <w:bottom w:val="single" w:sz="6" w:space="0" w:color="FFFFFF"/>
              <w:right w:val="single" w:sz="6" w:space="0" w:color="000000"/>
            </w:tcBorders>
          </w:tcPr>
          <w:p w14:paraId="7B84579F"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Value must equal “2.0.3.A”</w:t>
            </w:r>
          </w:p>
          <w:p w14:paraId="1F226108"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TRACS Release = 2.0.3.</w:t>
            </w:r>
          </w:p>
          <w:p w14:paraId="04F12389"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TRACS Version =A</w:t>
            </w:r>
          </w:p>
        </w:tc>
      </w:tr>
      <w:tr w:rsidR="00671537" w:rsidRPr="00671537" w14:paraId="1CE1065B" w14:textId="77777777" w:rsidTr="002E09EF">
        <w:tc>
          <w:tcPr>
            <w:tcW w:w="694" w:type="dxa"/>
            <w:tcBorders>
              <w:top w:val="single" w:sz="6" w:space="0" w:color="000000"/>
              <w:left w:val="single" w:sz="6" w:space="0" w:color="000000"/>
              <w:bottom w:val="single" w:sz="6" w:space="0" w:color="FFFFFF"/>
              <w:right w:val="single" w:sz="6" w:space="0" w:color="FFFFFF"/>
            </w:tcBorders>
            <w:vAlign w:val="bottom"/>
          </w:tcPr>
          <w:p w14:paraId="6AF38299"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3</w:t>
            </w:r>
          </w:p>
        </w:tc>
        <w:tc>
          <w:tcPr>
            <w:tcW w:w="808" w:type="dxa"/>
            <w:tcBorders>
              <w:top w:val="single" w:sz="6" w:space="0" w:color="000000"/>
              <w:left w:val="single" w:sz="6" w:space="0" w:color="000000"/>
              <w:bottom w:val="single" w:sz="6" w:space="0" w:color="FFFFFF"/>
              <w:right w:val="single" w:sz="6" w:space="0" w:color="FFFFFF"/>
            </w:tcBorders>
            <w:vAlign w:val="bottom"/>
          </w:tcPr>
          <w:p w14:paraId="1AE61CEC"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r w:rsidRPr="00671537">
              <w:rPr>
                <w:rFonts w:ascii="Arial" w:hAnsi="Arial" w:cs="Arial"/>
                <w:b/>
                <w:sz w:val="20"/>
                <w:szCs w:val="20"/>
              </w:rPr>
              <w:t>M</w:t>
            </w:r>
          </w:p>
        </w:tc>
        <w:tc>
          <w:tcPr>
            <w:tcW w:w="969" w:type="dxa"/>
            <w:tcBorders>
              <w:top w:val="single" w:sz="6" w:space="0" w:color="000000"/>
              <w:left w:val="single" w:sz="6" w:space="0" w:color="000000"/>
              <w:bottom w:val="single" w:sz="6" w:space="0" w:color="FFFFFF"/>
              <w:right w:val="single" w:sz="6" w:space="0" w:color="FFFFFF"/>
            </w:tcBorders>
            <w:vAlign w:val="bottom"/>
          </w:tcPr>
          <w:p w14:paraId="08F04E99"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1881" w:type="dxa"/>
            <w:tcBorders>
              <w:top w:val="single" w:sz="6" w:space="0" w:color="000000"/>
              <w:left w:val="single" w:sz="6" w:space="0" w:color="000000"/>
              <w:bottom w:val="single" w:sz="6" w:space="0" w:color="FFFFFF"/>
              <w:right w:val="single" w:sz="6" w:space="0" w:color="FFFFFF"/>
            </w:tcBorders>
            <w:vAlign w:val="bottom"/>
          </w:tcPr>
          <w:p w14:paraId="0603F44A"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Record Number</w:t>
            </w:r>
          </w:p>
        </w:tc>
        <w:tc>
          <w:tcPr>
            <w:tcW w:w="998" w:type="dxa"/>
            <w:tcBorders>
              <w:top w:val="single" w:sz="6" w:space="0" w:color="000000"/>
              <w:left w:val="single" w:sz="6" w:space="0" w:color="000000"/>
              <w:bottom w:val="single" w:sz="6" w:space="0" w:color="FFFFFF"/>
              <w:right w:val="single" w:sz="6" w:space="0" w:color="FFFFFF"/>
            </w:tcBorders>
            <w:vAlign w:val="bottom"/>
          </w:tcPr>
          <w:p w14:paraId="60BF70E8"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13</w:t>
            </w:r>
          </w:p>
        </w:tc>
        <w:tc>
          <w:tcPr>
            <w:tcW w:w="899" w:type="dxa"/>
            <w:tcBorders>
              <w:top w:val="single" w:sz="6" w:space="0" w:color="000000"/>
              <w:left w:val="single" w:sz="6" w:space="0" w:color="000000"/>
              <w:bottom w:val="single" w:sz="6" w:space="0" w:color="FFFFFF"/>
              <w:right w:val="single" w:sz="6" w:space="0" w:color="FFFFFF"/>
            </w:tcBorders>
            <w:vAlign w:val="bottom"/>
          </w:tcPr>
          <w:p w14:paraId="2B5B4CB3"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w:t>
            </w:r>
          </w:p>
        </w:tc>
        <w:tc>
          <w:tcPr>
            <w:tcW w:w="1579" w:type="dxa"/>
            <w:tcBorders>
              <w:top w:val="single" w:sz="6" w:space="0" w:color="000000"/>
              <w:left w:val="single" w:sz="6" w:space="0" w:color="000000"/>
              <w:bottom w:val="single" w:sz="6" w:space="0" w:color="FFFFFF"/>
              <w:right w:val="single" w:sz="6" w:space="0" w:color="FFFFFF"/>
            </w:tcBorders>
            <w:vAlign w:val="bottom"/>
          </w:tcPr>
          <w:p w14:paraId="689A2F63"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6734" w:type="dxa"/>
            <w:tcBorders>
              <w:top w:val="single" w:sz="6" w:space="0" w:color="000000"/>
              <w:left w:val="single" w:sz="6" w:space="0" w:color="000000"/>
              <w:bottom w:val="single" w:sz="6" w:space="0" w:color="FFFFFF"/>
              <w:right w:val="single" w:sz="6" w:space="0" w:color="000000"/>
            </w:tcBorders>
          </w:tcPr>
          <w:p w14:paraId="7E18EA4A"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 sequential number beginning with 00001 for the VCHHR and incremented by 1 for each record submitted under the VCHHR.</w:t>
            </w:r>
          </w:p>
        </w:tc>
      </w:tr>
      <w:tr w:rsidR="00671537" w:rsidRPr="00671537" w14:paraId="4D15DB83" w14:textId="77777777" w:rsidTr="002E09EF">
        <w:tc>
          <w:tcPr>
            <w:tcW w:w="694" w:type="dxa"/>
            <w:tcBorders>
              <w:top w:val="single" w:sz="6" w:space="0" w:color="000000"/>
              <w:left w:val="single" w:sz="6" w:space="0" w:color="000000"/>
              <w:bottom w:val="single" w:sz="6" w:space="0" w:color="FFFFFF"/>
              <w:right w:val="single" w:sz="6" w:space="0" w:color="FFFFFF"/>
            </w:tcBorders>
            <w:vAlign w:val="bottom"/>
          </w:tcPr>
          <w:p w14:paraId="7FBD9311"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4</w:t>
            </w:r>
          </w:p>
        </w:tc>
        <w:tc>
          <w:tcPr>
            <w:tcW w:w="808" w:type="dxa"/>
            <w:tcBorders>
              <w:top w:val="single" w:sz="6" w:space="0" w:color="000000"/>
              <w:left w:val="single" w:sz="6" w:space="0" w:color="000000"/>
              <w:bottom w:val="single" w:sz="6" w:space="0" w:color="FFFFFF"/>
              <w:right w:val="single" w:sz="6" w:space="0" w:color="FFFFFF"/>
            </w:tcBorders>
            <w:vAlign w:val="bottom"/>
          </w:tcPr>
          <w:p w14:paraId="26BFF45B"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r w:rsidRPr="00671537">
              <w:rPr>
                <w:rFonts w:ascii="Arial" w:hAnsi="Arial" w:cs="Arial"/>
                <w:b/>
                <w:sz w:val="20"/>
                <w:szCs w:val="20"/>
              </w:rPr>
              <w:t>M</w:t>
            </w:r>
          </w:p>
        </w:tc>
        <w:tc>
          <w:tcPr>
            <w:tcW w:w="969" w:type="dxa"/>
            <w:tcBorders>
              <w:top w:val="single" w:sz="6" w:space="0" w:color="000000"/>
              <w:left w:val="single" w:sz="6" w:space="0" w:color="000000"/>
              <w:bottom w:val="single" w:sz="6" w:space="0" w:color="FFFFFF"/>
              <w:right w:val="single" w:sz="6" w:space="0" w:color="FFFFFF"/>
            </w:tcBorders>
            <w:vAlign w:val="bottom"/>
          </w:tcPr>
          <w:p w14:paraId="2D0E003B"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1881" w:type="dxa"/>
            <w:tcBorders>
              <w:top w:val="single" w:sz="6" w:space="0" w:color="000000"/>
              <w:left w:val="single" w:sz="6" w:space="0" w:color="000000"/>
              <w:bottom w:val="single" w:sz="6" w:space="0" w:color="FFFFFF"/>
              <w:right w:val="single" w:sz="6" w:space="0" w:color="FFFFFF"/>
            </w:tcBorders>
            <w:vAlign w:val="bottom"/>
          </w:tcPr>
          <w:p w14:paraId="0D2BA19E"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Section Indicator</w:t>
            </w:r>
          </w:p>
        </w:tc>
        <w:tc>
          <w:tcPr>
            <w:tcW w:w="998" w:type="dxa"/>
            <w:tcBorders>
              <w:top w:val="single" w:sz="6" w:space="0" w:color="000000"/>
              <w:left w:val="single" w:sz="6" w:space="0" w:color="000000"/>
              <w:bottom w:val="single" w:sz="6" w:space="0" w:color="FFFFFF"/>
              <w:right w:val="single" w:sz="6" w:space="0" w:color="FFFFFF"/>
            </w:tcBorders>
            <w:vAlign w:val="bottom"/>
          </w:tcPr>
          <w:p w14:paraId="5DE3D721"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18</w:t>
            </w:r>
          </w:p>
        </w:tc>
        <w:tc>
          <w:tcPr>
            <w:tcW w:w="899" w:type="dxa"/>
            <w:tcBorders>
              <w:top w:val="single" w:sz="6" w:space="0" w:color="000000"/>
              <w:left w:val="single" w:sz="6" w:space="0" w:color="000000"/>
              <w:bottom w:val="single" w:sz="6" w:space="0" w:color="FFFFFF"/>
              <w:right w:val="single" w:sz="6" w:space="0" w:color="FFFFFF"/>
            </w:tcBorders>
            <w:vAlign w:val="bottom"/>
          </w:tcPr>
          <w:p w14:paraId="08C0F7B1"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w:t>
            </w:r>
          </w:p>
        </w:tc>
        <w:tc>
          <w:tcPr>
            <w:tcW w:w="1579" w:type="dxa"/>
            <w:tcBorders>
              <w:top w:val="single" w:sz="6" w:space="0" w:color="000000"/>
              <w:left w:val="single" w:sz="6" w:space="0" w:color="000000"/>
              <w:bottom w:val="single" w:sz="6" w:space="0" w:color="FFFFFF"/>
              <w:right w:val="single" w:sz="6" w:space="0" w:color="FFFFFF"/>
            </w:tcBorders>
            <w:vAlign w:val="bottom"/>
          </w:tcPr>
          <w:p w14:paraId="6DEAE796"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6734" w:type="dxa"/>
            <w:tcBorders>
              <w:top w:val="single" w:sz="6" w:space="0" w:color="000000"/>
              <w:left w:val="single" w:sz="6" w:space="0" w:color="000000"/>
              <w:bottom w:val="single" w:sz="6" w:space="0" w:color="FFFFFF"/>
              <w:right w:val="single" w:sz="6" w:space="0" w:color="000000"/>
            </w:tcBorders>
          </w:tcPr>
          <w:p w14:paraId="67C35EB9"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Value must equal “1.”</w:t>
            </w:r>
          </w:p>
        </w:tc>
      </w:tr>
      <w:tr w:rsidR="00671537" w:rsidRPr="00671537" w14:paraId="09D83253" w14:textId="77777777" w:rsidTr="002E09EF">
        <w:tc>
          <w:tcPr>
            <w:tcW w:w="694" w:type="dxa"/>
            <w:tcBorders>
              <w:top w:val="single" w:sz="6" w:space="0" w:color="000000"/>
              <w:left w:val="single" w:sz="6" w:space="0" w:color="000000"/>
              <w:bottom w:val="single" w:sz="6" w:space="0" w:color="FFFFFF"/>
              <w:right w:val="single" w:sz="6" w:space="0" w:color="FFFFFF"/>
            </w:tcBorders>
            <w:vAlign w:val="bottom"/>
          </w:tcPr>
          <w:p w14:paraId="5A93178A"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w:t>
            </w:r>
          </w:p>
        </w:tc>
        <w:tc>
          <w:tcPr>
            <w:tcW w:w="808" w:type="dxa"/>
            <w:tcBorders>
              <w:top w:val="single" w:sz="6" w:space="0" w:color="000000"/>
              <w:left w:val="single" w:sz="6" w:space="0" w:color="000000"/>
              <w:bottom w:val="single" w:sz="6" w:space="0" w:color="FFFFFF"/>
              <w:right w:val="single" w:sz="6" w:space="0" w:color="FFFFFF"/>
            </w:tcBorders>
            <w:vAlign w:val="bottom"/>
          </w:tcPr>
          <w:p w14:paraId="57FAF900"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r w:rsidRPr="00671537">
              <w:rPr>
                <w:rFonts w:ascii="Arial" w:hAnsi="Arial" w:cs="Arial"/>
                <w:b/>
                <w:sz w:val="20"/>
                <w:szCs w:val="20"/>
              </w:rPr>
              <w:t>M</w:t>
            </w:r>
          </w:p>
        </w:tc>
        <w:tc>
          <w:tcPr>
            <w:tcW w:w="969" w:type="dxa"/>
            <w:tcBorders>
              <w:top w:val="single" w:sz="6" w:space="0" w:color="000000"/>
              <w:left w:val="single" w:sz="6" w:space="0" w:color="000000"/>
              <w:bottom w:val="single" w:sz="6" w:space="0" w:color="FFFFFF"/>
              <w:right w:val="single" w:sz="6" w:space="0" w:color="FFFFFF"/>
            </w:tcBorders>
            <w:vAlign w:val="bottom"/>
          </w:tcPr>
          <w:p w14:paraId="522F561B"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1881" w:type="dxa"/>
            <w:tcBorders>
              <w:top w:val="single" w:sz="6" w:space="0" w:color="000000"/>
              <w:left w:val="single" w:sz="6" w:space="0" w:color="000000"/>
              <w:bottom w:val="single" w:sz="6" w:space="0" w:color="FFFFFF"/>
              <w:right w:val="single" w:sz="6" w:space="0" w:color="FFFFFF"/>
            </w:tcBorders>
            <w:vAlign w:val="bottom"/>
          </w:tcPr>
          <w:p w14:paraId="7D07333B"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Section 2 Summary Count</w:t>
            </w:r>
          </w:p>
        </w:tc>
        <w:tc>
          <w:tcPr>
            <w:tcW w:w="998" w:type="dxa"/>
            <w:tcBorders>
              <w:top w:val="single" w:sz="6" w:space="0" w:color="000000"/>
              <w:left w:val="single" w:sz="6" w:space="0" w:color="000000"/>
              <w:bottom w:val="single" w:sz="6" w:space="0" w:color="FFFFFF"/>
              <w:right w:val="single" w:sz="6" w:space="0" w:color="FFFFFF"/>
            </w:tcBorders>
            <w:vAlign w:val="bottom"/>
          </w:tcPr>
          <w:p w14:paraId="18454E14"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19</w:t>
            </w:r>
          </w:p>
        </w:tc>
        <w:tc>
          <w:tcPr>
            <w:tcW w:w="899" w:type="dxa"/>
            <w:tcBorders>
              <w:top w:val="single" w:sz="6" w:space="0" w:color="000000"/>
              <w:left w:val="single" w:sz="6" w:space="0" w:color="000000"/>
              <w:bottom w:val="single" w:sz="6" w:space="0" w:color="FFFFFF"/>
              <w:right w:val="single" w:sz="6" w:space="0" w:color="FFFFFF"/>
            </w:tcBorders>
            <w:vAlign w:val="bottom"/>
          </w:tcPr>
          <w:p w14:paraId="35D1219E"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4</w:t>
            </w:r>
          </w:p>
        </w:tc>
        <w:tc>
          <w:tcPr>
            <w:tcW w:w="1579" w:type="dxa"/>
            <w:tcBorders>
              <w:top w:val="single" w:sz="6" w:space="0" w:color="000000"/>
              <w:left w:val="single" w:sz="6" w:space="0" w:color="000000"/>
              <w:bottom w:val="single" w:sz="6" w:space="0" w:color="FFFFFF"/>
              <w:right w:val="single" w:sz="6" w:space="0" w:color="FFFFFF"/>
            </w:tcBorders>
            <w:vAlign w:val="bottom"/>
          </w:tcPr>
          <w:p w14:paraId="330387C3"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6734" w:type="dxa"/>
            <w:tcBorders>
              <w:top w:val="single" w:sz="6" w:space="0" w:color="000000"/>
              <w:left w:val="single" w:sz="6" w:space="0" w:color="000000"/>
              <w:bottom w:val="single" w:sz="6" w:space="0" w:color="FFFFFF"/>
              <w:right w:val="single" w:sz="6" w:space="0" w:color="000000"/>
            </w:tcBorders>
          </w:tcPr>
          <w:p w14:paraId="297C03C1"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Number of basic records.</w:t>
            </w:r>
          </w:p>
          <w:p w14:paraId="15A8DAA2"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Value must equal “1.”</w:t>
            </w:r>
          </w:p>
        </w:tc>
      </w:tr>
      <w:tr w:rsidR="00671537" w:rsidRPr="00671537" w14:paraId="3EF8612D" w14:textId="77777777" w:rsidTr="002E09EF">
        <w:tc>
          <w:tcPr>
            <w:tcW w:w="694" w:type="dxa"/>
            <w:tcBorders>
              <w:top w:val="single" w:sz="6" w:space="0" w:color="000000"/>
              <w:left w:val="single" w:sz="6" w:space="0" w:color="000000"/>
              <w:bottom w:val="single" w:sz="6" w:space="0" w:color="FFFFFF"/>
              <w:right w:val="single" w:sz="6" w:space="0" w:color="FFFFFF"/>
            </w:tcBorders>
            <w:vAlign w:val="bottom"/>
          </w:tcPr>
          <w:p w14:paraId="460F59D7"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6</w:t>
            </w:r>
          </w:p>
        </w:tc>
        <w:tc>
          <w:tcPr>
            <w:tcW w:w="808" w:type="dxa"/>
            <w:tcBorders>
              <w:top w:val="single" w:sz="6" w:space="0" w:color="000000"/>
              <w:left w:val="single" w:sz="6" w:space="0" w:color="000000"/>
              <w:bottom w:val="single" w:sz="6" w:space="0" w:color="FFFFFF"/>
              <w:right w:val="single" w:sz="6" w:space="0" w:color="FFFFFF"/>
            </w:tcBorders>
            <w:vAlign w:val="bottom"/>
          </w:tcPr>
          <w:p w14:paraId="55F67614"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969" w:type="dxa"/>
            <w:tcBorders>
              <w:top w:val="single" w:sz="6" w:space="0" w:color="000000"/>
              <w:left w:val="single" w:sz="6" w:space="0" w:color="000000"/>
              <w:bottom w:val="single" w:sz="6" w:space="0" w:color="FFFFFF"/>
              <w:right w:val="single" w:sz="6" w:space="0" w:color="FFFFFF"/>
            </w:tcBorders>
            <w:vAlign w:val="bottom"/>
          </w:tcPr>
          <w:p w14:paraId="6B1CC976"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  </w:t>
            </w:r>
          </w:p>
          <w:p w14:paraId="4A6998CC"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1881" w:type="dxa"/>
            <w:tcBorders>
              <w:top w:val="single" w:sz="6" w:space="0" w:color="000000"/>
              <w:left w:val="single" w:sz="6" w:space="0" w:color="000000"/>
              <w:bottom w:val="single" w:sz="6" w:space="0" w:color="FFFFFF"/>
              <w:right w:val="single" w:sz="6" w:space="0" w:color="FFFFFF"/>
            </w:tcBorders>
            <w:vAlign w:val="bottom"/>
          </w:tcPr>
          <w:p w14:paraId="5017975C"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Section 3 Regular Payment Count</w:t>
            </w:r>
          </w:p>
        </w:tc>
        <w:tc>
          <w:tcPr>
            <w:tcW w:w="998" w:type="dxa"/>
            <w:tcBorders>
              <w:top w:val="single" w:sz="6" w:space="0" w:color="000000"/>
              <w:left w:val="single" w:sz="6" w:space="0" w:color="000000"/>
              <w:bottom w:val="single" w:sz="6" w:space="0" w:color="FFFFFF"/>
              <w:right w:val="single" w:sz="6" w:space="0" w:color="FFFFFF"/>
            </w:tcBorders>
            <w:vAlign w:val="bottom"/>
          </w:tcPr>
          <w:p w14:paraId="341688AD"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23</w:t>
            </w:r>
          </w:p>
        </w:tc>
        <w:tc>
          <w:tcPr>
            <w:tcW w:w="899" w:type="dxa"/>
            <w:tcBorders>
              <w:top w:val="single" w:sz="6" w:space="0" w:color="000000"/>
              <w:left w:val="single" w:sz="6" w:space="0" w:color="000000"/>
              <w:bottom w:val="single" w:sz="6" w:space="0" w:color="FFFFFF"/>
              <w:right w:val="single" w:sz="6" w:space="0" w:color="FFFFFF"/>
            </w:tcBorders>
            <w:vAlign w:val="bottom"/>
          </w:tcPr>
          <w:p w14:paraId="5F863009"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4</w:t>
            </w:r>
          </w:p>
        </w:tc>
        <w:tc>
          <w:tcPr>
            <w:tcW w:w="1579" w:type="dxa"/>
            <w:tcBorders>
              <w:top w:val="single" w:sz="6" w:space="0" w:color="000000"/>
              <w:left w:val="single" w:sz="6" w:space="0" w:color="000000"/>
              <w:bottom w:val="single" w:sz="6" w:space="0" w:color="FFFFFF"/>
              <w:right w:val="single" w:sz="6" w:space="0" w:color="FFFFFF"/>
            </w:tcBorders>
            <w:vAlign w:val="bottom"/>
          </w:tcPr>
          <w:p w14:paraId="39EDA548"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6734" w:type="dxa"/>
            <w:tcBorders>
              <w:top w:val="single" w:sz="6" w:space="0" w:color="000000"/>
              <w:left w:val="single" w:sz="6" w:space="0" w:color="000000"/>
              <w:bottom w:val="single" w:sz="6" w:space="0" w:color="FFFFFF"/>
              <w:right w:val="single" w:sz="6" w:space="0" w:color="000000"/>
            </w:tcBorders>
          </w:tcPr>
          <w:p w14:paraId="6CEA9717"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Number of Regular Payment records. There should be one Section 3 record for each printed regular payment detail row on the HAP Voucher. </w:t>
            </w:r>
          </w:p>
          <w:p w14:paraId="7EB348AF"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This means that the count should include the Section 3 records for each TM or MO reported in voucher detail. The Section 3 Regular Payment Count may not match the Section 2 Record, Field 17 Unit Regular Billing Count as a result of including TM and MO Section 3 records.</w:t>
            </w:r>
          </w:p>
        </w:tc>
      </w:tr>
      <w:tr w:rsidR="00671537" w:rsidRPr="00671537" w14:paraId="1D02B8C7" w14:textId="77777777" w:rsidTr="002E09EF">
        <w:tc>
          <w:tcPr>
            <w:tcW w:w="694" w:type="dxa"/>
            <w:tcBorders>
              <w:top w:val="single" w:sz="6" w:space="0" w:color="000000"/>
              <w:left w:val="single" w:sz="6" w:space="0" w:color="000000"/>
              <w:bottom w:val="single" w:sz="6" w:space="0" w:color="FFFFFF"/>
              <w:right w:val="single" w:sz="6" w:space="0" w:color="FFFFFF"/>
            </w:tcBorders>
            <w:vAlign w:val="bottom"/>
          </w:tcPr>
          <w:p w14:paraId="59B4E213"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7</w:t>
            </w:r>
          </w:p>
        </w:tc>
        <w:tc>
          <w:tcPr>
            <w:tcW w:w="808" w:type="dxa"/>
            <w:tcBorders>
              <w:top w:val="single" w:sz="6" w:space="0" w:color="000000"/>
              <w:left w:val="single" w:sz="6" w:space="0" w:color="000000"/>
              <w:bottom w:val="single" w:sz="6" w:space="0" w:color="FFFFFF"/>
              <w:right w:val="single" w:sz="6" w:space="0" w:color="FFFFFF"/>
            </w:tcBorders>
            <w:vAlign w:val="bottom"/>
          </w:tcPr>
          <w:p w14:paraId="0B51CDDE"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969" w:type="dxa"/>
            <w:tcBorders>
              <w:top w:val="single" w:sz="6" w:space="0" w:color="000000"/>
              <w:left w:val="single" w:sz="6" w:space="0" w:color="000000"/>
              <w:bottom w:val="single" w:sz="6" w:space="0" w:color="FFFFFF"/>
              <w:right w:val="single" w:sz="6" w:space="0" w:color="FFFFFF"/>
            </w:tcBorders>
            <w:vAlign w:val="bottom"/>
          </w:tcPr>
          <w:p w14:paraId="5C5384C1"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  </w:t>
            </w:r>
          </w:p>
          <w:p w14:paraId="0B18C86B"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 </w:t>
            </w:r>
          </w:p>
        </w:tc>
        <w:tc>
          <w:tcPr>
            <w:tcW w:w="1881" w:type="dxa"/>
            <w:tcBorders>
              <w:top w:val="single" w:sz="6" w:space="0" w:color="000000"/>
              <w:left w:val="single" w:sz="6" w:space="0" w:color="000000"/>
              <w:bottom w:val="single" w:sz="6" w:space="0" w:color="FFFFFF"/>
              <w:right w:val="single" w:sz="6" w:space="0" w:color="FFFFFF"/>
            </w:tcBorders>
            <w:vAlign w:val="bottom"/>
          </w:tcPr>
          <w:p w14:paraId="50CD5E5A"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Section 4 Adjustment Payment Count</w:t>
            </w:r>
          </w:p>
        </w:tc>
        <w:tc>
          <w:tcPr>
            <w:tcW w:w="998" w:type="dxa"/>
            <w:tcBorders>
              <w:top w:val="single" w:sz="6" w:space="0" w:color="000000"/>
              <w:left w:val="single" w:sz="6" w:space="0" w:color="000000"/>
              <w:bottom w:val="single" w:sz="6" w:space="0" w:color="FFFFFF"/>
              <w:right w:val="single" w:sz="6" w:space="0" w:color="FFFFFF"/>
            </w:tcBorders>
            <w:vAlign w:val="bottom"/>
          </w:tcPr>
          <w:p w14:paraId="71A98659"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27</w:t>
            </w:r>
          </w:p>
        </w:tc>
        <w:tc>
          <w:tcPr>
            <w:tcW w:w="899" w:type="dxa"/>
            <w:tcBorders>
              <w:top w:val="single" w:sz="6" w:space="0" w:color="000000"/>
              <w:left w:val="single" w:sz="6" w:space="0" w:color="000000"/>
              <w:bottom w:val="single" w:sz="6" w:space="0" w:color="FFFFFF"/>
              <w:right w:val="single" w:sz="6" w:space="0" w:color="FFFFFF"/>
            </w:tcBorders>
            <w:vAlign w:val="bottom"/>
          </w:tcPr>
          <w:p w14:paraId="0F93F481"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w:t>
            </w:r>
          </w:p>
        </w:tc>
        <w:tc>
          <w:tcPr>
            <w:tcW w:w="1579" w:type="dxa"/>
            <w:tcBorders>
              <w:top w:val="single" w:sz="6" w:space="0" w:color="000000"/>
              <w:left w:val="single" w:sz="6" w:space="0" w:color="000000"/>
              <w:bottom w:val="single" w:sz="6" w:space="0" w:color="FFFFFF"/>
              <w:right w:val="single" w:sz="6" w:space="0" w:color="FFFFFF"/>
            </w:tcBorders>
            <w:vAlign w:val="bottom"/>
          </w:tcPr>
          <w:p w14:paraId="3A17A931"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6734" w:type="dxa"/>
            <w:tcBorders>
              <w:top w:val="single" w:sz="6" w:space="0" w:color="000000"/>
              <w:left w:val="single" w:sz="6" w:space="0" w:color="000000"/>
              <w:bottom w:val="single" w:sz="6" w:space="0" w:color="FFFFFF"/>
              <w:right w:val="single" w:sz="6" w:space="0" w:color="000000"/>
            </w:tcBorders>
          </w:tcPr>
          <w:p w14:paraId="38C29CB6"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Number of Adjustment Payment records. There should be one Section 4 record for each non-blank row on the printed HAP adjustment pages.</w:t>
            </w:r>
          </w:p>
        </w:tc>
      </w:tr>
      <w:tr w:rsidR="00671537" w:rsidRPr="00671537" w14:paraId="73817FC0" w14:textId="77777777" w:rsidTr="002E09EF">
        <w:tc>
          <w:tcPr>
            <w:tcW w:w="694" w:type="dxa"/>
            <w:tcBorders>
              <w:top w:val="single" w:sz="6" w:space="0" w:color="000000"/>
              <w:left w:val="single" w:sz="6" w:space="0" w:color="000000"/>
              <w:bottom w:val="single" w:sz="6" w:space="0" w:color="000000"/>
              <w:right w:val="single" w:sz="6" w:space="0" w:color="FFFFFF"/>
            </w:tcBorders>
            <w:vAlign w:val="bottom"/>
          </w:tcPr>
          <w:p w14:paraId="0C7768C9"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8</w:t>
            </w:r>
          </w:p>
        </w:tc>
        <w:tc>
          <w:tcPr>
            <w:tcW w:w="808" w:type="dxa"/>
            <w:tcBorders>
              <w:top w:val="single" w:sz="6" w:space="0" w:color="000000"/>
              <w:left w:val="single" w:sz="6" w:space="0" w:color="000000"/>
              <w:bottom w:val="single" w:sz="6" w:space="0" w:color="000000"/>
              <w:right w:val="single" w:sz="6" w:space="0" w:color="FFFFFF"/>
            </w:tcBorders>
            <w:vAlign w:val="bottom"/>
          </w:tcPr>
          <w:p w14:paraId="5BFBAD3A"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969" w:type="dxa"/>
            <w:tcBorders>
              <w:top w:val="single" w:sz="6" w:space="0" w:color="000000"/>
              <w:left w:val="single" w:sz="6" w:space="0" w:color="000000"/>
              <w:bottom w:val="single" w:sz="6" w:space="0" w:color="000000"/>
              <w:right w:val="single" w:sz="6" w:space="0" w:color="FFFFFF"/>
            </w:tcBorders>
            <w:vAlign w:val="bottom"/>
          </w:tcPr>
          <w:p w14:paraId="61316B7A"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52670</w:t>
            </w:r>
          </w:p>
          <w:p w14:paraId="3FF50641"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#9.c</w:t>
            </w:r>
          </w:p>
        </w:tc>
        <w:tc>
          <w:tcPr>
            <w:tcW w:w="1881" w:type="dxa"/>
            <w:tcBorders>
              <w:top w:val="single" w:sz="6" w:space="0" w:color="000000"/>
              <w:left w:val="single" w:sz="6" w:space="0" w:color="000000"/>
              <w:bottom w:val="single" w:sz="6" w:space="0" w:color="000000"/>
              <w:right w:val="single" w:sz="6" w:space="0" w:color="FFFFFF"/>
            </w:tcBorders>
            <w:vAlign w:val="bottom"/>
          </w:tcPr>
          <w:p w14:paraId="35FDCAC6"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Section 5 Approved Special Claims Count</w:t>
            </w:r>
          </w:p>
        </w:tc>
        <w:tc>
          <w:tcPr>
            <w:tcW w:w="998" w:type="dxa"/>
            <w:tcBorders>
              <w:top w:val="single" w:sz="6" w:space="0" w:color="000000"/>
              <w:left w:val="single" w:sz="6" w:space="0" w:color="000000"/>
              <w:bottom w:val="single" w:sz="6" w:space="0" w:color="000000"/>
              <w:right w:val="single" w:sz="6" w:space="0" w:color="FFFFFF"/>
            </w:tcBorders>
            <w:vAlign w:val="bottom"/>
          </w:tcPr>
          <w:p w14:paraId="6458DBA1"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32</w:t>
            </w:r>
          </w:p>
        </w:tc>
        <w:tc>
          <w:tcPr>
            <w:tcW w:w="899" w:type="dxa"/>
            <w:tcBorders>
              <w:top w:val="single" w:sz="6" w:space="0" w:color="000000"/>
              <w:left w:val="single" w:sz="6" w:space="0" w:color="000000"/>
              <w:bottom w:val="single" w:sz="6" w:space="0" w:color="000000"/>
              <w:right w:val="single" w:sz="6" w:space="0" w:color="FFFFFF"/>
            </w:tcBorders>
            <w:vAlign w:val="bottom"/>
          </w:tcPr>
          <w:p w14:paraId="3FEE9730"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4</w:t>
            </w:r>
          </w:p>
        </w:tc>
        <w:tc>
          <w:tcPr>
            <w:tcW w:w="1579" w:type="dxa"/>
            <w:tcBorders>
              <w:top w:val="single" w:sz="6" w:space="0" w:color="000000"/>
              <w:left w:val="single" w:sz="6" w:space="0" w:color="000000"/>
              <w:bottom w:val="single" w:sz="6" w:space="0" w:color="000000"/>
              <w:right w:val="single" w:sz="6" w:space="0" w:color="FFFFFF"/>
            </w:tcBorders>
            <w:vAlign w:val="bottom"/>
          </w:tcPr>
          <w:p w14:paraId="3F2AF543"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6734" w:type="dxa"/>
            <w:tcBorders>
              <w:top w:val="single" w:sz="6" w:space="0" w:color="000000"/>
              <w:left w:val="single" w:sz="6" w:space="0" w:color="000000"/>
              <w:bottom w:val="single" w:sz="6" w:space="0" w:color="000000"/>
              <w:right w:val="single" w:sz="6" w:space="0" w:color="000000"/>
            </w:tcBorders>
          </w:tcPr>
          <w:p w14:paraId="6E0FE999"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Number of Special Claims records.</w:t>
            </w:r>
          </w:p>
        </w:tc>
      </w:tr>
      <w:tr w:rsidR="00671537" w:rsidRPr="00671537" w14:paraId="5D3FDB3D" w14:textId="77777777" w:rsidTr="002E09EF">
        <w:tc>
          <w:tcPr>
            <w:tcW w:w="694" w:type="dxa"/>
            <w:tcBorders>
              <w:top w:val="single" w:sz="6" w:space="0" w:color="000000"/>
              <w:left w:val="single" w:sz="6" w:space="0" w:color="000000"/>
              <w:bottom w:val="single" w:sz="6" w:space="0" w:color="000000"/>
              <w:right w:val="single" w:sz="6" w:space="0" w:color="FFFFFF"/>
            </w:tcBorders>
            <w:vAlign w:val="bottom"/>
          </w:tcPr>
          <w:p w14:paraId="4A0EDB9D"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9</w:t>
            </w:r>
          </w:p>
        </w:tc>
        <w:tc>
          <w:tcPr>
            <w:tcW w:w="808" w:type="dxa"/>
            <w:tcBorders>
              <w:top w:val="single" w:sz="6" w:space="0" w:color="000000"/>
              <w:left w:val="single" w:sz="6" w:space="0" w:color="000000"/>
              <w:bottom w:val="single" w:sz="6" w:space="0" w:color="000000"/>
              <w:right w:val="single" w:sz="6" w:space="0" w:color="FFFFFF"/>
            </w:tcBorders>
            <w:vAlign w:val="bottom"/>
          </w:tcPr>
          <w:p w14:paraId="370C0169"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969" w:type="dxa"/>
            <w:tcBorders>
              <w:top w:val="single" w:sz="6" w:space="0" w:color="000000"/>
              <w:left w:val="single" w:sz="6" w:space="0" w:color="000000"/>
              <w:bottom w:val="single" w:sz="6" w:space="0" w:color="000000"/>
              <w:right w:val="single" w:sz="6" w:space="0" w:color="FFFFFF"/>
            </w:tcBorders>
            <w:vAlign w:val="bottom"/>
          </w:tcPr>
          <w:p w14:paraId="629ED7C8"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52670</w:t>
            </w:r>
          </w:p>
          <w:p w14:paraId="02C90E2B"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#9.d</w:t>
            </w:r>
          </w:p>
        </w:tc>
        <w:tc>
          <w:tcPr>
            <w:tcW w:w="1881" w:type="dxa"/>
            <w:tcBorders>
              <w:top w:val="single" w:sz="6" w:space="0" w:color="000000"/>
              <w:left w:val="single" w:sz="6" w:space="0" w:color="000000"/>
              <w:bottom w:val="single" w:sz="6" w:space="0" w:color="000000"/>
              <w:right w:val="single" w:sz="6" w:space="0" w:color="FFFFFF"/>
            </w:tcBorders>
            <w:vAlign w:val="bottom"/>
          </w:tcPr>
          <w:p w14:paraId="76313A6B"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Section 6 Miscellaneous Accounting Count</w:t>
            </w:r>
          </w:p>
        </w:tc>
        <w:tc>
          <w:tcPr>
            <w:tcW w:w="998" w:type="dxa"/>
            <w:tcBorders>
              <w:top w:val="single" w:sz="6" w:space="0" w:color="000000"/>
              <w:left w:val="single" w:sz="6" w:space="0" w:color="000000"/>
              <w:bottom w:val="single" w:sz="6" w:space="0" w:color="000000"/>
              <w:right w:val="single" w:sz="6" w:space="0" w:color="FFFFFF"/>
            </w:tcBorders>
            <w:vAlign w:val="bottom"/>
          </w:tcPr>
          <w:p w14:paraId="599B20EB"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36</w:t>
            </w:r>
          </w:p>
        </w:tc>
        <w:tc>
          <w:tcPr>
            <w:tcW w:w="899" w:type="dxa"/>
            <w:tcBorders>
              <w:top w:val="single" w:sz="6" w:space="0" w:color="000000"/>
              <w:left w:val="single" w:sz="6" w:space="0" w:color="000000"/>
              <w:bottom w:val="single" w:sz="6" w:space="0" w:color="000000"/>
              <w:right w:val="single" w:sz="6" w:space="0" w:color="FFFFFF"/>
            </w:tcBorders>
            <w:vAlign w:val="bottom"/>
          </w:tcPr>
          <w:p w14:paraId="2F4AC67E"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4</w:t>
            </w:r>
          </w:p>
        </w:tc>
        <w:tc>
          <w:tcPr>
            <w:tcW w:w="1579" w:type="dxa"/>
            <w:tcBorders>
              <w:top w:val="single" w:sz="6" w:space="0" w:color="000000"/>
              <w:left w:val="single" w:sz="6" w:space="0" w:color="000000"/>
              <w:bottom w:val="single" w:sz="6" w:space="0" w:color="000000"/>
              <w:right w:val="single" w:sz="6" w:space="0" w:color="FFFFFF"/>
            </w:tcBorders>
            <w:vAlign w:val="bottom"/>
          </w:tcPr>
          <w:p w14:paraId="62AD918F"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6734" w:type="dxa"/>
            <w:tcBorders>
              <w:top w:val="single" w:sz="6" w:space="0" w:color="000000"/>
              <w:left w:val="single" w:sz="6" w:space="0" w:color="000000"/>
              <w:bottom w:val="single" w:sz="6" w:space="0" w:color="000000"/>
              <w:right w:val="single" w:sz="6" w:space="0" w:color="000000"/>
            </w:tcBorders>
          </w:tcPr>
          <w:p w14:paraId="37B60739"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Number of Miscellaneous Accounting Transaction records.</w:t>
            </w:r>
          </w:p>
        </w:tc>
      </w:tr>
      <w:tr w:rsidR="00671537" w:rsidRPr="00671537" w14:paraId="2D375099" w14:textId="77777777" w:rsidTr="002E09EF">
        <w:tc>
          <w:tcPr>
            <w:tcW w:w="694" w:type="dxa"/>
            <w:tcBorders>
              <w:top w:val="single" w:sz="6" w:space="0" w:color="000000"/>
              <w:left w:val="single" w:sz="6" w:space="0" w:color="000000"/>
              <w:bottom w:val="single" w:sz="6" w:space="0" w:color="000000"/>
              <w:right w:val="single" w:sz="6" w:space="0" w:color="FFFFFF"/>
            </w:tcBorders>
            <w:vAlign w:val="bottom"/>
          </w:tcPr>
          <w:p w14:paraId="75CAA293"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10</w:t>
            </w:r>
          </w:p>
        </w:tc>
        <w:tc>
          <w:tcPr>
            <w:tcW w:w="808" w:type="dxa"/>
            <w:tcBorders>
              <w:top w:val="single" w:sz="6" w:space="0" w:color="000000"/>
              <w:left w:val="single" w:sz="6" w:space="0" w:color="000000"/>
              <w:bottom w:val="single" w:sz="6" w:space="0" w:color="000000"/>
              <w:right w:val="single" w:sz="6" w:space="0" w:color="FFFFFF"/>
            </w:tcBorders>
            <w:vAlign w:val="bottom"/>
          </w:tcPr>
          <w:p w14:paraId="79CBE56C"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969" w:type="dxa"/>
            <w:tcBorders>
              <w:top w:val="single" w:sz="6" w:space="0" w:color="000000"/>
              <w:left w:val="single" w:sz="6" w:space="0" w:color="000000"/>
              <w:bottom w:val="single" w:sz="6" w:space="0" w:color="000000"/>
              <w:right w:val="single" w:sz="6" w:space="0" w:color="FFFFFF"/>
            </w:tcBorders>
            <w:vAlign w:val="bottom"/>
          </w:tcPr>
          <w:p w14:paraId="1E2D6289"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52670</w:t>
            </w:r>
          </w:p>
          <w:p w14:paraId="4E29F6D0"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#9.e</w:t>
            </w:r>
          </w:p>
        </w:tc>
        <w:tc>
          <w:tcPr>
            <w:tcW w:w="1881" w:type="dxa"/>
            <w:tcBorders>
              <w:top w:val="single" w:sz="6" w:space="0" w:color="000000"/>
              <w:left w:val="single" w:sz="6" w:space="0" w:color="000000"/>
              <w:bottom w:val="single" w:sz="6" w:space="0" w:color="000000"/>
              <w:right w:val="single" w:sz="6" w:space="0" w:color="FFFFFF"/>
            </w:tcBorders>
            <w:vAlign w:val="bottom"/>
          </w:tcPr>
          <w:p w14:paraId="3AEE699F"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Section 7 Repayment/Escrow Count</w:t>
            </w:r>
          </w:p>
        </w:tc>
        <w:tc>
          <w:tcPr>
            <w:tcW w:w="998" w:type="dxa"/>
            <w:tcBorders>
              <w:top w:val="single" w:sz="6" w:space="0" w:color="000000"/>
              <w:left w:val="single" w:sz="6" w:space="0" w:color="000000"/>
              <w:bottom w:val="single" w:sz="6" w:space="0" w:color="000000"/>
              <w:right w:val="single" w:sz="6" w:space="0" w:color="FFFFFF"/>
            </w:tcBorders>
            <w:vAlign w:val="bottom"/>
          </w:tcPr>
          <w:p w14:paraId="6756CD5B"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40</w:t>
            </w:r>
          </w:p>
        </w:tc>
        <w:tc>
          <w:tcPr>
            <w:tcW w:w="899" w:type="dxa"/>
            <w:tcBorders>
              <w:top w:val="single" w:sz="6" w:space="0" w:color="000000"/>
              <w:left w:val="single" w:sz="6" w:space="0" w:color="000000"/>
              <w:bottom w:val="single" w:sz="6" w:space="0" w:color="000000"/>
              <w:right w:val="single" w:sz="6" w:space="0" w:color="FFFFFF"/>
            </w:tcBorders>
            <w:vAlign w:val="bottom"/>
          </w:tcPr>
          <w:p w14:paraId="0810F8AC"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4</w:t>
            </w:r>
          </w:p>
        </w:tc>
        <w:tc>
          <w:tcPr>
            <w:tcW w:w="1579" w:type="dxa"/>
            <w:tcBorders>
              <w:top w:val="single" w:sz="6" w:space="0" w:color="000000"/>
              <w:left w:val="single" w:sz="6" w:space="0" w:color="000000"/>
              <w:bottom w:val="single" w:sz="6" w:space="0" w:color="000000"/>
              <w:right w:val="single" w:sz="6" w:space="0" w:color="FFFFFF"/>
            </w:tcBorders>
            <w:vAlign w:val="bottom"/>
          </w:tcPr>
          <w:p w14:paraId="0E20A572"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6734" w:type="dxa"/>
            <w:tcBorders>
              <w:top w:val="single" w:sz="6" w:space="0" w:color="000000"/>
              <w:left w:val="single" w:sz="6" w:space="0" w:color="000000"/>
              <w:bottom w:val="single" w:sz="6" w:space="0" w:color="000000"/>
              <w:right w:val="single" w:sz="6" w:space="0" w:color="000000"/>
            </w:tcBorders>
          </w:tcPr>
          <w:p w14:paraId="1577BA6B"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Number of Repayment/Escrow transaction records.</w:t>
            </w:r>
          </w:p>
        </w:tc>
      </w:tr>
    </w:tbl>
    <w:p w14:paraId="617A516D" w14:textId="77777777" w:rsidR="00A84FBE" w:rsidRPr="00671537" w:rsidRDefault="00A84FBE" w:rsidP="001E6DA7">
      <w:pPr>
        <w:pStyle w:val="Heading2"/>
      </w:pPr>
      <w:bookmarkStart w:id="17" w:name="_Toc43536334"/>
      <w:bookmarkStart w:id="18" w:name="_Toc131058779"/>
      <w:bookmarkStart w:id="19" w:name="_Hlk129343504"/>
      <w:bookmarkStart w:id="20" w:name="_Toc142401648"/>
      <w:bookmarkEnd w:id="14"/>
      <w:r w:rsidRPr="00671537">
        <w:t>MAT30 Section 2:  Assistance Payment Summary Record</w:t>
      </w:r>
      <w:bookmarkEnd w:id="17"/>
      <w:bookmarkEnd w:id="18"/>
      <w:bookmarkEnd w:id="20"/>
    </w:p>
    <w:tbl>
      <w:tblPr>
        <w:tblW w:w="0" w:type="auto"/>
        <w:jc w:val="center"/>
        <w:tblLayout w:type="fixed"/>
        <w:tblCellMar>
          <w:left w:w="81" w:type="dxa"/>
          <w:right w:w="81" w:type="dxa"/>
        </w:tblCellMar>
        <w:tblLook w:val="0000" w:firstRow="0" w:lastRow="0" w:firstColumn="0" w:lastColumn="0" w:noHBand="0" w:noVBand="0"/>
      </w:tblPr>
      <w:tblGrid>
        <w:gridCol w:w="14"/>
        <w:gridCol w:w="976"/>
        <w:gridCol w:w="814"/>
        <w:gridCol w:w="1096"/>
        <w:gridCol w:w="2414"/>
        <w:gridCol w:w="1261"/>
        <w:gridCol w:w="1222"/>
        <w:gridCol w:w="1710"/>
        <w:gridCol w:w="4967"/>
        <w:gridCol w:w="17"/>
      </w:tblGrid>
      <w:tr w:rsidR="00671537" w:rsidRPr="00671537" w14:paraId="3DF96465" w14:textId="77777777" w:rsidTr="002E09EF">
        <w:trPr>
          <w:gridBefore w:val="1"/>
          <w:wBefore w:w="14" w:type="dxa"/>
          <w:tblHeader/>
          <w:jc w:val="center"/>
        </w:trPr>
        <w:tc>
          <w:tcPr>
            <w:tcW w:w="14477" w:type="dxa"/>
            <w:gridSpan w:val="9"/>
            <w:tcBorders>
              <w:top w:val="single" w:sz="4" w:space="0" w:color="auto"/>
              <w:left w:val="single" w:sz="4" w:space="0" w:color="auto"/>
              <w:bottom w:val="single" w:sz="4" w:space="0" w:color="auto"/>
              <w:right w:val="single" w:sz="4" w:space="0" w:color="auto"/>
            </w:tcBorders>
          </w:tcPr>
          <w:p w14:paraId="2C92B098" w14:textId="77777777" w:rsidR="00A84FBE" w:rsidRPr="00671537" w:rsidRDefault="00A84FBE" w:rsidP="00A84FBE">
            <w:pPr>
              <w:spacing w:after="0" w:line="240" w:lineRule="auto"/>
              <w:jc w:val="center"/>
              <w:rPr>
                <w:rFonts w:ascii="Arial" w:hAnsi="Arial" w:cs="Arial"/>
                <w:b/>
                <w:sz w:val="20"/>
                <w:szCs w:val="20"/>
              </w:rPr>
            </w:pPr>
          </w:p>
          <w:p w14:paraId="128D8393" w14:textId="54FA662D" w:rsidR="00A84FBE" w:rsidRPr="00671537" w:rsidRDefault="008B4764" w:rsidP="00A84FBE">
            <w:pPr>
              <w:spacing w:after="0" w:line="240" w:lineRule="auto"/>
              <w:jc w:val="center"/>
              <w:rPr>
                <w:rFonts w:ascii="Arial" w:hAnsi="Arial"/>
                <w:b/>
                <w:bCs/>
              </w:rPr>
            </w:pPr>
            <w:bookmarkStart w:id="21" w:name="_Toc38555208"/>
            <w:r w:rsidRPr="00671537">
              <w:rPr>
                <w:rFonts w:ascii="Arial" w:hAnsi="Arial"/>
                <w:b/>
                <w:bCs/>
              </w:rPr>
              <w:t>7</w:t>
            </w:r>
            <w:r w:rsidR="00A84FBE" w:rsidRPr="00671537">
              <w:rPr>
                <w:rFonts w:ascii="Arial" w:hAnsi="Arial"/>
                <w:b/>
                <w:bCs/>
              </w:rPr>
              <w:t>.3 MAT30 Section 2:  Assistance Payment Summary Record</w:t>
            </w:r>
            <w:bookmarkEnd w:id="21"/>
          </w:p>
          <w:p w14:paraId="59FD556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sz w:val="20"/>
                <w:szCs w:val="20"/>
              </w:rPr>
            </w:pPr>
            <w:r w:rsidRPr="00671537">
              <w:rPr>
                <w:rFonts w:ascii="Arial" w:hAnsi="Arial" w:cs="Arial"/>
                <w:sz w:val="20"/>
                <w:szCs w:val="20"/>
              </w:rPr>
              <w:t>(HUD 52670 &amp; HUD 52670-A Part 1)</w:t>
            </w:r>
          </w:p>
          <w:p w14:paraId="66C21054" w14:textId="77777777" w:rsidR="00A84FBE" w:rsidRPr="00671537" w:rsidRDefault="00A84FBE" w:rsidP="00A84FBE">
            <w:pPr>
              <w:spacing w:after="0" w:line="240" w:lineRule="auto"/>
              <w:jc w:val="center"/>
              <w:rPr>
                <w:rFonts w:ascii="Arial" w:hAnsi="Arial" w:cs="Arial"/>
                <w:b/>
                <w:sz w:val="20"/>
                <w:szCs w:val="20"/>
              </w:rPr>
            </w:pPr>
          </w:p>
        </w:tc>
      </w:tr>
      <w:tr w:rsidR="00671537" w:rsidRPr="00671537" w14:paraId="12D16081" w14:textId="77777777" w:rsidTr="002E09EF">
        <w:trPr>
          <w:gridAfter w:val="1"/>
          <w:wAfter w:w="17" w:type="dxa"/>
          <w:tblHeader/>
          <w:jc w:val="center"/>
        </w:trPr>
        <w:tc>
          <w:tcPr>
            <w:tcW w:w="990" w:type="dxa"/>
            <w:gridSpan w:val="2"/>
            <w:tcBorders>
              <w:top w:val="single" w:sz="6" w:space="0" w:color="000000"/>
              <w:left w:val="single" w:sz="6" w:space="0" w:color="000000"/>
              <w:bottom w:val="single" w:sz="6" w:space="0" w:color="000000"/>
              <w:right w:val="single" w:sz="6" w:space="0" w:color="FFFFFF"/>
            </w:tcBorders>
            <w:shd w:val="solid" w:color="000000" w:fill="FFFFFF"/>
            <w:vAlign w:val="center"/>
          </w:tcPr>
          <w:p w14:paraId="238D568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MAT Field</w:t>
            </w:r>
          </w:p>
        </w:tc>
        <w:tc>
          <w:tcPr>
            <w:tcW w:w="81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03D38B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Note</w:t>
            </w:r>
          </w:p>
        </w:tc>
        <w:tc>
          <w:tcPr>
            <w:tcW w:w="1096"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47B646E8"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Voucher Field</w:t>
            </w:r>
          </w:p>
        </w:tc>
        <w:tc>
          <w:tcPr>
            <w:tcW w:w="241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6CB1E7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Field Name</w:t>
            </w:r>
          </w:p>
        </w:tc>
        <w:tc>
          <w:tcPr>
            <w:tcW w:w="1261"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95D21A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Start Position</w:t>
            </w:r>
          </w:p>
        </w:tc>
        <w:tc>
          <w:tcPr>
            <w:tcW w:w="1222"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74E03298"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Field Length</w:t>
            </w:r>
          </w:p>
        </w:tc>
        <w:tc>
          <w:tcPr>
            <w:tcW w:w="171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801DCE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Field Type</w:t>
            </w:r>
          </w:p>
        </w:tc>
        <w:tc>
          <w:tcPr>
            <w:tcW w:w="4967" w:type="dxa"/>
            <w:tcBorders>
              <w:top w:val="single" w:sz="6" w:space="0" w:color="000000"/>
              <w:left w:val="single" w:sz="6" w:space="0" w:color="000000"/>
              <w:bottom w:val="single" w:sz="6" w:space="0" w:color="000000"/>
              <w:right w:val="single" w:sz="6" w:space="0" w:color="000000"/>
            </w:tcBorders>
            <w:shd w:val="clear" w:color="auto" w:fill="000000" w:themeFill="text1"/>
            <w:vAlign w:val="center"/>
          </w:tcPr>
          <w:p w14:paraId="5A83F16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Definitions and Edits</w:t>
            </w:r>
          </w:p>
        </w:tc>
      </w:tr>
      <w:tr w:rsidR="00671537" w:rsidRPr="00671537" w14:paraId="39EC613C" w14:textId="77777777" w:rsidTr="002E09EF">
        <w:trPr>
          <w:gridAfter w:val="1"/>
          <w:wAfter w:w="17" w:type="dxa"/>
          <w:trHeight w:val="457"/>
          <w:jc w:val="center"/>
        </w:trPr>
        <w:tc>
          <w:tcPr>
            <w:tcW w:w="990" w:type="dxa"/>
            <w:gridSpan w:val="2"/>
            <w:tcBorders>
              <w:top w:val="single" w:sz="6" w:space="0" w:color="000000"/>
              <w:left w:val="single" w:sz="6" w:space="0" w:color="000000"/>
              <w:bottom w:val="single" w:sz="6" w:space="0" w:color="FFFFFF"/>
              <w:right w:val="single" w:sz="6" w:space="0" w:color="FFFFFF"/>
            </w:tcBorders>
            <w:vAlign w:val="bottom"/>
          </w:tcPr>
          <w:p w14:paraId="056FE50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w:t>
            </w:r>
          </w:p>
        </w:tc>
        <w:tc>
          <w:tcPr>
            <w:tcW w:w="814" w:type="dxa"/>
            <w:tcBorders>
              <w:top w:val="single" w:sz="6" w:space="0" w:color="000000"/>
              <w:left w:val="single" w:sz="6" w:space="0" w:color="000000"/>
              <w:bottom w:val="single" w:sz="6" w:space="0" w:color="FFFFFF"/>
              <w:right w:val="single" w:sz="6" w:space="0" w:color="FFFFFF"/>
            </w:tcBorders>
            <w:vAlign w:val="bottom"/>
          </w:tcPr>
          <w:p w14:paraId="30B2A8F8"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top w:val="single" w:sz="6" w:space="0" w:color="000000"/>
              <w:left w:val="single" w:sz="6" w:space="0" w:color="000000"/>
              <w:bottom w:val="single" w:sz="6" w:space="0" w:color="FFFFFF"/>
              <w:right w:val="single" w:sz="6" w:space="0" w:color="FFFFFF"/>
            </w:tcBorders>
            <w:vAlign w:val="bottom"/>
          </w:tcPr>
          <w:p w14:paraId="510900FE" w14:textId="77777777" w:rsidR="00A84FBE" w:rsidRPr="00671537" w:rsidRDefault="00A84FBE" w:rsidP="00A84FBE">
            <w:pPr>
              <w:spacing w:after="0" w:line="240" w:lineRule="auto"/>
              <w:rPr>
                <w:rFonts w:ascii="Arial" w:hAnsi="Arial" w:cs="Arial"/>
                <w:b/>
                <w:sz w:val="20"/>
                <w:szCs w:val="20"/>
              </w:rPr>
            </w:pPr>
          </w:p>
          <w:p w14:paraId="6177F46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2414" w:type="dxa"/>
            <w:tcBorders>
              <w:top w:val="single" w:sz="6" w:space="0" w:color="000000"/>
              <w:left w:val="single" w:sz="6" w:space="0" w:color="000000"/>
              <w:bottom w:val="single" w:sz="6" w:space="0" w:color="FFFFFF"/>
              <w:right w:val="single" w:sz="6" w:space="0" w:color="FFFFFF"/>
            </w:tcBorders>
            <w:vAlign w:val="bottom"/>
          </w:tcPr>
          <w:p w14:paraId="51E6FA7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Section Indicator</w:t>
            </w:r>
          </w:p>
        </w:tc>
        <w:tc>
          <w:tcPr>
            <w:tcW w:w="1261" w:type="dxa"/>
            <w:tcBorders>
              <w:top w:val="single" w:sz="6" w:space="0" w:color="000000"/>
              <w:left w:val="single" w:sz="6" w:space="0" w:color="000000"/>
              <w:bottom w:val="single" w:sz="6" w:space="0" w:color="FFFFFF"/>
              <w:right w:val="single" w:sz="6" w:space="0" w:color="FFFFFF"/>
            </w:tcBorders>
            <w:vAlign w:val="bottom"/>
          </w:tcPr>
          <w:p w14:paraId="252471A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w:t>
            </w:r>
          </w:p>
        </w:tc>
        <w:tc>
          <w:tcPr>
            <w:tcW w:w="1222" w:type="dxa"/>
            <w:tcBorders>
              <w:top w:val="single" w:sz="6" w:space="0" w:color="000000"/>
              <w:left w:val="single" w:sz="6" w:space="0" w:color="000000"/>
              <w:bottom w:val="single" w:sz="6" w:space="0" w:color="FFFFFF"/>
              <w:right w:val="single" w:sz="6" w:space="0" w:color="FFFFFF"/>
            </w:tcBorders>
            <w:vAlign w:val="bottom"/>
          </w:tcPr>
          <w:p w14:paraId="022961F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w:t>
            </w:r>
          </w:p>
        </w:tc>
        <w:tc>
          <w:tcPr>
            <w:tcW w:w="1710" w:type="dxa"/>
            <w:tcBorders>
              <w:top w:val="single" w:sz="6" w:space="0" w:color="000000"/>
              <w:left w:val="single" w:sz="6" w:space="0" w:color="000000"/>
              <w:bottom w:val="single" w:sz="6" w:space="0" w:color="FFFFFF"/>
              <w:right w:val="single" w:sz="6" w:space="0" w:color="FFFFFF"/>
            </w:tcBorders>
            <w:vAlign w:val="bottom"/>
          </w:tcPr>
          <w:p w14:paraId="089F5CE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4967" w:type="dxa"/>
            <w:tcBorders>
              <w:left w:val="single" w:sz="6" w:space="0" w:color="000000"/>
              <w:bottom w:val="single" w:sz="6" w:space="0" w:color="FFFFFF"/>
              <w:right w:val="single" w:sz="6" w:space="0" w:color="000000"/>
            </w:tcBorders>
          </w:tcPr>
          <w:p w14:paraId="64BCCC0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Value must equal “2.”</w:t>
            </w:r>
          </w:p>
        </w:tc>
      </w:tr>
      <w:tr w:rsidR="00671537" w:rsidRPr="00671537" w14:paraId="79977F2E" w14:textId="77777777" w:rsidTr="002E09EF">
        <w:trPr>
          <w:gridAfter w:val="1"/>
          <w:wAfter w:w="17" w:type="dxa"/>
          <w:jc w:val="center"/>
        </w:trPr>
        <w:tc>
          <w:tcPr>
            <w:tcW w:w="990" w:type="dxa"/>
            <w:gridSpan w:val="2"/>
            <w:tcBorders>
              <w:top w:val="single" w:sz="6" w:space="0" w:color="000000"/>
              <w:left w:val="single" w:sz="6" w:space="0" w:color="000000"/>
              <w:bottom w:val="single" w:sz="6" w:space="0" w:color="FFFFFF"/>
              <w:right w:val="single" w:sz="6" w:space="0" w:color="FFFFFF"/>
            </w:tcBorders>
            <w:vAlign w:val="bottom"/>
          </w:tcPr>
          <w:p w14:paraId="3C5AFB8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w:t>
            </w:r>
          </w:p>
        </w:tc>
        <w:tc>
          <w:tcPr>
            <w:tcW w:w="814" w:type="dxa"/>
            <w:tcBorders>
              <w:top w:val="single" w:sz="6" w:space="0" w:color="000000"/>
              <w:left w:val="single" w:sz="6" w:space="0" w:color="000000"/>
              <w:bottom w:val="single" w:sz="6" w:space="0" w:color="FFFFFF"/>
              <w:right w:val="single" w:sz="6" w:space="0" w:color="FFFFFF"/>
            </w:tcBorders>
            <w:vAlign w:val="bottom"/>
          </w:tcPr>
          <w:p w14:paraId="09708E3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top w:val="single" w:sz="6" w:space="0" w:color="000000"/>
              <w:left w:val="single" w:sz="6" w:space="0" w:color="000000"/>
              <w:bottom w:val="single" w:sz="6" w:space="0" w:color="FFFFFF"/>
              <w:right w:val="single" w:sz="6" w:space="0" w:color="FFFFFF"/>
            </w:tcBorders>
            <w:vAlign w:val="bottom"/>
          </w:tcPr>
          <w:p w14:paraId="3E0C867C" w14:textId="77777777" w:rsidR="00A84FBE" w:rsidRPr="00671537" w:rsidRDefault="00A84FBE" w:rsidP="00A84FBE">
            <w:pPr>
              <w:spacing w:after="0" w:line="240" w:lineRule="auto"/>
              <w:rPr>
                <w:rFonts w:ascii="Arial" w:hAnsi="Arial" w:cs="Arial"/>
                <w:b/>
                <w:sz w:val="20"/>
                <w:szCs w:val="20"/>
              </w:rPr>
            </w:pPr>
          </w:p>
          <w:p w14:paraId="019006D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2414" w:type="dxa"/>
            <w:tcBorders>
              <w:top w:val="single" w:sz="6" w:space="0" w:color="000000"/>
              <w:left w:val="single" w:sz="6" w:space="0" w:color="000000"/>
              <w:bottom w:val="single" w:sz="6" w:space="0" w:color="FFFFFF"/>
              <w:right w:val="single" w:sz="6" w:space="0" w:color="FFFFFF"/>
            </w:tcBorders>
            <w:vAlign w:val="bottom"/>
          </w:tcPr>
          <w:p w14:paraId="0D63E82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Record Number</w:t>
            </w:r>
          </w:p>
        </w:tc>
        <w:tc>
          <w:tcPr>
            <w:tcW w:w="1261" w:type="dxa"/>
            <w:tcBorders>
              <w:top w:val="single" w:sz="6" w:space="0" w:color="000000"/>
              <w:left w:val="single" w:sz="6" w:space="0" w:color="000000"/>
              <w:bottom w:val="single" w:sz="6" w:space="0" w:color="FFFFFF"/>
              <w:right w:val="single" w:sz="6" w:space="0" w:color="FFFFFF"/>
            </w:tcBorders>
            <w:vAlign w:val="bottom"/>
          </w:tcPr>
          <w:p w14:paraId="4CCE364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w:t>
            </w:r>
          </w:p>
        </w:tc>
        <w:tc>
          <w:tcPr>
            <w:tcW w:w="1222" w:type="dxa"/>
            <w:tcBorders>
              <w:top w:val="single" w:sz="6" w:space="0" w:color="000000"/>
              <w:left w:val="single" w:sz="6" w:space="0" w:color="000000"/>
              <w:bottom w:val="single" w:sz="6" w:space="0" w:color="FFFFFF"/>
              <w:right w:val="single" w:sz="6" w:space="0" w:color="FFFFFF"/>
            </w:tcBorders>
            <w:vAlign w:val="bottom"/>
          </w:tcPr>
          <w:p w14:paraId="1E0413E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w:t>
            </w:r>
          </w:p>
        </w:tc>
        <w:tc>
          <w:tcPr>
            <w:tcW w:w="1710" w:type="dxa"/>
            <w:tcBorders>
              <w:top w:val="single" w:sz="6" w:space="0" w:color="000000"/>
              <w:left w:val="single" w:sz="6" w:space="0" w:color="000000"/>
              <w:bottom w:val="single" w:sz="6" w:space="0" w:color="FFFFFF"/>
              <w:right w:val="single" w:sz="6" w:space="0" w:color="FFFFFF"/>
            </w:tcBorders>
            <w:vAlign w:val="bottom"/>
          </w:tcPr>
          <w:p w14:paraId="1D7D1EA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top w:val="single" w:sz="6" w:space="0" w:color="000000"/>
              <w:left w:val="single" w:sz="6" w:space="0" w:color="000000"/>
              <w:bottom w:val="single" w:sz="6" w:space="0" w:color="FFFFFF"/>
              <w:right w:val="single" w:sz="6" w:space="0" w:color="000000"/>
            </w:tcBorders>
          </w:tcPr>
          <w:p w14:paraId="640D9EF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 sequential number beginning with 00001 for the VCHHR and incremented by 1 for each record submitted under the VCHHR.</w:t>
            </w:r>
          </w:p>
        </w:tc>
      </w:tr>
      <w:tr w:rsidR="00671537" w:rsidRPr="00671537" w14:paraId="201CE859" w14:textId="77777777" w:rsidTr="002E09EF">
        <w:trPr>
          <w:gridAfter w:val="1"/>
          <w:wAfter w:w="17" w:type="dxa"/>
          <w:jc w:val="center"/>
        </w:trPr>
        <w:tc>
          <w:tcPr>
            <w:tcW w:w="990" w:type="dxa"/>
            <w:gridSpan w:val="2"/>
            <w:tcBorders>
              <w:top w:val="single" w:sz="6" w:space="0" w:color="000000"/>
              <w:left w:val="single" w:sz="6" w:space="0" w:color="000000"/>
              <w:right w:val="single" w:sz="6" w:space="0" w:color="FFFFFF"/>
            </w:tcBorders>
            <w:vAlign w:val="bottom"/>
          </w:tcPr>
          <w:p w14:paraId="43F6FCA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w:t>
            </w:r>
          </w:p>
        </w:tc>
        <w:tc>
          <w:tcPr>
            <w:tcW w:w="814" w:type="dxa"/>
            <w:tcBorders>
              <w:top w:val="single" w:sz="6" w:space="0" w:color="000000"/>
              <w:left w:val="single" w:sz="6" w:space="0" w:color="000000"/>
              <w:right w:val="single" w:sz="6" w:space="0" w:color="FFFFFF"/>
            </w:tcBorders>
            <w:vAlign w:val="bottom"/>
          </w:tcPr>
          <w:p w14:paraId="7548412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top w:val="single" w:sz="6" w:space="0" w:color="000000"/>
              <w:left w:val="single" w:sz="6" w:space="0" w:color="000000"/>
              <w:right w:val="single" w:sz="6" w:space="0" w:color="FFFFFF"/>
            </w:tcBorders>
            <w:vAlign w:val="bottom"/>
          </w:tcPr>
          <w:p w14:paraId="6FF859D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c>
          <w:tcPr>
            <w:tcW w:w="2414" w:type="dxa"/>
            <w:tcBorders>
              <w:top w:val="single" w:sz="6" w:space="0" w:color="000000"/>
              <w:left w:val="single" w:sz="6" w:space="0" w:color="000000"/>
              <w:right w:val="single" w:sz="6" w:space="0" w:color="FFFFFF"/>
            </w:tcBorders>
            <w:vAlign w:val="bottom"/>
          </w:tcPr>
          <w:p w14:paraId="259C9EA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Voucher ID</w:t>
            </w:r>
          </w:p>
        </w:tc>
        <w:tc>
          <w:tcPr>
            <w:tcW w:w="1261" w:type="dxa"/>
            <w:tcBorders>
              <w:top w:val="single" w:sz="6" w:space="0" w:color="000000"/>
              <w:left w:val="single" w:sz="6" w:space="0" w:color="000000"/>
              <w:right w:val="single" w:sz="6" w:space="0" w:color="FFFFFF"/>
            </w:tcBorders>
            <w:vAlign w:val="bottom"/>
          </w:tcPr>
          <w:p w14:paraId="047F09A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7</w:t>
            </w:r>
          </w:p>
        </w:tc>
        <w:tc>
          <w:tcPr>
            <w:tcW w:w="1222" w:type="dxa"/>
            <w:tcBorders>
              <w:top w:val="single" w:sz="6" w:space="0" w:color="000000"/>
              <w:left w:val="single" w:sz="6" w:space="0" w:color="000000"/>
              <w:right w:val="single" w:sz="6" w:space="0" w:color="FFFFFF"/>
            </w:tcBorders>
            <w:vAlign w:val="bottom"/>
          </w:tcPr>
          <w:p w14:paraId="18A2A3E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top w:val="single" w:sz="6" w:space="0" w:color="000000"/>
              <w:left w:val="single" w:sz="6" w:space="0" w:color="000000"/>
              <w:right w:val="single" w:sz="6" w:space="0" w:color="FFFFFF"/>
            </w:tcBorders>
            <w:vAlign w:val="bottom"/>
          </w:tcPr>
          <w:p w14:paraId="327703B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top w:val="single" w:sz="6" w:space="0" w:color="000000"/>
              <w:left w:val="single" w:sz="6" w:space="0" w:color="000000"/>
              <w:right w:val="single" w:sz="6" w:space="0" w:color="000000"/>
            </w:tcBorders>
          </w:tcPr>
          <w:p w14:paraId="1AD6C77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If voucher is a first-time submission for the contract number and voucher month/year, must enter 9999999999.</w:t>
            </w:r>
          </w:p>
          <w:p w14:paraId="3CB00D3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48F77B5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If it is a correction to a previously submitted voucher with the same Contract Number and Voucher Month/Year, the Voucher ID returned to acknowledge the previous submission must be submitted in the correction.</w:t>
            </w:r>
          </w:p>
          <w:p w14:paraId="59430D8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p>
          <w:p w14:paraId="7C6A968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Both Site and CA software must support the ability to recreate/correct and resubmit a voucher. If the voucher has been submitted to TRACS, the Voucher ID for the corrected voucher must be the ID returned by TRACS. If the Site is submitting a corrected voucher to a CA, the Site fills the Voucher ID with 9’s. When there is a CA, it is up to the CA software to populate the correct ID based on whether or not the voucher has been sent to TRACS.</w:t>
            </w:r>
          </w:p>
        </w:tc>
      </w:tr>
      <w:tr w:rsidR="00671537" w:rsidRPr="00671537" w14:paraId="0A65F623" w14:textId="77777777" w:rsidTr="002E09EF">
        <w:trPr>
          <w:gridAfter w:val="1"/>
          <w:wAfter w:w="17" w:type="dxa"/>
          <w:jc w:val="center"/>
        </w:trPr>
        <w:tc>
          <w:tcPr>
            <w:tcW w:w="990" w:type="dxa"/>
            <w:gridSpan w:val="2"/>
            <w:tcBorders>
              <w:top w:val="single" w:sz="6" w:space="0" w:color="000000"/>
              <w:left w:val="single" w:sz="6" w:space="0" w:color="000000"/>
              <w:bottom w:val="single" w:sz="6" w:space="0" w:color="000000"/>
              <w:right w:val="single" w:sz="6" w:space="0" w:color="FFFFFF"/>
            </w:tcBorders>
            <w:vAlign w:val="bottom"/>
          </w:tcPr>
          <w:p w14:paraId="100A603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w:t>
            </w:r>
          </w:p>
        </w:tc>
        <w:tc>
          <w:tcPr>
            <w:tcW w:w="814" w:type="dxa"/>
            <w:tcBorders>
              <w:top w:val="single" w:sz="6" w:space="0" w:color="000000"/>
              <w:left w:val="single" w:sz="6" w:space="0" w:color="000000"/>
              <w:bottom w:val="single" w:sz="6" w:space="0" w:color="000000"/>
              <w:right w:val="single" w:sz="6" w:space="0" w:color="FFFFFF"/>
            </w:tcBorders>
            <w:vAlign w:val="bottom"/>
          </w:tcPr>
          <w:p w14:paraId="79192B0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top w:val="single" w:sz="6" w:space="0" w:color="000000"/>
              <w:left w:val="single" w:sz="6" w:space="0" w:color="000000"/>
              <w:bottom w:val="single" w:sz="6" w:space="0" w:color="000000"/>
              <w:right w:val="single" w:sz="6" w:space="0" w:color="FFFFFF"/>
            </w:tcBorders>
            <w:vAlign w:val="bottom"/>
          </w:tcPr>
          <w:p w14:paraId="5595066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5123B3A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#8.a</w:t>
            </w:r>
          </w:p>
        </w:tc>
        <w:tc>
          <w:tcPr>
            <w:tcW w:w="2414" w:type="dxa"/>
            <w:tcBorders>
              <w:top w:val="single" w:sz="6" w:space="0" w:color="000000"/>
              <w:left w:val="single" w:sz="6" w:space="0" w:color="000000"/>
              <w:bottom w:val="single" w:sz="6" w:space="0" w:color="000000"/>
            </w:tcBorders>
            <w:vAlign w:val="bottom"/>
          </w:tcPr>
          <w:p w14:paraId="61AFC86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Voucher Date</w:t>
            </w:r>
          </w:p>
        </w:tc>
        <w:tc>
          <w:tcPr>
            <w:tcW w:w="1261" w:type="dxa"/>
            <w:tcBorders>
              <w:top w:val="single" w:sz="6" w:space="0" w:color="000000"/>
              <w:left w:val="single" w:sz="6" w:space="0" w:color="auto"/>
              <w:bottom w:val="single" w:sz="6" w:space="0" w:color="000000"/>
              <w:right w:val="single" w:sz="6" w:space="0" w:color="auto"/>
            </w:tcBorders>
            <w:vAlign w:val="bottom"/>
          </w:tcPr>
          <w:p w14:paraId="2FA84D9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17</w:t>
            </w:r>
          </w:p>
        </w:tc>
        <w:tc>
          <w:tcPr>
            <w:tcW w:w="1222" w:type="dxa"/>
            <w:tcBorders>
              <w:top w:val="single" w:sz="6" w:space="0" w:color="000000"/>
              <w:bottom w:val="single" w:sz="6" w:space="0" w:color="000000"/>
              <w:right w:val="single" w:sz="6" w:space="0" w:color="FFFFFF"/>
            </w:tcBorders>
            <w:vAlign w:val="bottom"/>
          </w:tcPr>
          <w:p w14:paraId="66B4A35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8</w:t>
            </w:r>
          </w:p>
        </w:tc>
        <w:tc>
          <w:tcPr>
            <w:tcW w:w="1710" w:type="dxa"/>
            <w:tcBorders>
              <w:top w:val="single" w:sz="6" w:space="0" w:color="000000"/>
              <w:left w:val="single" w:sz="6" w:space="0" w:color="000000"/>
              <w:bottom w:val="single" w:sz="6" w:space="0" w:color="000000"/>
              <w:right w:val="single" w:sz="6" w:space="0" w:color="FFFFFF"/>
            </w:tcBorders>
            <w:vAlign w:val="bottom"/>
          </w:tcPr>
          <w:p w14:paraId="3AEA4CF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Date</w:t>
            </w:r>
          </w:p>
          <w:p w14:paraId="49987BB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MMDDYYYY</w:t>
            </w:r>
          </w:p>
        </w:tc>
        <w:tc>
          <w:tcPr>
            <w:tcW w:w="4967" w:type="dxa"/>
            <w:tcBorders>
              <w:top w:val="single" w:sz="6" w:space="0" w:color="000000"/>
              <w:left w:val="single" w:sz="6" w:space="0" w:color="000000"/>
              <w:bottom w:val="single" w:sz="6" w:space="0" w:color="000000"/>
              <w:right w:val="single" w:sz="6" w:space="0" w:color="000000"/>
            </w:tcBorders>
          </w:tcPr>
          <w:p w14:paraId="79CE4A2E" w14:textId="77777777" w:rsidR="00A84FBE" w:rsidRPr="00671537" w:rsidRDefault="00A84FBE" w:rsidP="00A84FBE">
            <w:pPr>
              <w:widowControl w:val="0"/>
              <w:autoSpaceDE w:val="0"/>
              <w:autoSpaceDN w:val="0"/>
              <w:spacing w:after="12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Enter the month and year for which the assistance is requested.</w:t>
            </w:r>
          </w:p>
          <w:p w14:paraId="7A00C3D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r w:rsidRPr="00671537">
              <w:rPr>
                <w:rFonts w:ascii="Arial" w:hAnsi="Arial" w:cs="Arial"/>
                <w:i/>
                <w:sz w:val="20"/>
                <w:szCs w:val="20"/>
              </w:rPr>
              <w:t>Note: DD is always “01.”</w:t>
            </w:r>
          </w:p>
        </w:tc>
      </w:tr>
      <w:tr w:rsidR="00671537" w:rsidRPr="00671537" w14:paraId="4C6841F8" w14:textId="77777777" w:rsidTr="002E09EF">
        <w:trPr>
          <w:gridAfter w:val="1"/>
          <w:wAfter w:w="17" w:type="dxa"/>
          <w:jc w:val="center"/>
        </w:trPr>
        <w:tc>
          <w:tcPr>
            <w:tcW w:w="990" w:type="dxa"/>
            <w:gridSpan w:val="2"/>
            <w:tcBorders>
              <w:left w:val="single" w:sz="6" w:space="0" w:color="000000"/>
              <w:right w:val="single" w:sz="6" w:space="0" w:color="FFFFFF"/>
            </w:tcBorders>
            <w:vAlign w:val="bottom"/>
          </w:tcPr>
          <w:p w14:paraId="04A046E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w:t>
            </w:r>
          </w:p>
        </w:tc>
        <w:tc>
          <w:tcPr>
            <w:tcW w:w="814" w:type="dxa"/>
            <w:tcBorders>
              <w:left w:val="single" w:sz="6" w:space="0" w:color="000000"/>
              <w:right w:val="single" w:sz="6" w:space="0" w:color="FFFFFF"/>
            </w:tcBorders>
            <w:vAlign w:val="bottom"/>
          </w:tcPr>
          <w:p w14:paraId="13CCC983" w14:textId="77777777" w:rsidR="00A84FBE" w:rsidRPr="00671537" w:rsidRDefault="00A84FBE" w:rsidP="00A84FBE">
            <w:pPr>
              <w:spacing w:after="0" w:line="240" w:lineRule="auto"/>
              <w:rPr>
                <w:rFonts w:ascii="Arial" w:hAnsi="Arial" w:cs="Arial"/>
                <w:sz w:val="20"/>
                <w:szCs w:val="20"/>
              </w:rPr>
            </w:pPr>
          </w:p>
          <w:p w14:paraId="325B65E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p>
        </w:tc>
        <w:tc>
          <w:tcPr>
            <w:tcW w:w="1096" w:type="dxa"/>
            <w:tcBorders>
              <w:left w:val="single" w:sz="6" w:space="0" w:color="000000"/>
              <w:right w:val="single" w:sz="6" w:space="0" w:color="FFFFFF"/>
            </w:tcBorders>
            <w:vAlign w:val="bottom"/>
          </w:tcPr>
          <w:p w14:paraId="77613B6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68312BF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#5.a</w:t>
            </w:r>
          </w:p>
        </w:tc>
        <w:tc>
          <w:tcPr>
            <w:tcW w:w="2414" w:type="dxa"/>
            <w:tcBorders>
              <w:left w:val="single" w:sz="6" w:space="0" w:color="000000"/>
              <w:right w:val="single" w:sz="6" w:space="0" w:color="FFFFFF"/>
            </w:tcBorders>
            <w:vAlign w:val="bottom"/>
          </w:tcPr>
          <w:p w14:paraId="416FC60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Management Agent Name</w:t>
            </w:r>
          </w:p>
        </w:tc>
        <w:tc>
          <w:tcPr>
            <w:tcW w:w="1261" w:type="dxa"/>
            <w:tcBorders>
              <w:left w:val="single" w:sz="6" w:space="0" w:color="000000"/>
              <w:right w:val="single" w:sz="6" w:space="0" w:color="FFFFFF"/>
            </w:tcBorders>
            <w:vAlign w:val="bottom"/>
          </w:tcPr>
          <w:p w14:paraId="780D79B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25</w:t>
            </w:r>
          </w:p>
        </w:tc>
        <w:tc>
          <w:tcPr>
            <w:tcW w:w="1222" w:type="dxa"/>
            <w:tcBorders>
              <w:left w:val="single" w:sz="6" w:space="0" w:color="000000"/>
              <w:right w:val="single" w:sz="6" w:space="0" w:color="FFFFFF"/>
            </w:tcBorders>
            <w:vAlign w:val="bottom"/>
          </w:tcPr>
          <w:p w14:paraId="380487D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35</w:t>
            </w:r>
          </w:p>
        </w:tc>
        <w:tc>
          <w:tcPr>
            <w:tcW w:w="1710" w:type="dxa"/>
            <w:tcBorders>
              <w:left w:val="single" w:sz="6" w:space="0" w:color="000000"/>
              <w:right w:val="single" w:sz="6" w:space="0" w:color="FFFFFF"/>
            </w:tcBorders>
            <w:vAlign w:val="bottom"/>
          </w:tcPr>
          <w:p w14:paraId="20DC8C9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Alphanumeric</w:t>
            </w:r>
          </w:p>
        </w:tc>
        <w:tc>
          <w:tcPr>
            <w:tcW w:w="4967" w:type="dxa"/>
            <w:tcBorders>
              <w:top w:val="single" w:sz="6" w:space="0" w:color="000000"/>
              <w:left w:val="single" w:sz="6" w:space="0" w:color="000000"/>
              <w:right w:val="single" w:sz="6" w:space="0" w:color="000000"/>
            </w:tcBorders>
          </w:tcPr>
          <w:p w14:paraId="480A40E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Enter the agent’s company name.</w:t>
            </w:r>
          </w:p>
        </w:tc>
      </w:tr>
      <w:tr w:rsidR="00671537" w:rsidRPr="00671537" w14:paraId="3469F5E0" w14:textId="77777777" w:rsidTr="002E09EF">
        <w:trPr>
          <w:gridAfter w:val="1"/>
          <w:wAfter w:w="17" w:type="dxa"/>
          <w:jc w:val="center"/>
        </w:trPr>
        <w:tc>
          <w:tcPr>
            <w:tcW w:w="990" w:type="dxa"/>
            <w:gridSpan w:val="2"/>
            <w:tcBorders>
              <w:top w:val="single" w:sz="6" w:space="0" w:color="auto"/>
              <w:left w:val="single" w:sz="6" w:space="0" w:color="000000"/>
              <w:right w:val="single" w:sz="6" w:space="0" w:color="FFFFFF"/>
            </w:tcBorders>
            <w:vAlign w:val="bottom"/>
          </w:tcPr>
          <w:p w14:paraId="56B7AA7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6</w:t>
            </w:r>
          </w:p>
        </w:tc>
        <w:tc>
          <w:tcPr>
            <w:tcW w:w="814" w:type="dxa"/>
            <w:tcBorders>
              <w:top w:val="single" w:sz="6" w:space="0" w:color="auto"/>
              <w:left w:val="single" w:sz="6" w:space="0" w:color="000000"/>
              <w:right w:val="single" w:sz="6" w:space="0" w:color="FFFFFF"/>
            </w:tcBorders>
            <w:vAlign w:val="bottom"/>
          </w:tcPr>
          <w:p w14:paraId="5F12D212" w14:textId="77777777" w:rsidR="00A84FBE" w:rsidRPr="00671537" w:rsidRDefault="00A84FBE" w:rsidP="00A84FBE">
            <w:pPr>
              <w:spacing w:after="0" w:line="240" w:lineRule="auto"/>
              <w:rPr>
                <w:rFonts w:ascii="Arial" w:hAnsi="Arial" w:cs="Arial"/>
                <w:sz w:val="20"/>
                <w:szCs w:val="20"/>
              </w:rPr>
            </w:pPr>
          </w:p>
          <w:p w14:paraId="7011E3A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p>
        </w:tc>
        <w:tc>
          <w:tcPr>
            <w:tcW w:w="1096" w:type="dxa"/>
            <w:tcBorders>
              <w:top w:val="single" w:sz="6" w:space="0" w:color="auto"/>
              <w:left w:val="single" w:sz="6" w:space="0" w:color="000000"/>
              <w:right w:val="single" w:sz="6" w:space="0" w:color="FFFFFF"/>
            </w:tcBorders>
            <w:vAlign w:val="bottom"/>
          </w:tcPr>
          <w:p w14:paraId="7956E20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1529B2C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#5.b</w:t>
            </w:r>
          </w:p>
        </w:tc>
        <w:tc>
          <w:tcPr>
            <w:tcW w:w="2414" w:type="dxa"/>
            <w:tcBorders>
              <w:top w:val="single" w:sz="6" w:space="0" w:color="auto"/>
              <w:left w:val="single" w:sz="6" w:space="0" w:color="000000"/>
              <w:right w:val="single" w:sz="6" w:space="0" w:color="FFFFFF"/>
            </w:tcBorders>
            <w:vAlign w:val="bottom"/>
          </w:tcPr>
          <w:p w14:paraId="7BBB875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Employer Identification Number (EIN)</w:t>
            </w:r>
          </w:p>
        </w:tc>
        <w:tc>
          <w:tcPr>
            <w:tcW w:w="1261" w:type="dxa"/>
            <w:tcBorders>
              <w:top w:val="single" w:sz="6" w:space="0" w:color="auto"/>
              <w:left w:val="single" w:sz="6" w:space="0" w:color="000000"/>
              <w:right w:val="single" w:sz="6" w:space="0" w:color="FFFFFF"/>
            </w:tcBorders>
            <w:vAlign w:val="bottom"/>
          </w:tcPr>
          <w:p w14:paraId="64438CF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60</w:t>
            </w:r>
          </w:p>
        </w:tc>
        <w:tc>
          <w:tcPr>
            <w:tcW w:w="1222" w:type="dxa"/>
            <w:tcBorders>
              <w:top w:val="single" w:sz="6" w:space="0" w:color="auto"/>
              <w:left w:val="single" w:sz="6" w:space="0" w:color="000000"/>
              <w:right w:val="single" w:sz="6" w:space="0" w:color="FFFFFF"/>
            </w:tcBorders>
            <w:vAlign w:val="bottom"/>
          </w:tcPr>
          <w:p w14:paraId="0E83A57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9</w:t>
            </w:r>
          </w:p>
        </w:tc>
        <w:tc>
          <w:tcPr>
            <w:tcW w:w="1710" w:type="dxa"/>
            <w:tcBorders>
              <w:top w:val="single" w:sz="6" w:space="0" w:color="auto"/>
              <w:left w:val="single" w:sz="6" w:space="0" w:color="000000"/>
              <w:right w:val="single" w:sz="6" w:space="0" w:color="FFFFFF"/>
            </w:tcBorders>
            <w:vAlign w:val="bottom"/>
          </w:tcPr>
          <w:p w14:paraId="6B708A5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Alphanumeric</w:t>
            </w:r>
          </w:p>
        </w:tc>
        <w:tc>
          <w:tcPr>
            <w:tcW w:w="4967" w:type="dxa"/>
            <w:tcBorders>
              <w:top w:val="single" w:sz="6" w:space="0" w:color="auto"/>
              <w:left w:val="single" w:sz="6" w:space="0" w:color="000000"/>
              <w:right w:val="single" w:sz="6" w:space="0" w:color="000000"/>
            </w:tcBorders>
          </w:tcPr>
          <w:p w14:paraId="57792FC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Management Agent EIN Number</w:t>
            </w:r>
          </w:p>
          <w:p w14:paraId="5F2BF52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r>
      <w:tr w:rsidR="00671537" w:rsidRPr="00671537" w14:paraId="65C87E86" w14:textId="77777777" w:rsidTr="002E09EF">
        <w:trPr>
          <w:gridAfter w:val="1"/>
          <w:wAfter w:w="17" w:type="dxa"/>
          <w:jc w:val="center"/>
        </w:trPr>
        <w:tc>
          <w:tcPr>
            <w:tcW w:w="990" w:type="dxa"/>
            <w:gridSpan w:val="2"/>
            <w:tcBorders>
              <w:top w:val="single" w:sz="6" w:space="0" w:color="000000"/>
              <w:left w:val="single" w:sz="6" w:space="0" w:color="000000"/>
              <w:bottom w:val="single" w:sz="4" w:space="0" w:color="auto"/>
              <w:right w:val="single" w:sz="6" w:space="0" w:color="FFFFFF"/>
            </w:tcBorders>
            <w:vAlign w:val="bottom"/>
          </w:tcPr>
          <w:p w14:paraId="600A582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07E3EE5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7</w:t>
            </w:r>
          </w:p>
        </w:tc>
        <w:tc>
          <w:tcPr>
            <w:tcW w:w="814" w:type="dxa"/>
            <w:tcBorders>
              <w:top w:val="single" w:sz="6" w:space="0" w:color="000000"/>
              <w:left w:val="single" w:sz="6" w:space="0" w:color="000000"/>
              <w:bottom w:val="single" w:sz="4" w:space="0" w:color="auto"/>
              <w:right w:val="single" w:sz="6" w:space="0" w:color="FFFFFF"/>
            </w:tcBorders>
            <w:vAlign w:val="bottom"/>
          </w:tcPr>
          <w:p w14:paraId="4E3A445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p>
          <w:p w14:paraId="2C5D5A5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top w:val="single" w:sz="6" w:space="0" w:color="000000"/>
              <w:left w:val="single" w:sz="6" w:space="0" w:color="000000"/>
              <w:bottom w:val="single" w:sz="4" w:space="0" w:color="auto"/>
              <w:right w:val="single" w:sz="6" w:space="0" w:color="FFFFFF"/>
            </w:tcBorders>
            <w:vAlign w:val="bottom"/>
          </w:tcPr>
          <w:p w14:paraId="145F51B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27CE7D0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379E203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#6.a</w:t>
            </w:r>
          </w:p>
        </w:tc>
        <w:tc>
          <w:tcPr>
            <w:tcW w:w="2414" w:type="dxa"/>
            <w:tcBorders>
              <w:top w:val="single" w:sz="6" w:space="0" w:color="000000"/>
              <w:left w:val="single" w:sz="6" w:space="0" w:color="000000"/>
              <w:bottom w:val="single" w:sz="4" w:space="0" w:color="auto"/>
              <w:right w:val="single" w:sz="6" w:space="0" w:color="FFFFFF"/>
            </w:tcBorders>
            <w:vAlign w:val="bottom"/>
          </w:tcPr>
          <w:p w14:paraId="4846FF8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47F8C41F" w14:textId="1E14F09C"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Total Units in Contract</w:t>
            </w:r>
          </w:p>
        </w:tc>
        <w:tc>
          <w:tcPr>
            <w:tcW w:w="1261" w:type="dxa"/>
            <w:tcBorders>
              <w:top w:val="single" w:sz="6" w:space="0" w:color="000000"/>
              <w:left w:val="single" w:sz="6" w:space="0" w:color="000000"/>
              <w:bottom w:val="single" w:sz="4" w:space="0" w:color="auto"/>
              <w:right w:val="single" w:sz="6" w:space="0" w:color="FFFFFF"/>
            </w:tcBorders>
            <w:vAlign w:val="bottom"/>
          </w:tcPr>
          <w:p w14:paraId="2D88B4C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708AFB4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69</w:t>
            </w:r>
          </w:p>
        </w:tc>
        <w:tc>
          <w:tcPr>
            <w:tcW w:w="1222" w:type="dxa"/>
            <w:tcBorders>
              <w:top w:val="single" w:sz="6" w:space="0" w:color="000000"/>
              <w:left w:val="single" w:sz="6" w:space="0" w:color="000000"/>
              <w:bottom w:val="single" w:sz="4" w:space="0" w:color="auto"/>
              <w:right w:val="single" w:sz="6" w:space="0" w:color="FFFFFF"/>
            </w:tcBorders>
            <w:vAlign w:val="bottom"/>
          </w:tcPr>
          <w:p w14:paraId="1ED677E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24C1EFA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w:t>
            </w:r>
          </w:p>
          <w:p w14:paraId="3F135EE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c>
          <w:tcPr>
            <w:tcW w:w="1710" w:type="dxa"/>
            <w:tcBorders>
              <w:top w:val="single" w:sz="6" w:space="0" w:color="000000"/>
              <w:left w:val="single" w:sz="6" w:space="0" w:color="000000"/>
              <w:bottom w:val="single" w:sz="4" w:space="0" w:color="auto"/>
              <w:right w:val="single" w:sz="6" w:space="0" w:color="FFFFFF"/>
            </w:tcBorders>
            <w:vAlign w:val="bottom"/>
          </w:tcPr>
          <w:p w14:paraId="652D05E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0B48796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top w:val="single" w:sz="6" w:space="0" w:color="000000"/>
              <w:left w:val="single" w:sz="6" w:space="0" w:color="000000"/>
              <w:bottom w:val="single" w:sz="4" w:space="0" w:color="auto"/>
              <w:right w:val="single" w:sz="6" w:space="0" w:color="000000"/>
            </w:tcBorders>
          </w:tcPr>
          <w:p w14:paraId="328D5A3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Zero can be a valid entry.</w:t>
            </w:r>
          </w:p>
          <w:p w14:paraId="73CB8B2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62A5814C" w14:textId="77777777" w:rsidR="00A84FBE" w:rsidRPr="00671537" w:rsidRDefault="00A84FBE" w:rsidP="00A84FBE">
            <w:pPr>
              <w:widowControl w:val="0"/>
              <w:autoSpaceDE w:val="0"/>
              <w:autoSpaceDN w:val="0"/>
              <w:spacing w:after="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Maximum number of residential spaces for which assistance may be claimed under the contract.  Do not include HUD-approved, nonrevenue producing units.</w:t>
            </w:r>
          </w:p>
          <w:p w14:paraId="025E3AD2" w14:textId="77777777" w:rsidR="00A84FBE" w:rsidRPr="00671537" w:rsidRDefault="00A84FBE" w:rsidP="00A84FBE">
            <w:pPr>
              <w:widowControl w:val="0"/>
              <w:autoSpaceDE w:val="0"/>
              <w:autoSpaceDN w:val="0"/>
              <w:spacing w:after="0" w:line="240" w:lineRule="auto"/>
              <w:rPr>
                <w:rFonts w:ascii="Arial" w:eastAsia="Times New Roman" w:hAnsi="Arial" w:cs="Arial"/>
                <w:sz w:val="20"/>
                <w:szCs w:val="20"/>
                <w:lang w:bidi="en-US"/>
              </w:rPr>
            </w:pPr>
          </w:p>
          <w:p w14:paraId="74034794" w14:textId="77777777" w:rsidR="00A84FBE" w:rsidRPr="00671537" w:rsidRDefault="00A84FBE" w:rsidP="00A84FBE">
            <w:pPr>
              <w:widowControl w:val="0"/>
              <w:autoSpaceDE w:val="0"/>
              <w:autoSpaceDN w:val="0"/>
              <w:spacing w:after="0" w:line="240" w:lineRule="auto"/>
              <w:rPr>
                <w:rFonts w:ascii="Arial" w:eastAsia="Times New Roman" w:hAnsi="Arial" w:cs="Arial"/>
                <w:i/>
                <w:sz w:val="20"/>
                <w:szCs w:val="20"/>
                <w:lang w:bidi="en-US"/>
              </w:rPr>
            </w:pPr>
            <w:r w:rsidRPr="00671537">
              <w:rPr>
                <w:rFonts w:ascii="Arial" w:eastAsia="Times New Roman" w:hAnsi="Arial" w:cs="Arial"/>
                <w:b/>
                <w:bCs/>
                <w:i/>
                <w:sz w:val="20"/>
                <w:szCs w:val="20"/>
                <w:lang w:bidi="en-US"/>
              </w:rPr>
              <w:t>Note:</w:t>
            </w:r>
            <w:r w:rsidRPr="00671537">
              <w:rPr>
                <w:rFonts w:ascii="Arial" w:eastAsia="Times New Roman" w:hAnsi="Arial" w:cs="Arial"/>
                <w:i/>
                <w:sz w:val="20"/>
                <w:szCs w:val="20"/>
                <w:lang w:bidi="en-US"/>
              </w:rPr>
              <w:t xml:space="preserve"> The counts in 6a-f are as of the first of the month prior to the voucher month for all subsidy types See the MAT User Guide Appendix H for the certification selection rules.</w:t>
            </w:r>
          </w:p>
          <w:p w14:paraId="3CDDE8F0" w14:textId="77777777" w:rsidR="00A84FBE" w:rsidRPr="00671537" w:rsidRDefault="00A84FBE" w:rsidP="00A84FBE">
            <w:pPr>
              <w:widowControl w:val="0"/>
              <w:autoSpaceDE w:val="0"/>
              <w:autoSpaceDN w:val="0"/>
              <w:spacing w:after="0" w:line="240" w:lineRule="auto"/>
              <w:rPr>
                <w:rFonts w:ascii="Arial" w:eastAsia="Times New Roman" w:hAnsi="Arial" w:cs="Arial"/>
                <w:i/>
                <w:sz w:val="20"/>
                <w:szCs w:val="20"/>
                <w:lang w:bidi="en-US"/>
              </w:rPr>
            </w:pPr>
          </w:p>
          <w:p w14:paraId="283E0672" w14:textId="77777777" w:rsidR="00A84FBE" w:rsidRPr="00671537" w:rsidRDefault="00A84FBE" w:rsidP="00A84FBE">
            <w:pPr>
              <w:widowControl w:val="0"/>
              <w:autoSpaceDE w:val="0"/>
              <w:autoSpaceDN w:val="0"/>
              <w:spacing w:after="0" w:line="240" w:lineRule="auto"/>
              <w:rPr>
                <w:rFonts w:ascii="Arial" w:eastAsia="Times New Roman" w:hAnsi="Arial" w:cs="Arial"/>
                <w:i/>
                <w:sz w:val="20"/>
                <w:szCs w:val="20"/>
                <w:lang w:bidi="en-US"/>
              </w:rPr>
            </w:pPr>
            <w:r w:rsidRPr="00671537">
              <w:rPr>
                <w:rFonts w:ascii="Arial" w:eastAsia="Times New Roman" w:hAnsi="Arial" w:cs="Arial"/>
                <w:b/>
                <w:bCs/>
                <w:i/>
                <w:sz w:val="20"/>
                <w:szCs w:val="20"/>
                <w:lang w:bidi="en-US"/>
              </w:rPr>
              <w:t>Note:</w:t>
            </w:r>
            <w:r w:rsidRPr="00671537">
              <w:rPr>
                <w:rFonts w:ascii="Arial" w:eastAsia="Times New Roman" w:hAnsi="Arial" w:cs="Arial"/>
                <w:i/>
                <w:sz w:val="20"/>
                <w:szCs w:val="20"/>
                <w:lang w:bidi="en-US"/>
              </w:rPr>
              <w:t xml:space="preserve"> For a group home, where more than one household occupies a physical unit, the sum of items 6b through 6e may or may not match 6a, depending on whether the number of contract units is entered as the number of physical units or as the number of residential spaces.  To avoid this problem, enter the number of residential spaces in 6a but be aware that TRACS will generate a discrepancy message saying that 6a does not match the number in HUD’s systems.</w:t>
            </w:r>
          </w:p>
          <w:p w14:paraId="6E8A1349" w14:textId="77777777" w:rsidR="00A84FBE" w:rsidRPr="00671537" w:rsidRDefault="00A84FBE" w:rsidP="00A84FBE">
            <w:pPr>
              <w:widowControl w:val="0"/>
              <w:autoSpaceDE w:val="0"/>
              <w:autoSpaceDN w:val="0"/>
              <w:spacing w:after="0" w:line="240" w:lineRule="auto"/>
              <w:rPr>
                <w:rFonts w:ascii="Arial" w:eastAsia="Times New Roman" w:hAnsi="Arial" w:cs="Arial"/>
                <w:i/>
                <w:sz w:val="20"/>
                <w:szCs w:val="20"/>
                <w:lang w:bidi="en-US"/>
              </w:rPr>
            </w:pPr>
          </w:p>
          <w:p w14:paraId="4212C97C" w14:textId="77777777" w:rsidR="00A84FBE" w:rsidRPr="00671537" w:rsidRDefault="00A84FBE" w:rsidP="00A84FBE">
            <w:pPr>
              <w:widowControl w:val="0"/>
              <w:autoSpaceDE w:val="0"/>
              <w:autoSpaceDN w:val="0"/>
              <w:spacing w:after="0" w:line="240" w:lineRule="auto"/>
              <w:rPr>
                <w:rFonts w:ascii="Arial" w:eastAsia="Times New Roman" w:hAnsi="Arial" w:cs="Arial"/>
                <w:sz w:val="20"/>
                <w:szCs w:val="20"/>
                <w:lang w:bidi="en-US"/>
              </w:rPr>
            </w:pPr>
            <w:r w:rsidRPr="00671537">
              <w:rPr>
                <w:rFonts w:ascii="Arial" w:eastAsia="Times New Roman" w:hAnsi="Arial" w:cs="Arial"/>
                <w:b/>
                <w:bCs/>
                <w:i/>
                <w:sz w:val="20"/>
                <w:szCs w:val="20"/>
                <w:lang w:bidi="en-US"/>
              </w:rPr>
              <w:t>Note:</w:t>
            </w:r>
            <w:r w:rsidRPr="00671537">
              <w:rPr>
                <w:rFonts w:ascii="Arial" w:eastAsia="Times New Roman" w:hAnsi="Arial" w:cs="Arial"/>
                <w:i/>
                <w:sz w:val="20"/>
                <w:szCs w:val="20"/>
                <w:lang w:bidi="en-US"/>
              </w:rPr>
              <w:t xml:space="preserve"> The sum of items 6.b through 6.f below must equal 6.a.</w:t>
            </w:r>
          </w:p>
        </w:tc>
      </w:tr>
      <w:tr w:rsidR="00671537" w:rsidRPr="00671537" w14:paraId="1F8CB3C1" w14:textId="77777777" w:rsidTr="002E09EF">
        <w:trPr>
          <w:gridAfter w:val="1"/>
          <w:wAfter w:w="17" w:type="dxa"/>
          <w:jc w:val="center"/>
        </w:trPr>
        <w:tc>
          <w:tcPr>
            <w:tcW w:w="990" w:type="dxa"/>
            <w:gridSpan w:val="2"/>
            <w:tcBorders>
              <w:top w:val="single" w:sz="4" w:space="0" w:color="auto"/>
              <w:left w:val="single" w:sz="4" w:space="0" w:color="auto"/>
              <w:bottom w:val="single" w:sz="4" w:space="0" w:color="auto"/>
              <w:right w:val="single" w:sz="6" w:space="0" w:color="FFFFFF"/>
            </w:tcBorders>
            <w:vAlign w:val="bottom"/>
          </w:tcPr>
          <w:p w14:paraId="57AACAC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8</w:t>
            </w:r>
          </w:p>
        </w:tc>
        <w:tc>
          <w:tcPr>
            <w:tcW w:w="814" w:type="dxa"/>
            <w:tcBorders>
              <w:top w:val="single" w:sz="4" w:space="0" w:color="auto"/>
              <w:left w:val="single" w:sz="6" w:space="0" w:color="000000"/>
              <w:bottom w:val="single" w:sz="4" w:space="0" w:color="auto"/>
              <w:right w:val="single" w:sz="6" w:space="0" w:color="FFFFFF"/>
            </w:tcBorders>
            <w:vAlign w:val="bottom"/>
          </w:tcPr>
          <w:p w14:paraId="4E31DD9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top w:val="single" w:sz="4" w:space="0" w:color="auto"/>
              <w:left w:val="single" w:sz="6" w:space="0" w:color="000000"/>
              <w:bottom w:val="single" w:sz="4" w:space="0" w:color="auto"/>
              <w:right w:val="single" w:sz="6" w:space="0" w:color="FFFFFF"/>
            </w:tcBorders>
            <w:vAlign w:val="bottom"/>
          </w:tcPr>
          <w:p w14:paraId="6A0E53D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42B2B66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#6.b</w:t>
            </w:r>
          </w:p>
        </w:tc>
        <w:tc>
          <w:tcPr>
            <w:tcW w:w="2414" w:type="dxa"/>
            <w:tcBorders>
              <w:top w:val="single" w:sz="4" w:space="0" w:color="auto"/>
              <w:left w:val="single" w:sz="6" w:space="0" w:color="000000"/>
              <w:bottom w:val="single" w:sz="4" w:space="0" w:color="auto"/>
              <w:right w:val="single" w:sz="6" w:space="0" w:color="FFFFFF"/>
            </w:tcBorders>
            <w:vAlign w:val="bottom"/>
          </w:tcPr>
          <w:p w14:paraId="5D0D0ED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Number of Units Receiving Subsidy</w:t>
            </w:r>
          </w:p>
        </w:tc>
        <w:tc>
          <w:tcPr>
            <w:tcW w:w="1261" w:type="dxa"/>
            <w:tcBorders>
              <w:top w:val="single" w:sz="4" w:space="0" w:color="auto"/>
              <w:left w:val="single" w:sz="6" w:space="0" w:color="000000"/>
              <w:bottom w:val="single" w:sz="4" w:space="0" w:color="auto"/>
              <w:right w:val="single" w:sz="6" w:space="0" w:color="FFFFFF"/>
            </w:tcBorders>
            <w:vAlign w:val="bottom"/>
          </w:tcPr>
          <w:p w14:paraId="59005F5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73</w:t>
            </w:r>
          </w:p>
        </w:tc>
        <w:tc>
          <w:tcPr>
            <w:tcW w:w="1222" w:type="dxa"/>
            <w:tcBorders>
              <w:top w:val="single" w:sz="4" w:space="0" w:color="auto"/>
              <w:left w:val="single" w:sz="6" w:space="0" w:color="000000"/>
              <w:bottom w:val="single" w:sz="4" w:space="0" w:color="auto"/>
              <w:right w:val="single" w:sz="6" w:space="0" w:color="FFFFFF"/>
            </w:tcBorders>
            <w:vAlign w:val="bottom"/>
          </w:tcPr>
          <w:p w14:paraId="7E56A71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w:t>
            </w:r>
          </w:p>
        </w:tc>
        <w:tc>
          <w:tcPr>
            <w:tcW w:w="1710" w:type="dxa"/>
            <w:tcBorders>
              <w:top w:val="single" w:sz="4" w:space="0" w:color="auto"/>
              <w:left w:val="single" w:sz="6" w:space="0" w:color="000000"/>
              <w:bottom w:val="single" w:sz="4" w:space="0" w:color="auto"/>
              <w:right w:val="single" w:sz="6" w:space="0" w:color="FFFFFF"/>
            </w:tcBorders>
            <w:vAlign w:val="bottom"/>
          </w:tcPr>
          <w:p w14:paraId="5D55A57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top w:val="single" w:sz="4" w:space="0" w:color="auto"/>
              <w:left w:val="single" w:sz="6" w:space="0" w:color="000000"/>
              <w:bottom w:val="single" w:sz="4" w:space="0" w:color="auto"/>
              <w:right w:val="single" w:sz="4" w:space="0" w:color="auto"/>
            </w:tcBorders>
          </w:tcPr>
          <w:p w14:paraId="39BA1E1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Zero can be a valid entry.</w:t>
            </w:r>
          </w:p>
          <w:p w14:paraId="34218AB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05D2411B"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The number of residential spaces in (6a.) for which regular assistance is claimed for the entire month.</w:t>
            </w:r>
          </w:p>
          <w:p w14:paraId="6E186101" w14:textId="77777777" w:rsidR="00A84FBE" w:rsidRPr="00671537" w:rsidRDefault="00A84FBE" w:rsidP="00A84FBE">
            <w:pPr>
              <w:spacing w:after="0" w:line="240" w:lineRule="auto"/>
              <w:rPr>
                <w:rFonts w:ascii="Arial" w:hAnsi="Arial" w:cs="Arial"/>
                <w:sz w:val="20"/>
                <w:szCs w:val="20"/>
              </w:rPr>
            </w:pPr>
          </w:p>
          <w:p w14:paraId="384E460B"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Do not include HUD-approved, nonrevenue producing units.</w:t>
            </w:r>
          </w:p>
          <w:p w14:paraId="2DE1F661" w14:textId="77777777" w:rsidR="00A84FBE" w:rsidRPr="00671537" w:rsidRDefault="00A84FBE" w:rsidP="00A84FBE">
            <w:pPr>
              <w:spacing w:after="0" w:line="240" w:lineRule="auto"/>
              <w:rPr>
                <w:rFonts w:ascii="Arial" w:hAnsi="Arial" w:cs="Arial"/>
                <w:sz w:val="20"/>
                <w:szCs w:val="20"/>
              </w:rPr>
            </w:pPr>
          </w:p>
          <w:p w14:paraId="50B5ADAC" w14:textId="74702498"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For Section 8 (excluding Component 1 PH to PBRA RAD), </w:t>
            </w:r>
            <w:r w:rsidR="007C012E" w:rsidRPr="00671537">
              <w:rPr>
                <w:rFonts w:ascii="Arial" w:hAnsi="Arial" w:cs="Arial"/>
                <w:sz w:val="20"/>
                <w:szCs w:val="20"/>
              </w:rPr>
              <w:t xml:space="preserve">202/8, </w:t>
            </w:r>
            <w:r w:rsidR="00EE3A93" w:rsidRPr="00671537">
              <w:rPr>
                <w:rFonts w:ascii="Arial" w:hAnsi="Arial" w:cs="Arial"/>
                <w:sz w:val="20"/>
                <w:szCs w:val="20"/>
              </w:rPr>
              <w:t xml:space="preserve">SPRAC, </w:t>
            </w:r>
            <w:r w:rsidRPr="00671537">
              <w:rPr>
                <w:rFonts w:ascii="Arial" w:hAnsi="Arial" w:cs="Arial"/>
                <w:sz w:val="20"/>
                <w:szCs w:val="20"/>
              </w:rPr>
              <w:t>811 PRA and PAC</w:t>
            </w:r>
            <w:r w:rsidR="00EE3A93" w:rsidRPr="00671537">
              <w:rPr>
                <w:rFonts w:ascii="Arial" w:hAnsi="Arial" w:cs="Arial"/>
                <w:sz w:val="20"/>
                <w:szCs w:val="20"/>
              </w:rPr>
              <w:t xml:space="preserve"> </w:t>
            </w:r>
            <w:r w:rsidRPr="00671537">
              <w:rPr>
                <w:rFonts w:ascii="Arial" w:hAnsi="Arial" w:cs="Arial"/>
                <w:sz w:val="20"/>
                <w:szCs w:val="20"/>
              </w:rPr>
              <w:t>contracts, include tenants who are receiving assistance and are being billed for a full month on the Schedule of Tenant Assistance Payments Due. Any households whose assistance is $0 should be counted under 6e below. Do not include tenants who are terminated from assistance. They should appear in 6e below.</w:t>
            </w:r>
          </w:p>
          <w:p w14:paraId="64D46F6E" w14:textId="77777777" w:rsidR="00A84FBE" w:rsidRPr="00671537" w:rsidRDefault="00A84FBE" w:rsidP="00A84FBE">
            <w:pPr>
              <w:spacing w:after="0" w:line="240" w:lineRule="auto"/>
              <w:rPr>
                <w:rFonts w:ascii="Arial" w:hAnsi="Arial" w:cs="Arial"/>
                <w:sz w:val="20"/>
                <w:szCs w:val="20"/>
              </w:rPr>
            </w:pPr>
          </w:p>
          <w:p w14:paraId="44C3C7E5"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For Section 8 Component 1 PH to PBRA RAD, 202 PRAC and 811 PRAC contracts, include all certified tenants whether subsidy is positive, negative, or zero. </w:t>
            </w:r>
          </w:p>
          <w:p w14:paraId="25D87C7A" w14:textId="77777777" w:rsidR="00A84FBE" w:rsidRPr="00671537" w:rsidRDefault="00A84FBE" w:rsidP="00A84FBE">
            <w:pPr>
              <w:spacing w:after="0" w:line="240" w:lineRule="auto"/>
              <w:rPr>
                <w:rFonts w:ascii="Arial" w:hAnsi="Arial" w:cs="Arial"/>
                <w:sz w:val="20"/>
                <w:szCs w:val="20"/>
              </w:rPr>
            </w:pPr>
          </w:p>
          <w:p w14:paraId="7D2C1774" w14:textId="451D4D7E" w:rsidR="00A84FBE" w:rsidRPr="00671537" w:rsidRDefault="00A84FBE" w:rsidP="00A84FBE">
            <w:pPr>
              <w:spacing w:after="0" w:line="240" w:lineRule="auto"/>
              <w:rPr>
                <w:rFonts w:ascii="Arial" w:hAnsi="Arial" w:cs="Arial"/>
                <w:i/>
                <w:sz w:val="20"/>
                <w:szCs w:val="20"/>
              </w:rPr>
            </w:pPr>
            <w:r w:rsidRPr="00671537">
              <w:rPr>
                <w:rFonts w:ascii="Arial" w:hAnsi="Arial" w:cs="Arial"/>
                <w:i/>
                <w:sz w:val="20"/>
                <w:szCs w:val="20"/>
              </w:rPr>
              <w:t>Note:  For Component 1 PH to PBRA RAD, this count does not include resident’s whose assistance was terminated for non-compliance on the part of the tenant (</w:t>
            </w:r>
            <w:r w:rsidR="007C012E" w:rsidRPr="00671537">
              <w:rPr>
                <w:rFonts w:ascii="Arial" w:hAnsi="Arial" w:cs="Arial"/>
                <w:i/>
                <w:sz w:val="20"/>
                <w:szCs w:val="20"/>
              </w:rPr>
              <w:t>e.g.,</w:t>
            </w:r>
            <w:r w:rsidRPr="00671537">
              <w:rPr>
                <w:rFonts w:ascii="Arial" w:hAnsi="Arial" w:cs="Arial"/>
                <w:i/>
                <w:sz w:val="20"/>
                <w:szCs w:val="20"/>
              </w:rPr>
              <w:t xml:space="preserve"> failure to recertify or report).</w:t>
            </w:r>
          </w:p>
        </w:tc>
      </w:tr>
      <w:tr w:rsidR="00671537" w:rsidRPr="00671537" w14:paraId="6289D671" w14:textId="77777777" w:rsidTr="002E09EF">
        <w:trPr>
          <w:gridAfter w:val="1"/>
          <w:wAfter w:w="17" w:type="dxa"/>
          <w:jc w:val="center"/>
        </w:trPr>
        <w:tc>
          <w:tcPr>
            <w:tcW w:w="990" w:type="dxa"/>
            <w:gridSpan w:val="2"/>
            <w:tcBorders>
              <w:top w:val="single" w:sz="4" w:space="0" w:color="auto"/>
              <w:left w:val="single" w:sz="6" w:space="0" w:color="000000"/>
              <w:bottom w:val="single" w:sz="6" w:space="0" w:color="000000"/>
              <w:right w:val="single" w:sz="6" w:space="0" w:color="FFFFFF"/>
            </w:tcBorders>
            <w:vAlign w:val="bottom"/>
          </w:tcPr>
          <w:p w14:paraId="73D8BB4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9</w:t>
            </w:r>
          </w:p>
        </w:tc>
        <w:tc>
          <w:tcPr>
            <w:tcW w:w="814" w:type="dxa"/>
            <w:tcBorders>
              <w:top w:val="single" w:sz="4" w:space="0" w:color="auto"/>
              <w:left w:val="single" w:sz="6" w:space="0" w:color="000000"/>
              <w:bottom w:val="single" w:sz="6" w:space="0" w:color="000000"/>
              <w:right w:val="single" w:sz="6" w:space="0" w:color="FFFFFF"/>
            </w:tcBorders>
            <w:vAlign w:val="bottom"/>
          </w:tcPr>
          <w:p w14:paraId="5C951CD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top w:val="single" w:sz="4" w:space="0" w:color="auto"/>
              <w:left w:val="single" w:sz="6" w:space="0" w:color="000000"/>
              <w:bottom w:val="single" w:sz="6" w:space="0" w:color="000000"/>
              <w:right w:val="single" w:sz="6" w:space="0" w:color="FFFFFF"/>
            </w:tcBorders>
            <w:vAlign w:val="bottom"/>
          </w:tcPr>
          <w:p w14:paraId="5F7FFE6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4C4FAC4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#6.c</w:t>
            </w:r>
          </w:p>
        </w:tc>
        <w:tc>
          <w:tcPr>
            <w:tcW w:w="2414" w:type="dxa"/>
            <w:tcBorders>
              <w:top w:val="single" w:sz="4" w:space="0" w:color="auto"/>
              <w:left w:val="single" w:sz="6" w:space="0" w:color="000000"/>
              <w:bottom w:val="single" w:sz="6" w:space="0" w:color="000000"/>
              <w:right w:val="single" w:sz="6" w:space="0" w:color="FFFFFF"/>
            </w:tcBorders>
            <w:vAlign w:val="bottom"/>
          </w:tcPr>
          <w:p w14:paraId="2790169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Number of Units Abated</w:t>
            </w:r>
          </w:p>
        </w:tc>
        <w:tc>
          <w:tcPr>
            <w:tcW w:w="1261" w:type="dxa"/>
            <w:tcBorders>
              <w:top w:val="single" w:sz="4" w:space="0" w:color="auto"/>
              <w:left w:val="single" w:sz="6" w:space="0" w:color="000000"/>
              <w:bottom w:val="single" w:sz="6" w:space="0" w:color="000000"/>
              <w:right w:val="single" w:sz="6" w:space="0" w:color="FFFFFF"/>
            </w:tcBorders>
            <w:vAlign w:val="bottom"/>
          </w:tcPr>
          <w:p w14:paraId="5DBFD56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77</w:t>
            </w:r>
          </w:p>
        </w:tc>
        <w:tc>
          <w:tcPr>
            <w:tcW w:w="1222" w:type="dxa"/>
            <w:tcBorders>
              <w:top w:val="single" w:sz="4" w:space="0" w:color="auto"/>
              <w:left w:val="single" w:sz="6" w:space="0" w:color="000000"/>
              <w:bottom w:val="single" w:sz="6" w:space="0" w:color="000000"/>
              <w:right w:val="single" w:sz="6" w:space="0" w:color="FFFFFF"/>
            </w:tcBorders>
            <w:vAlign w:val="bottom"/>
          </w:tcPr>
          <w:p w14:paraId="2369D65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w:t>
            </w:r>
          </w:p>
        </w:tc>
        <w:tc>
          <w:tcPr>
            <w:tcW w:w="1710" w:type="dxa"/>
            <w:tcBorders>
              <w:top w:val="single" w:sz="4" w:space="0" w:color="auto"/>
              <w:left w:val="single" w:sz="6" w:space="0" w:color="000000"/>
              <w:bottom w:val="single" w:sz="6" w:space="0" w:color="000000"/>
              <w:right w:val="single" w:sz="6" w:space="0" w:color="FFFFFF"/>
            </w:tcBorders>
            <w:vAlign w:val="bottom"/>
          </w:tcPr>
          <w:p w14:paraId="2E51656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highlight w:val="red"/>
              </w:rPr>
              <w:t>Numeric</w:t>
            </w:r>
          </w:p>
        </w:tc>
        <w:tc>
          <w:tcPr>
            <w:tcW w:w="4967" w:type="dxa"/>
            <w:tcBorders>
              <w:top w:val="single" w:sz="4" w:space="0" w:color="auto"/>
              <w:left w:val="single" w:sz="6" w:space="0" w:color="000000"/>
              <w:bottom w:val="single" w:sz="6" w:space="0" w:color="000000"/>
              <w:right w:val="single" w:sz="6" w:space="0" w:color="000000"/>
            </w:tcBorders>
          </w:tcPr>
          <w:p w14:paraId="03AB31E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Zero can be a valid entry.</w:t>
            </w:r>
          </w:p>
          <w:p w14:paraId="59A6217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555EB50F" w14:textId="707010CF" w:rsidR="00A84FBE" w:rsidRPr="00671537" w:rsidRDefault="00A84FBE" w:rsidP="00A84FBE">
            <w:pPr>
              <w:widowControl w:val="0"/>
              <w:autoSpaceDE w:val="0"/>
              <w:autoSpaceDN w:val="0"/>
              <w:spacing w:after="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 xml:space="preserve">For Section 8, </w:t>
            </w:r>
            <w:r w:rsidR="007C012E" w:rsidRPr="00671537">
              <w:rPr>
                <w:rFonts w:ascii="Arial" w:eastAsia="Times New Roman" w:hAnsi="Arial" w:cs="Arial"/>
                <w:sz w:val="20"/>
                <w:szCs w:val="20"/>
                <w:lang w:bidi="en-US"/>
              </w:rPr>
              <w:t xml:space="preserve">202/8, </w:t>
            </w:r>
            <w:r w:rsidR="00EE3A93" w:rsidRPr="00671537">
              <w:rPr>
                <w:rFonts w:ascii="Arial" w:eastAsia="Times New Roman" w:hAnsi="Arial" w:cs="Arial"/>
                <w:sz w:val="20"/>
                <w:szCs w:val="20"/>
                <w:lang w:bidi="en-US"/>
              </w:rPr>
              <w:t xml:space="preserve">SPRAC, </w:t>
            </w:r>
            <w:r w:rsidRPr="00671537">
              <w:rPr>
                <w:rFonts w:ascii="Arial" w:eastAsia="Times New Roman" w:hAnsi="Arial" w:cs="Arial"/>
                <w:sz w:val="20"/>
                <w:szCs w:val="20"/>
                <w:lang w:bidi="en-US"/>
              </w:rPr>
              <w:t xml:space="preserve">811 PRA and PAC contracts, include residential spaces in (6a.) where a formal cessation of assistance is in effect for the voucher month, e.g., due to natural disaster or health and safety reasons. </w:t>
            </w:r>
          </w:p>
          <w:p w14:paraId="2D54F0B1" w14:textId="77777777" w:rsidR="00A84FBE" w:rsidRPr="00671537" w:rsidRDefault="00A84FBE" w:rsidP="00A84FBE">
            <w:pPr>
              <w:widowControl w:val="0"/>
              <w:autoSpaceDE w:val="0"/>
              <w:autoSpaceDN w:val="0"/>
              <w:spacing w:after="0" w:line="240" w:lineRule="auto"/>
              <w:rPr>
                <w:rFonts w:ascii="Arial" w:eastAsia="Times New Roman" w:hAnsi="Arial" w:cs="Arial"/>
                <w:sz w:val="20"/>
                <w:szCs w:val="20"/>
                <w:lang w:bidi="en-US"/>
              </w:rPr>
            </w:pPr>
          </w:p>
          <w:p w14:paraId="2EA293E3" w14:textId="77777777" w:rsidR="00A84FBE" w:rsidRPr="00671537" w:rsidRDefault="00A84FBE" w:rsidP="00A84FBE">
            <w:pPr>
              <w:widowControl w:val="0"/>
              <w:autoSpaceDE w:val="0"/>
              <w:autoSpaceDN w:val="0"/>
              <w:spacing w:after="0" w:line="240" w:lineRule="auto"/>
              <w:rPr>
                <w:rFonts w:ascii="Arial" w:eastAsia="Times New Roman" w:hAnsi="Arial" w:cs="Arial"/>
                <w:bCs/>
                <w:sz w:val="20"/>
                <w:szCs w:val="20"/>
                <w:lang w:bidi="en-US"/>
              </w:rPr>
            </w:pPr>
            <w:r w:rsidRPr="00671537">
              <w:rPr>
                <w:rFonts w:ascii="Arial" w:eastAsia="Times New Roman" w:hAnsi="Arial" w:cs="Arial"/>
                <w:bCs/>
                <w:sz w:val="20"/>
                <w:szCs w:val="20"/>
                <w:highlight w:val="red"/>
                <w:lang w:bidi="en-US"/>
              </w:rPr>
              <w:t>For 202 PRAC and 811 PRAC contracts fill this field with 0 (Zero).</w:t>
            </w:r>
          </w:p>
          <w:p w14:paraId="2E104049" w14:textId="77777777" w:rsidR="00A84FBE" w:rsidRPr="00671537" w:rsidRDefault="00A84FBE" w:rsidP="00A84FBE">
            <w:pPr>
              <w:widowControl w:val="0"/>
              <w:autoSpaceDE w:val="0"/>
              <w:autoSpaceDN w:val="0"/>
              <w:spacing w:after="0" w:line="240" w:lineRule="auto"/>
              <w:rPr>
                <w:rFonts w:ascii="Arial" w:eastAsia="Times New Roman" w:hAnsi="Arial" w:cs="Arial"/>
                <w:bCs/>
                <w:sz w:val="20"/>
                <w:szCs w:val="20"/>
                <w:lang w:bidi="en-US"/>
              </w:rPr>
            </w:pPr>
            <w:r w:rsidRPr="00671537">
              <w:rPr>
                <w:rFonts w:ascii="Arial" w:eastAsia="Times New Roman" w:hAnsi="Arial" w:cs="Arial"/>
                <w:bCs/>
                <w:sz w:val="20"/>
                <w:szCs w:val="20"/>
                <w:lang w:bidi="en-US"/>
              </w:rPr>
              <w:t xml:space="preserve"> </w:t>
            </w:r>
          </w:p>
          <w:p w14:paraId="407EFBAC" w14:textId="77777777" w:rsidR="00A84FBE" w:rsidRPr="00671537" w:rsidRDefault="00A84FBE" w:rsidP="00A84FBE">
            <w:pPr>
              <w:widowControl w:val="0"/>
              <w:autoSpaceDE w:val="0"/>
              <w:autoSpaceDN w:val="0"/>
              <w:spacing w:after="0" w:line="240" w:lineRule="auto"/>
              <w:rPr>
                <w:rFonts w:ascii="Arial" w:eastAsia="Times New Roman" w:hAnsi="Arial" w:cs="Arial"/>
                <w:bCs/>
                <w:i/>
                <w:sz w:val="20"/>
                <w:szCs w:val="20"/>
                <w:lang w:bidi="en-US"/>
              </w:rPr>
            </w:pPr>
            <w:r w:rsidRPr="00671537">
              <w:rPr>
                <w:rFonts w:ascii="Arial" w:eastAsia="Times New Roman" w:hAnsi="Arial" w:cs="Arial"/>
                <w:b/>
                <w:i/>
                <w:sz w:val="20"/>
                <w:szCs w:val="20"/>
                <w:lang w:bidi="en-US"/>
              </w:rPr>
              <w:t>Note:</w:t>
            </w:r>
            <w:r w:rsidRPr="00671537">
              <w:rPr>
                <w:rFonts w:ascii="Arial" w:eastAsia="Times New Roman" w:hAnsi="Arial" w:cs="Arial"/>
                <w:bCs/>
                <w:i/>
                <w:sz w:val="20"/>
                <w:szCs w:val="20"/>
                <w:lang w:bidi="en-US"/>
              </w:rPr>
              <w:t xml:space="preserve"> A unit can only be given an abated status by HUD.  Once this happens, the unit must be counted in #6c.  Abated status overrides possible status as #6b-Subsidized, #6d-Vacant or #6e-Market.  For example, a unit that would normally be counted as Vacant (6d) is counted as Abated when given that status and the number of vacant units is decreased by 1.</w:t>
            </w:r>
          </w:p>
        </w:tc>
      </w:tr>
      <w:tr w:rsidR="00671537" w:rsidRPr="00671537" w14:paraId="53B536B8" w14:textId="77777777" w:rsidTr="002E09EF">
        <w:trPr>
          <w:gridAfter w:val="1"/>
          <w:wAfter w:w="17" w:type="dxa"/>
          <w:jc w:val="center"/>
        </w:trPr>
        <w:tc>
          <w:tcPr>
            <w:tcW w:w="990" w:type="dxa"/>
            <w:gridSpan w:val="2"/>
            <w:tcBorders>
              <w:top w:val="single" w:sz="6" w:space="0" w:color="000000"/>
              <w:left w:val="single" w:sz="6" w:space="0" w:color="000000"/>
              <w:bottom w:val="single" w:sz="4" w:space="0" w:color="auto"/>
              <w:right w:val="single" w:sz="6" w:space="0" w:color="FFFFFF"/>
            </w:tcBorders>
            <w:vAlign w:val="bottom"/>
          </w:tcPr>
          <w:p w14:paraId="5CF4888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814" w:type="dxa"/>
            <w:tcBorders>
              <w:top w:val="single" w:sz="6" w:space="0" w:color="000000"/>
              <w:left w:val="single" w:sz="6" w:space="0" w:color="000000"/>
              <w:bottom w:val="single" w:sz="4" w:space="0" w:color="auto"/>
              <w:right w:val="single" w:sz="6" w:space="0" w:color="FFFFFF"/>
            </w:tcBorders>
            <w:vAlign w:val="bottom"/>
          </w:tcPr>
          <w:p w14:paraId="2C26E7A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top w:val="single" w:sz="6" w:space="0" w:color="000000"/>
              <w:left w:val="single" w:sz="6" w:space="0" w:color="000000"/>
              <w:bottom w:val="single" w:sz="4" w:space="0" w:color="auto"/>
              <w:right w:val="single" w:sz="6" w:space="0" w:color="FFFFFF"/>
            </w:tcBorders>
            <w:vAlign w:val="bottom"/>
          </w:tcPr>
          <w:p w14:paraId="6B91E37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56D0E28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#6.d</w:t>
            </w:r>
          </w:p>
        </w:tc>
        <w:tc>
          <w:tcPr>
            <w:tcW w:w="2414" w:type="dxa"/>
            <w:tcBorders>
              <w:top w:val="single" w:sz="6" w:space="0" w:color="000000"/>
              <w:left w:val="single" w:sz="6" w:space="0" w:color="000000"/>
              <w:bottom w:val="single" w:sz="4" w:space="0" w:color="auto"/>
              <w:right w:val="single" w:sz="6" w:space="0" w:color="FFFFFF"/>
            </w:tcBorders>
            <w:vAlign w:val="bottom"/>
          </w:tcPr>
          <w:p w14:paraId="268EAD1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Number of Units Vacant</w:t>
            </w:r>
          </w:p>
        </w:tc>
        <w:tc>
          <w:tcPr>
            <w:tcW w:w="1261" w:type="dxa"/>
            <w:tcBorders>
              <w:top w:val="single" w:sz="6" w:space="0" w:color="000000"/>
              <w:left w:val="single" w:sz="6" w:space="0" w:color="000000"/>
              <w:bottom w:val="single" w:sz="4" w:space="0" w:color="auto"/>
              <w:right w:val="single" w:sz="6" w:space="0" w:color="FFFFFF"/>
            </w:tcBorders>
            <w:vAlign w:val="bottom"/>
          </w:tcPr>
          <w:p w14:paraId="4A93C5C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81</w:t>
            </w:r>
          </w:p>
        </w:tc>
        <w:tc>
          <w:tcPr>
            <w:tcW w:w="1222" w:type="dxa"/>
            <w:tcBorders>
              <w:top w:val="single" w:sz="6" w:space="0" w:color="000000"/>
              <w:left w:val="single" w:sz="6" w:space="0" w:color="000000"/>
              <w:bottom w:val="single" w:sz="4" w:space="0" w:color="auto"/>
              <w:right w:val="single" w:sz="6" w:space="0" w:color="FFFFFF"/>
            </w:tcBorders>
            <w:vAlign w:val="bottom"/>
          </w:tcPr>
          <w:p w14:paraId="2216CBB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w:t>
            </w:r>
          </w:p>
        </w:tc>
        <w:tc>
          <w:tcPr>
            <w:tcW w:w="1710" w:type="dxa"/>
            <w:tcBorders>
              <w:top w:val="single" w:sz="6" w:space="0" w:color="000000"/>
              <w:left w:val="single" w:sz="6" w:space="0" w:color="000000"/>
              <w:bottom w:val="single" w:sz="4" w:space="0" w:color="auto"/>
              <w:right w:val="single" w:sz="6" w:space="0" w:color="FFFFFF"/>
            </w:tcBorders>
            <w:vAlign w:val="bottom"/>
          </w:tcPr>
          <w:p w14:paraId="5F9116D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highlight w:val="red"/>
              </w:rPr>
            </w:pPr>
            <w:r w:rsidRPr="00671537">
              <w:rPr>
                <w:rFonts w:ascii="Arial" w:hAnsi="Arial" w:cs="Arial"/>
                <w:sz w:val="20"/>
                <w:szCs w:val="20"/>
              </w:rPr>
              <w:t>Numeric</w:t>
            </w:r>
          </w:p>
        </w:tc>
        <w:tc>
          <w:tcPr>
            <w:tcW w:w="4967" w:type="dxa"/>
            <w:tcBorders>
              <w:top w:val="single" w:sz="6" w:space="0" w:color="000000"/>
              <w:left w:val="single" w:sz="6" w:space="0" w:color="000000"/>
              <w:bottom w:val="single" w:sz="4" w:space="0" w:color="auto"/>
              <w:right w:val="single" w:sz="6" w:space="0" w:color="000000"/>
            </w:tcBorders>
          </w:tcPr>
          <w:p w14:paraId="5C25681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Zero can be a valid entry.</w:t>
            </w:r>
          </w:p>
          <w:p w14:paraId="2217AA47" w14:textId="77777777" w:rsidR="00A84FBE" w:rsidRPr="00671537" w:rsidRDefault="00A84FBE" w:rsidP="00A84FBE">
            <w:pPr>
              <w:spacing w:after="0" w:line="240" w:lineRule="auto"/>
              <w:rPr>
                <w:rFonts w:ascii="Arial" w:hAnsi="Arial" w:cs="Arial"/>
                <w:sz w:val="20"/>
                <w:szCs w:val="20"/>
              </w:rPr>
            </w:pPr>
          </w:p>
          <w:p w14:paraId="0018D522" w14:textId="3168A251"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The numbers of residential spaces in (6a.) that are no longer occupied.</w:t>
            </w:r>
          </w:p>
        </w:tc>
      </w:tr>
      <w:tr w:rsidR="00671537" w:rsidRPr="00671537" w14:paraId="00896FCE" w14:textId="77777777" w:rsidTr="002E09EF">
        <w:trPr>
          <w:gridAfter w:val="1"/>
          <w:wAfter w:w="17" w:type="dxa"/>
          <w:jc w:val="center"/>
        </w:trPr>
        <w:tc>
          <w:tcPr>
            <w:tcW w:w="990" w:type="dxa"/>
            <w:gridSpan w:val="2"/>
            <w:tcBorders>
              <w:top w:val="single" w:sz="4" w:space="0" w:color="auto"/>
              <w:left w:val="single" w:sz="6" w:space="0" w:color="000000"/>
              <w:bottom w:val="single" w:sz="6" w:space="0" w:color="000000"/>
              <w:right w:val="single" w:sz="6" w:space="0" w:color="FFFFFF"/>
            </w:tcBorders>
            <w:vAlign w:val="bottom"/>
          </w:tcPr>
          <w:p w14:paraId="6A010D1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11</w:t>
            </w:r>
          </w:p>
        </w:tc>
        <w:tc>
          <w:tcPr>
            <w:tcW w:w="814" w:type="dxa"/>
            <w:tcBorders>
              <w:top w:val="single" w:sz="4" w:space="0" w:color="auto"/>
              <w:left w:val="single" w:sz="6" w:space="0" w:color="000000"/>
              <w:bottom w:val="single" w:sz="6" w:space="0" w:color="000000"/>
              <w:right w:val="single" w:sz="6" w:space="0" w:color="FFFFFF"/>
            </w:tcBorders>
            <w:vAlign w:val="bottom"/>
          </w:tcPr>
          <w:p w14:paraId="4561042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top w:val="single" w:sz="4" w:space="0" w:color="auto"/>
              <w:left w:val="single" w:sz="6" w:space="0" w:color="000000"/>
              <w:bottom w:val="single" w:sz="6" w:space="0" w:color="000000"/>
              <w:right w:val="single" w:sz="6" w:space="0" w:color="FFFFFF"/>
            </w:tcBorders>
            <w:vAlign w:val="bottom"/>
          </w:tcPr>
          <w:p w14:paraId="35EA08B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6E5E250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#6.e</w:t>
            </w:r>
          </w:p>
        </w:tc>
        <w:tc>
          <w:tcPr>
            <w:tcW w:w="2414" w:type="dxa"/>
            <w:tcBorders>
              <w:top w:val="single" w:sz="4" w:space="0" w:color="auto"/>
              <w:left w:val="single" w:sz="6" w:space="0" w:color="000000"/>
              <w:bottom w:val="single" w:sz="6" w:space="0" w:color="000000"/>
              <w:right w:val="single" w:sz="6" w:space="0" w:color="FFFFFF"/>
            </w:tcBorders>
            <w:vAlign w:val="bottom"/>
          </w:tcPr>
          <w:p w14:paraId="2CC0879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Contracted Units Occupied by Market Rent Tenants</w:t>
            </w:r>
          </w:p>
        </w:tc>
        <w:tc>
          <w:tcPr>
            <w:tcW w:w="1261" w:type="dxa"/>
            <w:tcBorders>
              <w:top w:val="single" w:sz="4" w:space="0" w:color="auto"/>
              <w:left w:val="single" w:sz="6" w:space="0" w:color="000000"/>
              <w:bottom w:val="single" w:sz="6" w:space="0" w:color="000000"/>
              <w:right w:val="single" w:sz="6" w:space="0" w:color="FFFFFF"/>
            </w:tcBorders>
            <w:vAlign w:val="bottom"/>
          </w:tcPr>
          <w:p w14:paraId="711E8F4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85</w:t>
            </w:r>
          </w:p>
        </w:tc>
        <w:tc>
          <w:tcPr>
            <w:tcW w:w="1222" w:type="dxa"/>
            <w:tcBorders>
              <w:top w:val="single" w:sz="4" w:space="0" w:color="auto"/>
              <w:left w:val="single" w:sz="6" w:space="0" w:color="000000"/>
              <w:bottom w:val="single" w:sz="6" w:space="0" w:color="000000"/>
              <w:right w:val="single" w:sz="6" w:space="0" w:color="FFFFFF"/>
            </w:tcBorders>
            <w:vAlign w:val="bottom"/>
          </w:tcPr>
          <w:p w14:paraId="3C6BBEC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w:t>
            </w:r>
          </w:p>
        </w:tc>
        <w:tc>
          <w:tcPr>
            <w:tcW w:w="1710" w:type="dxa"/>
            <w:tcBorders>
              <w:top w:val="single" w:sz="4" w:space="0" w:color="auto"/>
              <w:left w:val="single" w:sz="6" w:space="0" w:color="000000"/>
              <w:bottom w:val="single" w:sz="6" w:space="0" w:color="000000"/>
              <w:right w:val="single" w:sz="6" w:space="0" w:color="FFFFFF"/>
            </w:tcBorders>
            <w:vAlign w:val="bottom"/>
          </w:tcPr>
          <w:p w14:paraId="0C82E1C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top w:val="single" w:sz="4" w:space="0" w:color="auto"/>
              <w:left w:val="single" w:sz="6" w:space="0" w:color="000000"/>
              <w:bottom w:val="single" w:sz="6" w:space="0" w:color="000000"/>
              <w:right w:val="single" w:sz="6" w:space="0" w:color="000000"/>
            </w:tcBorders>
          </w:tcPr>
          <w:p w14:paraId="141CC1C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Zero can be a valid entry.</w:t>
            </w:r>
          </w:p>
          <w:p w14:paraId="2E429608" w14:textId="77777777" w:rsidR="00A84FBE" w:rsidRPr="00671537" w:rsidRDefault="00A84FBE" w:rsidP="00A84FBE">
            <w:pPr>
              <w:spacing w:after="0" w:line="240" w:lineRule="auto"/>
              <w:rPr>
                <w:rFonts w:ascii="Arial" w:hAnsi="Arial" w:cs="Arial"/>
                <w:sz w:val="20"/>
                <w:szCs w:val="20"/>
              </w:rPr>
            </w:pPr>
          </w:p>
          <w:p w14:paraId="4B828739" w14:textId="01A666B4" w:rsidR="00A84FBE" w:rsidRPr="00671537" w:rsidRDefault="00A84FBE" w:rsidP="00A84FBE">
            <w:pPr>
              <w:spacing w:after="0" w:line="240" w:lineRule="auto"/>
              <w:rPr>
                <w:rFonts w:ascii="Arial" w:hAnsi="Arial" w:cs="Arial"/>
                <w:sz w:val="20"/>
                <w:szCs w:val="20"/>
              </w:rPr>
            </w:pPr>
            <w:r w:rsidRPr="00671537">
              <w:rPr>
                <w:rFonts w:ascii="Arial" w:hAnsi="Arial" w:cs="Arial"/>
                <w:b/>
                <w:sz w:val="20"/>
                <w:szCs w:val="20"/>
              </w:rPr>
              <w:t xml:space="preserve">For Section 8 (Including </w:t>
            </w:r>
            <w:r w:rsidRPr="00671537">
              <w:rPr>
                <w:rFonts w:ascii="Arial" w:hAnsi="Arial" w:cs="Arial"/>
                <w:sz w:val="20"/>
                <w:szCs w:val="20"/>
              </w:rPr>
              <w:t>RAD Component 1 and 2</w:t>
            </w:r>
            <w:r w:rsidRPr="00671537">
              <w:rPr>
                <w:rFonts w:ascii="Arial" w:hAnsi="Arial" w:cs="Arial"/>
                <w:b/>
                <w:sz w:val="20"/>
                <w:szCs w:val="20"/>
              </w:rPr>
              <w:t xml:space="preserve">), </w:t>
            </w:r>
            <w:r w:rsidR="007C012E" w:rsidRPr="00671537">
              <w:rPr>
                <w:rFonts w:ascii="Arial" w:hAnsi="Arial" w:cs="Arial"/>
                <w:b/>
                <w:sz w:val="20"/>
                <w:szCs w:val="20"/>
              </w:rPr>
              <w:t xml:space="preserve">202/8, </w:t>
            </w:r>
            <w:r w:rsidRPr="00671537">
              <w:rPr>
                <w:rFonts w:ascii="Arial" w:hAnsi="Arial" w:cs="Arial"/>
                <w:b/>
                <w:sz w:val="20"/>
                <w:szCs w:val="20"/>
              </w:rPr>
              <w:t xml:space="preserve">811 PRA, </w:t>
            </w:r>
            <w:r w:rsidR="004E4752" w:rsidRPr="00671537">
              <w:rPr>
                <w:rFonts w:ascii="Arial" w:hAnsi="Arial" w:cs="Arial"/>
                <w:b/>
                <w:sz w:val="20"/>
                <w:szCs w:val="20"/>
              </w:rPr>
              <w:t xml:space="preserve">SPRAC </w:t>
            </w:r>
            <w:r w:rsidRPr="00671537">
              <w:rPr>
                <w:rFonts w:ascii="Arial" w:hAnsi="Arial" w:cs="Arial"/>
                <w:b/>
                <w:sz w:val="20"/>
                <w:szCs w:val="20"/>
              </w:rPr>
              <w:t>and PAC</w:t>
            </w:r>
            <w:r w:rsidRPr="00671537">
              <w:rPr>
                <w:rFonts w:ascii="Arial" w:hAnsi="Arial" w:cs="Arial"/>
                <w:sz w:val="20"/>
                <w:szCs w:val="20"/>
              </w:rPr>
              <w:t xml:space="preserve"> contracts, enter the number of residential spaces in (6.a.) occupied by tenants responsible for paying market rent in the voucher month.  Do not include HUD-approved, nonrevenue producing units. Any terminated tenant occupying a unit is counted here as well as a resident on a Section 236 or BMIR certification. Suspended tenants’ units are counted in the new Contracted Units Undergoing Rehab field.</w:t>
            </w:r>
          </w:p>
          <w:p w14:paraId="698A792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00560EFB" w14:textId="6A44C8AB"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b/>
                <w:sz w:val="20"/>
                <w:szCs w:val="20"/>
              </w:rPr>
              <w:t xml:space="preserve">For </w:t>
            </w:r>
            <w:r w:rsidR="00EE3A93" w:rsidRPr="00671537">
              <w:rPr>
                <w:rFonts w:ascii="Arial" w:hAnsi="Arial" w:cs="Arial"/>
                <w:sz w:val="20"/>
                <w:szCs w:val="20"/>
              </w:rPr>
              <w:t>Section 8 Component 1 PH to PBRA RAD,</w:t>
            </w:r>
            <w:r w:rsidR="00EE3A93" w:rsidRPr="00671537">
              <w:rPr>
                <w:rFonts w:ascii="Arial" w:hAnsi="Arial" w:cs="Arial"/>
                <w:b/>
                <w:sz w:val="20"/>
                <w:szCs w:val="20"/>
              </w:rPr>
              <w:t xml:space="preserve"> </w:t>
            </w:r>
            <w:r w:rsidRPr="00671537">
              <w:rPr>
                <w:rFonts w:ascii="Arial" w:hAnsi="Arial" w:cs="Arial"/>
                <w:b/>
                <w:sz w:val="20"/>
                <w:szCs w:val="20"/>
              </w:rPr>
              <w:t xml:space="preserve">202 PRAC and 811 PRAC </w:t>
            </w:r>
            <w:r w:rsidRPr="00671537">
              <w:rPr>
                <w:rFonts w:ascii="Arial" w:hAnsi="Arial" w:cs="Arial"/>
                <w:sz w:val="20"/>
                <w:szCs w:val="20"/>
              </w:rPr>
              <w:t xml:space="preserve">contracts fill this field with 0 (Zero).  </w:t>
            </w:r>
          </w:p>
        </w:tc>
      </w:tr>
      <w:tr w:rsidR="00671537" w:rsidRPr="00671537" w14:paraId="2526719A" w14:textId="77777777" w:rsidTr="002E09EF">
        <w:trPr>
          <w:gridAfter w:val="1"/>
          <w:wAfter w:w="17" w:type="dxa"/>
          <w:cantSplit/>
          <w:jc w:val="center"/>
        </w:trPr>
        <w:tc>
          <w:tcPr>
            <w:tcW w:w="14474" w:type="dxa"/>
            <w:gridSpan w:val="9"/>
            <w:tcBorders>
              <w:top w:val="single" w:sz="4" w:space="0" w:color="auto"/>
              <w:left w:val="single" w:sz="6" w:space="0" w:color="000000"/>
              <w:bottom w:val="single" w:sz="6" w:space="0" w:color="000000"/>
              <w:right w:val="single" w:sz="6" w:space="0" w:color="000000"/>
            </w:tcBorders>
          </w:tcPr>
          <w:p w14:paraId="3392E34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highlight w:val="cyan"/>
              </w:rPr>
            </w:pPr>
            <w:r w:rsidRPr="00671537">
              <w:rPr>
                <w:rFonts w:ascii="Arial" w:hAnsi="Arial" w:cs="Arial"/>
                <w:b/>
                <w:bCs/>
                <w:sz w:val="20"/>
                <w:szCs w:val="20"/>
                <w:highlight w:val="cyan"/>
              </w:rPr>
              <w:t>Note:</w:t>
            </w:r>
            <w:r w:rsidRPr="00671537">
              <w:rPr>
                <w:rFonts w:ascii="Arial" w:hAnsi="Arial" w:cs="Arial"/>
                <w:sz w:val="20"/>
                <w:szCs w:val="20"/>
                <w:highlight w:val="cyan"/>
              </w:rPr>
              <w:t xml:space="preserve"> </w:t>
            </w:r>
            <w:r w:rsidRPr="00671537">
              <w:rPr>
                <w:rFonts w:ascii="Arial" w:hAnsi="Arial" w:cs="Arial"/>
                <w:b/>
                <w:bCs/>
                <w:sz w:val="20"/>
                <w:szCs w:val="20"/>
                <w:highlight w:val="cyan"/>
              </w:rPr>
              <w:t>A new #6.f Contracted Units Undergoing Rehab field 55 has been added at the end of this Section 2 record</w:t>
            </w:r>
          </w:p>
        </w:tc>
      </w:tr>
      <w:tr w:rsidR="00671537" w:rsidRPr="00671537" w14:paraId="766975C9"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4EE0E65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12</w:t>
            </w:r>
          </w:p>
        </w:tc>
        <w:tc>
          <w:tcPr>
            <w:tcW w:w="814" w:type="dxa"/>
            <w:tcBorders>
              <w:left w:val="single" w:sz="6" w:space="0" w:color="000000"/>
              <w:bottom w:val="single" w:sz="6" w:space="0" w:color="000000"/>
              <w:right w:val="single" w:sz="6" w:space="0" w:color="FFFFFF"/>
            </w:tcBorders>
            <w:vAlign w:val="bottom"/>
          </w:tcPr>
          <w:p w14:paraId="24F10600" w14:textId="77777777" w:rsidR="00A84FBE" w:rsidRPr="00671537" w:rsidRDefault="00A84FBE" w:rsidP="00A84FBE">
            <w:pPr>
              <w:spacing w:after="0" w:line="240" w:lineRule="auto"/>
              <w:rPr>
                <w:rFonts w:ascii="Arial" w:hAnsi="Arial" w:cs="Arial"/>
                <w:sz w:val="20"/>
                <w:szCs w:val="20"/>
              </w:rPr>
            </w:pPr>
          </w:p>
          <w:p w14:paraId="4D7FED8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p>
        </w:tc>
        <w:tc>
          <w:tcPr>
            <w:tcW w:w="1096" w:type="dxa"/>
            <w:tcBorders>
              <w:left w:val="single" w:sz="6" w:space="0" w:color="000000"/>
              <w:bottom w:val="single" w:sz="6" w:space="0" w:color="000000"/>
              <w:right w:val="single" w:sz="6" w:space="0" w:color="FFFFFF"/>
            </w:tcBorders>
            <w:vAlign w:val="bottom"/>
          </w:tcPr>
          <w:p w14:paraId="3FC8A22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0F02401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#7.a</w:t>
            </w:r>
          </w:p>
        </w:tc>
        <w:tc>
          <w:tcPr>
            <w:tcW w:w="2414" w:type="dxa"/>
            <w:tcBorders>
              <w:left w:val="single" w:sz="6" w:space="0" w:color="000000"/>
              <w:bottom w:val="single" w:sz="6" w:space="0" w:color="000000"/>
              <w:right w:val="single" w:sz="6" w:space="0" w:color="FFFFFF"/>
            </w:tcBorders>
            <w:vAlign w:val="bottom"/>
          </w:tcPr>
          <w:p w14:paraId="646063A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Project-Based Exceptions in Use</w:t>
            </w:r>
          </w:p>
          <w:p w14:paraId="60DAEBB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c>
          <w:tcPr>
            <w:tcW w:w="1261" w:type="dxa"/>
            <w:tcBorders>
              <w:left w:val="single" w:sz="6" w:space="0" w:color="000000"/>
              <w:bottom w:val="single" w:sz="6" w:space="0" w:color="000000"/>
              <w:right w:val="single" w:sz="6" w:space="0" w:color="FFFFFF"/>
            </w:tcBorders>
            <w:vAlign w:val="bottom"/>
          </w:tcPr>
          <w:p w14:paraId="49915EE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89</w:t>
            </w:r>
          </w:p>
        </w:tc>
        <w:tc>
          <w:tcPr>
            <w:tcW w:w="1222" w:type="dxa"/>
            <w:tcBorders>
              <w:left w:val="single" w:sz="6" w:space="0" w:color="000000"/>
              <w:bottom w:val="single" w:sz="6" w:space="0" w:color="000000"/>
              <w:right w:val="single" w:sz="6" w:space="0" w:color="FFFFFF"/>
            </w:tcBorders>
            <w:vAlign w:val="bottom"/>
          </w:tcPr>
          <w:p w14:paraId="68F2060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w:t>
            </w:r>
          </w:p>
        </w:tc>
        <w:tc>
          <w:tcPr>
            <w:tcW w:w="1710" w:type="dxa"/>
            <w:tcBorders>
              <w:left w:val="single" w:sz="6" w:space="0" w:color="000000"/>
              <w:bottom w:val="single" w:sz="6" w:space="0" w:color="000000"/>
              <w:right w:val="single" w:sz="6" w:space="0" w:color="FFFFFF"/>
            </w:tcBorders>
            <w:vAlign w:val="bottom"/>
          </w:tcPr>
          <w:p w14:paraId="27DE130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0D8D079B" w14:textId="65E492F9"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commentRangeStart w:id="22"/>
            <w:r w:rsidRPr="00671537">
              <w:rPr>
                <w:rFonts w:ascii="Arial" w:hAnsi="Arial" w:cs="Arial"/>
                <w:sz w:val="20"/>
                <w:szCs w:val="20"/>
              </w:rPr>
              <w:t>Obtain from Column 1</w:t>
            </w:r>
            <w:r w:rsidR="00776B49" w:rsidRPr="00671537">
              <w:rPr>
                <w:rFonts w:ascii="Arial" w:hAnsi="Arial" w:cs="Arial"/>
                <w:sz w:val="20"/>
                <w:szCs w:val="20"/>
              </w:rPr>
              <w:t>3</w:t>
            </w:r>
            <w:r w:rsidRPr="00671537">
              <w:rPr>
                <w:rFonts w:ascii="Arial" w:hAnsi="Arial" w:cs="Arial"/>
                <w:sz w:val="20"/>
                <w:szCs w:val="20"/>
              </w:rPr>
              <w:t xml:space="preserve"> of HUD 52670-A Part 1, Schedule of Tenant Assistance Payments Due, by counting all EP codes.</w:t>
            </w:r>
            <w:commentRangeEnd w:id="22"/>
            <w:r w:rsidR="00776B49" w:rsidRPr="00671537">
              <w:rPr>
                <w:rStyle w:val="CommentReference"/>
                <w:rFonts w:ascii="Arial" w:hAnsi="Arial"/>
              </w:rPr>
              <w:commentReference w:id="22"/>
            </w:r>
          </w:p>
        </w:tc>
      </w:tr>
      <w:tr w:rsidR="00671537" w:rsidRPr="00671537" w14:paraId="1D4380F6" w14:textId="77777777" w:rsidTr="002E09EF">
        <w:trPr>
          <w:gridAfter w:val="1"/>
          <w:wAfter w:w="17" w:type="dxa"/>
          <w:jc w:val="center"/>
        </w:trPr>
        <w:tc>
          <w:tcPr>
            <w:tcW w:w="990" w:type="dxa"/>
            <w:gridSpan w:val="2"/>
            <w:tcBorders>
              <w:top w:val="single" w:sz="6" w:space="0" w:color="000000"/>
              <w:left w:val="single" w:sz="6" w:space="0" w:color="000000"/>
              <w:bottom w:val="single" w:sz="6" w:space="0" w:color="000000"/>
              <w:right w:val="single" w:sz="6" w:space="0" w:color="FFFFFF"/>
            </w:tcBorders>
            <w:vAlign w:val="bottom"/>
          </w:tcPr>
          <w:p w14:paraId="46D88DD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13</w:t>
            </w:r>
          </w:p>
        </w:tc>
        <w:tc>
          <w:tcPr>
            <w:tcW w:w="814" w:type="dxa"/>
            <w:tcBorders>
              <w:top w:val="single" w:sz="6" w:space="0" w:color="000000"/>
              <w:left w:val="single" w:sz="6" w:space="0" w:color="000000"/>
              <w:bottom w:val="single" w:sz="6" w:space="0" w:color="000000"/>
              <w:right w:val="single" w:sz="6" w:space="0" w:color="FFFFFF"/>
            </w:tcBorders>
            <w:vAlign w:val="bottom"/>
          </w:tcPr>
          <w:p w14:paraId="7CC73C36" w14:textId="77777777" w:rsidR="00A84FBE" w:rsidRPr="00671537" w:rsidRDefault="00A84FBE" w:rsidP="00A84FBE">
            <w:pPr>
              <w:spacing w:after="0" w:line="240" w:lineRule="auto"/>
              <w:rPr>
                <w:rFonts w:ascii="Arial" w:hAnsi="Arial" w:cs="Arial"/>
                <w:sz w:val="20"/>
                <w:szCs w:val="20"/>
              </w:rPr>
            </w:pPr>
          </w:p>
          <w:p w14:paraId="025DD72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p>
        </w:tc>
        <w:tc>
          <w:tcPr>
            <w:tcW w:w="1096" w:type="dxa"/>
            <w:tcBorders>
              <w:top w:val="single" w:sz="6" w:space="0" w:color="000000"/>
              <w:left w:val="single" w:sz="6" w:space="0" w:color="000000"/>
              <w:bottom w:val="single" w:sz="6" w:space="0" w:color="000000"/>
              <w:right w:val="single" w:sz="6" w:space="0" w:color="FFFFFF"/>
            </w:tcBorders>
            <w:vAlign w:val="bottom"/>
          </w:tcPr>
          <w:p w14:paraId="6513F6F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49F64EF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#7.b</w:t>
            </w:r>
          </w:p>
        </w:tc>
        <w:tc>
          <w:tcPr>
            <w:tcW w:w="2414" w:type="dxa"/>
            <w:tcBorders>
              <w:top w:val="single" w:sz="6" w:space="0" w:color="000000"/>
              <w:left w:val="single" w:sz="6" w:space="0" w:color="000000"/>
              <w:bottom w:val="single" w:sz="6" w:space="0" w:color="000000"/>
              <w:right w:val="single" w:sz="6" w:space="0" w:color="FFFFFF"/>
            </w:tcBorders>
            <w:vAlign w:val="bottom"/>
          </w:tcPr>
          <w:p w14:paraId="0940B73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Project-Based Exceptions Allocated</w:t>
            </w:r>
          </w:p>
          <w:p w14:paraId="12C1B67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c>
          <w:tcPr>
            <w:tcW w:w="1261" w:type="dxa"/>
            <w:tcBorders>
              <w:top w:val="single" w:sz="6" w:space="0" w:color="000000"/>
              <w:left w:val="single" w:sz="6" w:space="0" w:color="000000"/>
              <w:bottom w:val="single" w:sz="6" w:space="0" w:color="000000"/>
              <w:right w:val="single" w:sz="6" w:space="0" w:color="FFFFFF"/>
            </w:tcBorders>
            <w:vAlign w:val="bottom"/>
          </w:tcPr>
          <w:p w14:paraId="2C82966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93</w:t>
            </w:r>
          </w:p>
        </w:tc>
        <w:tc>
          <w:tcPr>
            <w:tcW w:w="1222" w:type="dxa"/>
            <w:tcBorders>
              <w:top w:val="single" w:sz="6" w:space="0" w:color="000000"/>
              <w:left w:val="single" w:sz="6" w:space="0" w:color="000000"/>
              <w:bottom w:val="single" w:sz="6" w:space="0" w:color="000000"/>
              <w:right w:val="single" w:sz="6" w:space="0" w:color="FFFFFF"/>
            </w:tcBorders>
            <w:vAlign w:val="bottom"/>
          </w:tcPr>
          <w:p w14:paraId="28D0C1B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w:t>
            </w:r>
          </w:p>
        </w:tc>
        <w:tc>
          <w:tcPr>
            <w:tcW w:w="1710" w:type="dxa"/>
            <w:tcBorders>
              <w:top w:val="single" w:sz="6" w:space="0" w:color="000000"/>
              <w:left w:val="single" w:sz="6" w:space="0" w:color="000000"/>
              <w:bottom w:val="single" w:sz="6" w:space="0" w:color="000000"/>
              <w:right w:val="single" w:sz="6" w:space="0" w:color="FFFFFF"/>
            </w:tcBorders>
            <w:vAlign w:val="bottom"/>
          </w:tcPr>
          <w:p w14:paraId="6BA44A3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top w:val="single" w:sz="6" w:space="0" w:color="000000"/>
              <w:left w:val="single" w:sz="6" w:space="0" w:color="000000"/>
              <w:bottom w:val="single" w:sz="6" w:space="0" w:color="000000"/>
              <w:right w:val="single" w:sz="6" w:space="0" w:color="000000"/>
            </w:tcBorders>
          </w:tcPr>
          <w:p w14:paraId="18C01DC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Enter the number of exceptions the HUD Field Office has approved for situations 2 through 6 of HH 4350.3 Exhibit 3-1; and NOT taken back.</w:t>
            </w:r>
          </w:p>
        </w:tc>
      </w:tr>
      <w:tr w:rsidR="00671537" w:rsidRPr="00671537" w14:paraId="180B282D" w14:textId="77777777" w:rsidTr="002E09EF">
        <w:trPr>
          <w:gridAfter w:val="1"/>
          <w:wAfter w:w="17" w:type="dxa"/>
          <w:jc w:val="center"/>
        </w:trPr>
        <w:tc>
          <w:tcPr>
            <w:tcW w:w="990" w:type="dxa"/>
            <w:gridSpan w:val="2"/>
            <w:tcBorders>
              <w:top w:val="single" w:sz="6" w:space="0" w:color="000000"/>
              <w:left w:val="single" w:sz="6" w:space="0" w:color="000000"/>
              <w:bottom w:val="single" w:sz="6" w:space="0" w:color="000000"/>
              <w:right w:val="single" w:sz="6" w:space="0" w:color="FFFFFF"/>
            </w:tcBorders>
            <w:vAlign w:val="bottom"/>
          </w:tcPr>
          <w:p w14:paraId="41B7282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14</w:t>
            </w:r>
          </w:p>
        </w:tc>
        <w:tc>
          <w:tcPr>
            <w:tcW w:w="814" w:type="dxa"/>
            <w:tcBorders>
              <w:top w:val="single" w:sz="6" w:space="0" w:color="000000"/>
              <w:left w:val="single" w:sz="6" w:space="0" w:color="000000"/>
              <w:bottom w:val="single" w:sz="6" w:space="0" w:color="000000"/>
              <w:right w:val="single" w:sz="6" w:space="0" w:color="FFFFFF"/>
            </w:tcBorders>
            <w:vAlign w:val="bottom"/>
          </w:tcPr>
          <w:p w14:paraId="2A8BF7EC" w14:textId="77777777" w:rsidR="00A84FBE" w:rsidRPr="00671537" w:rsidRDefault="00A84FBE" w:rsidP="00A84FBE">
            <w:pPr>
              <w:spacing w:after="0" w:line="240" w:lineRule="auto"/>
              <w:rPr>
                <w:rFonts w:ascii="Arial" w:hAnsi="Arial" w:cs="Arial"/>
                <w:sz w:val="20"/>
                <w:szCs w:val="20"/>
              </w:rPr>
            </w:pPr>
          </w:p>
          <w:p w14:paraId="56B2E27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p>
        </w:tc>
        <w:tc>
          <w:tcPr>
            <w:tcW w:w="1096" w:type="dxa"/>
            <w:tcBorders>
              <w:top w:val="single" w:sz="6" w:space="0" w:color="000000"/>
              <w:left w:val="single" w:sz="6" w:space="0" w:color="000000"/>
              <w:bottom w:val="single" w:sz="6" w:space="0" w:color="000000"/>
              <w:right w:val="single" w:sz="6" w:space="0" w:color="FFFFFF"/>
            </w:tcBorders>
            <w:vAlign w:val="bottom"/>
          </w:tcPr>
          <w:p w14:paraId="27A6BEE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42F59AC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#7.c</w:t>
            </w:r>
          </w:p>
        </w:tc>
        <w:tc>
          <w:tcPr>
            <w:tcW w:w="2414" w:type="dxa"/>
            <w:tcBorders>
              <w:top w:val="single" w:sz="6" w:space="0" w:color="000000"/>
              <w:left w:val="single" w:sz="6" w:space="0" w:color="000000"/>
              <w:bottom w:val="single" w:sz="6" w:space="0" w:color="000000"/>
              <w:right w:val="single" w:sz="6" w:space="0" w:color="FFFFFF"/>
            </w:tcBorders>
            <w:vAlign w:val="bottom"/>
          </w:tcPr>
          <w:p w14:paraId="634074E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Tenant-Based Exceptions in Use</w:t>
            </w:r>
          </w:p>
          <w:p w14:paraId="3AD09D6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c>
          <w:tcPr>
            <w:tcW w:w="1261" w:type="dxa"/>
            <w:tcBorders>
              <w:top w:val="single" w:sz="6" w:space="0" w:color="000000"/>
              <w:left w:val="single" w:sz="6" w:space="0" w:color="000000"/>
              <w:bottom w:val="single" w:sz="6" w:space="0" w:color="000000"/>
              <w:right w:val="single" w:sz="6" w:space="0" w:color="FFFFFF"/>
            </w:tcBorders>
            <w:vAlign w:val="bottom"/>
          </w:tcPr>
          <w:p w14:paraId="70324A3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97</w:t>
            </w:r>
          </w:p>
        </w:tc>
        <w:tc>
          <w:tcPr>
            <w:tcW w:w="1222" w:type="dxa"/>
            <w:tcBorders>
              <w:top w:val="single" w:sz="6" w:space="0" w:color="000000"/>
              <w:left w:val="single" w:sz="6" w:space="0" w:color="000000"/>
              <w:bottom w:val="single" w:sz="6" w:space="0" w:color="000000"/>
              <w:right w:val="single" w:sz="6" w:space="0" w:color="FFFFFF"/>
            </w:tcBorders>
            <w:vAlign w:val="bottom"/>
          </w:tcPr>
          <w:p w14:paraId="5455C76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w:t>
            </w:r>
          </w:p>
        </w:tc>
        <w:tc>
          <w:tcPr>
            <w:tcW w:w="1710" w:type="dxa"/>
            <w:tcBorders>
              <w:top w:val="single" w:sz="6" w:space="0" w:color="000000"/>
              <w:left w:val="single" w:sz="6" w:space="0" w:color="000000"/>
              <w:bottom w:val="single" w:sz="6" w:space="0" w:color="000000"/>
              <w:right w:val="single" w:sz="6" w:space="0" w:color="FFFFFF"/>
            </w:tcBorders>
            <w:vAlign w:val="bottom"/>
          </w:tcPr>
          <w:p w14:paraId="79CF362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top w:val="single" w:sz="6" w:space="0" w:color="000000"/>
              <w:left w:val="single" w:sz="6" w:space="0" w:color="000000"/>
              <w:bottom w:val="single" w:sz="6" w:space="0" w:color="000000"/>
              <w:right w:val="single" w:sz="6" w:space="0" w:color="000000"/>
            </w:tcBorders>
          </w:tcPr>
          <w:p w14:paraId="1D5D1C16" w14:textId="2FC88E2C"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commentRangeStart w:id="23"/>
            <w:r w:rsidRPr="00671537">
              <w:rPr>
                <w:rFonts w:ascii="Arial" w:hAnsi="Arial" w:cs="Arial"/>
                <w:sz w:val="20"/>
                <w:szCs w:val="20"/>
              </w:rPr>
              <w:t>Obtain from Column 1</w:t>
            </w:r>
            <w:r w:rsidR="00776B49" w:rsidRPr="00671537">
              <w:rPr>
                <w:rFonts w:ascii="Arial" w:hAnsi="Arial" w:cs="Arial"/>
                <w:sz w:val="20"/>
                <w:szCs w:val="20"/>
              </w:rPr>
              <w:t>3</w:t>
            </w:r>
            <w:r w:rsidRPr="00671537">
              <w:rPr>
                <w:rFonts w:ascii="Arial" w:hAnsi="Arial" w:cs="Arial"/>
                <w:sz w:val="20"/>
                <w:szCs w:val="20"/>
              </w:rPr>
              <w:t xml:space="preserve"> of HUD 52670-A Part 1, Schedule of Tenant Assistance Payments Due, by counting all codes that begin with an “E” and end with “T”.</w:t>
            </w:r>
            <w:commentRangeEnd w:id="23"/>
            <w:r w:rsidR="00776B49" w:rsidRPr="00671537">
              <w:rPr>
                <w:rStyle w:val="CommentReference"/>
                <w:rFonts w:ascii="Arial" w:hAnsi="Arial"/>
              </w:rPr>
              <w:commentReference w:id="23"/>
            </w:r>
          </w:p>
        </w:tc>
      </w:tr>
      <w:tr w:rsidR="00671537" w:rsidRPr="00671537" w14:paraId="78F767B4" w14:textId="77777777" w:rsidTr="002E09EF">
        <w:trPr>
          <w:gridAfter w:val="1"/>
          <w:wAfter w:w="17" w:type="dxa"/>
          <w:jc w:val="center"/>
        </w:trPr>
        <w:tc>
          <w:tcPr>
            <w:tcW w:w="990" w:type="dxa"/>
            <w:gridSpan w:val="2"/>
            <w:tcBorders>
              <w:top w:val="single" w:sz="6" w:space="0" w:color="000000"/>
              <w:left w:val="single" w:sz="6" w:space="0" w:color="000000"/>
              <w:bottom w:val="single" w:sz="4" w:space="0" w:color="auto"/>
              <w:right w:val="single" w:sz="6" w:space="0" w:color="FFFFFF"/>
            </w:tcBorders>
            <w:vAlign w:val="bottom"/>
          </w:tcPr>
          <w:p w14:paraId="7F10F1F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15</w:t>
            </w:r>
          </w:p>
        </w:tc>
        <w:tc>
          <w:tcPr>
            <w:tcW w:w="814" w:type="dxa"/>
            <w:tcBorders>
              <w:top w:val="single" w:sz="6" w:space="0" w:color="000000"/>
              <w:left w:val="single" w:sz="6" w:space="0" w:color="000000"/>
              <w:bottom w:val="single" w:sz="4" w:space="0" w:color="auto"/>
              <w:right w:val="single" w:sz="6" w:space="0" w:color="FFFFFF"/>
            </w:tcBorders>
            <w:vAlign w:val="bottom"/>
          </w:tcPr>
          <w:p w14:paraId="481F12E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p>
        </w:tc>
        <w:tc>
          <w:tcPr>
            <w:tcW w:w="1096" w:type="dxa"/>
            <w:tcBorders>
              <w:top w:val="single" w:sz="6" w:space="0" w:color="000000"/>
              <w:left w:val="single" w:sz="6" w:space="0" w:color="000000"/>
              <w:bottom w:val="single" w:sz="4" w:space="0" w:color="auto"/>
              <w:right w:val="single" w:sz="6" w:space="0" w:color="FFFFFF"/>
            </w:tcBorders>
            <w:vAlign w:val="bottom"/>
          </w:tcPr>
          <w:p w14:paraId="6B250C1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074DEF4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#7.d</w:t>
            </w:r>
          </w:p>
        </w:tc>
        <w:tc>
          <w:tcPr>
            <w:tcW w:w="2414" w:type="dxa"/>
            <w:tcBorders>
              <w:top w:val="single" w:sz="6" w:space="0" w:color="000000"/>
              <w:left w:val="single" w:sz="6" w:space="0" w:color="000000"/>
              <w:bottom w:val="single" w:sz="4" w:space="0" w:color="auto"/>
              <w:right w:val="single" w:sz="6" w:space="0" w:color="FFFFFF"/>
            </w:tcBorders>
            <w:vAlign w:val="bottom"/>
          </w:tcPr>
          <w:p w14:paraId="53E23D1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Total Exceptions</w:t>
            </w:r>
          </w:p>
        </w:tc>
        <w:tc>
          <w:tcPr>
            <w:tcW w:w="1261" w:type="dxa"/>
            <w:tcBorders>
              <w:top w:val="single" w:sz="6" w:space="0" w:color="000000"/>
              <w:left w:val="single" w:sz="6" w:space="0" w:color="000000"/>
              <w:bottom w:val="single" w:sz="4" w:space="0" w:color="auto"/>
              <w:right w:val="single" w:sz="6" w:space="0" w:color="FFFFFF"/>
            </w:tcBorders>
            <w:vAlign w:val="bottom"/>
          </w:tcPr>
          <w:p w14:paraId="294F105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101</w:t>
            </w:r>
          </w:p>
        </w:tc>
        <w:tc>
          <w:tcPr>
            <w:tcW w:w="1222" w:type="dxa"/>
            <w:tcBorders>
              <w:top w:val="single" w:sz="6" w:space="0" w:color="000000"/>
              <w:left w:val="single" w:sz="6" w:space="0" w:color="000000"/>
              <w:bottom w:val="single" w:sz="4" w:space="0" w:color="auto"/>
              <w:right w:val="single" w:sz="6" w:space="0" w:color="FFFFFF"/>
            </w:tcBorders>
            <w:vAlign w:val="bottom"/>
          </w:tcPr>
          <w:p w14:paraId="5933E50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w:t>
            </w:r>
          </w:p>
        </w:tc>
        <w:tc>
          <w:tcPr>
            <w:tcW w:w="1710" w:type="dxa"/>
            <w:tcBorders>
              <w:top w:val="single" w:sz="6" w:space="0" w:color="000000"/>
              <w:left w:val="single" w:sz="6" w:space="0" w:color="000000"/>
              <w:bottom w:val="single" w:sz="4" w:space="0" w:color="auto"/>
              <w:right w:val="single" w:sz="6" w:space="0" w:color="FFFFFF"/>
            </w:tcBorders>
            <w:vAlign w:val="bottom"/>
          </w:tcPr>
          <w:p w14:paraId="36E51EB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top w:val="single" w:sz="6" w:space="0" w:color="000000"/>
              <w:left w:val="single" w:sz="6" w:space="0" w:color="000000"/>
              <w:bottom w:val="single" w:sz="4" w:space="0" w:color="auto"/>
              <w:right w:val="single" w:sz="6" w:space="0" w:color="000000"/>
            </w:tcBorders>
          </w:tcPr>
          <w:p w14:paraId="0ED7698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Add 7b and 7c. </w:t>
            </w:r>
          </w:p>
        </w:tc>
      </w:tr>
      <w:tr w:rsidR="00671537" w:rsidRPr="00671537" w14:paraId="35FADEF5" w14:textId="77777777" w:rsidTr="002E09EF">
        <w:trPr>
          <w:gridAfter w:val="1"/>
          <w:wAfter w:w="17" w:type="dxa"/>
          <w:jc w:val="center"/>
        </w:trPr>
        <w:tc>
          <w:tcPr>
            <w:tcW w:w="990" w:type="dxa"/>
            <w:gridSpan w:val="2"/>
            <w:tcBorders>
              <w:top w:val="single" w:sz="4" w:space="0" w:color="auto"/>
              <w:left w:val="single" w:sz="6" w:space="0" w:color="000000"/>
              <w:bottom w:val="single" w:sz="6" w:space="0" w:color="000000"/>
              <w:right w:val="single" w:sz="6" w:space="0" w:color="FFFFFF"/>
            </w:tcBorders>
            <w:vAlign w:val="bottom"/>
          </w:tcPr>
          <w:p w14:paraId="46526F8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16</w:t>
            </w:r>
          </w:p>
        </w:tc>
        <w:tc>
          <w:tcPr>
            <w:tcW w:w="814" w:type="dxa"/>
            <w:tcBorders>
              <w:top w:val="single" w:sz="4" w:space="0" w:color="auto"/>
              <w:left w:val="single" w:sz="6" w:space="0" w:color="000000"/>
              <w:bottom w:val="single" w:sz="6" w:space="0" w:color="000000"/>
              <w:right w:val="single" w:sz="6" w:space="0" w:color="FFFFFF"/>
            </w:tcBorders>
            <w:vAlign w:val="bottom"/>
          </w:tcPr>
          <w:p w14:paraId="638D9A15" w14:textId="77777777" w:rsidR="00A84FBE" w:rsidRPr="00671537" w:rsidRDefault="00A84FBE" w:rsidP="00A84FBE">
            <w:pPr>
              <w:spacing w:after="0" w:line="240" w:lineRule="auto"/>
              <w:rPr>
                <w:rFonts w:ascii="Arial" w:hAnsi="Arial" w:cs="Arial"/>
                <w:sz w:val="20"/>
                <w:szCs w:val="20"/>
              </w:rPr>
            </w:pPr>
          </w:p>
          <w:p w14:paraId="4A5D042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p>
        </w:tc>
        <w:tc>
          <w:tcPr>
            <w:tcW w:w="1096" w:type="dxa"/>
            <w:tcBorders>
              <w:top w:val="single" w:sz="4" w:space="0" w:color="auto"/>
              <w:left w:val="single" w:sz="6" w:space="0" w:color="000000"/>
              <w:bottom w:val="single" w:sz="6" w:space="0" w:color="000000"/>
              <w:right w:val="single" w:sz="6" w:space="0" w:color="FFFFFF"/>
            </w:tcBorders>
            <w:vAlign w:val="bottom"/>
          </w:tcPr>
          <w:p w14:paraId="6D741A1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1A18BAD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#7.e</w:t>
            </w:r>
          </w:p>
        </w:tc>
        <w:tc>
          <w:tcPr>
            <w:tcW w:w="2414" w:type="dxa"/>
            <w:tcBorders>
              <w:top w:val="single" w:sz="4" w:space="0" w:color="auto"/>
              <w:left w:val="single" w:sz="6" w:space="0" w:color="000000"/>
              <w:bottom w:val="single" w:sz="6" w:space="0" w:color="000000"/>
              <w:right w:val="single" w:sz="6" w:space="0" w:color="FFFFFF"/>
            </w:tcBorders>
            <w:vAlign w:val="bottom"/>
          </w:tcPr>
          <w:p w14:paraId="41C5B59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Project-Based Exceptions – Date Last Changed</w:t>
            </w:r>
          </w:p>
        </w:tc>
        <w:tc>
          <w:tcPr>
            <w:tcW w:w="1261" w:type="dxa"/>
            <w:tcBorders>
              <w:top w:val="single" w:sz="4" w:space="0" w:color="auto"/>
              <w:left w:val="single" w:sz="6" w:space="0" w:color="000000"/>
              <w:bottom w:val="single" w:sz="6" w:space="0" w:color="000000"/>
              <w:right w:val="single" w:sz="6" w:space="0" w:color="FFFFFF"/>
            </w:tcBorders>
            <w:vAlign w:val="bottom"/>
          </w:tcPr>
          <w:p w14:paraId="58D3F44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106</w:t>
            </w:r>
          </w:p>
        </w:tc>
        <w:tc>
          <w:tcPr>
            <w:tcW w:w="1222" w:type="dxa"/>
            <w:tcBorders>
              <w:top w:val="single" w:sz="4" w:space="0" w:color="auto"/>
              <w:left w:val="single" w:sz="6" w:space="0" w:color="000000"/>
              <w:bottom w:val="single" w:sz="6" w:space="0" w:color="000000"/>
              <w:right w:val="single" w:sz="6" w:space="0" w:color="FFFFFF"/>
            </w:tcBorders>
            <w:vAlign w:val="bottom"/>
          </w:tcPr>
          <w:p w14:paraId="564F889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8</w:t>
            </w:r>
          </w:p>
        </w:tc>
        <w:tc>
          <w:tcPr>
            <w:tcW w:w="1710" w:type="dxa"/>
            <w:tcBorders>
              <w:top w:val="single" w:sz="4" w:space="0" w:color="auto"/>
              <w:left w:val="single" w:sz="6" w:space="0" w:color="000000"/>
              <w:bottom w:val="single" w:sz="6" w:space="0" w:color="000000"/>
              <w:right w:val="single" w:sz="6" w:space="0" w:color="FFFFFF"/>
            </w:tcBorders>
            <w:vAlign w:val="bottom"/>
          </w:tcPr>
          <w:p w14:paraId="4437A3D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Date</w:t>
            </w:r>
          </w:p>
          <w:p w14:paraId="2594E4D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MMDDYYYY</w:t>
            </w:r>
          </w:p>
        </w:tc>
        <w:tc>
          <w:tcPr>
            <w:tcW w:w="4967" w:type="dxa"/>
            <w:tcBorders>
              <w:top w:val="single" w:sz="4" w:space="0" w:color="auto"/>
              <w:left w:val="single" w:sz="6" w:space="0" w:color="000000"/>
              <w:bottom w:val="single" w:sz="6" w:space="0" w:color="000000"/>
              <w:right w:val="single" w:sz="6" w:space="0" w:color="000000"/>
            </w:tcBorders>
          </w:tcPr>
          <w:p w14:paraId="5C1BEA5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Enter the date of the last HUD letter that increased or decreased the number of exceptions allocated to this project.  Zero or space fill if HUD has never given this contract any project-based exceptions.</w:t>
            </w:r>
          </w:p>
        </w:tc>
      </w:tr>
      <w:tr w:rsidR="00671537" w:rsidRPr="00671537" w14:paraId="3AFE3630" w14:textId="77777777" w:rsidTr="002E09EF">
        <w:trPr>
          <w:gridAfter w:val="1"/>
          <w:wAfter w:w="17" w:type="dxa"/>
          <w:jc w:val="center"/>
        </w:trPr>
        <w:tc>
          <w:tcPr>
            <w:tcW w:w="990" w:type="dxa"/>
            <w:gridSpan w:val="2"/>
            <w:tcBorders>
              <w:left w:val="single" w:sz="6" w:space="0" w:color="000000"/>
              <w:right w:val="single" w:sz="6" w:space="0" w:color="FFFFFF"/>
            </w:tcBorders>
            <w:vAlign w:val="bottom"/>
          </w:tcPr>
          <w:p w14:paraId="7448296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17</w:t>
            </w:r>
          </w:p>
        </w:tc>
        <w:tc>
          <w:tcPr>
            <w:tcW w:w="814" w:type="dxa"/>
            <w:tcBorders>
              <w:left w:val="single" w:sz="6" w:space="0" w:color="000000"/>
              <w:right w:val="single" w:sz="6" w:space="0" w:color="FFFFFF"/>
            </w:tcBorders>
            <w:vAlign w:val="bottom"/>
          </w:tcPr>
          <w:p w14:paraId="0F6A454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left w:val="single" w:sz="6" w:space="0" w:color="000000"/>
              <w:right w:val="single" w:sz="6" w:space="0" w:color="FFFFFF"/>
            </w:tcBorders>
            <w:vAlign w:val="bottom"/>
          </w:tcPr>
          <w:p w14:paraId="7AF10A1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0C1DD96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bCs/>
                <w:sz w:val="20"/>
                <w:szCs w:val="20"/>
              </w:rPr>
            </w:pPr>
            <w:r w:rsidRPr="00671537">
              <w:rPr>
                <w:rFonts w:ascii="Arial" w:hAnsi="Arial" w:cs="Arial"/>
                <w:sz w:val="20"/>
                <w:szCs w:val="20"/>
              </w:rPr>
              <w:t>#9.a</w:t>
            </w:r>
          </w:p>
        </w:tc>
        <w:tc>
          <w:tcPr>
            <w:tcW w:w="2414" w:type="dxa"/>
            <w:tcBorders>
              <w:left w:val="single" w:sz="6" w:space="0" w:color="000000"/>
              <w:right w:val="single" w:sz="6" w:space="0" w:color="FFFFFF"/>
            </w:tcBorders>
            <w:vAlign w:val="bottom"/>
          </w:tcPr>
          <w:p w14:paraId="7029D00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Unit Regular Billing Count</w:t>
            </w:r>
          </w:p>
        </w:tc>
        <w:tc>
          <w:tcPr>
            <w:tcW w:w="1261" w:type="dxa"/>
            <w:tcBorders>
              <w:left w:val="single" w:sz="6" w:space="0" w:color="000000"/>
              <w:right w:val="single" w:sz="6" w:space="0" w:color="FFFFFF"/>
            </w:tcBorders>
            <w:vAlign w:val="bottom"/>
          </w:tcPr>
          <w:p w14:paraId="0F1EA2A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114</w:t>
            </w:r>
          </w:p>
        </w:tc>
        <w:tc>
          <w:tcPr>
            <w:tcW w:w="1222" w:type="dxa"/>
            <w:tcBorders>
              <w:left w:val="single" w:sz="6" w:space="0" w:color="000000"/>
              <w:right w:val="single" w:sz="6" w:space="0" w:color="FFFFFF"/>
            </w:tcBorders>
            <w:vAlign w:val="bottom"/>
          </w:tcPr>
          <w:p w14:paraId="255332F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w:t>
            </w:r>
          </w:p>
        </w:tc>
        <w:tc>
          <w:tcPr>
            <w:tcW w:w="1710" w:type="dxa"/>
            <w:tcBorders>
              <w:left w:val="single" w:sz="6" w:space="0" w:color="000000"/>
              <w:right w:val="single" w:sz="6" w:space="0" w:color="FFFFFF"/>
            </w:tcBorders>
            <w:vAlign w:val="bottom"/>
          </w:tcPr>
          <w:p w14:paraId="03D80EF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right w:val="single" w:sz="6" w:space="0" w:color="000000"/>
            </w:tcBorders>
          </w:tcPr>
          <w:p w14:paraId="12C2172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Number of Units Requesting Regular Assistance Payment. Zero can be a valid entry.</w:t>
            </w:r>
          </w:p>
        </w:tc>
      </w:tr>
      <w:tr w:rsidR="00671537" w:rsidRPr="00671537" w14:paraId="4A44FCF5" w14:textId="77777777" w:rsidTr="002E09EF">
        <w:trPr>
          <w:gridAfter w:val="1"/>
          <w:wAfter w:w="17" w:type="dxa"/>
          <w:jc w:val="center"/>
        </w:trPr>
        <w:tc>
          <w:tcPr>
            <w:tcW w:w="990" w:type="dxa"/>
            <w:gridSpan w:val="2"/>
            <w:tcBorders>
              <w:top w:val="single" w:sz="6" w:space="0" w:color="000000"/>
              <w:left w:val="single" w:sz="6" w:space="0" w:color="000000"/>
              <w:bottom w:val="single" w:sz="6" w:space="0" w:color="auto"/>
              <w:right w:val="single" w:sz="6" w:space="0" w:color="FFFFFF"/>
            </w:tcBorders>
            <w:vAlign w:val="bottom"/>
          </w:tcPr>
          <w:p w14:paraId="4571AA2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18</w:t>
            </w:r>
          </w:p>
        </w:tc>
        <w:tc>
          <w:tcPr>
            <w:tcW w:w="814" w:type="dxa"/>
            <w:tcBorders>
              <w:top w:val="single" w:sz="6" w:space="0" w:color="000000"/>
              <w:left w:val="single" w:sz="6" w:space="0" w:color="000000"/>
              <w:bottom w:val="single" w:sz="6" w:space="0" w:color="auto"/>
              <w:right w:val="single" w:sz="6" w:space="0" w:color="FFFFFF"/>
            </w:tcBorders>
            <w:vAlign w:val="bottom"/>
          </w:tcPr>
          <w:p w14:paraId="349A58E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top w:val="single" w:sz="6" w:space="0" w:color="000000"/>
              <w:left w:val="single" w:sz="6" w:space="0" w:color="000000"/>
              <w:bottom w:val="single" w:sz="6" w:space="0" w:color="auto"/>
              <w:right w:val="single" w:sz="6" w:space="0" w:color="FFFFFF"/>
            </w:tcBorders>
            <w:vAlign w:val="bottom"/>
          </w:tcPr>
          <w:p w14:paraId="2051D74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7EBDC46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#10.a</w:t>
            </w:r>
          </w:p>
        </w:tc>
        <w:tc>
          <w:tcPr>
            <w:tcW w:w="2414" w:type="dxa"/>
            <w:tcBorders>
              <w:top w:val="single" w:sz="6" w:space="0" w:color="000000"/>
              <w:left w:val="single" w:sz="6" w:space="0" w:color="000000"/>
              <w:bottom w:val="single" w:sz="6" w:space="0" w:color="auto"/>
              <w:right w:val="single" w:sz="6" w:space="0" w:color="FFFFFF"/>
            </w:tcBorders>
            <w:vAlign w:val="bottom"/>
          </w:tcPr>
          <w:p w14:paraId="51252B1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Regular Tenant Assistance Payments</w:t>
            </w:r>
          </w:p>
          <w:p w14:paraId="19F2F2B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c>
          <w:tcPr>
            <w:tcW w:w="1261" w:type="dxa"/>
            <w:tcBorders>
              <w:top w:val="single" w:sz="6" w:space="0" w:color="000000"/>
              <w:left w:val="single" w:sz="6" w:space="0" w:color="000000"/>
              <w:bottom w:val="single" w:sz="6" w:space="0" w:color="auto"/>
              <w:right w:val="single" w:sz="6" w:space="0" w:color="FFFFFF"/>
            </w:tcBorders>
            <w:vAlign w:val="bottom"/>
          </w:tcPr>
          <w:p w14:paraId="185521E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118</w:t>
            </w:r>
          </w:p>
        </w:tc>
        <w:tc>
          <w:tcPr>
            <w:tcW w:w="1222" w:type="dxa"/>
            <w:tcBorders>
              <w:top w:val="single" w:sz="6" w:space="0" w:color="000000"/>
              <w:left w:val="single" w:sz="6" w:space="0" w:color="000000"/>
              <w:bottom w:val="single" w:sz="6" w:space="0" w:color="auto"/>
              <w:right w:val="single" w:sz="6" w:space="0" w:color="FFFFFF"/>
            </w:tcBorders>
            <w:vAlign w:val="bottom"/>
          </w:tcPr>
          <w:p w14:paraId="15027E3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top w:val="single" w:sz="6" w:space="0" w:color="000000"/>
              <w:left w:val="single" w:sz="6" w:space="0" w:color="000000"/>
              <w:bottom w:val="single" w:sz="6" w:space="0" w:color="auto"/>
              <w:right w:val="single" w:sz="6" w:space="0" w:color="FFFFFF"/>
            </w:tcBorders>
            <w:vAlign w:val="bottom"/>
          </w:tcPr>
          <w:p w14:paraId="1BB037D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 Numeric</w:t>
            </w:r>
          </w:p>
        </w:tc>
        <w:tc>
          <w:tcPr>
            <w:tcW w:w="4967" w:type="dxa"/>
            <w:tcBorders>
              <w:top w:val="single" w:sz="6" w:space="0" w:color="000000"/>
              <w:left w:val="single" w:sz="6" w:space="0" w:color="000000"/>
              <w:bottom w:val="single" w:sz="6" w:space="0" w:color="auto"/>
              <w:right w:val="single" w:sz="6" w:space="0" w:color="000000"/>
            </w:tcBorders>
          </w:tcPr>
          <w:p w14:paraId="525B916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Amount of Regular Assistance Payment requested.</w:t>
            </w:r>
          </w:p>
          <w:p w14:paraId="1DE68CF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Permit negatives.  Zero can be a valid entry.  </w:t>
            </w:r>
          </w:p>
          <w:p w14:paraId="30B9AF9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p>
          <w:p w14:paraId="5E9172D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negatives as right-adjusted, zero-filled negative numbers e.g. –000000575.  Positive values are unsigned.</w:t>
            </w:r>
          </w:p>
          <w:p w14:paraId="0CEEA2A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39E2BBA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sz w:val="20"/>
                <w:szCs w:val="20"/>
              </w:rPr>
              <w:t>This field holds the total of the Requested Amount fields (field 13) in the MAT30, Section 3 records.</w:t>
            </w:r>
          </w:p>
        </w:tc>
      </w:tr>
      <w:tr w:rsidR="00671537" w:rsidRPr="00671537" w14:paraId="70CED1E6" w14:textId="77777777" w:rsidTr="002E09EF">
        <w:trPr>
          <w:gridAfter w:val="1"/>
          <w:wAfter w:w="17" w:type="dxa"/>
          <w:jc w:val="center"/>
        </w:trPr>
        <w:tc>
          <w:tcPr>
            <w:tcW w:w="990" w:type="dxa"/>
            <w:gridSpan w:val="2"/>
            <w:tcBorders>
              <w:top w:val="single" w:sz="6" w:space="0" w:color="auto"/>
              <w:left w:val="single" w:sz="6" w:space="0" w:color="auto"/>
              <w:bottom w:val="single" w:sz="6" w:space="0" w:color="auto"/>
              <w:right w:val="single" w:sz="6" w:space="0" w:color="FFFFFF"/>
            </w:tcBorders>
            <w:vAlign w:val="bottom"/>
          </w:tcPr>
          <w:p w14:paraId="53A92B4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19</w:t>
            </w:r>
          </w:p>
        </w:tc>
        <w:tc>
          <w:tcPr>
            <w:tcW w:w="814" w:type="dxa"/>
            <w:tcBorders>
              <w:top w:val="single" w:sz="6" w:space="0" w:color="auto"/>
              <w:left w:val="single" w:sz="6" w:space="0" w:color="000000"/>
              <w:bottom w:val="single" w:sz="6" w:space="0" w:color="auto"/>
              <w:right w:val="single" w:sz="6" w:space="0" w:color="FFFFFF"/>
            </w:tcBorders>
            <w:vAlign w:val="bottom"/>
          </w:tcPr>
          <w:p w14:paraId="1BEF232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top w:val="single" w:sz="6" w:space="0" w:color="auto"/>
              <w:left w:val="single" w:sz="6" w:space="0" w:color="000000"/>
              <w:bottom w:val="single" w:sz="6" w:space="0" w:color="auto"/>
              <w:right w:val="single" w:sz="6" w:space="0" w:color="FFFFFF"/>
            </w:tcBorders>
            <w:vAlign w:val="bottom"/>
          </w:tcPr>
          <w:p w14:paraId="40257F5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799402F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#9.b</w:t>
            </w:r>
          </w:p>
        </w:tc>
        <w:tc>
          <w:tcPr>
            <w:tcW w:w="2414" w:type="dxa"/>
            <w:tcBorders>
              <w:top w:val="single" w:sz="6" w:space="0" w:color="auto"/>
              <w:left w:val="single" w:sz="6" w:space="0" w:color="000000"/>
              <w:bottom w:val="single" w:sz="6" w:space="0" w:color="auto"/>
              <w:right w:val="single" w:sz="6" w:space="0" w:color="FFFFFF"/>
            </w:tcBorders>
            <w:vAlign w:val="bottom"/>
          </w:tcPr>
          <w:p w14:paraId="3E42214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Unit Adjusted Billing Count</w:t>
            </w:r>
          </w:p>
        </w:tc>
        <w:tc>
          <w:tcPr>
            <w:tcW w:w="1261" w:type="dxa"/>
            <w:tcBorders>
              <w:top w:val="single" w:sz="6" w:space="0" w:color="auto"/>
              <w:left w:val="single" w:sz="6" w:space="0" w:color="000000"/>
              <w:bottom w:val="single" w:sz="6" w:space="0" w:color="auto"/>
              <w:right w:val="single" w:sz="6" w:space="0" w:color="FFFFFF"/>
            </w:tcBorders>
            <w:vAlign w:val="bottom"/>
          </w:tcPr>
          <w:p w14:paraId="0A02B9E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128</w:t>
            </w:r>
          </w:p>
        </w:tc>
        <w:tc>
          <w:tcPr>
            <w:tcW w:w="1222" w:type="dxa"/>
            <w:tcBorders>
              <w:top w:val="single" w:sz="6" w:space="0" w:color="auto"/>
              <w:left w:val="single" w:sz="6" w:space="0" w:color="000000"/>
              <w:bottom w:val="single" w:sz="6" w:space="0" w:color="auto"/>
              <w:right w:val="single" w:sz="6" w:space="0" w:color="FFFFFF"/>
            </w:tcBorders>
            <w:vAlign w:val="bottom"/>
          </w:tcPr>
          <w:p w14:paraId="25A3372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w:t>
            </w:r>
          </w:p>
        </w:tc>
        <w:tc>
          <w:tcPr>
            <w:tcW w:w="1710" w:type="dxa"/>
            <w:tcBorders>
              <w:top w:val="single" w:sz="6" w:space="0" w:color="auto"/>
              <w:left w:val="single" w:sz="6" w:space="0" w:color="000000"/>
              <w:bottom w:val="single" w:sz="6" w:space="0" w:color="auto"/>
              <w:right w:val="single" w:sz="6" w:space="0" w:color="FFFFFF"/>
            </w:tcBorders>
            <w:vAlign w:val="bottom"/>
          </w:tcPr>
          <w:p w14:paraId="0187914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top w:val="single" w:sz="6" w:space="0" w:color="auto"/>
              <w:left w:val="single" w:sz="6" w:space="0" w:color="000000"/>
              <w:bottom w:val="single" w:sz="6" w:space="0" w:color="auto"/>
              <w:right w:val="single" w:sz="6" w:space="0" w:color="auto"/>
            </w:tcBorders>
          </w:tcPr>
          <w:p w14:paraId="48DD674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Number of units requesting an adjusted Assistance Payment.  Zero can be a valid entry.</w:t>
            </w:r>
          </w:p>
        </w:tc>
      </w:tr>
      <w:tr w:rsidR="00671537" w:rsidRPr="00671537" w14:paraId="3811B707" w14:textId="77777777" w:rsidTr="002E09EF">
        <w:trPr>
          <w:gridAfter w:val="1"/>
          <w:wAfter w:w="17" w:type="dxa"/>
          <w:jc w:val="center"/>
        </w:trPr>
        <w:tc>
          <w:tcPr>
            <w:tcW w:w="990" w:type="dxa"/>
            <w:gridSpan w:val="2"/>
            <w:tcBorders>
              <w:top w:val="single" w:sz="6" w:space="0" w:color="auto"/>
              <w:left w:val="single" w:sz="6" w:space="0" w:color="000000"/>
              <w:bottom w:val="single" w:sz="6" w:space="0" w:color="000000"/>
              <w:right w:val="single" w:sz="6" w:space="0" w:color="FFFFFF"/>
            </w:tcBorders>
            <w:vAlign w:val="bottom"/>
          </w:tcPr>
          <w:p w14:paraId="49574D1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20</w:t>
            </w:r>
          </w:p>
        </w:tc>
        <w:tc>
          <w:tcPr>
            <w:tcW w:w="814" w:type="dxa"/>
            <w:tcBorders>
              <w:top w:val="single" w:sz="6" w:space="0" w:color="auto"/>
              <w:left w:val="single" w:sz="6" w:space="0" w:color="000000"/>
              <w:bottom w:val="single" w:sz="6" w:space="0" w:color="000000"/>
              <w:right w:val="single" w:sz="6" w:space="0" w:color="FFFFFF"/>
            </w:tcBorders>
            <w:vAlign w:val="bottom"/>
          </w:tcPr>
          <w:p w14:paraId="3534E11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top w:val="single" w:sz="6" w:space="0" w:color="auto"/>
              <w:left w:val="single" w:sz="6" w:space="0" w:color="000000"/>
              <w:bottom w:val="single" w:sz="6" w:space="0" w:color="000000"/>
              <w:right w:val="single" w:sz="6" w:space="0" w:color="FFFFFF"/>
            </w:tcBorders>
            <w:vAlign w:val="bottom"/>
          </w:tcPr>
          <w:p w14:paraId="48AC0D9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0B932D3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#10.b</w:t>
            </w:r>
          </w:p>
          <w:p w14:paraId="283A16A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c>
          <w:tcPr>
            <w:tcW w:w="2414" w:type="dxa"/>
            <w:tcBorders>
              <w:top w:val="single" w:sz="6" w:space="0" w:color="auto"/>
              <w:left w:val="single" w:sz="6" w:space="0" w:color="000000"/>
              <w:bottom w:val="single" w:sz="6" w:space="0" w:color="000000"/>
              <w:right w:val="single" w:sz="6" w:space="0" w:color="FFFFFF"/>
            </w:tcBorders>
            <w:vAlign w:val="bottom"/>
          </w:tcPr>
          <w:p w14:paraId="5784F58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Adjustments to Regular Tenant Assistance Payments</w:t>
            </w:r>
          </w:p>
        </w:tc>
        <w:tc>
          <w:tcPr>
            <w:tcW w:w="1261" w:type="dxa"/>
            <w:tcBorders>
              <w:top w:val="single" w:sz="6" w:space="0" w:color="auto"/>
              <w:left w:val="single" w:sz="6" w:space="0" w:color="000000"/>
              <w:bottom w:val="single" w:sz="6" w:space="0" w:color="000000"/>
              <w:right w:val="single" w:sz="6" w:space="0" w:color="FFFFFF"/>
            </w:tcBorders>
            <w:vAlign w:val="bottom"/>
          </w:tcPr>
          <w:p w14:paraId="22CC914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132</w:t>
            </w:r>
          </w:p>
        </w:tc>
        <w:tc>
          <w:tcPr>
            <w:tcW w:w="1222" w:type="dxa"/>
            <w:tcBorders>
              <w:top w:val="single" w:sz="6" w:space="0" w:color="auto"/>
              <w:left w:val="single" w:sz="6" w:space="0" w:color="000000"/>
              <w:bottom w:val="single" w:sz="6" w:space="0" w:color="000000"/>
              <w:right w:val="single" w:sz="6" w:space="0" w:color="FFFFFF"/>
            </w:tcBorders>
            <w:vAlign w:val="bottom"/>
          </w:tcPr>
          <w:p w14:paraId="1CEE9BC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top w:val="single" w:sz="6" w:space="0" w:color="auto"/>
              <w:left w:val="single" w:sz="6" w:space="0" w:color="000000"/>
              <w:bottom w:val="single" w:sz="6" w:space="0" w:color="000000"/>
              <w:right w:val="single" w:sz="6" w:space="0" w:color="FFFFFF"/>
            </w:tcBorders>
            <w:vAlign w:val="bottom"/>
          </w:tcPr>
          <w:p w14:paraId="08DAD73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top w:val="single" w:sz="6" w:space="0" w:color="auto"/>
              <w:left w:val="single" w:sz="6" w:space="0" w:color="000000"/>
              <w:bottom w:val="single" w:sz="6" w:space="0" w:color="000000"/>
              <w:right w:val="single" w:sz="6" w:space="0" w:color="000000"/>
            </w:tcBorders>
          </w:tcPr>
          <w:p w14:paraId="4E8036F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Amount of adjusted Assistance Payment requested.</w:t>
            </w:r>
          </w:p>
          <w:p w14:paraId="27C9B2F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Permit negatives.  Zero can be a valid entry.</w:t>
            </w:r>
          </w:p>
          <w:p w14:paraId="7FE2A22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p>
          <w:p w14:paraId="347309B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negatives as right-adjusted, zero-filled negative numbers e.g. –000000575.   </w:t>
            </w:r>
          </w:p>
          <w:p w14:paraId="3C483B4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3A17A49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This field holds the total of the Requested Amount fields (field 15) in the MAT30, Section 4 records. </w:t>
            </w:r>
          </w:p>
        </w:tc>
      </w:tr>
      <w:tr w:rsidR="00671537" w:rsidRPr="00671537" w14:paraId="0279A408"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1AA76BA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21</w:t>
            </w:r>
          </w:p>
        </w:tc>
        <w:tc>
          <w:tcPr>
            <w:tcW w:w="814" w:type="dxa"/>
            <w:tcBorders>
              <w:left w:val="single" w:sz="6" w:space="0" w:color="000000"/>
              <w:bottom w:val="single" w:sz="6" w:space="0" w:color="000000"/>
              <w:right w:val="single" w:sz="6" w:space="0" w:color="FFFFFF"/>
            </w:tcBorders>
            <w:vAlign w:val="bottom"/>
          </w:tcPr>
          <w:p w14:paraId="23D98C8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left w:val="single" w:sz="6" w:space="0" w:color="000000"/>
              <w:bottom w:val="single" w:sz="6" w:space="0" w:color="000000"/>
              <w:right w:val="single" w:sz="6" w:space="0" w:color="FFFFFF"/>
            </w:tcBorders>
            <w:vAlign w:val="bottom"/>
          </w:tcPr>
          <w:p w14:paraId="6BF207D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3F239E4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#9.c</w:t>
            </w:r>
          </w:p>
        </w:tc>
        <w:tc>
          <w:tcPr>
            <w:tcW w:w="2414" w:type="dxa"/>
            <w:tcBorders>
              <w:left w:val="single" w:sz="6" w:space="0" w:color="000000"/>
              <w:bottom w:val="single" w:sz="6" w:space="0" w:color="000000"/>
              <w:right w:val="single" w:sz="6" w:space="0" w:color="FFFFFF"/>
            </w:tcBorders>
            <w:vAlign w:val="bottom"/>
          </w:tcPr>
          <w:p w14:paraId="547C7F5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Special Claim Unit Billing Count</w:t>
            </w:r>
          </w:p>
        </w:tc>
        <w:tc>
          <w:tcPr>
            <w:tcW w:w="1261" w:type="dxa"/>
            <w:tcBorders>
              <w:left w:val="single" w:sz="6" w:space="0" w:color="000000"/>
              <w:bottom w:val="single" w:sz="6" w:space="0" w:color="000000"/>
              <w:right w:val="single" w:sz="6" w:space="0" w:color="FFFFFF"/>
            </w:tcBorders>
            <w:vAlign w:val="bottom"/>
          </w:tcPr>
          <w:p w14:paraId="472DC2C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142</w:t>
            </w:r>
          </w:p>
        </w:tc>
        <w:tc>
          <w:tcPr>
            <w:tcW w:w="1222" w:type="dxa"/>
            <w:tcBorders>
              <w:left w:val="single" w:sz="6" w:space="0" w:color="000000"/>
              <w:bottom w:val="single" w:sz="6" w:space="0" w:color="000000"/>
              <w:right w:val="single" w:sz="6" w:space="0" w:color="FFFFFF"/>
            </w:tcBorders>
            <w:vAlign w:val="bottom"/>
          </w:tcPr>
          <w:p w14:paraId="419669D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w:t>
            </w:r>
          </w:p>
        </w:tc>
        <w:tc>
          <w:tcPr>
            <w:tcW w:w="1710" w:type="dxa"/>
            <w:tcBorders>
              <w:left w:val="single" w:sz="6" w:space="0" w:color="000000"/>
              <w:bottom w:val="single" w:sz="6" w:space="0" w:color="000000"/>
              <w:right w:val="single" w:sz="6" w:space="0" w:color="FFFFFF"/>
            </w:tcBorders>
            <w:vAlign w:val="bottom"/>
          </w:tcPr>
          <w:p w14:paraId="4268431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34E384B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Sum of Special Claims Units.</w:t>
            </w:r>
          </w:p>
          <w:p w14:paraId="1767C19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Zero can be a valid entry.</w:t>
            </w:r>
          </w:p>
        </w:tc>
      </w:tr>
      <w:tr w:rsidR="00671537" w:rsidRPr="00671537" w14:paraId="35118D61"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0F967DE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22</w:t>
            </w:r>
          </w:p>
        </w:tc>
        <w:tc>
          <w:tcPr>
            <w:tcW w:w="814" w:type="dxa"/>
            <w:tcBorders>
              <w:left w:val="single" w:sz="6" w:space="0" w:color="000000"/>
              <w:bottom w:val="single" w:sz="6" w:space="0" w:color="000000"/>
              <w:right w:val="single" w:sz="6" w:space="0" w:color="FFFFFF"/>
            </w:tcBorders>
            <w:vAlign w:val="bottom"/>
          </w:tcPr>
          <w:p w14:paraId="1B68ED3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left w:val="single" w:sz="6" w:space="0" w:color="000000"/>
              <w:bottom w:val="single" w:sz="6" w:space="0" w:color="000000"/>
              <w:right w:val="single" w:sz="6" w:space="0" w:color="FFFFFF"/>
            </w:tcBorders>
            <w:vAlign w:val="bottom"/>
          </w:tcPr>
          <w:p w14:paraId="236085A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48F5615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#10.c. i</w:t>
            </w:r>
          </w:p>
        </w:tc>
        <w:tc>
          <w:tcPr>
            <w:tcW w:w="2414" w:type="dxa"/>
            <w:tcBorders>
              <w:left w:val="single" w:sz="6" w:space="0" w:color="000000"/>
              <w:bottom w:val="single" w:sz="6" w:space="0" w:color="000000"/>
              <w:right w:val="single" w:sz="6" w:space="0" w:color="FFFFFF"/>
            </w:tcBorders>
            <w:vAlign w:val="bottom"/>
          </w:tcPr>
          <w:p w14:paraId="08A42D7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Unpaid Rent</w:t>
            </w:r>
          </w:p>
        </w:tc>
        <w:tc>
          <w:tcPr>
            <w:tcW w:w="1261" w:type="dxa"/>
            <w:tcBorders>
              <w:left w:val="single" w:sz="6" w:space="0" w:color="000000"/>
              <w:bottom w:val="single" w:sz="6" w:space="0" w:color="000000"/>
              <w:right w:val="single" w:sz="6" w:space="0" w:color="FFFFFF"/>
            </w:tcBorders>
            <w:vAlign w:val="bottom"/>
          </w:tcPr>
          <w:p w14:paraId="1D71B09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146</w:t>
            </w:r>
          </w:p>
        </w:tc>
        <w:tc>
          <w:tcPr>
            <w:tcW w:w="1222" w:type="dxa"/>
            <w:tcBorders>
              <w:left w:val="single" w:sz="6" w:space="0" w:color="000000"/>
              <w:bottom w:val="single" w:sz="6" w:space="0" w:color="000000"/>
              <w:right w:val="single" w:sz="6" w:space="0" w:color="FFFFFF"/>
            </w:tcBorders>
            <w:vAlign w:val="bottom"/>
          </w:tcPr>
          <w:p w14:paraId="2D90295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0E8F711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1A1F3044" w14:textId="4E092B08"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Sum of Approved Unpaid Rent Special Claim Amounts.</w:t>
            </w:r>
            <w:r w:rsidR="00EE3A93" w:rsidRPr="00671537">
              <w:rPr>
                <w:rFonts w:ascii="Arial" w:hAnsi="Arial" w:cs="Arial"/>
                <w:sz w:val="20"/>
                <w:szCs w:val="20"/>
              </w:rPr>
              <w:t xml:space="preserve">  </w:t>
            </w:r>
            <w:r w:rsidRPr="00671537">
              <w:rPr>
                <w:rFonts w:ascii="Arial" w:hAnsi="Arial" w:cs="Arial"/>
                <w:sz w:val="20"/>
                <w:szCs w:val="20"/>
              </w:rPr>
              <w:t>Zero can be a valid entry.</w:t>
            </w:r>
          </w:p>
          <w:p w14:paraId="50C4A06E" w14:textId="77777777" w:rsidR="00EE3A93" w:rsidRPr="00671537" w:rsidRDefault="00EE3A93"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398B6E4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field holds the total of the Claim Amount fields (field 5) in the MAT30, Section 5 records where the Claim Type Code = 1 (Unpaid Rent).</w:t>
            </w:r>
          </w:p>
        </w:tc>
      </w:tr>
      <w:tr w:rsidR="00671537" w:rsidRPr="00671537" w14:paraId="13A5F428"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7D698CF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23</w:t>
            </w:r>
          </w:p>
        </w:tc>
        <w:tc>
          <w:tcPr>
            <w:tcW w:w="814" w:type="dxa"/>
            <w:tcBorders>
              <w:left w:val="single" w:sz="6" w:space="0" w:color="000000"/>
              <w:bottom w:val="single" w:sz="6" w:space="0" w:color="000000"/>
              <w:right w:val="single" w:sz="6" w:space="0" w:color="FFFFFF"/>
            </w:tcBorders>
            <w:vAlign w:val="bottom"/>
          </w:tcPr>
          <w:p w14:paraId="5550D70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left w:val="single" w:sz="6" w:space="0" w:color="000000"/>
              <w:bottom w:val="single" w:sz="6" w:space="0" w:color="000000"/>
              <w:right w:val="single" w:sz="6" w:space="0" w:color="FFFFFF"/>
            </w:tcBorders>
            <w:vAlign w:val="bottom"/>
          </w:tcPr>
          <w:p w14:paraId="19574EA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45719F0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#10.c.ii</w:t>
            </w:r>
          </w:p>
        </w:tc>
        <w:tc>
          <w:tcPr>
            <w:tcW w:w="2414" w:type="dxa"/>
            <w:tcBorders>
              <w:left w:val="single" w:sz="6" w:space="0" w:color="000000"/>
              <w:bottom w:val="single" w:sz="6" w:space="0" w:color="000000"/>
              <w:right w:val="single" w:sz="6" w:space="0" w:color="FFFFFF"/>
            </w:tcBorders>
            <w:vAlign w:val="bottom"/>
          </w:tcPr>
          <w:p w14:paraId="32EED67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Tenant Damages</w:t>
            </w:r>
          </w:p>
        </w:tc>
        <w:tc>
          <w:tcPr>
            <w:tcW w:w="1261" w:type="dxa"/>
            <w:tcBorders>
              <w:left w:val="single" w:sz="6" w:space="0" w:color="000000"/>
              <w:bottom w:val="single" w:sz="6" w:space="0" w:color="000000"/>
              <w:right w:val="single" w:sz="6" w:space="0" w:color="FFFFFF"/>
            </w:tcBorders>
            <w:vAlign w:val="bottom"/>
          </w:tcPr>
          <w:p w14:paraId="0FA7586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156</w:t>
            </w:r>
          </w:p>
        </w:tc>
        <w:tc>
          <w:tcPr>
            <w:tcW w:w="1222" w:type="dxa"/>
            <w:tcBorders>
              <w:left w:val="single" w:sz="6" w:space="0" w:color="000000"/>
              <w:bottom w:val="single" w:sz="6" w:space="0" w:color="000000"/>
              <w:right w:val="single" w:sz="6" w:space="0" w:color="FFFFFF"/>
            </w:tcBorders>
            <w:vAlign w:val="bottom"/>
          </w:tcPr>
          <w:p w14:paraId="21F7E70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3E65B49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0BC81269" w14:textId="761FEF56"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Sum of Approved Tenant Damages Special Claim Amounts.</w:t>
            </w:r>
            <w:r w:rsidR="00EE3A93" w:rsidRPr="00671537">
              <w:rPr>
                <w:rFonts w:ascii="Arial" w:hAnsi="Arial" w:cs="Arial"/>
                <w:sz w:val="20"/>
                <w:szCs w:val="20"/>
              </w:rPr>
              <w:t xml:space="preserve"> </w:t>
            </w:r>
            <w:r w:rsidRPr="00671537">
              <w:rPr>
                <w:rFonts w:ascii="Arial" w:hAnsi="Arial" w:cs="Arial"/>
                <w:sz w:val="20"/>
                <w:szCs w:val="20"/>
              </w:rPr>
              <w:t>Zero can be a valid entry.</w:t>
            </w:r>
          </w:p>
          <w:p w14:paraId="422DB94B" w14:textId="77777777" w:rsidR="00EE3A93" w:rsidRPr="00671537" w:rsidRDefault="00EE3A93"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15770FC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field holds the total of the Claim Amount fields (field 5) in the MAT30, Section 5 records where the Claim Type Code = 2 (Damages).</w:t>
            </w:r>
          </w:p>
        </w:tc>
      </w:tr>
      <w:tr w:rsidR="00671537" w:rsidRPr="00671537" w14:paraId="5822E8BB" w14:textId="77777777" w:rsidTr="002E09EF">
        <w:trPr>
          <w:gridAfter w:val="1"/>
          <w:wAfter w:w="17" w:type="dxa"/>
          <w:trHeight w:val="1240"/>
          <w:jc w:val="center"/>
        </w:trPr>
        <w:tc>
          <w:tcPr>
            <w:tcW w:w="990" w:type="dxa"/>
            <w:gridSpan w:val="2"/>
            <w:tcBorders>
              <w:left w:val="single" w:sz="6" w:space="0" w:color="000000"/>
              <w:bottom w:val="single" w:sz="6" w:space="0" w:color="000000"/>
              <w:right w:val="single" w:sz="6" w:space="0" w:color="FFFFFF"/>
            </w:tcBorders>
            <w:vAlign w:val="bottom"/>
          </w:tcPr>
          <w:p w14:paraId="60945D5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24</w:t>
            </w:r>
          </w:p>
        </w:tc>
        <w:tc>
          <w:tcPr>
            <w:tcW w:w="814" w:type="dxa"/>
            <w:tcBorders>
              <w:left w:val="single" w:sz="6" w:space="0" w:color="000000"/>
              <w:bottom w:val="single" w:sz="6" w:space="0" w:color="000000"/>
              <w:right w:val="single" w:sz="6" w:space="0" w:color="FFFFFF"/>
            </w:tcBorders>
            <w:vAlign w:val="bottom"/>
          </w:tcPr>
          <w:p w14:paraId="36CE0FB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left w:val="single" w:sz="6" w:space="0" w:color="000000"/>
              <w:bottom w:val="single" w:sz="6" w:space="0" w:color="000000"/>
              <w:right w:val="single" w:sz="6" w:space="0" w:color="FFFFFF"/>
            </w:tcBorders>
            <w:vAlign w:val="bottom"/>
          </w:tcPr>
          <w:p w14:paraId="1A3E17B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5B212D8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#10.c.iii</w:t>
            </w:r>
          </w:p>
        </w:tc>
        <w:tc>
          <w:tcPr>
            <w:tcW w:w="2414" w:type="dxa"/>
            <w:tcBorders>
              <w:left w:val="single" w:sz="6" w:space="0" w:color="000000"/>
              <w:bottom w:val="single" w:sz="6" w:space="0" w:color="000000"/>
              <w:right w:val="single" w:sz="6" w:space="0" w:color="FFFFFF"/>
            </w:tcBorders>
            <w:vAlign w:val="bottom"/>
          </w:tcPr>
          <w:p w14:paraId="22DBC67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Rent-Up Vacancies</w:t>
            </w:r>
          </w:p>
        </w:tc>
        <w:tc>
          <w:tcPr>
            <w:tcW w:w="1261" w:type="dxa"/>
            <w:tcBorders>
              <w:left w:val="single" w:sz="6" w:space="0" w:color="000000"/>
              <w:bottom w:val="single" w:sz="6" w:space="0" w:color="000000"/>
              <w:right w:val="single" w:sz="6" w:space="0" w:color="FFFFFF"/>
            </w:tcBorders>
            <w:vAlign w:val="bottom"/>
          </w:tcPr>
          <w:p w14:paraId="645AA9A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166</w:t>
            </w:r>
          </w:p>
        </w:tc>
        <w:tc>
          <w:tcPr>
            <w:tcW w:w="1222" w:type="dxa"/>
            <w:tcBorders>
              <w:left w:val="single" w:sz="6" w:space="0" w:color="000000"/>
              <w:bottom w:val="single" w:sz="6" w:space="0" w:color="000000"/>
              <w:right w:val="single" w:sz="6" w:space="0" w:color="FFFFFF"/>
            </w:tcBorders>
            <w:vAlign w:val="bottom"/>
          </w:tcPr>
          <w:p w14:paraId="052C9D9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1BA60C0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4957CA3E" w14:textId="2F0E2BBC"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Sum of Approved Rent-up Vacancy Special Claim Amounts.</w:t>
            </w:r>
            <w:r w:rsidR="00EE3A93" w:rsidRPr="00671537">
              <w:rPr>
                <w:rFonts w:ascii="Arial" w:hAnsi="Arial" w:cs="Arial"/>
                <w:sz w:val="20"/>
                <w:szCs w:val="20"/>
              </w:rPr>
              <w:t xml:space="preserve"> </w:t>
            </w:r>
            <w:r w:rsidRPr="00671537">
              <w:rPr>
                <w:rFonts w:ascii="Arial" w:hAnsi="Arial" w:cs="Arial"/>
                <w:sz w:val="20"/>
                <w:szCs w:val="20"/>
              </w:rPr>
              <w:t>Zero can be a valid entry.</w:t>
            </w:r>
          </w:p>
          <w:p w14:paraId="4DB096F9" w14:textId="77777777" w:rsidR="00EE3A93" w:rsidRPr="00671537" w:rsidRDefault="00EE3A93"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47F68A4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field holds the total of the Claim Amount fields (field 5) in the MAT30, Section 5 records where the Claim Type Code = 3 (Rent-Up Vacancy).</w:t>
            </w:r>
          </w:p>
        </w:tc>
      </w:tr>
      <w:tr w:rsidR="00671537" w:rsidRPr="00671537" w14:paraId="6B31D453"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4E47373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25</w:t>
            </w:r>
          </w:p>
        </w:tc>
        <w:tc>
          <w:tcPr>
            <w:tcW w:w="814" w:type="dxa"/>
            <w:tcBorders>
              <w:left w:val="single" w:sz="6" w:space="0" w:color="000000"/>
              <w:bottom w:val="single" w:sz="6" w:space="0" w:color="000000"/>
              <w:right w:val="single" w:sz="6" w:space="0" w:color="FFFFFF"/>
            </w:tcBorders>
            <w:vAlign w:val="bottom"/>
          </w:tcPr>
          <w:p w14:paraId="1D1DCDF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left w:val="single" w:sz="6" w:space="0" w:color="000000"/>
              <w:bottom w:val="single" w:sz="6" w:space="0" w:color="000000"/>
              <w:right w:val="single" w:sz="6" w:space="0" w:color="FFFFFF"/>
            </w:tcBorders>
            <w:vAlign w:val="bottom"/>
          </w:tcPr>
          <w:p w14:paraId="1B732AD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2C3E3C3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#10.c.iii</w:t>
            </w:r>
          </w:p>
        </w:tc>
        <w:tc>
          <w:tcPr>
            <w:tcW w:w="2414" w:type="dxa"/>
            <w:tcBorders>
              <w:left w:val="single" w:sz="6" w:space="0" w:color="000000"/>
              <w:bottom w:val="single" w:sz="6" w:space="0" w:color="000000"/>
              <w:right w:val="single" w:sz="6" w:space="0" w:color="FFFFFF"/>
            </w:tcBorders>
            <w:vAlign w:val="bottom"/>
          </w:tcPr>
          <w:p w14:paraId="6A99BF5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Regular Vacancies</w:t>
            </w:r>
          </w:p>
        </w:tc>
        <w:tc>
          <w:tcPr>
            <w:tcW w:w="1261" w:type="dxa"/>
            <w:tcBorders>
              <w:left w:val="single" w:sz="6" w:space="0" w:color="000000"/>
              <w:bottom w:val="single" w:sz="6" w:space="0" w:color="000000"/>
              <w:right w:val="single" w:sz="6" w:space="0" w:color="FFFFFF"/>
            </w:tcBorders>
            <w:vAlign w:val="bottom"/>
          </w:tcPr>
          <w:p w14:paraId="274F060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176</w:t>
            </w:r>
          </w:p>
        </w:tc>
        <w:tc>
          <w:tcPr>
            <w:tcW w:w="1222" w:type="dxa"/>
            <w:tcBorders>
              <w:left w:val="single" w:sz="6" w:space="0" w:color="000000"/>
              <w:bottom w:val="single" w:sz="6" w:space="0" w:color="000000"/>
              <w:right w:val="single" w:sz="6" w:space="0" w:color="FFFFFF"/>
            </w:tcBorders>
            <w:vAlign w:val="bottom"/>
          </w:tcPr>
          <w:p w14:paraId="1DA76A6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3AA9B0C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215ADA4B" w14:textId="65C43BBD"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Sum of Approved Regular Vacancy Special Claim Amounts.</w:t>
            </w:r>
            <w:r w:rsidR="00EE3A93" w:rsidRPr="00671537">
              <w:rPr>
                <w:rFonts w:ascii="Arial" w:hAnsi="Arial" w:cs="Arial"/>
                <w:sz w:val="20"/>
                <w:szCs w:val="20"/>
              </w:rPr>
              <w:t xml:space="preserve"> </w:t>
            </w:r>
            <w:r w:rsidRPr="00671537">
              <w:rPr>
                <w:rFonts w:ascii="Arial" w:hAnsi="Arial" w:cs="Arial"/>
                <w:sz w:val="20"/>
                <w:szCs w:val="20"/>
              </w:rPr>
              <w:t>Zero can be a valid entry.</w:t>
            </w:r>
          </w:p>
          <w:p w14:paraId="3434B7C0" w14:textId="77777777" w:rsidR="00EE3A93" w:rsidRPr="00671537" w:rsidRDefault="00EE3A93"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35752C5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field holds the total of the Claim Amount fields (field 5) in the MAT30, Section 5 records where the Claim Type Code = 4 (Regular Vacancy).</w:t>
            </w:r>
          </w:p>
        </w:tc>
      </w:tr>
      <w:tr w:rsidR="00671537" w:rsidRPr="00671537" w14:paraId="5D4BBF88"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71AB572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26</w:t>
            </w:r>
          </w:p>
        </w:tc>
        <w:tc>
          <w:tcPr>
            <w:tcW w:w="814" w:type="dxa"/>
            <w:tcBorders>
              <w:left w:val="single" w:sz="6" w:space="0" w:color="000000"/>
              <w:bottom w:val="single" w:sz="6" w:space="0" w:color="000000"/>
              <w:right w:val="single" w:sz="6" w:space="0" w:color="FFFFFF"/>
            </w:tcBorders>
            <w:vAlign w:val="bottom"/>
          </w:tcPr>
          <w:p w14:paraId="553A8B3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left w:val="single" w:sz="6" w:space="0" w:color="000000"/>
              <w:bottom w:val="single" w:sz="6" w:space="0" w:color="000000"/>
              <w:right w:val="single" w:sz="6" w:space="0" w:color="FFFFFF"/>
            </w:tcBorders>
            <w:vAlign w:val="bottom"/>
          </w:tcPr>
          <w:p w14:paraId="41FCA5E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1475B41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#10.c.iv</w:t>
            </w:r>
          </w:p>
        </w:tc>
        <w:tc>
          <w:tcPr>
            <w:tcW w:w="2414" w:type="dxa"/>
            <w:tcBorders>
              <w:left w:val="single" w:sz="6" w:space="0" w:color="000000"/>
              <w:bottom w:val="single" w:sz="6" w:space="0" w:color="000000"/>
              <w:right w:val="single" w:sz="6" w:space="0" w:color="FFFFFF"/>
            </w:tcBorders>
            <w:vAlign w:val="bottom"/>
          </w:tcPr>
          <w:p w14:paraId="02898A2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Debt Service</w:t>
            </w:r>
          </w:p>
        </w:tc>
        <w:tc>
          <w:tcPr>
            <w:tcW w:w="1261" w:type="dxa"/>
            <w:tcBorders>
              <w:left w:val="single" w:sz="6" w:space="0" w:color="000000"/>
              <w:bottom w:val="single" w:sz="6" w:space="0" w:color="000000"/>
              <w:right w:val="single" w:sz="6" w:space="0" w:color="FFFFFF"/>
            </w:tcBorders>
            <w:vAlign w:val="bottom"/>
          </w:tcPr>
          <w:p w14:paraId="7186BB4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186</w:t>
            </w:r>
          </w:p>
        </w:tc>
        <w:tc>
          <w:tcPr>
            <w:tcW w:w="1222" w:type="dxa"/>
            <w:tcBorders>
              <w:left w:val="single" w:sz="6" w:space="0" w:color="000000"/>
              <w:bottom w:val="single" w:sz="6" w:space="0" w:color="000000"/>
              <w:right w:val="single" w:sz="6" w:space="0" w:color="FFFFFF"/>
            </w:tcBorders>
            <w:vAlign w:val="bottom"/>
          </w:tcPr>
          <w:p w14:paraId="58CCB32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400277E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04193ADC" w14:textId="1650E3D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Sum of Approved Debt Service Special Claim Amounts.</w:t>
            </w:r>
            <w:r w:rsidR="00EE3A93" w:rsidRPr="00671537">
              <w:rPr>
                <w:rFonts w:ascii="Arial" w:hAnsi="Arial" w:cs="Arial"/>
                <w:sz w:val="20"/>
                <w:szCs w:val="20"/>
              </w:rPr>
              <w:t xml:space="preserve"> </w:t>
            </w:r>
            <w:r w:rsidRPr="00671537">
              <w:rPr>
                <w:rFonts w:ascii="Arial" w:hAnsi="Arial" w:cs="Arial"/>
                <w:sz w:val="20"/>
                <w:szCs w:val="20"/>
              </w:rPr>
              <w:t>Zero can be a valid entry.</w:t>
            </w:r>
          </w:p>
          <w:p w14:paraId="38417098" w14:textId="77777777" w:rsidR="00EE3A93" w:rsidRPr="00671537" w:rsidRDefault="00EE3A93"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56F3AD4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field holds the total of the Claim Amount fields (field 5) in the MAT30, Section 5 records where the Claim Type Code = 5 (Debt Service).</w:t>
            </w:r>
          </w:p>
        </w:tc>
      </w:tr>
      <w:tr w:rsidR="00671537" w:rsidRPr="00671537" w14:paraId="5DA8184F"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3DFFA17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27</w:t>
            </w:r>
          </w:p>
        </w:tc>
        <w:tc>
          <w:tcPr>
            <w:tcW w:w="814" w:type="dxa"/>
            <w:tcBorders>
              <w:left w:val="single" w:sz="6" w:space="0" w:color="000000"/>
              <w:bottom w:val="single" w:sz="6" w:space="0" w:color="000000"/>
              <w:right w:val="single" w:sz="6" w:space="0" w:color="FFFFFF"/>
            </w:tcBorders>
            <w:vAlign w:val="bottom"/>
          </w:tcPr>
          <w:p w14:paraId="12E2430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left w:val="single" w:sz="6" w:space="0" w:color="000000"/>
              <w:bottom w:val="single" w:sz="6" w:space="0" w:color="000000"/>
              <w:right w:val="single" w:sz="6" w:space="0" w:color="FFFFFF"/>
            </w:tcBorders>
            <w:vAlign w:val="bottom"/>
          </w:tcPr>
          <w:p w14:paraId="0D3118A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2F8B038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#10.d</w:t>
            </w:r>
          </w:p>
        </w:tc>
        <w:tc>
          <w:tcPr>
            <w:tcW w:w="2414" w:type="dxa"/>
            <w:tcBorders>
              <w:left w:val="single" w:sz="6" w:space="0" w:color="000000"/>
              <w:bottom w:val="single" w:sz="6" w:space="0" w:color="000000"/>
              <w:right w:val="single" w:sz="6" w:space="0" w:color="FFFFFF"/>
            </w:tcBorders>
            <w:vAlign w:val="bottom"/>
          </w:tcPr>
          <w:p w14:paraId="0314060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Total Amount of Miscellaneous Accounting Requests</w:t>
            </w:r>
          </w:p>
        </w:tc>
        <w:tc>
          <w:tcPr>
            <w:tcW w:w="1261" w:type="dxa"/>
            <w:tcBorders>
              <w:left w:val="single" w:sz="6" w:space="0" w:color="000000"/>
              <w:bottom w:val="single" w:sz="6" w:space="0" w:color="000000"/>
              <w:right w:val="single" w:sz="6" w:space="0" w:color="FFFFFF"/>
            </w:tcBorders>
            <w:vAlign w:val="bottom"/>
          </w:tcPr>
          <w:p w14:paraId="3236F64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196</w:t>
            </w:r>
          </w:p>
        </w:tc>
        <w:tc>
          <w:tcPr>
            <w:tcW w:w="1222" w:type="dxa"/>
            <w:tcBorders>
              <w:left w:val="single" w:sz="6" w:space="0" w:color="000000"/>
              <w:bottom w:val="single" w:sz="6" w:space="0" w:color="000000"/>
              <w:right w:val="single" w:sz="6" w:space="0" w:color="FFFFFF"/>
            </w:tcBorders>
            <w:vAlign w:val="bottom"/>
          </w:tcPr>
          <w:p w14:paraId="0193F30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23DFBC4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594683A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Sum of Miscellaneous Accounting Requests.</w:t>
            </w:r>
          </w:p>
          <w:p w14:paraId="013561D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Permit negatives.  Zero can be a valid entry.</w:t>
            </w:r>
          </w:p>
          <w:p w14:paraId="77F65D4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p>
          <w:p w14:paraId="41662CA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negatives as right-adjusted, zero-filled negative numbers e.g. –000000575.  Positive numbers are unsigned.</w:t>
            </w:r>
          </w:p>
          <w:p w14:paraId="07CC451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4284045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field holds the total of the Misc. Request Amount fields (field 7) in the MAT30, Section 6 records.</w:t>
            </w:r>
          </w:p>
        </w:tc>
      </w:tr>
      <w:tr w:rsidR="00671537" w:rsidRPr="00671537" w14:paraId="0D6ACE2E"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14B9753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28</w:t>
            </w:r>
          </w:p>
        </w:tc>
        <w:tc>
          <w:tcPr>
            <w:tcW w:w="814" w:type="dxa"/>
            <w:tcBorders>
              <w:left w:val="single" w:sz="6" w:space="0" w:color="000000"/>
              <w:bottom w:val="single" w:sz="6" w:space="0" w:color="000000"/>
              <w:right w:val="single" w:sz="6" w:space="0" w:color="FFFFFF"/>
            </w:tcBorders>
            <w:vAlign w:val="bottom"/>
          </w:tcPr>
          <w:p w14:paraId="29D211F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left w:val="single" w:sz="6" w:space="0" w:color="000000"/>
              <w:bottom w:val="single" w:sz="6" w:space="0" w:color="000000"/>
              <w:right w:val="single" w:sz="6" w:space="0" w:color="FFFFFF"/>
            </w:tcBorders>
            <w:vAlign w:val="bottom"/>
          </w:tcPr>
          <w:p w14:paraId="7B076AB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6697089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#10.e</w:t>
            </w:r>
          </w:p>
        </w:tc>
        <w:tc>
          <w:tcPr>
            <w:tcW w:w="2414" w:type="dxa"/>
            <w:tcBorders>
              <w:left w:val="single" w:sz="6" w:space="0" w:color="000000"/>
              <w:bottom w:val="single" w:sz="6" w:space="0" w:color="000000"/>
              <w:right w:val="single" w:sz="6" w:space="0" w:color="FFFFFF"/>
            </w:tcBorders>
            <w:vAlign w:val="bottom"/>
          </w:tcPr>
          <w:p w14:paraId="4B305AC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Total of Repayment/Escrow Records</w:t>
            </w:r>
          </w:p>
        </w:tc>
        <w:tc>
          <w:tcPr>
            <w:tcW w:w="1261" w:type="dxa"/>
            <w:tcBorders>
              <w:left w:val="single" w:sz="6" w:space="0" w:color="000000"/>
              <w:bottom w:val="single" w:sz="6" w:space="0" w:color="000000"/>
              <w:right w:val="single" w:sz="6" w:space="0" w:color="FFFFFF"/>
            </w:tcBorders>
            <w:vAlign w:val="bottom"/>
          </w:tcPr>
          <w:p w14:paraId="19181FD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206</w:t>
            </w:r>
          </w:p>
        </w:tc>
        <w:tc>
          <w:tcPr>
            <w:tcW w:w="1222" w:type="dxa"/>
            <w:tcBorders>
              <w:left w:val="single" w:sz="6" w:space="0" w:color="000000"/>
              <w:bottom w:val="single" w:sz="6" w:space="0" w:color="000000"/>
              <w:right w:val="single" w:sz="6" w:space="0" w:color="FFFFFF"/>
            </w:tcBorders>
            <w:vAlign w:val="bottom"/>
          </w:tcPr>
          <w:p w14:paraId="4D89A1B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340DCEE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10C87E6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Sum of Repayment Agreements and FSS Escrows.</w:t>
            </w:r>
          </w:p>
          <w:p w14:paraId="76A68F4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Permit negatives.  Zero can be a valid entry.</w:t>
            </w:r>
          </w:p>
          <w:p w14:paraId="6ED4ABA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p>
          <w:p w14:paraId="6FC928E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negatives as right-adjusted, zero-filled negative numbers e.g. –000000575.  Positive numbers are unsigned.</w:t>
            </w:r>
          </w:p>
          <w:p w14:paraId="1333625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35515D0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field holds the total of the Amount Requested fields (field 19) in the MAT30, Section 7 records.</w:t>
            </w:r>
          </w:p>
        </w:tc>
      </w:tr>
      <w:tr w:rsidR="00671537" w:rsidRPr="00671537" w14:paraId="41975840"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55747F1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29</w:t>
            </w:r>
          </w:p>
        </w:tc>
        <w:tc>
          <w:tcPr>
            <w:tcW w:w="814" w:type="dxa"/>
            <w:tcBorders>
              <w:left w:val="single" w:sz="6" w:space="0" w:color="000000"/>
              <w:bottom w:val="single" w:sz="6" w:space="0" w:color="000000"/>
              <w:right w:val="single" w:sz="6" w:space="0" w:color="FFFFFF"/>
            </w:tcBorders>
            <w:vAlign w:val="bottom"/>
          </w:tcPr>
          <w:p w14:paraId="713D9BE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left w:val="single" w:sz="6" w:space="0" w:color="000000"/>
              <w:bottom w:val="single" w:sz="6" w:space="0" w:color="000000"/>
              <w:right w:val="single" w:sz="6" w:space="0" w:color="FFFFFF"/>
            </w:tcBorders>
            <w:vAlign w:val="bottom"/>
          </w:tcPr>
          <w:p w14:paraId="6391FBD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7277B06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#10.f</w:t>
            </w:r>
          </w:p>
        </w:tc>
        <w:tc>
          <w:tcPr>
            <w:tcW w:w="2414" w:type="dxa"/>
            <w:tcBorders>
              <w:left w:val="single" w:sz="6" w:space="0" w:color="000000"/>
              <w:bottom w:val="single" w:sz="6" w:space="0" w:color="000000"/>
              <w:right w:val="single" w:sz="6" w:space="0" w:color="FFFFFF"/>
            </w:tcBorders>
            <w:vAlign w:val="bottom"/>
          </w:tcPr>
          <w:p w14:paraId="74B8952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Total Subsidy Authorized</w:t>
            </w:r>
          </w:p>
        </w:tc>
        <w:tc>
          <w:tcPr>
            <w:tcW w:w="1261" w:type="dxa"/>
            <w:tcBorders>
              <w:left w:val="single" w:sz="6" w:space="0" w:color="000000"/>
              <w:bottom w:val="single" w:sz="6" w:space="0" w:color="000000"/>
              <w:right w:val="single" w:sz="6" w:space="0" w:color="FFFFFF"/>
            </w:tcBorders>
            <w:vAlign w:val="bottom"/>
          </w:tcPr>
          <w:p w14:paraId="683EB25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216</w:t>
            </w:r>
          </w:p>
        </w:tc>
        <w:tc>
          <w:tcPr>
            <w:tcW w:w="1222" w:type="dxa"/>
            <w:tcBorders>
              <w:left w:val="single" w:sz="6" w:space="0" w:color="000000"/>
              <w:bottom w:val="single" w:sz="6" w:space="0" w:color="000000"/>
              <w:right w:val="single" w:sz="6" w:space="0" w:color="FFFFFF"/>
            </w:tcBorders>
            <w:vAlign w:val="bottom"/>
          </w:tcPr>
          <w:p w14:paraId="484C7DD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39853AF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 Numeric</w:t>
            </w:r>
          </w:p>
        </w:tc>
        <w:tc>
          <w:tcPr>
            <w:tcW w:w="4967" w:type="dxa"/>
            <w:tcBorders>
              <w:left w:val="single" w:sz="6" w:space="0" w:color="000000"/>
              <w:bottom w:val="single" w:sz="6" w:space="0" w:color="000000"/>
              <w:right w:val="single" w:sz="6" w:space="0" w:color="000000"/>
            </w:tcBorders>
          </w:tcPr>
          <w:p w14:paraId="4734BC2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Permit negatives.</w:t>
            </w:r>
          </w:p>
          <w:p w14:paraId="4D21E4A7" w14:textId="77777777" w:rsidR="00A84FBE" w:rsidRPr="00671537" w:rsidRDefault="00A84FBE" w:rsidP="00A84FBE">
            <w:pPr>
              <w:widowControl w:val="0"/>
              <w:autoSpaceDE w:val="0"/>
              <w:autoSpaceDN w:val="0"/>
              <w:spacing w:after="0" w:line="240" w:lineRule="auto"/>
              <w:rPr>
                <w:rFonts w:ascii="Arial" w:eastAsia="Times New Roman" w:hAnsi="Arial" w:cs="Arial"/>
                <w:sz w:val="20"/>
                <w:szCs w:val="20"/>
                <w:lang w:bidi="en-US"/>
              </w:rPr>
            </w:pPr>
            <w:r w:rsidRPr="00671537">
              <w:rPr>
                <w:rFonts w:ascii="Arial" w:eastAsia="Times New Roman" w:hAnsi="Arial" w:cs="Arial"/>
                <w:sz w:val="20"/>
                <w:szCs w:val="20"/>
                <w:lang w:bidi="en-US"/>
              </w:rPr>
              <w:t>Total of all amounts in HUD 52670, Part III, Column 10.</w:t>
            </w:r>
          </w:p>
          <w:p w14:paraId="284DAA0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p>
          <w:p w14:paraId="4680430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negatives as right-justified, zero-filled negative numbers e.g. –000000575. Positive values are unsigned.</w:t>
            </w:r>
          </w:p>
        </w:tc>
      </w:tr>
      <w:tr w:rsidR="00671537" w:rsidRPr="00671537" w14:paraId="032E2920"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662175C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30</w:t>
            </w:r>
          </w:p>
        </w:tc>
        <w:tc>
          <w:tcPr>
            <w:tcW w:w="814" w:type="dxa"/>
            <w:tcBorders>
              <w:left w:val="single" w:sz="6" w:space="0" w:color="000000"/>
              <w:bottom w:val="single" w:sz="6" w:space="0" w:color="000000"/>
              <w:right w:val="single" w:sz="6" w:space="0" w:color="FFFFFF"/>
            </w:tcBorders>
            <w:vAlign w:val="bottom"/>
          </w:tcPr>
          <w:p w14:paraId="2CAF332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left w:val="single" w:sz="6" w:space="0" w:color="000000"/>
              <w:bottom w:val="single" w:sz="6" w:space="0" w:color="000000"/>
              <w:right w:val="single" w:sz="6" w:space="0" w:color="FFFFFF"/>
            </w:tcBorders>
            <w:vAlign w:val="bottom"/>
          </w:tcPr>
          <w:p w14:paraId="584AF27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4E44335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Part V</w:t>
            </w:r>
          </w:p>
        </w:tc>
        <w:tc>
          <w:tcPr>
            <w:tcW w:w="2414" w:type="dxa"/>
            <w:tcBorders>
              <w:left w:val="single" w:sz="6" w:space="0" w:color="000000"/>
              <w:bottom w:val="single" w:sz="6" w:space="0" w:color="000000"/>
              <w:right w:val="single" w:sz="6" w:space="0" w:color="FFFFFF"/>
            </w:tcBorders>
            <w:vAlign w:val="bottom"/>
          </w:tcPr>
          <w:p w14:paraId="297188D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Owner Name</w:t>
            </w:r>
          </w:p>
        </w:tc>
        <w:tc>
          <w:tcPr>
            <w:tcW w:w="1261" w:type="dxa"/>
            <w:tcBorders>
              <w:left w:val="single" w:sz="6" w:space="0" w:color="000000"/>
              <w:bottom w:val="single" w:sz="6" w:space="0" w:color="000000"/>
              <w:right w:val="single" w:sz="6" w:space="0" w:color="FFFFFF"/>
            </w:tcBorders>
            <w:vAlign w:val="bottom"/>
          </w:tcPr>
          <w:p w14:paraId="039B4E7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226</w:t>
            </w:r>
          </w:p>
        </w:tc>
        <w:tc>
          <w:tcPr>
            <w:tcW w:w="1222" w:type="dxa"/>
            <w:tcBorders>
              <w:left w:val="single" w:sz="6" w:space="0" w:color="000000"/>
              <w:bottom w:val="single" w:sz="6" w:space="0" w:color="000000"/>
              <w:right w:val="single" w:sz="6" w:space="0" w:color="FFFFFF"/>
            </w:tcBorders>
            <w:vAlign w:val="bottom"/>
          </w:tcPr>
          <w:p w14:paraId="781ED59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45</w:t>
            </w:r>
          </w:p>
        </w:tc>
        <w:tc>
          <w:tcPr>
            <w:tcW w:w="1710" w:type="dxa"/>
            <w:tcBorders>
              <w:left w:val="single" w:sz="6" w:space="0" w:color="000000"/>
              <w:bottom w:val="single" w:sz="6" w:space="0" w:color="000000"/>
              <w:right w:val="single" w:sz="6" w:space="0" w:color="FFFFFF"/>
            </w:tcBorders>
            <w:vAlign w:val="bottom"/>
          </w:tcPr>
          <w:p w14:paraId="51F50D4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Alphanumeric</w:t>
            </w:r>
          </w:p>
        </w:tc>
        <w:tc>
          <w:tcPr>
            <w:tcW w:w="4967" w:type="dxa"/>
            <w:tcBorders>
              <w:left w:val="single" w:sz="6" w:space="0" w:color="000000"/>
              <w:bottom w:val="single" w:sz="6" w:space="0" w:color="000000"/>
              <w:right w:val="single" w:sz="6" w:space="0" w:color="000000"/>
            </w:tcBorders>
          </w:tcPr>
          <w:p w14:paraId="410BF7C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r>
      <w:tr w:rsidR="00671537" w:rsidRPr="00671537" w14:paraId="436F623A"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1CEC663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31</w:t>
            </w:r>
          </w:p>
        </w:tc>
        <w:tc>
          <w:tcPr>
            <w:tcW w:w="814" w:type="dxa"/>
            <w:tcBorders>
              <w:left w:val="single" w:sz="6" w:space="0" w:color="000000"/>
              <w:bottom w:val="single" w:sz="6" w:space="0" w:color="000000"/>
              <w:right w:val="single" w:sz="6" w:space="0" w:color="FFFFFF"/>
            </w:tcBorders>
            <w:vAlign w:val="bottom"/>
          </w:tcPr>
          <w:p w14:paraId="3419878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left w:val="single" w:sz="6" w:space="0" w:color="000000"/>
              <w:bottom w:val="single" w:sz="6" w:space="0" w:color="000000"/>
              <w:right w:val="single" w:sz="6" w:space="0" w:color="FFFFFF"/>
            </w:tcBorders>
            <w:vAlign w:val="bottom"/>
          </w:tcPr>
          <w:p w14:paraId="5270033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2E38BE1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Part V</w:t>
            </w:r>
          </w:p>
        </w:tc>
        <w:tc>
          <w:tcPr>
            <w:tcW w:w="2414" w:type="dxa"/>
            <w:tcBorders>
              <w:left w:val="single" w:sz="6" w:space="0" w:color="000000"/>
              <w:bottom w:val="single" w:sz="6" w:space="0" w:color="000000"/>
              <w:right w:val="single" w:sz="6" w:space="0" w:color="FFFFFF"/>
            </w:tcBorders>
            <w:vAlign w:val="bottom"/>
          </w:tcPr>
          <w:p w14:paraId="51E108B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Owner Signed Name</w:t>
            </w:r>
          </w:p>
        </w:tc>
        <w:tc>
          <w:tcPr>
            <w:tcW w:w="1261" w:type="dxa"/>
            <w:tcBorders>
              <w:left w:val="single" w:sz="6" w:space="0" w:color="000000"/>
              <w:bottom w:val="single" w:sz="6" w:space="0" w:color="000000"/>
              <w:right w:val="single" w:sz="6" w:space="0" w:color="FFFFFF"/>
            </w:tcBorders>
            <w:vAlign w:val="bottom"/>
          </w:tcPr>
          <w:p w14:paraId="411738B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271</w:t>
            </w:r>
          </w:p>
        </w:tc>
        <w:tc>
          <w:tcPr>
            <w:tcW w:w="1222" w:type="dxa"/>
            <w:tcBorders>
              <w:left w:val="single" w:sz="6" w:space="0" w:color="000000"/>
              <w:bottom w:val="single" w:sz="6" w:space="0" w:color="000000"/>
              <w:right w:val="single" w:sz="6" w:space="0" w:color="FFFFFF"/>
            </w:tcBorders>
            <w:vAlign w:val="bottom"/>
          </w:tcPr>
          <w:p w14:paraId="32E7396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45</w:t>
            </w:r>
          </w:p>
        </w:tc>
        <w:tc>
          <w:tcPr>
            <w:tcW w:w="1710" w:type="dxa"/>
            <w:tcBorders>
              <w:left w:val="single" w:sz="6" w:space="0" w:color="000000"/>
              <w:bottom w:val="single" w:sz="6" w:space="0" w:color="000000"/>
              <w:right w:val="single" w:sz="6" w:space="0" w:color="FFFFFF"/>
            </w:tcBorders>
            <w:vAlign w:val="bottom"/>
          </w:tcPr>
          <w:p w14:paraId="6B918FA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Alphanumeric</w:t>
            </w:r>
          </w:p>
        </w:tc>
        <w:tc>
          <w:tcPr>
            <w:tcW w:w="4967" w:type="dxa"/>
            <w:tcBorders>
              <w:left w:val="single" w:sz="6" w:space="0" w:color="000000"/>
              <w:bottom w:val="single" w:sz="6" w:space="0" w:color="000000"/>
              <w:right w:val="single" w:sz="6" w:space="0" w:color="000000"/>
            </w:tcBorders>
          </w:tcPr>
          <w:p w14:paraId="4A413A8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Signed name.</w:t>
            </w:r>
          </w:p>
        </w:tc>
      </w:tr>
      <w:tr w:rsidR="00671537" w:rsidRPr="00671537" w14:paraId="722E2065"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2318175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32</w:t>
            </w:r>
          </w:p>
        </w:tc>
        <w:tc>
          <w:tcPr>
            <w:tcW w:w="814" w:type="dxa"/>
            <w:tcBorders>
              <w:left w:val="single" w:sz="6" w:space="0" w:color="000000"/>
              <w:bottom w:val="single" w:sz="6" w:space="0" w:color="000000"/>
              <w:right w:val="single" w:sz="6" w:space="0" w:color="FFFFFF"/>
            </w:tcBorders>
            <w:vAlign w:val="bottom"/>
          </w:tcPr>
          <w:p w14:paraId="6E4487B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p>
        </w:tc>
        <w:tc>
          <w:tcPr>
            <w:tcW w:w="1096" w:type="dxa"/>
            <w:tcBorders>
              <w:left w:val="single" w:sz="6" w:space="0" w:color="000000"/>
              <w:bottom w:val="single" w:sz="6" w:space="0" w:color="000000"/>
              <w:right w:val="single" w:sz="6" w:space="0" w:color="FFFFFF"/>
            </w:tcBorders>
            <w:vAlign w:val="bottom"/>
          </w:tcPr>
          <w:p w14:paraId="5617AE9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6592477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Part V</w:t>
            </w:r>
          </w:p>
        </w:tc>
        <w:tc>
          <w:tcPr>
            <w:tcW w:w="2414" w:type="dxa"/>
            <w:tcBorders>
              <w:left w:val="single" w:sz="6" w:space="0" w:color="000000"/>
              <w:bottom w:val="single" w:sz="6" w:space="0" w:color="000000"/>
              <w:right w:val="single" w:sz="6" w:space="0" w:color="FFFFFF"/>
            </w:tcBorders>
            <w:vAlign w:val="bottom"/>
          </w:tcPr>
          <w:p w14:paraId="37CBEA2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Owner Signed Title</w:t>
            </w:r>
          </w:p>
        </w:tc>
        <w:tc>
          <w:tcPr>
            <w:tcW w:w="1261" w:type="dxa"/>
            <w:tcBorders>
              <w:left w:val="single" w:sz="6" w:space="0" w:color="000000"/>
              <w:bottom w:val="single" w:sz="6" w:space="0" w:color="000000"/>
              <w:right w:val="single" w:sz="6" w:space="0" w:color="FFFFFF"/>
            </w:tcBorders>
            <w:vAlign w:val="bottom"/>
          </w:tcPr>
          <w:p w14:paraId="24E1EEA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316</w:t>
            </w:r>
          </w:p>
        </w:tc>
        <w:tc>
          <w:tcPr>
            <w:tcW w:w="1222" w:type="dxa"/>
            <w:tcBorders>
              <w:left w:val="single" w:sz="6" w:space="0" w:color="000000"/>
              <w:bottom w:val="single" w:sz="6" w:space="0" w:color="000000"/>
              <w:right w:val="single" w:sz="6" w:space="0" w:color="FFFFFF"/>
            </w:tcBorders>
            <w:vAlign w:val="bottom"/>
          </w:tcPr>
          <w:p w14:paraId="0A8D170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20</w:t>
            </w:r>
          </w:p>
        </w:tc>
        <w:tc>
          <w:tcPr>
            <w:tcW w:w="1710" w:type="dxa"/>
            <w:tcBorders>
              <w:left w:val="single" w:sz="6" w:space="0" w:color="000000"/>
              <w:bottom w:val="single" w:sz="6" w:space="0" w:color="000000"/>
              <w:right w:val="single" w:sz="6" w:space="0" w:color="FFFFFF"/>
            </w:tcBorders>
            <w:vAlign w:val="bottom"/>
          </w:tcPr>
          <w:p w14:paraId="61B9D87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Alphanumeric</w:t>
            </w:r>
          </w:p>
        </w:tc>
        <w:tc>
          <w:tcPr>
            <w:tcW w:w="4967" w:type="dxa"/>
            <w:tcBorders>
              <w:left w:val="single" w:sz="6" w:space="0" w:color="000000"/>
              <w:bottom w:val="single" w:sz="6" w:space="0" w:color="000000"/>
              <w:right w:val="single" w:sz="6" w:space="0" w:color="000000"/>
            </w:tcBorders>
          </w:tcPr>
          <w:p w14:paraId="31B1198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Signed title.</w:t>
            </w:r>
          </w:p>
        </w:tc>
      </w:tr>
      <w:tr w:rsidR="00671537" w:rsidRPr="00671537" w14:paraId="39620C7A"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6E9DAB4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33</w:t>
            </w:r>
          </w:p>
          <w:p w14:paraId="31C1259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c>
          <w:tcPr>
            <w:tcW w:w="814" w:type="dxa"/>
            <w:tcBorders>
              <w:left w:val="single" w:sz="6" w:space="0" w:color="000000"/>
              <w:bottom w:val="single" w:sz="6" w:space="0" w:color="000000"/>
              <w:right w:val="single" w:sz="6" w:space="0" w:color="FFFFFF"/>
            </w:tcBorders>
            <w:vAlign w:val="bottom"/>
          </w:tcPr>
          <w:p w14:paraId="59CC583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left w:val="single" w:sz="6" w:space="0" w:color="000000"/>
              <w:bottom w:val="single" w:sz="6" w:space="0" w:color="000000"/>
              <w:right w:val="single" w:sz="6" w:space="0" w:color="FFFFFF"/>
            </w:tcBorders>
            <w:vAlign w:val="bottom"/>
          </w:tcPr>
          <w:p w14:paraId="0F60221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7607F74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Part V</w:t>
            </w:r>
          </w:p>
        </w:tc>
        <w:tc>
          <w:tcPr>
            <w:tcW w:w="2414" w:type="dxa"/>
            <w:tcBorders>
              <w:left w:val="single" w:sz="6" w:space="0" w:color="000000"/>
              <w:bottom w:val="single" w:sz="6" w:space="0" w:color="000000"/>
              <w:right w:val="single" w:sz="6" w:space="0" w:color="FFFFFF"/>
            </w:tcBorders>
            <w:vAlign w:val="bottom"/>
          </w:tcPr>
          <w:p w14:paraId="2AA78BA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Owner Signed Date</w:t>
            </w:r>
          </w:p>
        </w:tc>
        <w:tc>
          <w:tcPr>
            <w:tcW w:w="1261" w:type="dxa"/>
            <w:tcBorders>
              <w:left w:val="single" w:sz="6" w:space="0" w:color="000000"/>
              <w:bottom w:val="single" w:sz="6" w:space="0" w:color="000000"/>
              <w:right w:val="single" w:sz="6" w:space="0" w:color="FFFFFF"/>
            </w:tcBorders>
            <w:vAlign w:val="bottom"/>
          </w:tcPr>
          <w:p w14:paraId="78A6875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336</w:t>
            </w:r>
          </w:p>
        </w:tc>
        <w:tc>
          <w:tcPr>
            <w:tcW w:w="1222" w:type="dxa"/>
            <w:tcBorders>
              <w:left w:val="single" w:sz="6" w:space="0" w:color="000000"/>
              <w:bottom w:val="single" w:sz="6" w:space="0" w:color="000000"/>
              <w:right w:val="single" w:sz="6" w:space="0" w:color="FFFFFF"/>
            </w:tcBorders>
            <w:vAlign w:val="bottom"/>
          </w:tcPr>
          <w:p w14:paraId="27A2515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8</w:t>
            </w:r>
          </w:p>
        </w:tc>
        <w:tc>
          <w:tcPr>
            <w:tcW w:w="1710" w:type="dxa"/>
            <w:tcBorders>
              <w:left w:val="single" w:sz="6" w:space="0" w:color="000000"/>
              <w:bottom w:val="single" w:sz="6" w:space="0" w:color="000000"/>
              <w:right w:val="single" w:sz="6" w:space="0" w:color="FFFFFF"/>
            </w:tcBorders>
            <w:vAlign w:val="bottom"/>
          </w:tcPr>
          <w:p w14:paraId="19168C6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Date</w:t>
            </w:r>
          </w:p>
          <w:p w14:paraId="1116496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MMDDYYYY</w:t>
            </w:r>
          </w:p>
        </w:tc>
        <w:tc>
          <w:tcPr>
            <w:tcW w:w="4967" w:type="dxa"/>
            <w:tcBorders>
              <w:left w:val="single" w:sz="6" w:space="0" w:color="000000"/>
              <w:bottom w:val="single" w:sz="6" w:space="0" w:color="000000"/>
              <w:right w:val="single" w:sz="6" w:space="0" w:color="000000"/>
            </w:tcBorders>
          </w:tcPr>
          <w:p w14:paraId="1F0ACE69" w14:textId="77777777" w:rsidR="00A84FBE" w:rsidRPr="00671537" w:rsidRDefault="00A84FBE" w:rsidP="00A84FBE">
            <w:pPr>
              <w:spacing w:after="0" w:line="240" w:lineRule="auto"/>
              <w:rPr>
                <w:rFonts w:ascii="Arial" w:hAnsi="Arial" w:cs="Arial"/>
                <w:sz w:val="20"/>
                <w:szCs w:val="20"/>
              </w:rPr>
            </w:pPr>
          </w:p>
          <w:p w14:paraId="7C9D4B6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Date owner/agent signs voucher.  Cannot be after submission date.  </w:t>
            </w:r>
          </w:p>
        </w:tc>
      </w:tr>
      <w:tr w:rsidR="00671537" w:rsidRPr="00671537" w14:paraId="19F3D5ED"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0185736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34</w:t>
            </w:r>
          </w:p>
          <w:p w14:paraId="77A7CF3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c>
          <w:tcPr>
            <w:tcW w:w="814" w:type="dxa"/>
            <w:tcBorders>
              <w:left w:val="single" w:sz="6" w:space="0" w:color="000000"/>
              <w:bottom w:val="single" w:sz="6" w:space="0" w:color="000000"/>
              <w:right w:val="single" w:sz="6" w:space="0" w:color="FFFFFF"/>
            </w:tcBorders>
            <w:vAlign w:val="bottom"/>
          </w:tcPr>
          <w:p w14:paraId="7BC44FC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p>
        </w:tc>
        <w:tc>
          <w:tcPr>
            <w:tcW w:w="1096" w:type="dxa"/>
            <w:tcBorders>
              <w:left w:val="single" w:sz="6" w:space="0" w:color="000000"/>
              <w:bottom w:val="single" w:sz="6" w:space="0" w:color="000000"/>
              <w:right w:val="single" w:sz="6" w:space="0" w:color="FFFFFF"/>
            </w:tcBorders>
            <w:vAlign w:val="bottom"/>
          </w:tcPr>
          <w:p w14:paraId="3536A8D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0CF7341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Part V</w:t>
            </w:r>
          </w:p>
        </w:tc>
        <w:tc>
          <w:tcPr>
            <w:tcW w:w="2414" w:type="dxa"/>
            <w:tcBorders>
              <w:left w:val="single" w:sz="6" w:space="0" w:color="000000"/>
              <w:bottom w:val="single" w:sz="6" w:space="0" w:color="000000"/>
              <w:right w:val="single" w:sz="6" w:space="0" w:color="FFFFFF"/>
            </w:tcBorders>
            <w:vAlign w:val="bottom"/>
          </w:tcPr>
          <w:p w14:paraId="0295375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Owner Signed Phone Number</w:t>
            </w:r>
          </w:p>
        </w:tc>
        <w:tc>
          <w:tcPr>
            <w:tcW w:w="1261" w:type="dxa"/>
            <w:tcBorders>
              <w:left w:val="single" w:sz="6" w:space="0" w:color="000000"/>
              <w:bottom w:val="single" w:sz="6" w:space="0" w:color="000000"/>
              <w:right w:val="single" w:sz="6" w:space="0" w:color="FFFFFF"/>
            </w:tcBorders>
            <w:vAlign w:val="bottom"/>
          </w:tcPr>
          <w:p w14:paraId="31798D5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344</w:t>
            </w:r>
          </w:p>
        </w:tc>
        <w:tc>
          <w:tcPr>
            <w:tcW w:w="1222" w:type="dxa"/>
            <w:tcBorders>
              <w:left w:val="single" w:sz="6" w:space="0" w:color="000000"/>
              <w:bottom w:val="single" w:sz="6" w:space="0" w:color="000000"/>
              <w:right w:val="single" w:sz="6" w:space="0" w:color="FFFFFF"/>
            </w:tcBorders>
            <w:vAlign w:val="bottom"/>
          </w:tcPr>
          <w:p w14:paraId="1F2F9F3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16</w:t>
            </w:r>
          </w:p>
          <w:p w14:paraId="00FCE23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c>
          <w:tcPr>
            <w:tcW w:w="1710" w:type="dxa"/>
            <w:tcBorders>
              <w:left w:val="single" w:sz="6" w:space="0" w:color="000000"/>
              <w:bottom w:val="single" w:sz="6" w:space="0" w:color="000000"/>
              <w:right w:val="single" w:sz="6" w:space="0" w:color="FFFFFF"/>
            </w:tcBorders>
            <w:vAlign w:val="bottom"/>
          </w:tcPr>
          <w:p w14:paraId="007E556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Alphanumeric</w:t>
            </w:r>
          </w:p>
        </w:tc>
        <w:tc>
          <w:tcPr>
            <w:tcW w:w="4967" w:type="dxa"/>
            <w:tcBorders>
              <w:left w:val="single" w:sz="6" w:space="0" w:color="000000"/>
              <w:bottom w:val="single" w:sz="6" w:space="0" w:color="000000"/>
              <w:right w:val="single" w:sz="6" w:space="0" w:color="000000"/>
            </w:tcBorders>
          </w:tcPr>
          <w:p w14:paraId="099E537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Signer’s phone number.</w:t>
            </w:r>
          </w:p>
        </w:tc>
      </w:tr>
      <w:tr w:rsidR="00671537" w:rsidRPr="00671537" w14:paraId="77D2CB73" w14:textId="77777777" w:rsidTr="002E09EF">
        <w:trPr>
          <w:gridAfter w:val="1"/>
          <w:wAfter w:w="17" w:type="dxa"/>
          <w:jc w:val="center"/>
        </w:trPr>
        <w:tc>
          <w:tcPr>
            <w:tcW w:w="14474" w:type="dxa"/>
            <w:gridSpan w:val="9"/>
            <w:tcBorders>
              <w:left w:val="single" w:sz="6" w:space="0" w:color="000000"/>
              <w:bottom w:val="single" w:sz="6" w:space="0" w:color="000000"/>
              <w:right w:val="single" w:sz="6" w:space="0" w:color="FFFFFF"/>
            </w:tcBorders>
            <w:shd w:val="solid" w:color="auto" w:fill="auto"/>
          </w:tcPr>
          <w:p w14:paraId="3A62B552"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The following fields are mandatory for CA-submitted vouchers</w:t>
            </w:r>
          </w:p>
        </w:tc>
      </w:tr>
      <w:tr w:rsidR="00671537" w:rsidRPr="00671537" w14:paraId="2914802C"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6CD3F19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35</w:t>
            </w:r>
          </w:p>
        </w:tc>
        <w:tc>
          <w:tcPr>
            <w:tcW w:w="814" w:type="dxa"/>
            <w:tcBorders>
              <w:left w:val="single" w:sz="6" w:space="0" w:color="000000"/>
              <w:bottom w:val="single" w:sz="6" w:space="0" w:color="000000"/>
              <w:right w:val="single" w:sz="6" w:space="0" w:color="FFFFFF"/>
            </w:tcBorders>
            <w:vAlign w:val="bottom"/>
          </w:tcPr>
          <w:p w14:paraId="19E8F12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1878F66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7392C4C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#11.a</w:t>
            </w:r>
          </w:p>
        </w:tc>
        <w:tc>
          <w:tcPr>
            <w:tcW w:w="2414" w:type="dxa"/>
            <w:tcBorders>
              <w:left w:val="single" w:sz="6" w:space="0" w:color="000000"/>
              <w:bottom w:val="single" w:sz="6" w:space="0" w:color="000000"/>
              <w:right w:val="single" w:sz="6" w:space="0" w:color="FFFFFF"/>
            </w:tcBorders>
            <w:vAlign w:val="bottom"/>
          </w:tcPr>
          <w:p w14:paraId="609513C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Total Regular Payment Amount</w:t>
            </w:r>
          </w:p>
          <w:p w14:paraId="5224F71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Approved by CA</w:t>
            </w:r>
          </w:p>
          <w:p w14:paraId="6F27E48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c>
          <w:tcPr>
            <w:tcW w:w="1261" w:type="dxa"/>
            <w:tcBorders>
              <w:left w:val="single" w:sz="6" w:space="0" w:color="000000"/>
              <w:bottom w:val="single" w:sz="6" w:space="0" w:color="000000"/>
              <w:right w:val="single" w:sz="6" w:space="0" w:color="FFFFFF"/>
            </w:tcBorders>
            <w:vAlign w:val="bottom"/>
          </w:tcPr>
          <w:p w14:paraId="6875F6B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360</w:t>
            </w:r>
          </w:p>
        </w:tc>
        <w:tc>
          <w:tcPr>
            <w:tcW w:w="1222" w:type="dxa"/>
            <w:tcBorders>
              <w:left w:val="single" w:sz="6" w:space="0" w:color="000000"/>
              <w:bottom w:val="single" w:sz="6" w:space="0" w:color="000000"/>
              <w:right w:val="single" w:sz="6" w:space="0" w:color="FFFFFF"/>
            </w:tcBorders>
            <w:vAlign w:val="bottom"/>
          </w:tcPr>
          <w:p w14:paraId="108699D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16C8419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 Numeric</w:t>
            </w:r>
          </w:p>
        </w:tc>
        <w:tc>
          <w:tcPr>
            <w:tcW w:w="4967" w:type="dxa"/>
            <w:tcBorders>
              <w:left w:val="single" w:sz="6" w:space="0" w:color="000000"/>
              <w:bottom w:val="single" w:sz="6" w:space="0" w:color="000000"/>
              <w:right w:val="single" w:sz="6" w:space="0" w:color="000000"/>
            </w:tcBorders>
          </w:tcPr>
          <w:p w14:paraId="1B88329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Contract Administrator Use Only</w:t>
            </w:r>
          </w:p>
          <w:p w14:paraId="5308A4D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Amount of Regular Assistance Payment approved by the CA.  Permit negatives.</w:t>
            </w:r>
          </w:p>
          <w:p w14:paraId="0DA7ABF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p>
          <w:p w14:paraId="747DB60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negatives as right-adjusted, zero-filled negative numbers e.g. –000000575.  Positive values are unsigned.</w:t>
            </w:r>
          </w:p>
          <w:p w14:paraId="15BC9EA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001E64F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field holds the total of the Paid Amount fields (field 14) in the MAT30, Section 3 records.</w:t>
            </w:r>
          </w:p>
        </w:tc>
      </w:tr>
      <w:tr w:rsidR="00671537" w:rsidRPr="00671537" w14:paraId="360F57E5"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1285D80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36</w:t>
            </w:r>
          </w:p>
        </w:tc>
        <w:tc>
          <w:tcPr>
            <w:tcW w:w="814" w:type="dxa"/>
            <w:tcBorders>
              <w:left w:val="single" w:sz="6" w:space="0" w:color="000000"/>
              <w:bottom w:val="single" w:sz="6" w:space="0" w:color="000000"/>
              <w:right w:val="single" w:sz="6" w:space="0" w:color="FFFFFF"/>
            </w:tcBorders>
            <w:vAlign w:val="bottom"/>
          </w:tcPr>
          <w:p w14:paraId="33BE383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237ECF5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52E471F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#11.b</w:t>
            </w:r>
          </w:p>
        </w:tc>
        <w:tc>
          <w:tcPr>
            <w:tcW w:w="2414" w:type="dxa"/>
            <w:tcBorders>
              <w:left w:val="single" w:sz="6" w:space="0" w:color="000000"/>
              <w:bottom w:val="single" w:sz="6" w:space="0" w:color="000000"/>
              <w:right w:val="single" w:sz="6" w:space="0" w:color="FFFFFF"/>
            </w:tcBorders>
            <w:vAlign w:val="bottom"/>
          </w:tcPr>
          <w:p w14:paraId="20F560F5" w14:textId="77777777" w:rsidR="00A84FBE" w:rsidRPr="00671537" w:rsidRDefault="00A84FBE" w:rsidP="00A84FBE">
            <w:pPr>
              <w:overflowPunct w:val="0"/>
              <w:autoSpaceDE w:val="0"/>
              <w:autoSpaceDN w:val="0"/>
              <w:adjustRightInd w:val="0"/>
              <w:spacing w:before="240" w:after="0" w:line="240" w:lineRule="auto"/>
              <w:textAlignment w:val="baseline"/>
              <w:rPr>
                <w:rFonts w:ascii="Times New Roman" w:eastAsia="Times New Roman" w:hAnsi="Times New Roman" w:cs="Arial"/>
                <w:sz w:val="20"/>
                <w:szCs w:val="20"/>
              </w:rPr>
            </w:pPr>
            <w:r w:rsidRPr="00671537">
              <w:rPr>
                <w:rFonts w:ascii="Arial" w:eastAsia="Times New Roman" w:hAnsi="Arial" w:cs="Arial"/>
                <w:sz w:val="20"/>
                <w:szCs w:val="20"/>
              </w:rPr>
              <w:t xml:space="preserve">Total Adjusted Payment Amount </w:t>
            </w:r>
            <w:r w:rsidRPr="00671537">
              <w:rPr>
                <w:rFonts w:ascii="Times New Roman" w:eastAsia="Times New Roman" w:hAnsi="Times New Roman" w:cs="Arial"/>
                <w:sz w:val="20"/>
                <w:szCs w:val="20"/>
              </w:rPr>
              <w:t>Approved by CA</w:t>
            </w:r>
          </w:p>
        </w:tc>
        <w:tc>
          <w:tcPr>
            <w:tcW w:w="1261" w:type="dxa"/>
            <w:tcBorders>
              <w:left w:val="single" w:sz="6" w:space="0" w:color="000000"/>
              <w:bottom w:val="single" w:sz="6" w:space="0" w:color="000000"/>
              <w:right w:val="single" w:sz="6" w:space="0" w:color="FFFFFF"/>
            </w:tcBorders>
            <w:vAlign w:val="bottom"/>
          </w:tcPr>
          <w:p w14:paraId="0095686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370</w:t>
            </w:r>
          </w:p>
        </w:tc>
        <w:tc>
          <w:tcPr>
            <w:tcW w:w="1222" w:type="dxa"/>
            <w:tcBorders>
              <w:left w:val="single" w:sz="6" w:space="0" w:color="000000"/>
              <w:bottom w:val="single" w:sz="6" w:space="0" w:color="000000"/>
              <w:right w:val="single" w:sz="6" w:space="0" w:color="FFFFFF"/>
            </w:tcBorders>
            <w:vAlign w:val="bottom"/>
          </w:tcPr>
          <w:p w14:paraId="7ED20EC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5B8CE0D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 Numeric</w:t>
            </w:r>
          </w:p>
        </w:tc>
        <w:tc>
          <w:tcPr>
            <w:tcW w:w="4967" w:type="dxa"/>
            <w:tcBorders>
              <w:left w:val="single" w:sz="6" w:space="0" w:color="000000"/>
              <w:bottom w:val="single" w:sz="6" w:space="0" w:color="000000"/>
              <w:right w:val="single" w:sz="6" w:space="0" w:color="000000"/>
            </w:tcBorders>
          </w:tcPr>
          <w:p w14:paraId="4699D47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Contract Administrator Use Only</w:t>
            </w:r>
          </w:p>
          <w:p w14:paraId="1677F26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Amount of adjusted AP approved by the CA.</w:t>
            </w:r>
          </w:p>
          <w:p w14:paraId="129C37B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Permit negatives.  Zero can be a valid entry.</w:t>
            </w:r>
          </w:p>
          <w:p w14:paraId="0E11FB1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p>
          <w:p w14:paraId="62DB51A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negatives as right-adjusted, zero-filled negative numbers e.g. –000000575.  Positive values are unsigned.</w:t>
            </w:r>
          </w:p>
          <w:p w14:paraId="12D7CCB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7BD5043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field holds the total of the Paid Amount fields (field 16) in the MAT30, Section 4 records.</w:t>
            </w:r>
          </w:p>
        </w:tc>
      </w:tr>
      <w:tr w:rsidR="00671537" w:rsidRPr="00671537" w14:paraId="5AE06DD7"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05ABC2B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37</w:t>
            </w:r>
          </w:p>
        </w:tc>
        <w:tc>
          <w:tcPr>
            <w:tcW w:w="814" w:type="dxa"/>
            <w:tcBorders>
              <w:left w:val="single" w:sz="6" w:space="0" w:color="000000"/>
              <w:bottom w:val="single" w:sz="6" w:space="0" w:color="000000"/>
              <w:right w:val="single" w:sz="6" w:space="0" w:color="FFFFFF"/>
            </w:tcBorders>
            <w:vAlign w:val="bottom"/>
          </w:tcPr>
          <w:p w14:paraId="295A784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0EC4BDF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2CB890D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#11.c.i</w:t>
            </w:r>
          </w:p>
        </w:tc>
        <w:tc>
          <w:tcPr>
            <w:tcW w:w="2414" w:type="dxa"/>
            <w:tcBorders>
              <w:left w:val="single" w:sz="6" w:space="0" w:color="000000"/>
              <w:bottom w:val="single" w:sz="6" w:space="0" w:color="000000"/>
              <w:right w:val="single" w:sz="6" w:space="0" w:color="FFFFFF"/>
            </w:tcBorders>
            <w:vAlign w:val="bottom"/>
          </w:tcPr>
          <w:p w14:paraId="3F992EF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CA Approved</w:t>
            </w:r>
          </w:p>
          <w:p w14:paraId="72ACAA8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Unpaid Rent</w:t>
            </w:r>
          </w:p>
          <w:p w14:paraId="6516D83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 Special Claims Payment Amount</w:t>
            </w:r>
          </w:p>
        </w:tc>
        <w:tc>
          <w:tcPr>
            <w:tcW w:w="1261" w:type="dxa"/>
            <w:tcBorders>
              <w:left w:val="single" w:sz="6" w:space="0" w:color="000000"/>
              <w:bottom w:val="single" w:sz="6" w:space="0" w:color="000000"/>
              <w:right w:val="single" w:sz="6" w:space="0" w:color="FFFFFF"/>
            </w:tcBorders>
            <w:vAlign w:val="bottom"/>
          </w:tcPr>
          <w:p w14:paraId="38722B8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380</w:t>
            </w:r>
          </w:p>
        </w:tc>
        <w:tc>
          <w:tcPr>
            <w:tcW w:w="1222" w:type="dxa"/>
            <w:tcBorders>
              <w:left w:val="single" w:sz="6" w:space="0" w:color="000000"/>
              <w:bottom w:val="single" w:sz="6" w:space="0" w:color="000000"/>
              <w:right w:val="single" w:sz="6" w:space="0" w:color="FFFFFF"/>
            </w:tcBorders>
            <w:vAlign w:val="bottom"/>
          </w:tcPr>
          <w:p w14:paraId="0EFC703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056A0B8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504A200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b/>
                <w:sz w:val="20"/>
                <w:szCs w:val="20"/>
              </w:rPr>
              <w:t>Contract Administrator Use Only</w:t>
            </w:r>
          </w:p>
          <w:p w14:paraId="44EB6A01" w14:textId="40DA1773"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Sum of Approved Unpaid Rent Special Claim Amounts.</w:t>
            </w:r>
            <w:r w:rsidR="00EE3A93" w:rsidRPr="00671537">
              <w:rPr>
                <w:rFonts w:ascii="Arial" w:hAnsi="Arial" w:cs="Arial"/>
                <w:sz w:val="20"/>
                <w:szCs w:val="20"/>
              </w:rPr>
              <w:t xml:space="preserve"> </w:t>
            </w:r>
            <w:r w:rsidRPr="00671537">
              <w:rPr>
                <w:rFonts w:ascii="Arial" w:hAnsi="Arial" w:cs="Arial"/>
                <w:sz w:val="20"/>
                <w:szCs w:val="20"/>
              </w:rPr>
              <w:t>Zero can be a valid entry.</w:t>
            </w:r>
          </w:p>
          <w:p w14:paraId="09C27F62" w14:textId="77777777" w:rsidR="00EE3A93" w:rsidRPr="00671537" w:rsidRDefault="00EE3A93"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164E74B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field holds the total of the Paid Amount fields (field 6) in the MAT30, Section 5 records where the Claim Type Code = 1 (Unpaid Rent).</w:t>
            </w:r>
          </w:p>
        </w:tc>
      </w:tr>
      <w:tr w:rsidR="00671537" w:rsidRPr="00671537" w14:paraId="3A313F87"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6EE2B76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38</w:t>
            </w:r>
          </w:p>
        </w:tc>
        <w:tc>
          <w:tcPr>
            <w:tcW w:w="814" w:type="dxa"/>
            <w:tcBorders>
              <w:left w:val="single" w:sz="6" w:space="0" w:color="000000"/>
              <w:bottom w:val="single" w:sz="6" w:space="0" w:color="000000"/>
              <w:right w:val="single" w:sz="6" w:space="0" w:color="FFFFFF"/>
            </w:tcBorders>
            <w:vAlign w:val="bottom"/>
          </w:tcPr>
          <w:p w14:paraId="0AA2021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043818B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7719A3F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#11.c.ii</w:t>
            </w:r>
          </w:p>
        </w:tc>
        <w:tc>
          <w:tcPr>
            <w:tcW w:w="2414" w:type="dxa"/>
            <w:tcBorders>
              <w:left w:val="single" w:sz="6" w:space="0" w:color="000000"/>
              <w:bottom w:val="single" w:sz="6" w:space="0" w:color="000000"/>
              <w:right w:val="single" w:sz="6" w:space="0" w:color="FFFFFF"/>
            </w:tcBorders>
            <w:vAlign w:val="bottom"/>
          </w:tcPr>
          <w:p w14:paraId="2DB4E38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CA Approved</w:t>
            </w:r>
          </w:p>
          <w:p w14:paraId="0F89519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Tenant Damages</w:t>
            </w:r>
          </w:p>
          <w:p w14:paraId="220BD36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 Special Claims Payment Amount</w:t>
            </w:r>
          </w:p>
        </w:tc>
        <w:tc>
          <w:tcPr>
            <w:tcW w:w="1261" w:type="dxa"/>
            <w:tcBorders>
              <w:left w:val="single" w:sz="6" w:space="0" w:color="000000"/>
              <w:bottom w:val="single" w:sz="6" w:space="0" w:color="000000"/>
              <w:right w:val="single" w:sz="6" w:space="0" w:color="FFFFFF"/>
            </w:tcBorders>
            <w:vAlign w:val="bottom"/>
          </w:tcPr>
          <w:p w14:paraId="3AB96C6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390</w:t>
            </w:r>
          </w:p>
        </w:tc>
        <w:tc>
          <w:tcPr>
            <w:tcW w:w="1222" w:type="dxa"/>
            <w:tcBorders>
              <w:left w:val="single" w:sz="6" w:space="0" w:color="000000"/>
              <w:bottom w:val="single" w:sz="6" w:space="0" w:color="000000"/>
              <w:right w:val="single" w:sz="6" w:space="0" w:color="FFFFFF"/>
            </w:tcBorders>
            <w:vAlign w:val="bottom"/>
          </w:tcPr>
          <w:p w14:paraId="767FC94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1F58EB2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3141181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b/>
                <w:sz w:val="20"/>
                <w:szCs w:val="20"/>
              </w:rPr>
              <w:t>Contract Administrator Use Only</w:t>
            </w:r>
          </w:p>
          <w:p w14:paraId="060648AA" w14:textId="1E1FA19E"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Sum of Approved Tenant Damages Special Claim Amounts.</w:t>
            </w:r>
            <w:r w:rsidR="00EE3A93" w:rsidRPr="00671537">
              <w:rPr>
                <w:rFonts w:ascii="Arial" w:hAnsi="Arial" w:cs="Arial"/>
                <w:sz w:val="20"/>
                <w:szCs w:val="20"/>
              </w:rPr>
              <w:t xml:space="preserve"> </w:t>
            </w:r>
            <w:r w:rsidRPr="00671537">
              <w:rPr>
                <w:rFonts w:ascii="Arial" w:hAnsi="Arial" w:cs="Arial"/>
                <w:sz w:val="20"/>
                <w:szCs w:val="20"/>
              </w:rPr>
              <w:t>Zero can be a valid entry.</w:t>
            </w:r>
          </w:p>
          <w:p w14:paraId="3E87F900" w14:textId="77777777" w:rsidR="00EE3A93" w:rsidRPr="00671537" w:rsidRDefault="00EE3A93"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3A1E5F0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field holds the total of the Paid Amount fields (field 6) in the MAT30, Section 5 records where the Claim Type Code = 2 (Damages).</w:t>
            </w:r>
          </w:p>
        </w:tc>
      </w:tr>
      <w:tr w:rsidR="00671537" w:rsidRPr="00671537" w14:paraId="54241F61"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0E5EF4A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39</w:t>
            </w:r>
          </w:p>
        </w:tc>
        <w:tc>
          <w:tcPr>
            <w:tcW w:w="814" w:type="dxa"/>
            <w:tcBorders>
              <w:left w:val="single" w:sz="6" w:space="0" w:color="000000"/>
              <w:bottom w:val="single" w:sz="6" w:space="0" w:color="000000"/>
              <w:right w:val="single" w:sz="6" w:space="0" w:color="FFFFFF"/>
            </w:tcBorders>
            <w:vAlign w:val="bottom"/>
          </w:tcPr>
          <w:p w14:paraId="6BDCD05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11313E0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29252A7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#11.c.iii</w:t>
            </w:r>
          </w:p>
        </w:tc>
        <w:tc>
          <w:tcPr>
            <w:tcW w:w="2414" w:type="dxa"/>
            <w:tcBorders>
              <w:left w:val="single" w:sz="6" w:space="0" w:color="000000"/>
              <w:bottom w:val="single" w:sz="6" w:space="0" w:color="000000"/>
              <w:right w:val="single" w:sz="6" w:space="0" w:color="FFFFFF"/>
            </w:tcBorders>
            <w:vAlign w:val="bottom"/>
          </w:tcPr>
          <w:p w14:paraId="11DA2F1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CA Approved</w:t>
            </w:r>
          </w:p>
          <w:p w14:paraId="7A4D000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Rent-up Vacancy</w:t>
            </w:r>
          </w:p>
          <w:p w14:paraId="7707371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 Special Claims Payment Amount</w:t>
            </w:r>
          </w:p>
        </w:tc>
        <w:tc>
          <w:tcPr>
            <w:tcW w:w="1261" w:type="dxa"/>
            <w:tcBorders>
              <w:left w:val="single" w:sz="6" w:space="0" w:color="000000"/>
              <w:bottom w:val="single" w:sz="6" w:space="0" w:color="000000"/>
              <w:right w:val="single" w:sz="6" w:space="0" w:color="FFFFFF"/>
            </w:tcBorders>
            <w:vAlign w:val="bottom"/>
          </w:tcPr>
          <w:p w14:paraId="6AD8E3F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400</w:t>
            </w:r>
          </w:p>
        </w:tc>
        <w:tc>
          <w:tcPr>
            <w:tcW w:w="1222" w:type="dxa"/>
            <w:tcBorders>
              <w:left w:val="single" w:sz="6" w:space="0" w:color="000000"/>
              <w:bottom w:val="single" w:sz="6" w:space="0" w:color="000000"/>
              <w:right w:val="single" w:sz="6" w:space="0" w:color="FFFFFF"/>
            </w:tcBorders>
            <w:vAlign w:val="bottom"/>
          </w:tcPr>
          <w:p w14:paraId="1DAF462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682295D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11DB2CE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 xml:space="preserve">Contract Administrator Use Only </w:t>
            </w:r>
          </w:p>
          <w:p w14:paraId="07D2B5BE" w14:textId="53818550"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Sum of Approved Rent-up Vacancy Special Claim Amounts.</w:t>
            </w:r>
            <w:r w:rsidR="00EE3A93" w:rsidRPr="00671537">
              <w:rPr>
                <w:rFonts w:ascii="Arial" w:hAnsi="Arial" w:cs="Arial"/>
                <w:sz w:val="20"/>
                <w:szCs w:val="20"/>
              </w:rPr>
              <w:t xml:space="preserve"> </w:t>
            </w:r>
            <w:r w:rsidRPr="00671537">
              <w:rPr>
                <w:rFonts w:ascii="Arial" w:hAnsi="Arial" w:cs="Arial"/>
                <w:sz w:val="20"/>
                <w:szCs w:val="20"/>
              </w:rPr>
              <w:t>Zero can be a valid entry.</w:t>
            </w:r>
          </w:p>
          <w:p w14:paraId="3992E9E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field holds the total of the Paid Amount fields (field 6) in the MAT30, Section 5 records where the Claim Type Code = 3 (Rent-Up Vacancy).</w:t>
            </w:r>
          </w:p>
        </w:tc>
      </w:tr>
      <w:tr w:rsidR="00671537" w:rsidRPr="00671537" w14:paraId="395DBE4A"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08D4ABA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40</w:t>
            </w:r>
          </w:p>
        </w:tc>
        <w:tc>
          <w:tcPr>
            <w:tcW w:w="814" w:type="dxa"/>
            <w:tcBorders>
              <w:left w:val="single" w:sz="6" w:space="0" w:color="000000"/>
              <w:bottom w:val="single" w:sz="6" w:space="0" w:color="000000"/>
              <w:right w:val="single" w:sz="6" w:space="0" w:color="FFFFFF"/>
            </w:tcBorders>
          </w:tcPr>
          <w:p w14:paraId="61C8D55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70AE527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6A9F48F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#11.c.iii</w:t>
            </w:r>
          </w:p>
        </w:tc>
        <w:tc>
          <w:tcPr>
            <w:tcW w:w="2414" w:type="dxa"/>
            <w:tcBorders>
              <w:left w:val="single" w:sz="6" w:space="0" w:color="000000"/>
              <w:bottom w:val="single" w:sz="6" w:space="0" w:color="000000"/>
              <w:right w:val="single" w:sz="6" w:space="0" w:color="FFFFFF"/>
            </w:tcBorders>
            <w:vAlign w:val="bottom"/>
          </w:tcPr>
          <w:p w14:paraId="7BC0327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CA Approved</w:t>
            </w:r>
          </w:p>
          <w:p w14:paraId="175D7C5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Regular Vacancy</w:t>
            </w:r>
          </w:p>
          <w:p w14:paraId="7877DF8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Special Claims Payment Amount</w:t>
            </w:r>
          </w:p>
        </w:tc>
        <w:tc>
          <w:tcPr>
            <w:tcW w:w="1261" w:type="dxa"/>
            <w:tcBorders>
              <w:left w:val="single" w:sz="6" w:space="0" w:color="000000"/>
              <w:bottom w:val="single" w:sz="6" w:space="0" w:color="000000"/>
              <w:right w:val="single" w:sz="6" w:space="0" w:color="FFFFFF"/>
            </w:tcBorders>
            <w:vAlign w:val="bottom"/>
          </w:tcPr>
          <w:p w14:paraId="29C8558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410</w:t>
            </w:r>
          </w:p>
        </w:tc>
        <w:tc>
          <w:tcPr>
            <w:tcW w:w="1222" w:type="dxa"/>
            <w:tcBorders>
              <w:left w:val="single" w:sz="6" w:space="0" w:color="000000"/>
              <w:bottom w:val="single" w:sz="6" w:space="0" w:color="000000"/>
              <w:right w:val="single" w:sz="6" w:space="0" w:color="FFFFFF"/>
            </w:tcBorders>
            <w:vAlign w:val="bottom"/>
          </w:tcPr>
          <w:p w14:paraId="058506B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5B5F4D9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7230225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b/>
                <w:sz w:val="20"/>
                <w:szCs w:val="20"/>
              </w:rPr>
              <w:t>Contract Administrator Use Only</w:t>
            </w:r>
          </w:p>
          <w:p w14:paraId="4062985F" w14:textId="13E1E8DD"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Sum of Approved Rent-up and Regular Vacancy Special Claim Amounts.</w:t>
            </w:r>
            <w:r w:rsidR="00EE3A93" w:rsidRPr="00671537">
              <w:rPr>
                <w:rFonts w:ascii="Arial" w:hAnsi="Arial" w:cs="Arial"/>
                <w:sz w:val="20"/>
                <w:szCs w:val="20"/>
              </w:rPr>
              <w:t xml:space="preserve"> </w:t>
            </w:r>
            <w:r w:rsidRPr="00671537">
              <w:rPr>
                <w:rFonts w:ascii="Arial" w:hAnsi="Arial" w:cs="Arial"/>
                <w:sz w:val="20"/>
                <w:szCs w:val="20"/>
              </w:rPr>
              <w:t>Zero can be a valid entry.</w:t>
            </w:r>
          </w:p>
          <w:p w14:paraId="5CAF1D6E" w14:textId="77777777" w:rsidR="00EE3A93" w:rsidRPr="00671537" w:rsidRDefault="00EE3A93"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217C51E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field holds the total of the Paid Amount fields (field 6) in the MAT30, Section 5 records where the Claim Type Code = 4 Regular Vacancy).</w:t>
            </w:r>
          </w:p>
        </w:tc>
      </w:tr>
      <w:tr w:rsidR="00671537" w:rsidRPr="00671537" w14:paraId="7B6F4F21"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5C59F46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41</w:t>
            </w:r>
          </w:p>
        </w:tc>
        <w:tc>
          <w:tcPr>
            <w:tcW w:w="814" w:type="dxa"/>
            <w:tcBorders>
              <w:left w:val="single" w:sz="6" w:space="0" w:color="000000"/>
              <w:bottom w:val="single" w:sz="6" w:space="0" w:color="000000"/>
              <w:right w:val="single" w:sz="6" w:space="0" w:color="FFFFFF"/>
            </w:tcBorders>
          </w:tcPr>
          <w:p w14:paraId="0201CCE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1A1E068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0CECDEE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#11.c.iv</w:t>
            </w:r>
          </w:p>
        </w:tc>
        <w:tc>
          <w:tcPr>
            <w:tcW w:w="2414" w:type="dxa"/>
            <w:tcBorders>
              <w:left w:val="single" w:sz="6" w:space="0" w:color="000000"/>
              <w:bottom w:val="single" w:sz="6" w:space="0" w:color="000000"/>
              <w:right w:val="single" w:sz="6" w:space="0" w:color="FFFFFF"/>
            </w:tcBorders>
            <w:vAlign w:val="bottom"/>
          </w:tcPr>
          <w:p w14:paraId="76312D4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CA Approved</w:t>
            </w:r>
          </w:p>
          <w:p w14:paraId="57A3987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Debt Service</w:t>
            </w:r>
          </w:p>
          <w:p w14:paraId="3A1D281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Special Claims Payment Amount</w:t>
            </w:r>
          </w:p>
        </w:tc>
        <w:tc>
          <w:tcPr>
            <w:tcW w:w="1261" w:type="dxa"/>
            <w:tcBorders>
              <w:left w:val="single" w:sz="6" w:space="0" w:color="000000"/>
              <w:bottom w:val="single" w:sz="6" w:space="0" w:color="000000"/>
              <w:right w:val="single" w:sz="6" w:space="0" w:color="FFFFFF"/>
            </w:tcBorders>
            <w:vAlign w:val="bottom"/>
          </w:tcPr>
          <w:p w14:paraId="0B987EF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420</w:t>
            </w:r>
          </w:p>
        </w:tc>
        <w:tc>
          <w:tcPr>
            <w:tcW w:w="1222" w:type="dxa"/>
            <w:tcBorders>
              <w:left w:val="single" w:sz="6" w:space="0" w:color="000000"/>
              <w:bottom w:val="single" w:sz="6" w:space="0" w:color="000000"/>
              <w:right w:val="single" w:sz="6" w:space="0" w:color="FFFFFF"/>
            </w:tcBorders>
            <w:vAlign w:val="bottom"/>
          </w:tcPr>
          <w:p w14:paraId="744B4D1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07D9BEF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477F6EA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b/>
                <w:sz w:val="20"/>
                <w:szCs w:val="20"/>
              </w:rPr>
              <w:t>Contract Administrator Use Only</w:t>
            </w:r>
          </w:p>
          <w:p w14:paraId="0B19BF13" w14:textId="20B6F5B3"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Sum of Approved Debt Service Special Claim Amounts.</w:t>
            </w:r>
            <w:r w:rsidR="00EE3A93" w:rsidRPr="00671537">
              <w:rPr>
                <w:rFonts w:ascii="Arial" w:hAnsi="Arial" w:cs="Arial"/>
                <w:sz w:val="20"/>
                <w:szCs w:val="20"/>
              </w:rPr>
              <w:t xml:space="preserve"> </w:t>
            </w:r>
            <w:r w:rsidRPr="00671537">
              <w:rPr>
                <w:rFonts w:ascii="Arial" w:hAnsi="Arial" w:cs="Arial"/>
                <w:sz w:val="20"/>
                <w:szCs w:val="20"/>
              </w:rPr>
              <w:t>Zero can be a valid entry.</w:t>
            </w:r>
          </w:p>
          <w:p w14:paraId="25FC906C" w14:textId="77777777" w:rsidR="00EE3A93" w:rsidRPr="00671537" w:rsidRDefault="00EE3A93"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75C4013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field holds the total of the Paid Amount fields (field 6) in the MAT30, Section 5 records where the Claim Type Code = 5 (Debt Service).</w:t>
            </w:r>
          </w:p>
        </w:tc>
      </w:tr>
      <w:tr w:rsidR="00671537" w:rsidRPr="00671537" w14:paraId="4E97327F"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783B8F0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42</w:t>
            </w:r>
          </w:p>
        </w:tc>
        <w:tc>
          <w:tcPr>
            <w:tcW w:w="814" w:type="dxa"/>
            <w:tcBorders>
              <w:left w:val="single" w:sz="6" w:space="0" w:color="000000"/>
              <w:bottom w:val="single" w:sz="6" w:space="0" w:color="000000"/>
              <w:right w:val="single" w:sz="6" w:space="0" w:color="FFFFFF"/>
            </w:tcBorders>
          </w:tcPr>
          <w:p w14:paraId="1FEA40D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78C5DDA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59D54B4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#11.d</w:t>
            </w:r>
          </w:p>
        </w:tc>
        <w:tc>
          <w:tcPr>
            <w:tcW w:w="2414" w:type="dxa"/>
            <w:tcBorders>
              <w:left w:val="single" w:sz="6" w:space="0" w:color="000000"/>
              <w:bottom w:val="single" w:sz="6" w:space="0" w:color="000000"/>
              <w:right w:val="single" w:sz="6" w:space="0" w:color="FFFFFF"/>
            </w:tcBorders>
            <w:vAlign w:val="bottom"/>
          </w:tcPr>
          <w:p w14:paraId="66B697B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Total Amount of Miscellaneous Accounting Requests</w:t>
            </w:r>
          </w:p>
          <w:p w14:paraId="05E76A6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Approved by CA</w:t>
            </w:r>
          </w:p>
        </w:tc>
        <w:tc>
          <w:tcPr>
            <w:tcW w:w="1261" w:type="dxa"/>
            <w:tcBorders>
              <w:left w:val="single" w:sz="6" w:space="0" w:color="000000"/>
              <w:bottom w:val="single" w:sz="6" w:space="0" w:color="000000"/>
              <w:right w:val="single" w:sz="6" w:space="0" w:color="FFFFFF"/>
            </w:tcBorders>
            <w:vAlign w:val="bottom"/>
          </w:tcPr>
          <w:p w14:paraId="19E8BA5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430</w:t>
            </w:r>
          </w:p>
        </w:tc>
        <w:tc>
          <w:tcPr>
            <w:tcW w:w="1222" w:type="dxa"/>
            <w:tcBorders>
              <w:left w:val="single" w:sz="6" w:space="0" w:color="000000"/>
              <w:bottom w:val="single" w:sz="6" w:space="0" w:color="000000"/>
              <w:right w:val="single" w:sz="6" w:space="0" w:color="FFFFFF"/>
            </w:tcBorders>
            <w:vAlign w:val="bottom"/>
          </w:tcPr>
          <w:p w14:paraId="10428BA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63F467E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3242C16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b/>
                <w:sz w:val="20"/>
                <w:szCs w:val="20"/>
              </w:rPr>
              <w:t>Contract Administrator Use Only</w:t>
            </w:r>
          </w:p>
          <w:p w14:paraId="4602D7B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Sum of CA Approved Miscellaneous Accounting Requests. Permit negatives.  Zero can be a valid entry.</w:t>
            </w:r>
          </w:p>
          <w:p w14:paraId="7619BFD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p>
          <w:p w14:paraId="54E1CF2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negatives as right-adjusted, zero-filled negative numbers e.g. –000000575.  Positive values are unsigned.</w:t>
            </w:r>
          </w:p>
          <w:p w14:paraId="75D51DF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0BEAED1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field holds the total of the Paid Amount fields (field 9) in the MAT30, Section 6 records.</w:t>
            </w:r>
          </w:p>
        </w:tc>
      </w:tr>
      <w:tr w:rsidR="00671537" w:rsidRPr="00671537" w14:paraId="2EEF2552" w14:textId="77777777" w:rsidTr="002E09EF">
        <w:trPr>
          <w:gridAfter w:val="1"/>
          <w:wAfter w:w="17" w:type="dxa"/>
          <w:cantSplit/>
          <w:jc w:val="center"/>
        </w:trPr>
        <w:tc>
          <w:tcPr>
            <w:tcW w:w="990" w:type="dxa"/>
            <w:gridSpan w:val="2"/>
            <w:tcBorders>
              <w:left w:val="single" w:sz="6" w:space="0" w:color="000000"/>
              <w:bottom w:val="single" w:sz="6" w:space="0" w:color="000000"/>
              <w:right w:val="single" w:sz="6" w:space="0" w:color="FFFFFF"/>
            </w:tcBorders>
            <w:vAlign w:val="bottom"/>
          </w:tcPr>
          <w:p w14:paraId="19791E7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43</w:t>
            </w:r>
          </w:p>
        </w:tc>
        <w:tc>
          <w:tcPr>
            <w:tcW w:w="814" w:type="dxa"/>
            <w:tcBorders>
              <w:left w:val="single" w:sz="6" w:space="0" w:color="000000"/>
              <w:bottom w:val="single" w:sz="6" w:space="0" w:color="000000"/>
              <w:right w:val="single" w:sz="6" w:space="0" w:color="FFFFFF"/>
            </w:tcBorders>
            <w:vAlign w:val="bottom"/>
          </w:tcPr>
          <w:p w14:paraId="5693478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6B2CB12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2C95299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#11.e</w:t>
            </w:r>
          </w:p>
        </w:tc>
        <w:tc>
          <w:tcPr>
            <w:tcW w:w="2414" w:type="dxa"/>
            <w:tcBorders>
              <w:left w:val="single" w:sz="6" w:space="0" w:color="000000"/>
              <w:bottom w:val="single" w:sz="6" w:space="0" w:color="000000"/>
              <w:right w:val="single" w:sz="6" w:space="0" w:color="FFFFFF"/>
            </w:tcBorders>
            <w:vAlign w:val="bottom"/>
          </w:tcPr>
          <w:p w14:paraId="7168780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Total Amount of Repayment/Escrow Amounts Approved by CA</w:t>
            </w:r>
          </w:p>
        </w:tc>
        <w:tc>
          <w:tcPr>
            <w:tcW w:w="1261" w:type="dxa"/>
            <w:tcBorders>
              <w:left w:val="single" w:sz="6" w:space="0" w:color="000000"/>
              <w:bottom w:val="single" w:sz="6" w:space="0" w:color="000000"/>
              <w:right w:val="single" w:sz="6" w:space="0" w:color="FFFFFF"/>
            </w:tcBorders>
            <w:vAlign w:val="bottom"/>
          </w:tcPr>
          <w:p w14:paraId="4FD1113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440</w:t>
            </w:r>
          </w:p>
        </w:tc>
        <w:tc>
          <w:tcPr>
            <w:tcW w:w="1222" w:type="dxa"/>
            <w:tcBorders>
              <w:left w:val="single" w:sz="6" w:space="0" w:color="000000"/>
              <w:bottom w:val="single" w:sz="6" w:space="0" w:color="000000"/>
              <w:right w:val="single" w:sz="6" w:space="0" w:color="FFFFFF"/>
            </w:tcBorders>
            <w:vAlign w:val="bottom"/>
          </w:tcPr>
          <w:p w14:paraId="228E23D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420236D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69FF9FD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b/>
                <w:sz w:val="20"/>
                <w:szCs w:val="20"/>
              </w:rPr>
              <w:t>Contract Administrator Use Only</w:t>
            </w:r>
          </w:p>
          <w:p w14:paraId="0EA4CA7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Sum of CA Approved Repayment Agreement and FSS Escrow amounts. Permit negatives.  Zero can be a valid entry.</w:t>
            </w:r>
          </w:p>
          <w:p w14:paraId="62F8D1C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p>
          <w:p w14:paraId="7E94E49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negatives as right-adjusted, zero-filled negative numbers e.g. –000000575.  Positive values are unsigned.</w:t>
            </w:r>
          </w:p>
          <w:p w14:paraId="31121CC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1EE76A8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sz w:val="20"/>
                <w:szCs w:val="20"/>
              </w:rPr>
              <w:t>This field holds the total of the Paid Amount fields (field 20) in the MAT30, Section 7 records.</w:t>
            </w:r>
          </w:p>
        </w:tc>
      </w:tr>
      <w:tr w:rsidR="00671537" w:rsidRPr="00671537" w14:paraId="65147242" w14:textId="77777777" w:rsidTr="002E09EF">
        <w:trPr>
          <w:gridAfter w:val="1"/>
          <w:wAfter w:w="17" w:type="dxa"/>
          <w:cantSplit/>
          <w:jc w:val="center"/>
        </w:trPr>
        <w:tc>
          <w:tcPr>
            <w:tcW w:w="990" w:type="dxa"/>
            <w:gridSpan w:val="2"/>
            <w:tcBorders>
              <w:left w:val="single" w:sz="6" w:space="0" w:color="000000"/>
              <w:bottom w:val="single" w:sz="6" w:space="0" w:color="000000"/>
              <w:right w:val="single" w:sz="6" w:space="0" w:color="FFFFFF"/>
            </w:tcBorders>
            <w:vAlign w:val="bottom"/>
          </w:tcPr>
          <w:p w14:paraId="277797E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44</w:t>
            </w:r>
          </w:p>
        </w:tc>
        <w:tc>
          <w:tcPr>
            <w:tcW w:w="814" w:type="dxa"/>
            <w:tcBorders>
              <w:left w:val="single" w:sz="6" w:space="0" w:color="000000"/>
              <w:bottom w:val="single" w:sz="6" w:space="0" w:color="000000"/>
              <w:right w:val="single" w:sz="6" w:space="0" w:color="FFFFFF"/>
            </w:tcBorders>
            <w:vAlign w:val="bottom"/>
          </w:tcPr>
          <w:p w14:paraId="320C307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18AC4F7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2571B3A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#11.f</w:t>
            </w:r>
          </w:p>
        </w:tc>
        <w:tc>
          <w:tcPr>
            <w:tcW w:w="2414" w:type="dxa"/>
            <w:tcBorders>
              <w:left w:val="single" w:sz="6" w:space="0" w:color="000000"/>
              <w:bottom w:val="single" w:sz="6" w:space="0" w:color="000000"/>
              <w:right w:val="single" w:sz="6" w:space="0" w:color="FFFFFF"/>
            </w:tcBorders>
            <w:vAlign w:val="bottom"/>
          </w:tcPr>
          <w:p w14:paraId="1606716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Total Voucher Amount Approved by a CA</w:t>
            </w:r>
          </w:p>
        </w:tc>
        <w:tc>
          <w:tcPr>
            <w:tcW w:w="1261" w:type="dxa"/>
            <w:tcBorders>
              <w:left w:val="single" w:sz="6" w:space="0" w:color="000000"/>
              <w:bottom w:val="single" w:sz="6" w:space="0" w:color="000000"/>
              <w:right w:val="single" w:sz="6" w:space="0" w:color="FFFFFF"/>
            </w:tcBorders>
            <w:vAlign w:val="bottom"/>
          </w:tcPr>
          <w:p w14:paraId="103849F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450</w:t>
            </w:r>
          </w:p>
        </w:tc>
        <w:tc>
          <w:tcPr>
            <w:tcW w:w="1222" w:type="dxa"/>
            <w:tcBorders>
              <w:left w:val="single" w:sz="6" w:space="0" w:color="000000"/>
              <w:bottom w:val="single" w:sz="6" w:space="0" w:color="000000"/>
              <w:right w:val="single" w:sz="6" w:space="0" w:color="FFFFFF"/>
            </w:tcBorders>
            <w:vAlign w:val="bottom"/>
          </w:tcPr>
          <w:p w14:paraId="5A7962C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7DCEC63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 Numeric</w:t>
            </w:r>
          </w:p>
        </w:tc>
        <w:tc>
          <w:tcPr>
            <w:tcW w:w="4967" w:type="dxa"/>
            <w:tcBorders>
              <w:left w:val="single" w:sz="6" w:space="0" w:color="000000"/>
              <w:bottom w:val="single" w:sz="6" w:space="0" w:color="000000"/>
              <w:right w:val="single" w:sz="6" w:space="0" w:color="000000"/>
            </w:tcBorders>
          </w:tcPr>
          <w:p w14:paraId="009794C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b/>
                <w:sz w:val="20"/>
                <w:szCs w:val="20"/>
              </w:rPr>
              <w:t>Contract Administrator Use Only</w:t>
            </w:r>
          </w:p>
          <w:p w14:paraId="5233A44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Permit negatives.</w:t>
            </w:r>
          </w:p>
          <w:p w14:paraId="2232400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7CCEA0E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amount includes the sum of CA Approved Regular Payment Amount (field 35) and CA Approved Adjusted Payment Amount (field 36), CA Approved Special Claim Amounts (37 through 41), the CA Approved Miscellaneous Accounting Requests (42) and the CA Approved Repayment Agreement Amounts (43).</w:t>
            </w:r>
          </w:p>
          <w:p w14:paraId="1E00D59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p>
          <w:p w14:paraId="210F5AA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negatives as right-adjusted, zero-filled negative numbers e.g. –000000575.</w:t>
            </w:r>
          </w:p>
        </w:tc>
      </w:tr>
      <w:tr w:rsidR="00671537" w:rsidRPr="00671537" w14:paraId="55CB4D90" w14:textId="77777777" w:rsidTr="002E09EF">
        <w:trPr>
          <w:gridAfter w:val="1"/>
          <w:wAfter w:w="17" w:type="dxa"/>
          <w:jc w:val="center"/>
        </w:trPr>
        <w:tc>
          <w:tcPr>
            <w:tcW w:w="14474" w:type="dxa"/>
            <w:gridSpan w:val="9"/>
            <w:tcBorders>
              <w:top w:val="single" w:sz="6" w:space="0" w:color="000000"/>
              <w:bottom w:val="single" w:sz="6" w:space="0" w:color="000000"/>
              <w:right w:val="single" w:sz="6" w:space="0" w:color="FFFFFF"/>
            </w:tcBorders>
            <w:shd w:val="solid" w:color="auto" w:fill="auto"/>
          </w:tcPr>
          <w:p w14:paraId="5C70286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Distribution of Subsidy Amount CA-Use Only</w:t>
            </w:r>
          </w:p>
        </w:tc>
      </w:tr>
      <w:tr w:rsidR="00671537" w:rsidRPr="00671537" w14:paraId="3CD08DBA"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736B6C1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45</w:t>
            </w:r>
          </w:p>
        </w:tc>
        <w:tc>
          <w:tcPr>
            <w:tcW w:w="814" w:type="dxa"/>
            <w:tcBorders>
              <w:left w:val="single" w:sz="6" w:space="0" w:color="000000"/>
              <w:bottom w:val="single" w:sz="6" w:space="0" w:color="000000"/>
              <w:right w:val="single" w:sz="6" w:space="0" w:color="FFFFFF"/>
            </w:tcBorders>
            <w:vAlign w:val="bottom"/>
          </w:tcPr>
          <w:p w14:paraId="7B1ECC4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6790A24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32AE64D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#12</w:t>
            </w:r>
          </w:p>
        </w:tc>
        <w:tc>
          <w:tcPr>
            <w:tcW w:w="2414" w:type="dxa"/>
            <w:tcBorders>
              <w:left w:val="single" w:sz="6" w:space="0" w:color="000000"/>
              <w:bottom w:val="single" w:sz="6" w:space="0" w:color="000000"/>
              <w:right w:val="single" w:sz="6" w:space="0" w:color="FFFFFF"/>
            </w:tcBorders>
            <w:vAlign w:val="bottom"/>
          </w:tcPr>
          <w:p w14:paraId="675E9CC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Amount Applied to Mortgage</w:t>
            </w:r>
          </w:p>
        </w:tc>
        <w:tc>
          <w:tcPr>
            <w:tcW w:w="1261" w:type="dxa"/>
            <w:tcBorders>
              <w:left w:val="single" w:sz="6" w:space="0" w:color="000000"/>
              <w:bottom w:val="single" w:sz="6" w:space="0" w:color="000000"/>
              <w:right w:val="single" w:sz="6" w:space="0" w:color="FFFFFF"/>
            </w:tcBorders>
            <w:vAlign w:val="bottom"/>
          </w:tcPr>
          <w:p w14:paraId="33B0C1D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460</w:t>
            </w:r>
          </w:p>
        </w:tc>
        <w:tc>
          <w:tcPr>
            <w:tcW w:w="1222" w:type="dxa"/>
            <w:tcBorders>
              <w:left w:val="single" w:sz="6" w:space="0" w:color="000000"/>
              <w:bottom w:val="single" w:sz="6" w:space="0" w:color="000000"/>
              <w:right w:val="single" w:sz="6" w:space="0" w:color="FFFFFF"/>
            </w:tcBorders>
            <w:vAlign w:val="bottom"/>
          </w:tcPr>
          <w:p w14:paraId="1F08A57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29C018E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49880D8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The amount HUD deducts from the voucher payment to apply to a HUD-held mortgage. </w:t>
            </w:r>
          </w:p>
          <w:p w14:paraId="037B524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p>
          <w:p w14:paraId="2D0F3E2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b/>
                <w:bCs/>
                <w:i/>
                <w:sz w:val="20"/>
                <w:szCs w:val="20"/>
              </w:rPr>
              <w:t>Note:</w:t>
            </w:r>
            <w:r w:rsidRPr="00671537">
              <w:rPr>
                <w:rFonts w:ascii="Arial" w:hAnsi="Arial" w:cs="Arial"/>
                <w:i/>
                <w:sz w:val="20"/>
                <w:szCs w:val="20"/>
              </w:rPr>
              <w:t xml:space="preserve"> This amount assumes two decimal positions</w:t>
            </w:r>
            <w:r w:rsidRPr="00671537">
              <w:rPr>
                <w:rFonts w:ascii="Arial" w:hAnsi="Arial" w:cs="Arial"/>
                <w:sz w:val="20"/>
                <w:szCs w:val="20"/>
              </w:rPr>
              <w:t>.</w:t>
            </w:r>
          </w:p>
        </w:tc>
      </w:tr>
      <w:tr w:rsidR="00671537" w:rsidRPr="00671537" w14:paraId="4B0702BB"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27D9E27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46</w:t>
            </w:r>
          </w:p>
        </w:tc>
        <w:tc>
          <w:tcPr>
            <w:tcW w:w="814" w:type="dxa"/>
            <w:tcBorders>
              <w:left w:val="single" w:sz="6" w:space="0" w:color="000000"/>
              <w:bottom w:val="single" w:sz="6" w:space="0" w:color="000000"/>
              <w:right w:val="single" w:sz="6" w:space="0" w:color="FFFFFF"/>
            </w:tcBorders>
            <w:vAlign w:val="bottom"/>
          </w:tcPr>
          <w:p w14:paraId="6CD1335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30AC4B9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5CDD447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#13</w:t>
            </w:r>
          </w:p>
        </w:tc>
        <w:tc>
          <w:tcPr>
            <w:tcW w:w="2414" w:type="dxa"/>
            <w:tcBorders>
              <w:left w:val="single" w:sz="6" w:space="0" w:color="000000"/>
              <w:bottom w:val="single" w:sz="6" w:space="0" w:color="000000"/>
              <w:right w:val="single" w:sz="6" w:space="0" w:color="FFFFFF"/>
            </w:tcBorders>
            <w:vAlign w:val="bottom"/>
          </w:tcPr>
          <w:p w14:paraId="2F9843D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Amount Applied to Debts</w:t>
            </w:r>
          </w:p>
        </w:tc>
        <w:tc>
          <w:tcPr>
            <w:tcW w:w="1261" w:type="dxa"/>
            <w:tcBorders>
              <w:left w:val="single" w:sz="6" w:space="0" w:color="000000"/>
              <w:bottom w:val="single" w:sz="6" w:space="0" w:color="000000"/>
              <w:right w:val="single" w:sz="6" w:space="0" w:color="FFFFFF"/>
            </w:tcBorders>
            <w:vAlign w:val="bottom"/>
          </w:tcPr>
          <w:p w14:paraId="7F6ED12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470</w:t>
            </w:r>
          </w:p>
        </w:tc>
        <w:tc>
          <w:tcPr>
            <w:tcW w:w="1222" w:type="dxa"/>
            <w:tcBorders>
              <w:left w:val="single" w:sz="6" w:space="0" w:color="000000"/>
              <w:bottom w:val="single" w:sz="6" w:space="0" w:color="000000"/>
              <w:right w:val="single" w:sz="6" w:space="0" w:color="FFFFFF"/>
            </w:tcBorders>
            <w:vAlign w:val="bottom"/>
          </w:tcPr>
          <w:p w14:paraId="595A239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7214966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1ADA9D8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The amount HUD deducts from the voucher payment to apply to a debt owed by the mortgagor. </w:t>
            </w:r>
          </w:p>
          <w:p w14:paraId="4FD9E8D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p>
          <w:p w14:paraId="75C6145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b/>
                <w:bCs/>
                <w:i/>
                <w:sz w:val="20"/>
                <w:szCs w:val="20"/>
              </w:rPr>
              <w:t>Note:</w:t>
            </w:r>
            <w:r w:rsidRPr="00671537">
              <w:rPr>
                <w:rFonts w:ascii="Arial" w:hAnsi="Arial" w:cs="Arial"/>
                <w:i/>
                <w:sz w:val="20"/>
                <w:szCs w:val="20"/>
              </w:rPr>
              <w:t xml:space="preserve"> This amount assumes two decimal positions.</w:t>
            </w:r>
          </w:p>
        </w:tc>
      </w:tr>
      <w:tr w:rsidR="00671537" w:rsidRPr="00671537" w14:paraId="2FFFF792"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6700918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47</w:t>
            </w:r>
          </w:p>
        </w:tc>
        <w:tc>
          <w:tcPr>
            <w:tcW w:w="814" w:type="dxa"/>
            <w:tcBorders>
              <w:left w:val="single" w:sz="6" w:space="0" w:color="000000"/>
              <w:bottom w:val="single" w:sz="6" w:space="0" w:color="000000"/>
              <w:right w:val="single" w:sz="6" w:space="0" w:color="FFFFFF"/>
            </w:tcBorders>
            <w:vAlign w:val="bottom"/>
          </w:tcPr>
          <w:p w14:paraId="1BDBE0D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5D4CF75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6CBA762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#14</w:t>
            </w:r>
          </w:p>
        </w:tc>
        <w:tc>
          <w:tcPr>
            <w:tcW w:w="2414" w:type="dxa"/>
            <w:tcBorders>
              <w:left w:val="single" w:sz="6" w:space="0" w:color="000000"/>
              <w:bottom w:val="single" w:sz="6" w:space="0" w:color="000000"/>
              <w:right w:val="single" w:sz="6" w:space="0" w:color="FFFFFF"/>
            </w:tcBorders>
            <w:vAlign w:val="bottom"/>
          </w:tcPr>
          <w:p w14:paraId="4853F8C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Amount Paid to Project</w:t>
            </w:r>
          </w:p>
        </w:tc>
        <w:tc>
          <w:tcPr>
            <w:tcW w:w="1261" w:type="dxa"/>
            <w:tcBorders>
              <w:left w:val="single" w:sz="6" w:space="0" w:color="000000"/>
              <w:bottom w:val="single" w:sz="6" w:space="0" w:color="000000"/>
              <w:right w:val="single" w:sz="6" w:space="0" w:color="FFFFFF"/>
            </w:tcBorders>
            <w:vAlign w:val="bottom"/>
          </w:tcPr>
          <w:p w14:paraId="587AF9A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480</w:t>
            </w:r>
          </w:p>
        </w:tc>
        <w:tc>
          <w:tcPr>
            <w:tcW w:w="1222" w:type="dxa"/>
            <w:tcBorders>
              <w:left w:val="single" w:sz="6" w:space="0" w:color="000000"/>
              <w:bottom w:val="single" w:sz="6" w:space="0" w:color="000000"/>
              <w:right w:val="single" w:sz="6" w:space="0" w:color="FFFFFF"/>
            </w:tcBorders>
            <w:vAlign w:val="bottom"/>
          </w:tcPr>
          <w:p w14:paraId="00C93B7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42FB00F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32621C6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The amount paid to the project.  </w:t>
            </w:r>
          </w:p>
          <w:p w14:paraId="78E800E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p>
          <w:p w14:paraId="77771F7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b/>
                <w:bCs/>
                <w:i/>
                <w:sz w:val="20"/>
                <w:szCs w:val="20"/>
              </w:rPr>
              <w:t>Note:</w:t>
            </w:r>
            <w:r w:rsidRPr="00671537">
              <w:rPr>
                <w:rFonts w:ascii="Arial" w:hAnsi="Arial" w:cs="Arial"/>
                <w:i/>
                <w:sz w:val="20"/>
                <w:szCs w:val="20"/>
              </w:rPr>
              <w:t xml:space="preserve"> This amount assumes two decimal positions.</w:t>
            </w:r>
          </w:p>
        </w:tc>
      </w:tr>
      <w:tr w:rsidR="00671537" w:rsidRPr="00671537" w14:paraId="5A560970"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09C96AF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48</w:t>
            </w:r>
          </w:p>
        </w:tc>
        <w:tc>
          <w:tcPr>
            <w:tcW w:w="814" w:type="dxa"/>
            <w:tcBorders>
              <w:left w:val="single" w:sz="6" w:space="0" w:color="000000"/>
              <w:bottom w:val="single" w:sz="6" w:space="0" w:color="000000"/>
              <w:right w:val="single" w:sz="6" w:space="0" w:color="FFFFFF"/>
            </w:tcBorders>
            <w:vAlign w:val="bottom"/>
          </w:tcPr>
          <w:p w14:paraId="0F185D4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34BFD38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3E21936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#15</w:t>
            </w:r>
          </w:p>
        </w:tc>
        <w:tc>
          <w:tcPr>
            <w:tcW w:w="2414" w:type="dxa"/>
            <w:tcBorders>
              <w:left w:val="single" w:sz="6" w:space="0" w:color="000000"/>
              <w:bottom w:val="single" w:sz="6" w:space="0" w:color="000000"/>
              <w:right w:val="single" w:sz="6" w:space="0" w:color="FFFFFF"/>
            </w:tcBorders>
            <w:vAlign w:val="bottom"/>
          </w:tcPr>
          <w:p w14:paraId="29203E8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Amount Released from Reserves</w:t>
            </w:r>
          </w:p>
        </w:tc>
        <w:tc>
          <w:tcPr>
            <w:tcW w:w="1261" w:type="dxa"/>
            <w:tcBorders>
              <w:left w:val="single" w:sz="6" w:space="0" w:color="000000"/>
              <w:bottom w:val="single" w:sz="6" w:space="0" w:color="000000"/>
              <w:right w:val="single" w:sz="6" w:space="0" w:color="FFFFFF"/>
            </w:tcBorders>
            <w:vAlign w:val="bottom"/>
          </w:tcPr>
          <w:p w14:paraId="550B29F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490</w:t>
            </w:r>
          </w:p>
        </w:tc>
        <w:tc>
          <w:tcPr>
            <w:tcW w:w="1222" w:type="dxa"/>
            <w:tcBorders>
              <w:left w:val="single" w:sz="6" w:space="0" w:color="000000"/>
              <w:bottom w:val="single" w:sz="6" w:space="0" w:color="000000"/>
              <w:right w:val="single" w:sz="6" w:space="0" w:color="FFFFFF"/>
            </w:tcBorders>
            <w:vAlign w:val="bottom"/>
          </w:tcPr>
          <w:p w14:paraId="2855C4A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7D66A91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tcPr>
          <w:p w14:paraId="6671B07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The dollar portion of Total Subsidy Authorized (III.5) released from the Residual Reserve Account.  </w:t>
            </w:r>
          </w:p>
          <w:p w14:paraId="328ADE3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p>
          <w:p w14:paraId="147B541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b/>
                <w:bCs/>
                <w:i/>
                <w:sz w:val="20"/>
                <w:szCs w:val="20"/>
              </w:rPr>
              <w:t>Note:</w:t>
            </w:r>
            <w:r w:rsidRPr="00671537">
              <w:rPr>
                <w:rFonts w:ascii="Arial" w:hAnsi="Arial" w:cs="Arial"/>
                <w:i/>
                <w:sz w:val="20"/>
                <w:szCs w:val="20"/>
              </w:rPr>
              <w:t xml:space="preserve"> This amount assumes two decimal positions.</w:t>
            </w:r>
          </w:p>
        </w:tc>
      </w:tr>
      <w:tr w:rsidR="00671537" w:rsidRPr="00671537" w14:paraId="392268EF"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31B4FD08" w14:textId="77777777" w:rsidR="00A84FBE" w:rsidRPr="00671537" w:rsidRDefault="00A84FBE" w:rsidP="00A84FBE">
            <w:pPr>
              <w:widowControl w:val="0"/>
              <w:spacing w:after="0" w:line="240" w:lineRule="auto"/>
              <w:rPr>
                <w:rFonts w:ascii="Arial" w:hAnsi="Arial" w:cs="Arial"/>
                <w:sz w:val="20"/>
                <w:szCs w:val="20"/>
              </w:rPr>
            </w:pPr>
          </w:p>
          <w:p w14:paraId="075BF29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49</w:t>
            </w:r>
          </w:p>
        </w:tc>
        <w:tc>
          <w:tcPr>
            <w:tcW w:w="814" w:type="dxa"/>
            <w:tcBorders>
              <w:left w:val="single" w:sz="6" w:space="0" w:color="000000"/>
              <w:bottom w:val="single" w:sz="6" w:space="0" w:color="000000"/>
              <w:right w:val="single" w:sz="6" w:space="0" w:color="FFFFFF"/>
            </w:tcBorders>
            <w:vAlign w:val="bottom"/>
          </w:tcPr>
          <w:p w14:paraId="6D76B77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7E6A236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CA</w:t>
            </w:r>
          </w:p>
          <w:p w14:paraId="48DE17E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Monitor</w:t>
            </w:r>
          </w:p>
        </w:tc>
        <w:tc>
          <w:tcPr>
            <w:tcW w:w="2414" w:type="dxa"/>
            <w:tcBorders>
              <w:left w:val="single" w:sz="6" w:space="0" w:color="000000"/>
              <w:bottom w:val="single" w:sz="6" w:space="0" w:color="000000"/>
              <w:right w:val="single" w:sz="6" w:space="0" w:color="FFFFFF"/>
            </w:tcBorders>
            <w:vAlign w:val="bottom"/>
          </w:tcPr>
          <w:p w14:paraId="0B47531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Voucher Approved Date</w:t>
            </w:r>
          </w:p>
        </w:tc>
        <w:tc>
          <w:tcPr>
            <w:tcW w:w="1261" w:type="dxa"/>
            <w:tcBorders>
              <w:left w:val="single" w:sz="6" w:space="0" w:color="000000"/>
              <w:bottom w:val="single" w:sz="6" w:space="0" w:color="000000"/>
              <w:right w:val="single" w:sz="6" w:space="0" w:color="FFFFFF"/>
            </w:tcBorders>
            <w:vAlign w:val="bottom"/>
          </w:tcPr>
          <w:p w14:paraId="4A4B0A8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500</w:t>
            </w:r>
          </w:p>
        </w:tc>
        <w:tc>
          <w:tcPr>
            <w:tcW w:w="1222" w:type="dxa"/>
            <w:tcBorders>
              <w:left w:val="single" w:sz="6" w:space="0" w:color="000000"/>
              <w:bottom w:val="single" w:sz="6" w:space="0" w:color="000000"/>
              <w:right w:val="single" w:sz="6" w:space="0" w:color="FFFFFF"/>
            </w:tcBorders>
            <w:vAlign w:val="bottom"/>
          </w:tcPr>
          <w:p w14:paraId="3BDF6B8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8</w:t>
            </w:r>
          </w:p>
        </w:tc>
        <w:tc>
          <w:tcPr>
            <w:tcW w:w="1710" w:type="dxa"/>
            <w:tcBorders>
              <w:left w:val="single" w:sz="6" w:space="0" w:color="000000"/>
              <w:bottom w:val="single" w:sz="6" w:space="0" w:color="000000"/>
              <w:right w:val="single" w:sz="6" w:space="0" w:color="FFFFFF"/>
            </w:tcBorders>
            <w:vAlign w:val="bottom"/>
          </w:tcPr>
          <w:p w14:paraId="052C0FE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Date</w:t>
            </w:r>
          </w:p>
          <w:p w14:paraId="0669E05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MMDDYYYY</w:t>
            </w:r>
          </w:p>
        </w:tc>
        <w:tc>
          <w:tcPr>
            <w:tcW w:w="4967" w:type="dxa"/>
            <w:tcBorders>
              <w:left w:val="single" w:sz="6" w:space="0" w:color="000000"/>
              <w:bottom w:val="single" w:sz="6" w:space="0" w:color="000000"/>
              <w:right w:val="single" w:sz="6" w:space="0" w:color="000000"/>
            </w:tcBorders>
          </w:tcPr>
          <w:p w14:paraId="26CF320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Date Voucher was approved.</w:t>
            </w:r>
          </w:p>
          <w:p w14:paraId="75BF35F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Data Required for CA Monitoring</w:t>
            </w:r>
          </w:p>
          <w:p w14:paraId="4387505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highlight w:val="red"/>
              </w:rPr>
            </w:pPr>
            <w:r w:rsidRPr="00671537">
              <w:rPr>
                <w:rFonts w:ascii="Arial" w:hAnsi="Arial" w:cs="Arial"/>
                <w:sz w:val="20"/>
                <w:szCs w:val="20"/>
                <w:highlight w:val="cyan"/>
              </w:rPr>
              <w:t>Mandatory for CA Software. Fill with the date the voucher was approved by the CA.</w:t>
            </w:r>
          </w:p>
        </w:tc>
      </w:tr>
      <w:tr w:rsidR="00671537" w:rsidRPr="00671537" w14:paraId="020B5914"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7820634D" w14:textId="77777777" w:rsidR="00A84FBE" w:rsidRPr="00671537" w:rsidRDefault="00A84FBE" w:rsidP="00A84FBE">
            <w:pPr>
              <w:widowControl w:val="0"/>
              <w:spacing w:after="0" w:line="240" w:lineRule="auto"/>
              <w:rPr>
                <w:rFonts w:ascii="Arial" w:hAnsi="Arial" w:cs="Arial"/>
                <w:sz w:val="20"/>
                <w:szCs w:val="20"/>
              </w:rPr>
            </w:pPr>
          </w:p>
          <w:p w14:paraId="0D8E6FF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50</w:t>
            </w:r>
          </w:p>
        </w:tc>
        <w:tc>
          <w:tcPr>
            <w:tcW w:w="814" w:type="dxa"/>
            <w:tcBorders>
              <w:left w:val="single" w:sz="6" w:space="0" w:color="000000"/>
              <w:bottom w:val="single" w:sz="6" w:space="0" w:color="000000"/>
              <w:right w:val="single" w:sz="6" w:space="0" w:color="FFFFFF"/>
            </w:tcBorders>
            <w:vAlign w:val="bottom"/>
          </w:tcPr>
          <w:p w14:paraId="2C694AD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5E68EF3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CA</w:t>
            </w:r>
          </w:p>
          <w:p w14:paraId="7AAE44B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Monitor</w:t>
            </w:r>
          </w:p>
        </w:tc>
        <w:tc>
          <w:tcPr>
            <w:tcW w:w="2414" w:type="dxa"/>
            <w:tcBorders>
              <w:left w:val="single" w:sz="6" w:space="0" w:color="000000"/>
              <w:bottom w:val="single" w:sz="6" w:space="0" w:color="000000"/>
              <w:right w:val="single" w:sz="6" w:space="0" w:color="FFFFFF"/>
            </w:tcBorders>
            <w:vAlign w:val="bottom"/>
          </w:tcPr>
          <w:p w14:paraId="0A8FB0C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Amount of Correction</w:t>
            </w:r>
          </w:p>
        </w:tc>
        <w:tc>
          <w:tcPr>
            <w:tcW w:w="1261" w:type="dxa"/>
            <w:tcBorders>
              <w:left w:val="single" w:sz="6" w:space="0" w:color="000000"/>
              <w:bottom w:val="single" w:sz="6" w:space="0" w:color="000000"/>
              <w:right w:val="single" w:sz="6" w:space="0" w:color="FFFFFF"/>
            </w:tcBorders>
            <w:vAlign w:val="bottom"/>
          </w:tcPr>
          <w:p w14:paraId="457D52B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508</w:t>
            </w:r>
          </w:p>
        </w:tc>
        <w:tc>
          <w:tcPr>
            <w:tcW w:w="1222" w:type="dxa"/>
            <w:tcBorders>
              <w:left w:val="single" w:sz="6" w:space="0" w:color="000000"/>
              <w:bottom w:val="single" w:sz="6" w:space="0" w:color="000000"/>
              <w:right w:val="single" w:sz="6" w:space="0" w:color="FFFFFF"/>
            </w:tcBorders>
            <w:vAlign w:val="bottom"/>
          </w:tcPr>
          <w:p w14:paraId="73DA94C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left w:val="single" w:sz="6" w:space="0" w:color="000000"/>
              <w:bottom w:val="single" w:sz="6" w:space="0" w:color="000000"/>
              <w:right w:val="single" w:sz="6" w:space="0" w:color="FFFFFF"/>
            </w:tcBorders>
            <w:vAlign w:val="bottom"/>
          </w:tcPr>
          <w:p w14:paraId="2389E0B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 Numeric</w:t>
            </w:r>
          </w:p>
        </w:tc>
        <w:tc>
          <w:tcPr>
            <w:tcW w:w="4967" w:type="dxa"/>
            <w:tcBorders>
              <w:left w:val="single" w:sz="6" w:space="0" w:color="000000"/>
              <w:bottom w:val="single" w:sz="6" w:space="0" w:color="000000"/>
              <w:right w:val="single" w:sz="6" w:space="0" w:color="000000"/>
            </w:tcBorders>
          </w:tcPr>
          <w:p w14:paraId="7B7ED1A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Amount of overpayment or underpayment (negative)</w:t>
            </w:r>
          </w:p>
          <w:p w14:paraId="4B3CDEB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Data Required for CA Monitoring</w:t>
            </w:r>
          </w:p>
          <w:p w14:paraId="7938C20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Cs/>
                <w:sz w:val="20"/>
                <w:szCs w:val="20"/>
              </w:rPr>
            </w:pPr>
            <w:r w:rsidRPr="00671537">
              <w:rPr>
                <w:rFonts w:ascii="Arial" w:hAnsi="Arial" w:cs="Arial"/>
                <w:iCs/>
                <w:sz w:val="20"/>
                <w:szCs w:val="20"/>
                <w:highlight w:val="cyan"/>
              </w:rPr>
              <w:t xml:space="preserve">Mandatory for CA Software. Fill with the difference between total CA paid amount (Field 44 </w:t>
            </w:r>
            <w:r w:rsidRPr="00671537">
              <w:rPr>
                <w:rFonts w:ascii="Arial" w:hAnsi="Arial" w:cs="Arial"/>
                <w:sz w:val="20"/>
                <w:szCs w:val="20"/>
                <w:highlight w:val="cyan"/>
              </w:rPr>
              <w:t xml:space="preserve">Total Voucher Amount Approved by a CA) and </w:t>
            </w:r>
            <w:r w:rsidRPr="00671537">
              <w:rPr>
                <w:rFonts w:ascii="Arial" w:hAnsi="Arial" w:cs="Arial"/>
                <w:iCs/>
                <w:sz w:val="20"/>
                <w:szCs w:val="20"/>
                <w:highlight w:val="cyan"/>
              </w:rPr>
              <w:t xml:space="preserve">the total OA requested amount (Field 29 </w:t>
            </w:r>
            <w:r w:rsidRPr="00671537">
              <w:rPr>
                <w:rFonts w:ascii="Arial" w:hAnsi="Arial" w:cs="Arial"/>
                <w:sz w:val="20"/>
                <w:szCs w:val="20"/>
                <w:highlight w:val="cyan"/>
              </w:rPr>
              <w:t>Total Subsidy Authorized</w:t>
            </w:r>
            <w:r w:rsidRPr="00671537">
              <w:rPr>
                <w:rFonts w:ascii="Arial" w:hAnsi="Arial" w:cs="Arial"/>
                <w:iCs/>
                <w:sz w:val="20"/>
                <w:szCs w:val="20"/>
                <w:highlight w:val="cyan"/>
              </w:rPr>
              <w:t xml:space="preserve">) </w:t>
            </w:r>
            <w:r w:rsidRPr="00671537">
              <w:rPr>
                <w:rFonts w:ascii="Arial" w:hAnsi="Arial" w:cs="Arial"/>
                <w:sz w:val="20"/>
                <w:szCs w:val="20"/>
                <w:highlight w:val="cyan"/>
              </w:rPr>
              <w:t>CA Paid Amount minus OA Requested amount.</w:t>
            </w:r>
          </w:p>
          <w:p w14:paraId="1179A06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negatives as right-adjusted, zero-filled negative numbers e.g. –000000575.  Positive values are unsigned.</w:t>
            </w:r>
          </w:p>
        </w:tc>
      </w:tr>
      <w:tr w:rsidR="00671537" w:rsidRPr="00671537" w14:paraId="24549351" w14:textId="77777777" w:rsidTr="002E09EF">
        <w:trPr>
          <w:gridAfter w:val="1"/>
          <w:wAfter w:w="17" w:type="dxa"/>
          <w:jc w:val="center"/>
        </w:trPr>
        <w:tc>
          <w:tcPr>
            <w:tcW w:w="14474" w:type="dxa"/>
            <w:gridSpan w:val="9"/>
            <w:tcBorders>
              <w:left w:val="single" w:sz="6" w:space="0" w:color="000000"/>
              <w:bottom w:val="single" w:sz="6" w:space="0" w:color="000000"/>
              <w:right w:val="single" w:sz="6" w:space="0" w:color="000000"/>
            </w:tcBorders>
            <w:shd w:val="clear" w:color="auto" w:fill="000000"/>
          </w:tcPr>
          <w:p w14:paraId="0864F69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The following fields are to be used by site and CA software when exchanging full vouchers and by Site and CA software when transmitting to TRACS</w:t>
            </w:r>
          </w:p>
        </w:tc>
      </w:tr>
      <w:tr w:rsidR="00671537" w:rsidRPr="00671537" w14:paraId="3C345A2B"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5BA4451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51</w:t>
            </w:r>
          </w:p>
        </w:tc>
        <w:tc>
          <w:tcPr>
            <w:tcW w:w="814" w:type="dxa"/>
            <w:tcBorders>
              <w:left w:val="single" w:sz="6" w:space="0" w:color="000000"/>
              <w:bottom w:val="single" w:sz="6" w:space="0" w:color="000000"/>
              <w:right w:val="single" w:sz="6" w:space="0" w:color="FFFFFF"/>
            </w:tcBorders>
            <w:vAlign w:val="bottom"/>
          </w:tcPr>
          <w:p w14:paraId="47FB303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left w:val="single" w:sz="6" w:space="0" w:color="000000"/>
              <w:bottom w:val="single" w:sz="6" w:space="0" w:color="000000"/>
              <w:right w:val="single" w:sz="6" w:space="0" w:color="FFFFFF"/>
            </w:tcBorders>
            <w:vAlign w:val="bottom"/>
          </w:tcPr>
          <w:p w14:paraId="0A74F68A" w14:textId="77777777" w:rsidR="00A84FBE" w:rsidRPr="00671537" w:rsidRDefault="00A84FBE" w:rsidP="00A84FBE">
            <w:pPr>
              <w:widowControl w:val="0"/>
              <w:spacing w:after="0" w:line="240" w:lineRule="auto"/>
              <w:rPr>
                <w:rFonts w:ascii="Arial" w:hAnsi="Arial" w:cs="Arial"/>
                <w:b/>
                <w:sz w:val="20"/>
                <w:szCs w:val="20"/>
              </w:rPr>
            </w:pPr>
          </w:p>
          <w:p w14:paraId="4422AFB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c>
          <w:tcPr>
            <w:tcW w:w="2414" w:type="dxa"/>
            <w:tcBorders>
              <w:left w:val="single" w:sz="6" w:space="0" w:color="000000"/>
              <w:bottom w:val="single" w:sz="6" w:space="0" w:color="000000"/>
              <w:right w:val="single" w:sz="6" w:space="0" w:color="FFFFFF"/>
            </w:tcBorders>
            <w:vAlign w:val="bottom"/>
          </w:tcPr>
          <w:p w14:paraId="01BC30C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Created By</w:t>
            </w:r>
          </w:p>
        </w:tc>
        <w:tc>
          <w:tcPr>
            <w:tcW w:w="1261" w:type="dxa"/>
            <w:tcBorders>
              <w:left w:val="single" w:sz="6" w:space="0" w:color="000000"/>
              <w:bottom w:val="single" w:sz="6" w:space="0" w:color="000000"/>
              <w:right w:val="single" w:sz="6" w:space="0" w:color="FFFFFF"/>
            </w:tcBorders>
            <w:vAlign w:val="bottom"/>
          </w:tcPr>
          <w:p w14:paraId="2BA7798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518</w:t>
            </w:r>
          </w:p>
        </w:tc>
        <w:tc>
          <w:tcPr>
            <w:tcW w:w="1222" w:type="dxa"/>
            <w:tcBorders>
              <w:left w:val="single" w:sz="6" w:space="0" w:color="000000"/>
              <w:bottom w:val="single" w:sz="6" w:space="0" w:color="000000"/>
              <w:right w:val="single" w:sz="6" w:space="0" w:color="FFFFFF"/>
            </w:tcBorders>
            <w:vAlign w:val="bottom"/>
          </w:tcPr>
          <w:p w14:paraId="52EE6EA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w:t>
            </w:r>
          </w:p>
        </w:tc>
        <w:tc>
          <w:tcPr>
            <w:tcW w:w="1710" w:type="dxa"/>
            <w:tcBorders>
              <w:left w:val="single" w:sz="6" w:space="0" w:color="000000"/>
              <w:bottom w:val="single" w:sz="6" w:space="0" w:color="000000"/>
              <w:right w:val="single" w:sz="6" w:space="0" w:color="FFFFFF"/>
            </w:tcBorders>
            <w:vAlign w:val="bottom"/>
          </w:tcPr>
          <w:p w14:paraId="20183DD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Alphanumeric</w:t>
            </w:r>
          </w:p>
        </w:tc>
        <w:tc>
          <w:tcPr>
            <w:tcW w:w="4967" w:type="dxa"/>
            <w:tcBorders>
              <w:left w:val="single" w:sz="6" w:space="0" w:color="000000"/>
              <w:bottom w:val="single" w:sz="6" w:space="0" w:color="000000"/>
              <w:right w:val="single" w:sz="6" w:space="0" w:color="000000"/>
            </w:tcBorders>
            <w:vAlign w:val="bottom"/>
          </w:tcPr>
          <w:p w14:paraId="5D08F88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Indicates who created the file.  S = Site, C = CA. </w:t>
            </w:r>
          </w:p>
        </w:tc>
      </w:tr>
      <w:tr w:rsidR="00671537" w:rsidRPr="00671537" w14:paraId="31B676C1"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3F7403C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w:t>
            </w:r>
          </w:p>
        </w:tc>
        <w:tc>
          <w:tcPr>
            <w:tcW w:w="814" w:type="dxa"/>
            <w:tcBorders>
              <w:left w:val="single" w:sz="6" w:space="0" w:color="000000"/>
              <w:bottom w:val="single" w:sz="6" w:space="0" w:color="000000"/>
              <w:right w:val="single" w:sz="6" w:space="0" w:color="FFFFFF"/>
            </w:tcBorders>
            <w:vAlign w:val="bottom"/>
          </w:tcPr>
          <w:p w14:paraId="60C0DEA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622B6B56" w14:textId="77777777" w:rsidR="00A84FBE" w:rsidRPr="00671537" w:rsidRDefault="00A84FBE" w:rsidP="00A84FBE">
            <w:pPr>
              <w:widowControl w:val="0"/>
              <w:spacing w:after="0" w:line="240" w:lineRule="auto"/>
              <w:rPr>
                <w:rFonts w:ascii="Arial" w:hAnsi="Arial" w:cs="Arial"/>
                <w:b/>
                <w:sz w:val="20"/>
                <w:szCs w:val="20"/>
              </w:rPr>
            </w:pPr>
          </w:p>
          <w:p w14:paraId="36C1AFF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c>
          <w:tcPr>
            <w:tcW w:w="2414" w:type="dxa"/>
            <w:tcBorders>
              <w:left w:val="single" w:sz="6" w:space="0" w:color="000000"/>
              <w:bottom w:val="single" w:sz="6" w:space="0" w:color="000000"/>
              <w:right w:val="single" w:sz="6" w:space="0" w:color="FFFFFF"/>
            </w:tcBorders>
            <w:vAlign w:val="bottom"/>
          </w:tcPr>
          <w:p w14:paraId="3F87610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Anticipated Payment Date</w:t>
            </w:r>
          </w:p>
        </w:tc>
        <w:tc>
          <w:tcPr>
            <w:tcW w:w="1261" w:type="dxa"/>
            <w:tcBorders>
              <w:left w:val="single" w:sz="6" w:space="0" w:color="000000"/>
              <w:bottom w:val="single" w:sz="6" w:space="0" w:color="000000"/>
              <w:right w:val="single" w:sz="6" w:space="0" w:color="FFFFFF"/>
            </w:tcBorders>
            <w:vAlign w:val="bottom"/>
          </w:tcPr>
          <w:p w14:paraId="47A2376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519</w:t>
            </w:r>
          </w:p>
        </w:tc>
        <w:tc>
          <w:tcPr>
            <w:tcW w:w="1222" w:type="dxa"/>
            <w:tcBorders>
              <w:left w:val="single" w:sz="6" w:space="0" w:color="000000"/>
              <w:bottom w:val="single" w:sz="6" w:space="0" w:color="000000"/>
              <w:right w:val="single" w:sz="6" w:space="0" w:color="FFFFFF"/>
            </w:tcBorders>
            <w:vAlign w:val="bottom"/>
          </w:tcPr>
          <w:p w14:paraId="3533B5B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8</w:t>
            </w:r>
          </w:p>
        </w:tc>
        <w:tc>
          <w:tcPr>
            <w:tcW w:w="1710" w:type="dxa"/>
            <w:tcBorders>
              <w:left w:val="single" w:sz="6" w:space="0" w:color="000000"/>
              <w:bottom w:val="single" w:sz="6" w:space="0" w:color="000000"/>
              <w:right w:val="single" w:sz="6" w:space="0" w:color="FFFFFF"/>
            </w:tcBorders>
            <w:vAlign w:val="bottom"/>
          </w:tcPr>
          <w:p w14:paraId="1BD01FA1"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Date</w:t>
            </w:r>
          </w:p>
          <w:p w14:paraId="1A5A22A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MMDDYYYY</w:t>
            </w:r>
          </w:p>
        </w:tc>
        <w:tc>
          <w:tcPr>
            <w:tcW w:w="4967" w:type="dxa"/>
            <w:tcBorders>
              <w:left w:val="single" w:sz="6" w:space="0" w:color="000000"/>
              <w:bottom w:val="single" w:sz="6" w:space="0" w:color="000000"/>
              <w:right w:val="single" w:sz="6" w:space="0" w:color="000000"/>
            </w:tcBorders>
            <w:vAlign w:val="bottom"/>
          </w:tcPr>
          <w:p w14:paraId="0EF03F3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To be filled by the CA.  Site zero or space fills.</w:t>
            </w:r>
          </w:p>
        </w:tc>
      </w:tr>
      <w:tr w:rsidR="00671537" w:rsidRPr="00671537" w14:paraId="47164865"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3FF6860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53</w:t>
            </w:r>
          </w:p>
        </w:tc>
        <w:tc>
          <w:tcPr>
            <w:tcW w:w="814" w:type="dxa"/>
            <w:tcBorders>
              <w:left w:val="single" w:sz="6" w:space="0" w:color="000000"/>
              <w:bottom w:val="single" w:sz="6" w:space="0" w:color="000000"/>
              <w:right w:val="single" w:sz="6" w:space="0" w:color="FFFFFF"/>
            </w:tcBorders>
            <w:vAlign w:val="bottom"/>
          </w:tcPr>
          <w:p w14:paraId="6F81ACE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MOC</w:t>
            </w:r>
          </w:p>
        </w:tc>
        <w:tc>
          <w:tcPr>
            <w:tcW w:w="1096" w:type="dxa"/>
            <w:tcBorders>
              <w:left w:val="single" w:sz="6" w:space="0" w:color="000000"/>
              <w:bottom w:val="single" w:sz="6" w:space="0" w:color="000000"/>
              <w:right w:val="single" w:sz="6" w:space="0" w:color="FFFFFF"/>
            </w:tcBorders>
            <w:vAlign w:val="bottom"/>
          </w:tcPr>
          <w:p w14:paraId="5CD36113" w14:textId="77777777" w:rsidR="00A84FBE" w:rsidRPr="00671537" w:rsidRDefault="00A84FBE" w:rsidP="00A84FBE">
            <w:pPr>
              <w:widowControl w:val="0"/>
              <w:spacing w:after="0" w:line="240" w:lineRule="auto"/>
              <w:rPr>
                <w:rFonts w:ascii="Arial" w:hAnsi="Arial" w:cs="Arial"/>
                <w:b/>
                <w:sz w:val="20"/>
                <w:szCs w:val="20"/>
              </w:rPr>
            </w:pPr>
          </w:p>
          <w:p w14:paraId="34400E9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c>
          <w:tcPr>
            <w:tcW w:w="2414" w:type="dxa"/>
            <w:tcBorders>
              <w:left w:val="single" w:sz="6" w:space="0" w:color="000000"/>
              <w:bottom w:val="single" w:sz="6" w:space="0" w:color="000000"/>
              <w:right w:val="single" w:sz="6" w:space="0" w:color="FFFFFF"/>
            </w:tcBorders>
            <w:vAlign w:val="bottom"/>
          </w:tcPr>
          <w:p w14:paraId="187D686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File Status</w:t>
            </w:r>
          </w:p>
        </w:tc>
        <w:tc>
          <w:tcPr>
            <w:tcW w:w="1261" w:type="dxa"/>
            <w:tcBorders>
              <w:left w:val="single" w:sz="6" w:space="0" w:color="000000"/>
              <w:bottom w:val="single" w:sz="6" w:space="0" w:color="000000"/>
              <w:right w:val="single" w:sz="6" w:space="0" w:color="FFFFFF"/>
            </w:tcBorders>
            <w:vAlign w:val="bottom"/>
          </w:tcPr>
          <w:p w14:paraId="1E1B7A0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527</w:t>
            </w:r>
          </w:p>
        </w:tc>
        <w:tc>
          <w:tcPr>
            <w:tcW w:w="1222" w:type="dxa"/>
            <w:tcBorders>
              <w:left w:val="single" w:sz="6" w:space="0" w:color="000000"/>
              <w:bottom w:val="single" w:sz="6" w:space="0" w:color="000000"/>
              <w:right w:val="single" w:sz="6" w:space="0" w:color="FFFFFF"/>
            </w:tcBorders>
            <w:vAlign w:val="bottom"/>
          </w:tcPr>
          <w:p w14:paraId="1F246DD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w:t>
            </w:r>
          </w:p>
        </w:tc>
        <w:tc>
          <w:tcPr>
            <w:tcW w:w="1710" w:type="dxa"/>
            <w:tcBorders>
              <w:left w:val="single" w:sz="6" w:space="0" w:color="000000"/>
              <w:bottom w:val="single" w:sz="6" w:space="0" w:color="000000"/>
              <w:right w:val="single" w:sz="6" w:space="0" w:color="FFFFFF"/>
            </w:tcBorders>
            <w:vAlign w:val="bottom"/>
          </w:tcPr>
          <w:p w14:paraId="539716D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Alphanumeric</w:t>
            </w:r>
          </w:p>
        </w:tc>
        <w:tc>
          <w:tcPr>
            <w:tcW w:w="4967" w:type="dxa"/>
            <w:tcBorders>
              <w:left w:val="single" w:sz="6" w:space="0" w:color="000000"/>
              <w:bottom w:val="single" w:sz="6" w:space="0" w:color="000000"/>
              <w:right w:val="single" w:sz="6" w:space="0" w:color="000000"/>
            </w:tcBorders>
            <w:vAlign w:val="bottom"/>
          </w:tcPr>
          <w:p w14:paraId="66541D5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P = Preliminary; F = Final.  For CA use.  When Field 51, Created By = S, leave blank.  </w:t>
            </w:r>
          </w:p>
          <w:p w14:paraId="43F7117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 xml:space="preserve">If a CA chooses to send sites a tentative voucher with the expectation that sites can correct problems and resubmit for the current month, this field will be valued with a P.  </w:t>
            </w:r>
          </w:p>
          <w:p w14:paraId="7864C64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p w14:paraId="4D18AF9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 voucher that is final (no corrections allowed) is valued with an F.</w:t>
            </w:r>
          </w:p>
        </w:tc>
      </w:tr>
      <w:tr w:rsidR="00671537" w:rsidRPr="00671537" w14:paraId="1E09AB14"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3CE4182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54</w:t>
            </w:r>
          </w:p>
        </w:tc>
        <w:tc>
          <w:tcPr>
            <w:tcW w:w="814" w:type="dxa"/>
            <w:tcBorders>
              <w:left w:val="single" w:sz="6" w:space="0" w:color="000000"/>
              <w:bottom w:val="single" w:sz="6" w:space="0" w:color="000000"/>
              <w:right w:val="single" w:sz="6" w:space="0" w:color="FFFFFF"/>
            </w:tcBorders>
            <w:vAlign w:val="bottom"/>
          </w:tcPr>
          <w:p w14:paraId="157FFC6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p>
        </w:tc>
        <w:tc>
          <w:tcPr>
            <w:tcW w:w="1096" w:type="dxa"/>
            <w:tcBorders>
              <w:left w:val="single" w:sz="6" w:space="0" w:color="000000"/>
              <w:bottom w:val="single" w:sz="6" w:space="0" w:color="000000"/>
              <w:right w:val="single" w:sz="6" w:space="0" w:color="FFFFFF"/>
            </w:tcBorders>
            <w:vAlign w:val="bottom"/>
          </w:tcPr>
          <w:p w14:paraId="6A0363B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c>
          <w:tcPr>
            <w:tcW w:w="2414" w:type="dxa"/>
            <w:tcBorders>
              <w:left w:val="single" w:sz="6" w:space="0" w:color="000000"/>
              <w:bottom w:val="single" w:sz="6" w:space="0" w:color="000000"/>
              <w:right w:val="single" w:sz="6" w:space="0" w:color="FFFFFF"/>
            </w:tcBorders>
            <w:vAlign w:val="bottom"/>
          </w:tcPr>
          <w:p w14:paraId="1F1480C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OA Vendor Data</w:t>
            </w:r>
          </w:p>
        </w:tc>
        <w:tc>
          <w:tcPr>
            <w:tcW w:w="1261" w:type="dxa"/>
            <w:tcBorders>
              <w:left w:val="single" w:sz="6" w:space="0" w:color="000000"/>
              <w:bottom w:val="single" w:sz="6" w:space="0" w:color="000000"/>
              <w:right w:val="single" w:sz="6" w:space="0" w:color="FFFFFF"/>
            </w:tcBorders>
            <w:vAlign w:val="bottom"/>
          </w:tcPr>
          <w:p w14:paraId="709E09D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528</w:t>
            </w:r>
          </w:p>
        </w:tc>
        <w:tc>
          <w:tcPr>
            <w:tcW w:w="1222" w:type="dxa"/>
            <w:tcBorders>
              <w:left w:val="single" w:sz="6" w:space="0" w:color="000000"/>
              <w:bottom w:val="single" w:sz="6" w:space="0" w:color="000000"/>
              <w:right w:val="single" w:sz="6" w:space="0" w:color="FFFFFF"/>
            </w:tcBorders>
            <w:vAlign w:val="bottom"/>
          </w:tcPr>
          <w:p w14:paraId="79EC875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20</w:t>
            </w:r>
          </w:p>
        </w:tc>
        <w:tc>
          <w:tcPr>
            <w:tcW w:w="1710" w:type="dxa"/>
            <w:tcBorders>
              <w:left w:val="single" w:sz="6" w:space="0" w:color="000000"/>
              <w:bottom w:val="single" w:sz="6" w:space="0" w:color="000000"/>
              <w:right w:val="single" w:sz="6" w:space="0" w:color="FFFFFF"/>
            </w:tcBorders>
            <w:vAlign w:val="bottom"/>
          </w:tcPr>
          <w:p w14:paraId="0211401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Alphanumeric</w:t>
            </w:r>
          </w:p>
        </w:tc>
        <w:tc>
          <w:tcPr>
            <w:tcW w:w="4967" w:type="dxa"/>
            <w:tcBorders>
              <w:left w:val="single" w:sz="6" w:space="0" w:color="000000"/>
              <w:bottom w:val="single" w:sz="6" w:space="0" w:color="000000"/>
              <w:right w:val="single" w:sz="6" w:space="0" w:color="000000"/>
            </w:tcBorders>
            <w:vAlign w:val="bottom"/>
          </w:tcPr>
          <w:p w14:paraId="6AD5903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Site software may fill this field with data the OA software vendor deems appropriate, CA software must return the same value in this field in its transmission to the OA</w:t>
            </w:r>
          </w:p>
        </w:tc>
      </w:tr>
      <w:tr w:rsidR="00A84FBE" w:rsidRPr="00671537" w14:paraId="3494EA8E" w14:textId="77777777" w:rsidTr="002E09EF">
        <w:trPr>
          <w:gridAfter w:val="1"/>
          <w:wAfter w:w="17" w:type="dxa"/>
          <w:jc w:val="center"/>
        </w:trPr>
        <w:tc>
          <w:tcPr>
            <w:tcW w:w="990" w:type="dxa"/>
            <w:gridSpan w:val="2"/>
            <w:tcBorders>
              <w:left w:val="single" w:sz="6" w:space="0" w:color="000000"/>
              <w:bottom w:val="single" w:sz="6" w:space="0" w:color="000000"/>
              <w:right w:val="single" w:sz="6" w:space="0" w:color="FFFFFF"/>
            </w:tcBorders>
            <w:vAlign w:val="bottom"/>
          </w:tcPr>
          <w:p w14:paraId="73F4F1C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55</w:t>
            </w:r>
          </w:p>
        </w:tc>
        <w:tc>
          <w:tcPr>
            <w:tcW w:w="814" w:type="dxa"/>
            <w:tcBorders>
              <w:left w:val="single" w:sz="6" w:space="0" w:color="000000"/>
              <w:bottom w:val="single" w:sz="6" w:space="0" w:color="000000"/>
              <w:right w:val="single" w:sz="6" w:space="0" w:color="FFFFFF"/>
            </w:tcBorders>
            <w:vAlign w:val="bottom"/>
          </w:tcPr>
          <w:p w14:paraId="16ED805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096" w:type="dxa"/>
            <w:tcBorders>
              <w:left w:val="single" w:sz="6" w:space="0" w:color="000000"/>
              <w:bottom w:val="single" w:sz="6" w:space="0" w:color="000000"/>
              <w:right w:val="single" w:sz="6" w:space="0" w:color="FFFFFF"/>
            </w:tcBorders>
            <w:vAlign w:val="bottom"/>
          </w:tcPr>
          <w:p w14:paraId="30618A6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29079AD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#6.f</w:t>
            </w:r>
          </w:p>
        </w:tc>
        <w:tc>
          <w:tcPr>
            <w:tcW w:w="2414" w:type="dxa"/>
            <w:tcBorders>
              <w:left w:val="single" w:sz="6" w:space="0" w:color="000000"/>
              <w:bottom w:val="single" w:sz="6" w:space="0" w:color="000000"/>
              <w:right w:val="single" w:sz="6" w:space="0" w:color="FFFFFF"/>
            </w:tcBorders>
            <w:vAlign w:val="bottom"/>
          </w:tcPr>
          <w:p w14:paraId="23CBE28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highlight w:val="cyan"/>
              </w:rPr>
              <w:t>Contracted Units Undergoing Rehab</w:t>
            </w:r>
          </w:p>
        </w:tc>
        <w:tc>
          <w:tcPr>
            <w:tcW w:w="1261" w:type="dxa"/>
            <w:tcBorders>
              <w:left w:val="single" w:sz="6" w:space="0" w:color="000000"/>
              <w:bottom w:val="single" w:sz="6" w:space="0" w:color="000000"/>
              <w:right w:val="single" w:sz="6" w:space="0" w:color="FFFFFF"/>
            </w:tcBorders>
            <w:vAlign w:val="bottom"/>
          </w:tcPr>
          <w:p w14:paraId="5FBE264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548</w:t>
            </w:r>
          </w:p>
        </w:tc>
        <w:tc>
          <w:tcPr>
            <w:tcW w:w="1222" w:type="dxa"/>
            <w:tcBorders>
              <w:left w:val="single" w:sz="6" w:space="0" w:color="000000"/>
              <w:bottom w:val="single" w:sz="6" w:space="0" w:color="000000"/>
              <w:right w:val="single" w:sz="6" w:space="0" w:color="FFFFFF"/>
            </w:tcBorders>
            <w:vAlign w:val="bottom"/>
          </w:tcPr>
          <w:p w14:paraId="1CCED4A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w:t>
            </w:r>
          </w:p>
        </w:tc>
        <w:tc>
          <w:tcPr>
            <w:tcW w:w="1710" w:type="dxa"/>
            <w:tcBorders>
              <w:left w:val="single" w:sz="6" w:space="0" w:color="000000"/>
              <w:bottom w:val="single" w:sz="6" w:space="0" w:color="000000"/>
              <w:right w:val="single" w:sz="6" w:space="0" w:color="FFFFFF"/>
            </w:tcBorders>
            <w:vAlign w:val="bottom"/>
          </w:tcPr>
          <w:p w14:paraId="45C0A4E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4967" w:type="dxa"/>
            <w:tcBorders>
              <w:left w:val="single" w:sz="6" w:space="0" w:color="000000"/>
              <w:bottom w:val="single" w:sz="6" w:space="0" w:color="000000"/>
              <w:right w:val="single" w:sz="6" w:space="0" w:color="000000"/>
            </w:tcBorders>
            <w:vAlign w:val="bottom"/>
          </w:tcPr>
          <w:p w14:paraId="0A82AEB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Zero can be a valid entry.</w:t>
            </w:r>
          </w:p>
          <w:p w14:paraId="5274C3C5" w14:textId="77777777" w:rsidR="00A84FBE" w:rsidRPr="00671537" w:rsidRDefault="00A84FBE" w:rsidP="00A84FBE">
            <w:pPr>
              <w:spacing w:after="0" w:line="240" w:lineRule="auto"/>
              <w:rPr>
                <w:rFonts w:ascii="Arial" w:hAnsi="Arial" w:cs="Arial"/>
                <w:sz w:val="20"/>
                <w:szCs w:val="20"/>
              </w:rPr>
            </w:pPr>
          </w:p>
          <w:p w14:paraId="648745F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The number of residential spaces in (6a.) that are undergoing rehab. These units are not counted in either the market or vacant unit counts.</w:t>
            </w:r>
          </w:p>
        </w:tc>
      </w:tr>
      <w:bookmarkEnd w:id="19"/>
    </w:tbl>
    <w:p w14:paraId="4FF715CA" w14:textId="77777777" w:rsidR="00A84FBE" w:rsidRPr="00671537" w:rsidRDefault="00A84FBE" w:rsidP="00A84FBE">
      <w:pPr>
        <w:spacing w:after="0" w:line="240" w:lineRule="auto"/>
        <w:rPr>
          <w:rFonts w:ascii="Arial" w:hAnsi="Arial"/>
        </w:rPr>
      </w:pPr>
    </w:p>
    <w:p w14:paraId="3D4A8E5B" w14:textId="77777777" w:rsidR="00A84FBE" w:rsidRPr="00671537" w:rsidRDefault="00A84FBE" w:rsidP="001E6DA7">
      <w:pPr>
        <w:pStyle w:val="Heading2"/>
      </w:pPr>
      <w:bookmarkStart w:id="24" w:name="_Toc43536335"/>
      <w:bookmarkStart w:id="25" w:name="_Toc131058780"/>
      <w:bookmarkStart w:id="26" w:name="_Hlk129343548"/>
      <w:bookmarkStart w:id="27" w:name="_Toc142401649"/>
      <w:r w:rsidRPr="00671537">
        <w:t>MAT30 Section 3:  Assistance Payment Detail Record</w:t>
      </w:r>
      <w:bookmarkEnd w:id="24"/>
      <w:bookmarkEnd w:id="25"/>
      <w:bookmarkEnd w:id="27"/>
    </w:p>
    <w:tbl>
      <w:tblPr>
        <w:tblW w:w="14576" w:type="dxa"/>
        <w:jc w:val="center"/>
        <w:tblLayout w:type="fixed"/>
        <w:tblCellMar>
          <w:left w:w="81" w:type="dxa"/>
          <w:right w:w="81" w:type="dxa"/>
        </w:tblCellMar>
        <w:tblLook w:val="0000" w:firstRow="0" w:lastRow="0" w:firstColumn="0" w:lastColumn="0" w:noHBand="0" w:noVBand="0"/>
      </w:tblPr>
      <w:tblGrid>
        <w:gridCol w:w="730"/>
        <w:gridCol w:w="730"/>
        <w:gridCol w:w="1084"/>
        <w:gridCol w:w="2280"/>
        <w:gridCol w:w="1094"/>
        <w:gridCol w:w="1003"/>
        <w:gridCol w:w="1753"/>
        <w:gridCol w:w="5902"/>
      </w:tblGrid>
      <w:tr w:rsidR="00671537" w:rsidRPr="00671537" w14:paraId="0AA151BA" w14:textId="77777777" w:rsidTr="002E09EF">
        <w:trPr>
          <w:tblHeader/>
          <w:jc w:val="center"/>
        </w:trPr>
        <w:tc>
          <w:tcPr>
            <w:tcW w:w="14576" w:type="dxa"/>
            <w:gridSpan w:val="8"/>
            <w:tcBorders>
              <w:top w:val="single" w:sz="6" w:space="0" w:color="000000"/>
              <w:left w:val="single" w:sz="6" w:space="0" w:color="000000"/>
              <w:bottom w:val="single" w:sz="6" w:space="0" w:color="000000"/>
              <w:right w:val="single" w:sz="6" w:space="0" w:color="000000"/>
            </w:tcBorders>
            <w:shd w:val="clear" w:color="000000" w:fill="auto"/>
          </w:tcPr>
          <w:p w14:paraId="70440FD3" w14:textId="5BC9BA2E" w:rsidR="00A84FBE" w:rsidRPr="00671537" w:rsidRDefault="008B4764" w:rsidP="00A84FBE">
            <w:pPr>
              <w:spacing w:after="0" w:line="240" w:lineRule="auto"/>
              <w:jc w:val="center"/>
              <w:rPr>
                <w:rFonts w:ascii="Arial" w:hAnsi="Arial"/>
                <w:b/>
                <w:bCs/>
              </w:rPr>
            </w:pPr>
            <w:bookmarkStart w:id="28" w:name="_Toc38555209"/>
            <w:r w:rsidRPr="00671537">
              <w:rPr>
                <w:rFonts w:ascii="Arial" w:hAnsi="Arial"/>
                <w:b/>
                <w:bCs/>
              </w:rPr>
              <w:t>7</w:t>
            </w:r>
            <w:r w:rsidR="00A84FBE" w:rsidRPr="00671537">
              <w:rPr>
                <w:rFonts w:ascii="Arial" w:hAnsi="Arial"/>
                <w:b/>
                <w:bCs/>
              </w:rPr>
              <w:t>.4 MAT30 Section 3:  Assistance Payment Detail Record</w:t>
            </w:r>
            <w:bookmarkEnd w:id="28"/>
          </w:p>
          <w:p w14:paraId="7E1FF88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sz w:val="20"/>
                <w:szCs w:val="20"/>
              </w:rPr>
            </w:pPr>
            <w:r w:rsidRPr="00671537">
              <w:rPr>
                <w:rFonts w:ascii="Arial" w:hAnsi="Arial" w:cs="Arial"/>
                <w:sz w:val="20"/>
                <w:szCs w:val="20"/>
              </w:rPr>
              <w:fldChar w:fldCharType="begin"/>
            </w:r>
            <w:r w:rsidRPr="00671537">
              <w:rPr>
                <w:rFonts w:ascii="Arial" w:hAnsi="Arial" w:cs="Arial"/>
                <w:sz w:val="20"/>
                <w:szCs w:val="20"/>
              </w:rPr>
              <w:instrText>advance \d4</w:instrText>
            </w:r>
            <w:r w:rsidRPr="00671537">
              <w:rPr>
                <w:rFonts w:ascii="Arial" w:hAnsi="Arial" w:cs="Arial"/>
                <w:sz w:val="20"/>
                <w:szCs w:val="20"/>
              </w:rPr>
              <w:fldChar w:fldCharType="end"/>
            </w:r>
            <w:r w:rsidRPr="00671537">
              <w:rPr>
                <w:rFonts w:ascii="Arial" w:hAnsi="Arial" w:cs="Arial"/>
                <w:sz w:val="20"/>
                <w:szCs w:val="20"/>
              </w:rPr>
              <w:t>(From 52670-A-1. Submit at least one record for each unit covered by the contract) These records must follow the Section 2 record.</w:t>
            </w:r>
          </w:p>
          <w:p w14:paraId="2B8E3C05" w14:textId="77777777" w:rsidR="00A84FBE" w:rsidRPr="00671537" w:rsidRDefault="00A84FBE" w:rsidP="00A84FBE">
            <w:pPr>
              <w:spacing w:after="0" w:line="240" w:lineRule="auto"/>
              <w:jc w:val="center"/>
              <w:rPr>
                <w:rFonts w:ascii="Arial" w:hAnsi="Arial" w:cs="Arial"/>
                <w:b/>
                <w:sz w:val="20"/>
                <w:szCs w:val="20"/>
              </w:rPr>
            </w:pPr>
            <w:r w:rsidRPr="00671537">
              <w:rPr>
                <w:rFonts w:ascii="Arial" w:hAnsi="Arial" w:cs="Arial"/>
                <w:sz w:val="20"/>
                <w:szCs w:val="20"/>
              </w:rPr>
              <w:t>Include a record for each TM and MO reported on the printed HAP.</w:t>
            </w:r>
          </w:p>
        </w:tc>
      </w:tr>
      <w:tr w:rsidR="00671537" w:rsidRPr="00671537" w14:paraId="24B9F91C" w14:textId="77777777" w:rsidTr="002E09EF">
        <w:trPr>
          <w:tblHeader/>
          <w:jc w:val="center"/>
        </w:trPr>
        <w:tc>
          <w:tcPr>
            <w:tcW w:w="730"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69C9121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MAT Field</w:t>
            </w:r>
          </w:p>
        </w:tc>
        <w:tc>
          <w:tcPr>
            <w:tcW w:w="73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1C85ED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Note</w:t>
            </w:r>
          </w:p>
        </w:tc>
        <w:tc>
          <w:tcPr>
            <w:tcW w:w="108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EEC21F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Voucher</w:t>
            </w:r>
          </w:p>
          <w:p w14:paraId="23DF1CB4"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w:t>
            </w:r>
          </w:p>
        </w:tc>
        <w:tc>
          <w:tcPr>
            <w:tcW w:w="228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415CEC6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 Name</w:t>
            </w:r>
          </w:p>
        </w:tc>
        <w:tc>
          <w:tcPr>
            <w:tcW w:w="109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4E6CC9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Start Position</w:t>
            </w:r>
          </w:p>
        </w:tc>
        <w:tc>
          <w:tcPr>
            <w:tcW w:w="1003"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4542AEA4"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 Length</w:t>
            </w:r>
          </w:p>
        </w:tc>
        <w:tc>
          <w:tcPr>
            <w:tcW w:w="1753"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A32ACD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 Type</w:t>
            </w:r>
          </w:p>
        </w:tc>
        <w:tc>
          <w:tcPr>
            <w:tcW w:w="5902" w:type="dxa"/>
            <w:tcBorders>
              <w:top w:val="single" w:sz="6" w:space="0" w:color="000000"/>
              <w:left w:val="single" w:sz="6" w:space="0" w:color="000000"/>
              <w:bottom w:val="single" w:sz="6" w:space="0" w:color="000000"/>
              <w:right w:val="single" w:sz="6" w:space="0" w:color="000000"/>
            </w:tcBorders>
            <w:shd w:val="clear" w:color="auto" w:fill="000000" w:themeFill="text1"/>
            <w:vAlign w:val="center"/>
          </w:tcPr>
          <w:p w14:paraId="751E413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Definitions and Edits</w:t>
            </w:r>
          </w:p>
        </w:tc>
      </w:tr>
      <w:tr w:rsidR="00671537" w:rsidRPr="00671537" w14:paraId="40871E97" w14:textId="77777777" w:rsidTr="002E09EF">
        <w:trPr>
          <w:jc w:val="center"/>
        </w:trPr>
        <w:tc>
          <w:tcPr>
            <w:tcW w:w="730" w:type="dxa"/>
            <w:tcBorders>
              <w:top w:val="single" w:sz="6" w:space="0" w:color="000000"/>
              <w:left w:val="single" w:sz="6" w:space="0" w:color="000000"/>
              <w:bottom w:val="single" w:sz="6" w:space="0" w:color="FFFFFF"/>
              <w:right w:val="single" w:sz="6" w:space="0" w:color="FFFFFF"/>
            </w:tcBorders>
            <w:vAlign w:val="bottom"/>
          </w:tcPr>
          <w:p w14:paraId="0D967E5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730" w:type="dxa"/>
            <w:tcBorders>
              <w:top w:val="single" w:sz="6" w:space="0" w:color="000000"/>
              <w:left w:val="single" w:sz="6" w:space="0" w:color="000000"/>
              <w:bottom w:val="single" w:sz="6" w:space="0" w:color="FFFFFF"/>
              <w:right w:val="single" w:sz="6" w:space="0" w:color="FFFFFF"/>
            </w:tcBorders>
            <w:vAlign w:val="bottom"/>
          </w:tcPr>
          <w:p w14:paraId="6178A66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FFFFFF"/>
              <w:right w:val="single" w:sz="6" w:space="0" w:color="FFFFFF"/>
            </w:tcBorders>
            <w:vAlign w:val="bottom"/>
          </w:tcPr>
          <w:p w14:paraId="6C952B2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FFFFFF"/>
              <w:right w:val="single" w:sz="6" w:space="0" w:color="FFFFFF"/>
            </w:tcBorders>
            <w:vAlign w:val="bottom"/>
          </w:tcPr>
          <w:p w14:paraId="31A5D15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Section Indicator</w:t>
            </w:r>
          </w:p>
        </w:tc>
        <w:tc>
          <w:tcPr>
            <w:tcW w:w="1094" w:type="dxa"/>
            <w:tcBorders>
              <w:top w:val="single" w:sz="6" w:space="0" w:color="000000"/>
              <w:left w:val="single" w:sz="6" w:space="0" w:color="000000"/>
              <w:bottom w:val="single" w:sz="6" w:space="0" w:color="FFFFFF"/>
              <w:right w:val="single" w:sz="6" w:space="0" w:color="FFFFFF"/>
            </w:tcBorders>
            <w:vAlign w:val="bottom"/>
          </w:tcPr>
          <w:p w14:paraId="415D8DD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1003" w:type="dxa"/>
            <w:tcBorders>
              <w:top w:val="single" w:sz="6" w:space="0" w:color="000000"/>
              <w:left w:val="single" w:sz="6" w:space="0" w:color="000000"/>
              <w:bottom w:val="single" w:sz="6" w:space="0" w:color="FFFFFF"/>
              <w:right w:val="single" w:sz="6" w:space="0" w:color="FFFFFF"/>
            </w:tcBorders>
            <w:vAlign w:val="bottom"/>
          </w:tcPr>
          <w:p w14:paraId="3D18302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1753" w:type="dxa"/>
            <w:tcBorders>
              <w:top w:val="single" w:sz="6" w:space="0" w:color="000000"/>
              <w:left w:val="single" w:sz="6" w:space="0" w:color="000000"/>
              <w:bottom w:val="single" w:sz="6" w:space="0" w:color="FFFFFF"/>
              <w:right w:val="single" w:sz="6" w:space="0" w:color="FFFFFF"/>
            </w:tcBorders>
            <w:vAlign w:val="bottom"/>
          </w:tcPr>
          <w:p w14:paraId="63FC0BF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left w:val="single" w:sz="6" w:space="0" w:color="000000"/>
              <w:bottom w:val="single" w:sz="6" w:space="0" w:color="FFFFFF"/>
              <w:right w:val="single" w:sz="6" w:space="0" w:color="000000"/>
            </w:tcBorders>
          </w:tcPr>
          <w:p w14:paraId="57645E6B"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Value must equal “3.”</w:t>
            </w:r>
          </w:p>
        </w:tc>
      </w:tr>
      <w:tr w:rsidR="00671537" w:rsidRPr="00671537" w14:paraId="0138757C" w14:textId="77777777" w:rsidTr="002E09EF">
        <w:trPr>
          <w:jc w:val="center"/>
        </w:trPr>
        <w:tc>
          <w:tcPr>
            <w:tcW w:w="730" w:type="dxa"/>
            <w:tcBorders>
              <w:top w:val="single" w:sz="6" w:space="0" w:color="000000"/>
              <w:left w:val="single" w:sz="6" w:space="0" w:color="000000"/>
              <w:bottom w:val="single" w:sz="6" w:space="0" w:color="FFFFFF"/>
              <w:right w:val="single" w:sz="6" w:space="0" w:color="FFFFFF"/>
            </w:tcBorders>
            <w:vAlign w:val="bottom"/>
          </w:tcPr>
          <w:p w14:paraId="1AAD5A0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w:t>
            </w:r>
          </w:p>
        </w:tc>
        <w:tc>
          <w:tcPr>
            <w:tcW w:w="730" w:type="dxa"/>
            <w:tcBorders>
              <w:top w:val="single" w:sz="6" w:space="0" w:color="000000"/>
              <w:left w:val="single" w:sz="6" w:space="0" w:color="000000"/>
              <w:bottom w:val="single" w:sz="6" w:space="0" w:color="FFFFFF"/>
              <w:right w:val="single" w:sz="6" w:space="0" w:color="FFFFFF"/>
            </w:tcBorders>
            <w:vAlign w:val="bottom"/>
          </w:tcPr>
          <w:p w14:paraId="076389D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FFFFFF"/>
              <w:right w:val="single" w:sz="6" w:space="0" w:color="FFFFFF"/>
            </w:tcBorders>
            <w:vAlign w:val="bottom"/>
          </w:tcPr>
          <w:p w14:paraId="10AC125E" w14:textId="77777777" w:rsidR="00A84FBE" w:rsidRPr="00671537" w:rsidRDefault="00A84FBE" w:rsidP="00A84FBE">
            <w:pPr>
              <w:spacing w:after="0" w:line="240" w:lineRule="auto"/>
              <w:rPr>
                <w:rFonts w:ascii="Arial" w:hAnsi="Arial" w:cs="Arial"/>
                <w:b/>
                <w:sz w:val="20"/>
                <w:szCs w:val="20"/>
              </w:rPr>
            </w:pPr>
          </w:p>
          <w:p w14:paraId="34494D08"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FFFFFF"/>
              <w:right w:val="single" w:sz="6" w:space="0" w:color="FFFFFF"/>
            </w:tcBorders>
            <w:vAlign w:val="bottom"/>
          </w:tcPr>
          <w:p w14:paraId="7B1CFE2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Record Number</w:t>
            </w:r>
          </w:p>
        </w:tc>
        <w:tc>
          <w:tcPr>
            <w:tcW w:w="1094" w:type="dxa"/>
            <w:tcBorders>
              <w:top w:val="single" w:sz="6" w:space="0" w:color="000000"/>
              <w:left w:val="single" w:sz="6" w:space="0" w:color="000000"/>
              <w:bottom w:val="single" w:sz="6" w:space="0" w:color="FFFFFF"/>
              <w:right w:val="single" w:sz="6" w:space="0" w:color="FFFFFF"/>
            </w:tcBorders>
            <w:vAlign w:val="bottom"/>
          </w:tcPr>
          <w:p w14:paraId="224FEF1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w:t>
            </w:r>
          </w:p>
        </w:tc>
        <w:tc>
          <w:tcPr>
            <w:tcW w:w="1003" w:type="dxa"/>
            <w:tcBorders>
              <w:top w:val="single" w:sz="6" w:space="0" w:color="000000"/>
              <w:left w:val="single" w:sz="6" w:space="0" w:color="000000"/>
              <w:bottom w:val="single" w:sz="6" w:space="0" w:color="FFFFFF"/>
              <w:right w:val="single" w:sz="6" w:space="0" w:color="FFFFFF"/>
            </w:tcBorders>
            <w:vAlign w:val="bottom"/>
          </w:tcPr>
          <w:p w14:paraId="6F954BF4"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5</w:t>
            </w:r>
          </w:p>
        </w:tc>
        <w:tc>
          <w:tcPr>
            <w:tcW w:w="1753" w:type="dxa"/>
            <w:tcBorders>
              <w:top w:val="single" w:sz="6" w:space="0" w:color="000000"/>
              <w:left w:val="single" w:sz="6" w:space="0" w:color="000000"/>
              <w:bottom w:val="single" w:sz="6" w:space="0" w:color="FFFFFF"/>
              <w:right w:val="single" w:sz="6" w:space="0" w:color="FFFFFF"/>
            </w:tcBorders>
            <w:vAlign w:val="bottom"/>
          </w:tcPr>
          <w:p w14:paraId="4D8FCBB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left w:val="single" w:sz="6" w:space="0" w:color="000000"/>
              <w:bottom w:val="single" w:sz="6" w:space="0" w:color="FFFFFF"/>
              <w:right w:val="single" w:sz="6" w:space="0" w:color="000000"/>
            </w:tcBorders>
          </w:tcPr>
          <w:p w14:paraId="20874A4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 sequential number beginning with 00001 for the VCHHR and incremented by 1 for each record submitted under the VCHHR.</w:t>
            </w:r>
          </w:p>
        </w:tc>
      </w:tr>
      <w:tr w:rsidR="00671537" w:rsidRPr="00671537" w14:paraId="041CB70C" w14:textId="77777777" w:rsidTr="002E09EF">
        <w:trPr>
          <w:jc w:val="center"/>
        </w:trPr>
        <w:tc>
          <w:tcPr>
            <w:tcW w:w="730" w:type="dxa"/>
            <w:tcBorders>
              <w:top w:val="single" w:sz="6" w:space="0" w:color="000000"/>
              <w:left w:val="single" w:sz="6" w:space="0" w:color="000000"/>
              <w:bottom w:val="single" w:sz="6" w:space="0" w:color="FFFFFF"/>
              <w:right w:val="single" w:sz="6" w:space="0" w:color="FFFFFF"/>
            </w:tcBorders>
            <w:vAlign w:val="bottom"/>
          </w:tcPr>
          <w:p w14:paraId="6DFFCFA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3</w:t>
            </w:r>
          </w:p>
        </w:tc>
        <w:tc>
          <w:tcPr>
            <w:tcW w:w="730" w:type="dxa"/>
            <w:tcBorders>
              <w:top w:val="single" w:sz="6" w:space="0" w:color="000000"/>
              <w:left w:val="single" w:sz="6" w:space="0" w:color="000000"/>
              <w:bottom w:val="single" w:sz="6" w:space="0" w:color="FFFFFF"/>
              <w:right w:val="single" w:sz="6" w:space="0" w:color="FFFFFF"/>
            </w:tcBorders>
            <w:vAlign w:val="bottom"/>
          </w:tcPr>
          <w:p w14:paraId="09CEA0C0"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sz w:val="20"/>
                <w:szCs w:val="20"/>
              </w:rPr>
              <w:t>M</w:t>
            </w:r>
          </w:p>
        </w:tc>
        <w:tc>
          <w:tcPr>
            <w:tcW w:w="1084" w:type="dxa"/>
            <w:tcBorders>
              <w:top w:val="single" w:sz="6" w:space="0" w:color="000000"/>
              <w:left w:val="single" w:sz="6" w:space="0" w:color="000000"/>
              <w:bottom w:val="single" w:sz="6" w:space="0" w:color="FFFFFF"/>
              <w:right w:val="single" w:sz="6" w:space="0" w:color="FFFFFF"/>
            </w:tcBorders>
            <w:vAlign w:val="bottom"/>
          </w:tcPr>
          <w:p w14:paraId="56F9ABA8" w14:textId="77777777" w:rsidR="00A84FBE" w:rsidRPr="00671537" w:rsidRDefault="00A84FBE" w:rsidP="00A84FBE">
            <w:pPr>
              <w:widowControl w:val="0"/>
              <w:spacing w:after="0" w:line="240" w:lineRule="auto"/>
              <w:rPr>
                <w:rFonts w:ascii="Arial" w:hAnsi="Arial" w:cs="Arial"/>
                <w:sz w:val="20"/>
                <w:szCs w:val="20"/>
              </w:rPr>
            </w:pPr>
          </w:p>
          <w:p w14:paraId="433B37E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FFFFFF"/>
              <w:right w:val="single" w:sz="6" w:space="0" w:color="FFFFFF"/>
            </w:tcBorders>
            <w:vAlign w:val="bottom"/>
          </w:tcPr>
          <w:p w14:paraId="51DD6E84"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Last Name</w:t>
            </w:r>
          </w:p>
        </w:tc>
        <w:tc>
          <w:tcPr>
            <w:tcW w:w="1094" w:type="dxa"/>
            <w:tcBorders>
              <w:top w:val="single" w:sz="6" w:space="0" w:color="000000"/>
              <w:left w:val="single" w:sz="6" w:space="0" w:color="000000"/>
              <w:bottom w:val="single" w:sz="6" w:space="0" w:color="FFFFFF"/>
              <w:right w:val="single" w:sz="6" w:space="0" w:color="FFFFFF"/>
            </w:tcBorders>
            <w:vAlign w:val="bottom"/>
          </w:tcPr>
          <w:p w14:paraId="36E59B9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7</w:t>
            </w:r>
          </w:p>
        </w:tc>
        <w:tc>
          <w:tcPr>
            <w:tcW w:w="1003" w:type="dxa"/>
            <w:tcBorders>
              <w:top w:val="single" w:sz="6" w:space="0" w:color="000000"/>
              <w:left w:val="single" w:sz="6" w:space="0" w:color="000000"/>
              <w:bottom w:val="single" w:sz="6" w:space="0" w:color="FFFFFF"/>
              <w:right w:val="single" w:sz="6" w:space="0" w:color="FFFFFF"/>
            </w:tcBorders>
            <w:vAlign w:val="bottom"/>
          </w:tcPr>
          <w:p w14:paraId="218FB1D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20</w:t>
            </w:r>
          </w:p>
        </w:tc>
        <w:tc>
          <w:tcPr>
            <w:tcW w:w="1753" w:type="dxa"/>
            <w:tcBorders>
              <w:top w:val="single" w:sz="6" w:space="0" w:color="000000"/>
              <w:left w:val="single" w:sz="6" w:space="0" w:color="000000"/>
              <w:bottom w:val="single" w:sz="6" w:space="0" w:color="FFFFFF"/>
              <w:right w:val="single" w:sz="6" w:space="0" w:color="FFFFFF"/>
            </w:tcBorders>
            <w:vAlign w:val="bottom"/>
          </w:tcPr>
          <w:p w14:paraId="20A5B2B0"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FFFFFF"/>
              <w:right w:val="single" w:sz="6" w:space="0" w:color="000000"/>
            </w:tcBorders>
          </w:tcPr>
          <w:p w14:paraId="0FC4C4E9" w14:textId="77777777" w:rsidR="00A84FBE" w:rsidRPr="00671537" w:rsidRDefault="00A84FBE" w:rsidP="00A84FBE">
            <w:pPr>
              <w:widowControl w:val="0"/>
              <w:spacing w:after="0" w:line="240" w:lineRule="auto"/>
              <w:rPr>
                <w:rFonts w:ascii="Arial" w:hAnsi="Arial" w:cs="Arial"/>
                <w:sz w:val="20"/>
                <w:szCs w:val="20"/>
              </w:rPr>
            </w:pPr>
            <w:r w:rsidRPr="00671537">
              <w:rPr>
                <w:rFonts w:ascii="Arial" w:hAnsi="Arial" w:cs="Arial"/>
                <w:sz w:val="20"/>
                <w:szCs w:val="20"/>
              </w:rPr>
              <w:t>If the unit is assisted, fill based on the certification being billed. This includes certifications for assisted tenants billing 0 or negative assistance for Component 1 PH to PBRA RAD, 202 PRAC and 811 PRAC.</w:t>
            </w:r>
          </w:p>
          <w:p w14:paraId="0AC2D040" w14:textId="77777777" w:rsidR="00A84FBE" w:rsidRPr="00671537" w:rsidRDefault="00A84FBE" w:rsidP="00A84FBE">
            <w:pPr>
              <w:widowControl w:val="0"/>
              <w:spacing w:after="0" w:line="240" w:lineRule="auto"/>
              <w:rPr>
                <w:rFonts w:ascii="Arial" w:hAnsi="Arial" w:cs="Arial"/>
                <w:sz w:val="20"/>
                <w:szCs w:val="20"/>
              </w:rPr>
            </w:pPr>
          </w:p>
          <w:p w14:paraId="6EBBE42A" w14:textId="77777777" w:rsidR="00A84FBE" w:rsidRPr="00671537" w:rsidRDefault="00A84FBE" w:rsidP="00A84FBE">
            <w:pPr>
              <w:widowControl w:val="0"/>
              <w:spacing w:after="0" w:line="240" w:lineRule="auto"/>
              <w:rPr>
                <w:rFonts w:ascii="Arial" w:hAnsi="Arial" w:cs="Arial"/>
                <w:sz w:val="20"/>
                <w:szCs w:val="20"/>
              </w:rPr>
            </w:pPr>
            <w:r w:rsidRPr="00671537">
              <w:rPr>
                <w:rFonts w:ascii="Arial" w:hAnsi="Arial" w:cs="Arial"/>
                <w:sz w:val="20"/>
                <w:szCs w:val="20"/>
              </w:rPr>
              <w:t>If the Unit Status is Abated, fill with “Abated”</w:t>
            </w:r>
          </w:p>
          <w:p w14:paraId="392D12F3" w14:textId="77777777" w:rsidR="00A84FBE" w:rsidRPr="00671537" w:rsidRDefault="00A84FBE" w:rsidP="00A84FBE">
            <w:pPr>
              <w:widowControl w:val="0"/>
              <w:spacing w:after="0" w:line="240" w:lineRule="auto"/>
              <w:rPr>
                <w:rFonts w:ascii="Arial" w:hAnsi="Arial" w:cs="Arial"/>
                <w:sz w:val="20"/>
                <w:szCs w:val="20"/>
              </w:rPr>
            </w:pPr>
            <w:r w:rsidRPr="00671537">
              <w:rPr>
                <w:rFonts w:ascii="Arial" w:hAnsi="Arial" w:cs="Arial"/>
                <w:sz w:val="20"/>
                <w:szCs w:val="20"/>
              </w:rPr>
              <w:t>If the Unit Status is Vacant, fill with “Vacant”</w:t>
            </w:r>
          </w:p>
          <w:p w14:paraId="113CB924" w14:textId="77777777" w:rsidR="00A84FBE" w:rsidRPr="00671537" w:rsidRDefault="00A84FBE" w:rsidP="00A84FBE">
            <w:pPr>
              <w:widowControl w:val="0"/>
              <w:spacing w:after="0" w:line="240" w:lineRule="auto"/>
              <w:rPr>
                <w:rFonts w:ascii="Arial" w:hAnsi="Arial" w:cs="Arial"/>
                <w:sz w:val="20"/>
                <w:szCs w:val="20"/>
              </w:rPr>
            </w:pPr>
            <w:r w:rsidRPr="00671537">
              <w:rPr>
                <w:rFonts w:ascii="Arial" w:hAnsi="Arial" w:cs="Arial"/>
                <w:sz w:val="20"/>
                <w:szCs w:val="20"/>
              </w:rPr>
              <w:t>If the Unit Status is Market, fill with “Market”</w:t>
            </w:r>
          </w:p>
          <w:p w14:paraId="61974AC8"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If the Unit Status is Rehab, fill with “Rehab”</w:t>
            </w:r>
          </w:p>
        </w:tc>
      </w:tr>
      <w:tr w:rsidR="00671537" w:rsidRPr="00671537" w14:paraId="440041D0"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5CA6F96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4</w:t>
            </w:r>
          </w:p>
        </w:tc>
        <w:tc>
          <w:tcPr>
            <w:tcW w:w="730" w:type="dxa"/>
            <w:tcBorders>
              <w:top w:val="single" w:sz="6" w:space="0" w:color="000000"/>
              <w:left w:val="single" w:sz="6" w:space="0" w:color="000000"/>
              <w:bottom w:val="single" w:sz="6" w:space="0" w:color="000000"/>
              <w:right w:val="single" w:sz="6" w:space="0" w:color="FFFFFF"/>
            </w:tcBorders>
            <w:vAlign w:val="bottom"/>
          </w:tcPr>
          <w:p w14:paraId="0CBB17E0"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008FA0FB"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211F5DE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First Name</w:t>
            </w:r>
          </w:p>
        </w:tc>
        <w:tc>
          <w:tcPr>
            <w:tcW w:w="1094" w:type="dxa"/>
            <w:tcBorders>
              <w:top w:val="single" w:sz="6" w:space="0" w:color="000000"/>
              <w:left w:val="single" w:sz="6" w:space="0" w:color="000000"/>
              <w:bottom w:val="single" w:sz="6" w:space="0" w:color="000000"/>
              <w:right w:val="single" w:sz="6" w:space="0" w:color="FFFFFF"/>
            </w:tcBorders>
            <w:vAlign w:val="bottom"/>
          </w:tcPr>
          <w:p w14:paraId="4B633566"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27</w:t>
            </w:r>
          </w:p>
        </w:tc>
        <w:tc>
          <w:tcPr>
            <w:tcW w:w="1003" w:type="dxa"/>
            <w:tcBorders>
              <w:top w:val="single" w:sz="6" w:space="0" w:color="000000"/>
              <w:left w:val="single" w:sz="6" w:space="0" w:color="000000"/>
              <w:bottom w:val="single" w:sz="6" w:space="0" w:color="000000"/>
              <w:right w:val="single" w:sz="6" w:space="0" w:color="FFFFFF"/>
            </w:tcBorders>
            <w:vAlign w:val="bottom"/>
          </w:tcPr>
          <w:p w14:paraId="3804696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20</w:t>
            </w:r>
          </w:p>
        </w:tc>
        <w:tc>
          <w:tcPr>
            <w:tcW w:w="1753" w:type="dxa"/>
            <w:tcBorders>
              <w:top w:val="single" w:sz="6" w:space="0" w:color="000000"/>
              <w:left w:val="single" w:sz="6" w:space="0" w:color="000000"/>
              <w:bottom w:val="single" w:sz="6" w:space="0" w:color="000000"/>
              <w:right w:val="single" w:sz="6" w:space="0" w:color="FFFFFF"/>
            </w:tcBorders>
            <w:vAlign w:val="bottom"/>
          </w:tcPr>
          <w:p w14:paraId="1C4C6066"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tcPr>
          <w:p w14:paraId="391AE393"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If the unit is assisted, fill based on the certification being billed</w:t>
            </w:r>
          </w:p>
          <w:p w14:paraId="579952EC" w14:textId="77777777" w:rsidR="00A84FBE" w:rsidRPr="00671537" w:rsidRDefault="00A84FBE" w:rsidP="00A84FBE">
            <w:pPr>
              <w:spacing w:after="0" w:line="240" w:lineRule="auto"/>
              <w:rPr>
                <w:rFonts w:ascii="Arial" w:hAnsi="Arial" w:cs="Arial"/>
                <w:sz w:val="20"/>
                <w:szCs w:val="20"/>
              </w:rPr>
            </w:pPr>
          </w:p>
          <w:p w14:paraId="300EFD61" w14:textId="77777777" w:rsidR="00A84FBE" w:rsidRPr="00671537" w:rsidRDefault="00A84FBE" w:rsidP="00A84FBE">
            <w:pPr>
              <w:widowControl w:val="0"/>
              <w:spacing w:after="0" w:line="240" w:lineRule="auto"/>
              <w:rPr>
                <w:rFonts w:ascii="Arial" w:hAnsi="Arial" w:cs="Arial"/>
                <w:sz w:val="20"/>
                <w:szCs w:val="20"/>
              </w:rPr>
            </w:pPr>
            <w:r w:rsidRPr="00671537">
              <w:rPr>
                <w:rFonts w:ascii="Arial" w:hAnsi="Arial" w:cs="Arial"/>
                <w:sz w:val="20"/>
                <w:szCs w:val="20"/>
              </w:rPr>
              <w:t>If the Unit Status is Abated, fill with “Abated”</w:t>
            </w:r>
          </w:p>
          <w:p w14:paraId="4A1B3D51" w14:textId="77777777" w:rsidR="00A84FBE" w:rsidRPr="00671537" w:rsidRDefault="00A84FBE" w:rsidP="00A84FBE">
            <w:pPr>
              <w:widowControl w:val="0"/>
              <w:spacing w:after="0" w:line="240" w:lineRule="auto"/>
              <w:rPr>
                <w:rFonts w:ascii="Arial" w:hAnsi="Arial" w:cs="Arial"/>
                <w:sz w:val="20"/>
                <w:szCs w:val="20"/>
              </w:rPr>
            </w:pPr>
            <w:r w:rsidRPr="00671537">
              <w:rPr>
                <w:rFonts w:ascii="Arial" w:hAnsi="Arial" w:cs="Arial"/>
                <w:sz w:val="20"/>
                <w:szCs w:val="20"/>
              </w:rPr>
              <w:t>If the Unit Status is Vacant, fill with “Vacant”</w:t>
            </w:r>
          </w:p>
          <w:p w14:paraId="120C266B" w14:textId="77777777" w:rsidR="00A84FBE" w:rsidRPr="00671537" w:rsidRDefault="00A84FBE" w:rsidP="00A84FBE">
            <w:pPr>
              <w:widowControl w:val="0"/>
              <w:spacing w:after="0" w:line="240" w:lineRule="auto"/>
              <w:rPr>
                <w:rFonts w:ascii="Arial" w:hAnsi="Arial" w:cs="Arial"/>
                <w:sz w:val="20"/>
                <w:szCs w:val="20"/>
              </w:rPr>
            </w:pPr>
            <w:r w:rsidRPr="00671537">
              <w:rPr>
                <w:rFonts w:ascii="Arial" w:hAnsi="Arial" w:cs="Arial"/>
                <w:sz w:val="20"/>
                <w:szCs w:val="20"/>
              </w:rPr>
              <w:t>If the Unit Status is Market, fill with “Market”</w:t>
            </w:r>
          </w:p>
          <w:p w14:paraId="772A901D"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If the Unit Status is Rehab, fill based on the reason:</w:t>
            </w:r>
          </w:p>
          <w:p w14:paraId="36E7A00C" w14:textId="77777777" w:rsidR="00A84FBE" w:rsidRPr="00671537" w:rsidRDefault="00A84FBE" w:rsidP="00A84FBE">
            <w:pPr>
              <w:widowControl w:val="0"/>
              <w:spacing w:after="0" w:line="240" w:lineRule="auto"/>
              <w:rPr>
                <w:rFonts w:ascii="Arial" w:hAnsi="Arial" w:cs="Arial"/>
                <w:sz w:val="20"/>
                <w:szCs w:val="20"/>
              </w:rPr>
            </w:pPr>
            <w:r w:rsidRPr="00671537">
              <w:rPr>
                <w:rFonts w:ascii="Arial" w:hAnsi="Arial" w:cs="Arial"/>
                <w:sz w:val="20"/>
                <w:szCs w:val="20"/>
              </w:rPr>
              <w:t xml:space="preserve">     “RAD” if this an initial RAD Rehab</w:t>
            </w:r>
          </w:p>
          <w:p w14:paraId="6EF3BB68" w14:textId="77777777" w:rsidR="00A84FBE" w:rsidRPr="00671537" w:rsidRDefault="00A84FBE" w:rsidP="00A84FBE">
            <w:pPr>
              <w:widowControl w:val="0"/>
              <w:spacing w:after="0" w:line="240" w:lineRule="auto"/>
              <w:rPr>
                <w:rFonts w:ascii="Arial" w:hAnsi="Arial" w:cs="Arial"/>
                <w:sz w:val="20"/>
                <w:szCs w:val="20"/>
              </w:rPr>
            </w:pPr>
            <w:r w:rsidRPr="00671537">
              <w:rPr>
                <w:rFonts w:ascii="Arial" w:hAnsi="Arial" w:cs="Arial"/>
                <w:sz w:val="20"/>
                <w:szCs w:val="20"/>
              </w:rPr>
              <w:t xml:space="preserve">     “Disaster” if rehab is caused by a PDD</w:t>
            </w:r>
          </w:p>
          <w:p w14:paraId="176976D3" w14:textId="77777777" w:rsidR="00A84FBE" w:rsidRPr="00671537" w:rsidRDefault="00A84FBE" w:rsidP="00A84FBE">
            <w:pPr>
              <w:widowControl w:val="0"/>
              <w:spacing w:after="0" w:line="240" w:lineRule="auto"/>
              <w:rPr>
                <w:rFonts w:ascii="Arial" w:hAnsi="Arial" w:cs="Arial"/>
                <w:sz w:val="20"/>
                <w:szCs w:val="20"/>
              </w:rPr>
            </w:pPr>
            <w:r w:rsidRPr="00671537">
              <w:rPr>
                <w:rFonts w:ascii="Arial" w:hAnsi="Arial" w:cs="Arial"/>
                <w:sz w:val="20"/>
                <w:szCs w:val="20"/>
              </w:rPr>
              <w:t xml:space="preserve">     “Repair” if rehab is for Repairs</w:t>
            </w:r>
          </w:p>
        </w:tc>
      </w:tr>
      <w:tr w:rsidR="00671537" w:rsidRPr="00671537" w14:paraId="1BB6C483"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58E9952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5</w:t>
            </w:r>
          </w:p>
        </w:tc>
        <w:tc>
          <w:tcPr>
            <w:tcW w:w="730" w:type="dxa"/>
            <w:tcBorders>
              <w:top w:val="single" w:sz="6" w:space="0" w:color="000000"/>
              <w:left w:val="single" w:sz="6" w:space="0" w:color="000000"/>
              <w:bottom w:val="single" w:sz="6" w:space="0" w:color="000000"/>
              <w:right w:val="single" w:sz="6" w:space="0" w:color="FFFFFF"/>
            </w:tcBorders>
            <w:vAlign w:val="bottom"/>
          </w:tcPr>
          <w:p w14:paraId="140B51F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MOC</w:t>
            </w:r>
          </w:p>
        </w:tc>
        <w:tc>
          <w:tcPr>
            <w:tcW w:w="1084" w:type="dxa"/>
            <w:tcBorders>
              <w:top w:val="single" w:sz="6" w:space="0" w:color="000000"/>
              <w:left w:val="single" w:sz="6" w:space="0" w:color="000000"/>
              <w:bottom w:val="single" w:sz="6" w:space="0" w:color="000000"/>
              <w:right w:val="single" w:sz="6" w:space="0" w:color="FFFFFF"/>
            </w:tcBorders>
            <w:vAlign w:val="bottom"/>
          </w:tcPr>
          <w:p w14:paraId="1154E41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00BF6BB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Middle Initial</w:t>
            </w:r>
          </w:p>
        </w:tc>
        <w:tc>
          <w:tcPr>
            <w:tcW w:w="1094" w:type="dxa"/>
            <w:tcBorders>
              <w:top w:val="single" w:sz="6" w:space="0" w:color="000000"/>
              <w:left w:val="single" w:sz="6" w:space="0" w:color="000000"/>
              <w:bottom w:val="single" w:sz="6" w:space="0" w:color="000000"/>
              <w:right w:val="single" w:sz="6" w:space="0" w:color="FFFFFF"/>
            </w:tcBorders>
            <w:vAlign w:val="bottom"/>
          </w:tcPr>
          <w:p w14:paraId="4A946D7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47</w:t>
            </w:r>
          </w:p>
        </w:tc>
        <w:tc>
          <w:tcPr>
            <w:tcW w:w="1003" w:type="dxa"/>
            <w:tcBorders>
              <w:top w:val="single" w:sz="6" w:space="0" w:color="000000"/>
              <w:left w:val="single" w:sz="6" w:space="0" w:color="000000"/>
              <w:bottom w:val="single" w:sz="6" w:space="0" w:color="000000"/>
              <w:right w:val="single" w:sz="6" w:space="0" w:color="FFFFFF"/>
            </w:tcBorders>
            <w:vAlign w:val="bottom"/>
          </w:tcPr>
          <w:p w14:paraId="3B38AFE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w:t>
            </w:r>
          </w:p>
        </w:tc>
        <w:tc>
          <w:tcPr>
            <w:tcW w:w="1753" w:type="dxa"/>
            <w:tcBorders>
              <w:top w:val="single" w:sz="6" w:space="0" w:color="000000"/>
              <w:left w:val="single" w:sz="6" w:space="0" w:color="000000"/>
              <w:bottom w:val="single" w:sz="6" w:space="0" w:color="000000"/>
              <w:right w:val="single" w:sz="6" w:space="0" w:color="FFFFFF"/>
            </w:tcBorders>
            <w:vAlign w:val="bottom"/>
          </w:tcPr>
          <w:p w14:paraId="08C1C46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tcPr>
          <w:p w14:paraId="0C9985AF"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If the unit is assisted, fill based on the certification being billed</w:t>
            </w:r>
          </w:p>
          <w:p w14:paraId="78AA3641" w14:textId="77777777" w:rsidR="00A84FBE" w:rsidRPr="00671537" w:rsidRDefault="00A84FBE" w:rsidP="00A84FBE">
            <w:pPr>
              <w:spacing w:after="0" w:line="240" w:lineRule="auto"/>
              <w:rPr>
                <w:rFonts w:ascii="Arial" w:hAnsi="Arial" w:cs="Arial"/>
                <w:sz w:val="20"/>
                <w:szCs w:val="20"/>
              </w:rPr>
            </w:pPr>
          </w:p>
          <w:p w14:paraId="34F057D8"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For Abated, Vacant, Market, and Rehab units, leave blank</w:t>
            </w:r>
          </w:p>
          <w:p w14:paraId="0366D99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p>
        </w:tc>
      </w:tr>
      <w:tr w:rsidR="00671537" w:rsidRPr="00671537" w14:paraId="39B326B2"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4D9D87B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6</w:t>
            </w:r>
          </w:p>
        </w:tc>
        <w:tc>
          <w:tcPr>
            <w:tcW w:w="730" w:type="dxa"/>
            <w:tcBorders>
              <w:top w:val="single" w:sz="6" w:space="0" w:color="000000"/>
              <w:left w:val="single" w:sz="6" w:space="0" w:color="000000"/>
              <w:bottom w:val="single" w:sz="6" w:space="0" w:color="000000"/>
              <w:right w:val="single" w:sz="6" w:space="0" w:color="FFFFFF"/>
            </w:tcBorders>
            <w:vAlign w:val="bottom"/>
          </w:tcPr>
          <w:p w14:paraId="2F6C652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6C724630"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76FB8D4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Unit Number</w:t>
            </w:r>
          </w:p>
        </w:tc>
        <w:tc>
          <w:tcPr>
            <w:tcW w:w="1094" w:type="dxa"/>
            <w:tcBorders>
              <w:top w:val="single" w:sz="6" w:space="0" w:color="000000"/>
              <w:left w:val="single" w:sz="6" w:space="0" w:color="000000"/>
              <w:bottom w:val="single" w:sz="6" w:space="0" w:color="000000"/>
              <w:right w:val="single" w:sz="6" w:space="0" w:color="FFFFFF"/>
            </w:tcBorders>
            <w:vAlign w:val="bottom"/>
          </w:tcPr>
          <w:p w14:paraId="2B67E81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48</w:t>
            </w:r>
          </w:p>
        </w:tc>
        <w:tc>
          <w:tcPr>
            <w:tcW w:w="1003" w:type="dxa"/>
            <w:tcBorders>
              <w:top w:val="single" w:sz="6" w:space="0" w:color="000000"/>
              <w:left w:val="single" w:sz="6" w:space="0" w:color="000000"/>
              <w:bottom w:val="single" w:sz="6" w:space="0" w:color="000000"/>
              <w:right w:val="single" w:sz="6" w:space="0" w:color="FFFFFF"/>
            </w:tcBorders>
            <w:vAlign w:val="bottom"/>
          </w:tcPr>
          <w:p w14:paraId="4C3F613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10</w:t>
            </w:r>
          </w:p>
        </w:tc>
        <w:tc>
          <w:tcPr>
            <w:tcW w:w="1753" w:type="dxa"/>
            <w:tcBorders>
              <w:top w:val="single" w:sz="6" w:space="0" w:color="000000"/>
              <w:left w:val="single" w:sz="6" w:space="0" w:color="000000"/>
              <w:bottom w:val="single" w:sz="6" w:space="0" w:color="000000"/>
              <w:right w:val="single" w:sz="6" w:space="0" w:color="FFFFFF"/>
            </w:tcBorders>
            <w:vAlign w:val="bottom"/>
          </w:tcPr>
          <w:p w14:paraId="36826BC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tcPr>
          <w:p w14:paraId="446D8C7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TRACS Unit Number. At least one record must be submitted for each subsidized unit currently being billed for the subsidy contract.  In addition, there should be one record submitted for each Abated, Vacant, Market, and Rehab unit covered by the contract.</w:t>
            </w:r>
          </w:p>
        </w:tc>
      </w:tr>
      <w:tr w:rsidR="00671537" w:rsidRPr="00671537" w14:paraId="17BB3419" w14:textId="77777777" w:rsidTr="006145D7">
        <w:trPr>
          <w:trHeight w:val="300"/>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28E0569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7</w:t>
            </w:r>
          </w:p>
        </w:tc>
        <w:tc>
          <w:tcPr>
            <w:tcW w:w="730" w:type="dxa"/>
            <w:tcBorders>
              <w:top w:val="single" w:sz="6" w:space="0" w:color="000000"/>
              <w:left w:val="single" w:sz="6" w:space="0" w:color="000000"/>
              <w:bottom w:val="single" w:sz="6" w:space="0" w:color="000000"/>
              <w:right w:val="single" w:sz="6" w:space="0" w:color="FFFFFF"/>
            </w:tcBorders>
            <w:vAlign w:val="bottom"/>
          </w:tcPr>
          <w:p w14:paraId="416726E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2D4CB81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733F6FC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Bedroom Count</w:t>
            </w:r>
          </w:p>
        </w:tc>
        <w:tc>
          <w:tcPr>
            <w:tcW w:w="1094" w:type="dxa"/>
            <w:tcBorders>
              <w:top w:val="single" w:sz="6" w:space="0" w:color="000000"/>
              <w:left w:val="single" w:sz="6" w:space="0" w:color="000000"/>
              <w:bottom w:val="single" w:sz="6" w:space="0" w:color="000000"/>
              <w:right w:val="single" w:sz="6" w:space="0" w:color="FFFFFF"/>
            </w:tcBorders>
            <w:vAlign w:val="bottom"/>
          </w:tcPr>
          <w:p w14:paraId="63B0C15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58</w:t>
            </w:r>
          </w:p>
        </w:tc>
        <w:tc>
          <w:tcPr>
            <w:tcW w:w="1003" w:type="dxa"/>
            <w:tcBorders>
              <w:top w:val="single" w:sz="6" w:space="0" w:color="000000"/>
              <w:left w:val="single" w:sz="6" w:space="0" w:color="000000"/>
              <w:bottom w:val="single" w:sz="6" w:space="0" w:color="000000"/>
              <w:right w:val="single" w:sz="6" w:space="0" w:color="FFFFFF"/>
            </w:tcBorders>
            <w:vAlign w:val="bottom"/>
          </w:tcPr>
          <w:p w14:paraId="0EF63DE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2</w:t>
            </w:r>
          </w:p>
        </w:tc>
        <w:tc>
          <w:tcPr>
            <w:tcW w:w="1753" w:type="dxa"/>
            <w:tcBorders>
              <w:top w:val="single" w:sz="6" w:space="0" w:color="000000"/>
              <w:left w:val="single" w:sz="6" w:space="0" w:color="000000"/>
              <w:bottom w:val="single" w:sz="6" w:space="0" w:color="000000"/>
              <w:right w:val="single" w:sz="6" w:space="0" w:color="FFFFFF"/>
            </w:tcBorders>
            <w:vAlign w:val="bottom"/>
          </w:tcPr>
          <w:p w14:paraId="17B0FD0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7BE83EB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r w:rsidRPr="00671537">
              <w:rPr>
                <w:rFonts w:ascii="Arial" w:hAnsi="Arial" w:cs="Arial"/>
                <w:sz w:val="20"/>
                <w:szCs w:val="20"/>
              </w:rPr>
              <w:t>Number of bedrooms in the unit—0 for studio.</w:t>
            </w:r>
          </w:p>
        </w:tc>
      </w:tr>
      <w:tr w:rsidR="00671537" w:rsidRPr="00671537" w14:paraId="74D00728"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03CA645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8</w:t>
            </w:r>
          </w:p>
        </w:tc>
        <w:tc>
          <w:tcPr>
            <w:tcW w:w="730" w:type="dxa"/>
            <w:tcBorders>
              <w:top w:val="single" w:sz="6" w:space="0" w:color="000000"/>
              <w:left w:val="single" w:sz="6" w:space="0" w:color="000000"/>
              <w:bottom w:val="single" w:sz="6" w:space="0" w:color="000000"/>
              <w:right w:val="single" w:sz="6" w:space="0" w:color="FFFFFF"/>
            </w:tcBorders>
            <w:vAlign w:val="bottom"/>
          </w:tcPr>
          <w:p w14:paraId="067865D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53E7320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677749B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Contract Rent</w:t>
            </w:r>
          </w:p>
        </w:tc>
        <w:tc>
          <w:tcPr>
            <w:tcW w:w="1094" w:type="dxa"/>
            <w:tcBorders>
              <w:top w:val="single" w:sz="6" w:space="0" w:color="000000"/>
              <w:left w:val="single" w:sz="6" w:space="0" w:color="000000"/>
              <w:bottom w:val="single" w:sz="6" w:space="0" w:color="000000"/>
              <w:right w:val="single" w:sz="6" w:space="0" w:color="FFFFFF"/>
            </w:tcBorders>
            <w:vAlign w:val="bottom"/>
          </w:tcPr>
          <w:p w14:paraId="66534E5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60</w:t>
            </w:r>
          </w:p>
        </w:tc>
        <w:tc>
          <w:tcPr>
            <w:tcW w:w="1003" w:type="dxa"/>
            <w:tcBorders>
              <w:top w:val="single" w:sz="6" w:space="0" w:color="000000"/>
              <w:left w:val="single" w:sz="6" w:space="0" w:color="000000"/>
              <w:bottom w:val="single" w:sz="6" w:space="0" w:color="000000"/>
              <w:right w:val="single" w:sz="6" w:space="0" w:color="FFFFFF"/>
            </w:tcBorders>
            <w:vAlign w:val="bottom"/>
          </w:tcPr>
          <w:p w14:paraId="24F1322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6</w:t>
            </w:r>
          </w:p>
        </w:tc>
        <w:tc>
          <w:tcPr>
            <w:tcW w:w="1753" w:type="dxa"/>
            <w:tcBorders>
              <w:top w:val="single" w:sz="6" w:space="0" w:color="000000"/>
              <w:left w:val="single" w:sz="6" w:space="0" w:color="000000"/>
              <w:bottom w:val="single" w:sz="6" w:space="0" w:color="000000"/>
              <w:right w:val="single" w:sz="6" w:space="0" w:color="FFFFFF"/>
            </w:tcBorders>
            <w:vAlign w:val="bottom"/>
          </w:tcPr>
          <w:p w14:paraId="541EC8A1"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000000"/>
              <w:right w:val="single" w:sz="6" w:space="0" w:color="000000"/>
            </w:tcBorders>
          </w:tcPr>
          <w:p w14:paraId="3C03B1F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Contract Rent for the unit as of the voucher date.</w:t>
            </w:r>
          </w:p>
        </w:tc>
      </w:tr>
      <w:tr w:rsidR="00671537" w:rsidRPr="00671537" w14:paraId="6D365F92"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6BAF77F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9</w:t>
            </w:r>
          </w:p>
        </w:tc>
        <w:tc>
          <w:tcPr>
            <w:tcW w:w="730" w:type="dxa"/>
            <w:tcBorders>
              <w:top w:val="single" w:sz="6" w:space="0" w:color="000000"/>
              <w:left w:val="single" w:sz="6" w:space="0" w:color="000000"/>
              <w:bottom w:val="single" w:sz="6" w:space="0" w:color="000000"/>
              <w:right w:val="single" w:sz="6" w:space="0" w:color="FFFFFF"/>
            </w:tcBorders>
            <w:vAlign w:val="bottom"/>
          </w:tcPr>
          <w:p w14:paraId="459A81C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5371353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39133FD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Utility Allowance</w:t>
            </w:r>
          </w:p>
        </w:tc>
        <w:tc>
          <w:tcPr>
            <w:tcW w:w="1094" w:type="dxa"/>
            <w:tcBorders>
              <w:top w:val="single" w:sz="6" w:space="0" w:color="000000"/>
              <w:left w:val="single" w:sz="6" w:space="0" w:color="000000"/>
              <w:bottom w:val="single" w:sz="6" w:space="0" w:color="000000"/>
              <w:right w:val="single" w:sz="6" w:space="0" w:color="FFFFFF"/>
            </w:tcBorders>
            <w:vAlign w:val="bottom"/>
          </w:tcPr>
          <w:p w14:paraId="32860D0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66</w:t>
            </w:r>
          </w:p>
        </w:tc>
        <w:tc>
          <w:tcPr>
            <w:tcW w:w="1003" w:type="dxa"/>
            <w:tcBorders>
              <w:top w:val="single" w:sz="6" w:space="0" w:color="000000"/>
              <w:left w:val="single" w:sz="6" w:space="0" w:color="000000"/>
              <w:bottom w:val="single" w:sz="6" w:space="0" w:color="000000"/>
              <w:right w:val="single" w:sz="6" w:space="0" w:color="FFFFFF"/>
            </w:tcBorders>
            <w:vAlign w:val="bottom"/>
          </w:tcPr>
          <w:p w14:paraId="5BAE962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6</w:t>
            </w:r>
          </w:p>
        </w:tc>
        <w:tc>
          <w:tcPr>
            <w:tcW w:w="1753" w:type="dxa"/>
            <w:tcBorders>
              <w:top w:val="single" w:sz="6" w:space="0" w:color="000000"/>
              <w:left w:val="single" w:sz="6" w:space="0" w:color="000000"/>
              <w:bottom w:val="single" w:sz="6" w:space="0" w:color="000000"/>
              <w:right w:val="single" w:sz="6" w:space="0" w:color="FFFFFF"/>
            </w:tcBorders>
            <w:vAlign w:val="bottom"/>
          </w:tcPr>
          <w:p w14:paraId="53C3B42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000000"/>
              <w:right w:val="single" w:sz="6" w:space="0" w:color="000000"/>
            </w:tcBorders>
          </w:tcPr>
          <w:p w14:paraId="15E42A4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Utility Allowance for the unit as of the voucher date.</w:t>
            </w:r>
          </w:p>
        </w:tc>
      </w:tr>
      <w:tr w:rsidR="00671537" w:rsidRPr="00671537" w14:paraId="1F92549E"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59FD6151"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10</w:t>
            </w:r>
          </w:p>
        </w:tc>
        <w:tc>
          <w:tcPr>
            <w:tcW w:w="730" w:type="dxa"/>
            <w:tcBorders>
              <w:top w:val="single" w:sz="6" w:space="0" w:color="000000"/>
              <w:left w:val="single" w:sz="6" w:space="0" w:color="000000"/>
              <w:bottom w:val="single" w:sz="6" w:space="0" w:color="000000"/>
              <w:right w:val="single" w:sz="6" w:space="0" w:color="FFFFFF"/>
            </w:tcBorders>
            <w:vAlign w:val="bottom"/>
          </w:tcPr>
          <w:p w14:paraId="688B553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4451E5D1"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14EA68E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Certification Type</w:t>
            </w:r>
          </w:p>
        </w:tc>
        <w:tc>
          <w:tcPr>
            <w:tcW w:w="1094" w:type="dxa"/>
            <w:tcBorders>
              <w:top w:val="single" w:sz="6" w:space="0" w:color="000000"/>
              <w:left w:val="single" w:sz="6" w:space="0" w:color="000000"/>
              <w:bottom w:val="single" w:sz="6" w:space="0" w:color="000000"/>
              <w:right w:val="single" w:sz="6" w:space="0" w:color="FFFFFF"/>
            </w:tcBorders>
            <w:vAlign w:val="bottom"/>
          </w:tcPr>
          <w:p w14:paraId="7FC747E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72</w:t>
            </w:r>
          </w:p>
        </w:tc>
        <w:tc>
          <w:tcPr>
            <w:tcW w:w="1003" w:type="dxa"/>
            <w:tcBorders>
              <w:top w:val="single" w:sz="6" w:space="0" w:color="000000"/>
              <w:left w:val="single" w:sz="6" w:space="0" w:color="000000"/>
              <w:bottom w:val="single" w:sz="6" w:space="0" w:color="000000"/>
              <w:right w:val="single" w:sz="6" w:space="0" w:color="FFFFFF"/>
            </w:tcBorders>
            <w:vAlign w:val="bottom"/>
          </w:tcPr>
          <w:p w14:paraId="1B1F190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2</w:t>
            </w:r>
          </w:p>
        </w:tc>
        <w:tc>
          <w:tcPr>
            <w:tcW w:w="1753" w:type="dxa"/>
            <w:tcBorders>
              <w:top w:val="single" w:sz="6" w:space="0" w:color="000000"/>
              <w:left w:val="single" w:sz="6" w:space="0" w:color="000000"/>
              <w:bottom w:val="single" w:sz="6" w:space="0" w:color="000000"/>
              <w:right w:val="single" w:sz="6" w:space="0" w:color="FFFFFF"/>
            </w:tcBorders>
            <w:vAlign w:val="bottom"/>
          </w:tcPr>
          <w:p w14:paraId="1310EC5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tcPr>
          <w:p w14:paraId="0B48105D"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If the unit is assisted, the Certification Type legal values are AR, IR, MI, IC, MO, TM, UT, GR. </w:t>
            </w:r>
          </w:p>
          <w:p w14:paraId="66A88731" w14:textId="77777777" w:rsidR="00A84FBE" w:rsidRPr="00671537" w:rsidRDefault="00A84FBE" w:rsidP="00A84FBE">
            <w:pPr>
              <w:spacing w:after="0" w:line="240" w:lineRule="auto"/>
              <w:rPr>
                <w:rFonts w:ascii="Arial" w:hAnsi="Arial" w:cs="Arial"/>
                <w:sz w:val="20"/>
                <w:szCs w:val="20"/>
              </w:rPr>
            </w:pPr>
          </w:p>
          <w:p w14:paraId="6A57409C"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For Abated, Vacant, Market, and Rehab units, fill with </w:t>
            </w:r>
            <w:r w:rsidRPr="00671537">
              <w:rPr>
                <w:rFonts w:ascii="Arial" w:hAnsi="Arial" w:cs="Arial"/>
                <w:b/>
                <w:sz w:val="20"/>
                <w:szCs w:val="20"/>
              </w:rPr>
              <w:t>NA</w:t>
            </w:r>
            <w:r w:rsidRPr="00671537">
              <w:rPr>
                <w:rFonts w:ascii="Arial" w:hAnsi="Arial" w:cs="Arial"/>
                <w:sz w:val="20"/>
                <w:szCs w:val="20"/>
              </w:rPr>
              <w:t>.</w:t>
            </w:r>
          </w:p>
          <w:p w14:paraId="30568A66" w14:textId="77777777" w:rsidR="00A84FBE" w:rsidRPr="00671537" w:rsidRDefault="00A84FBE" w:rsidP="00A84FBE">
            <w:pPr>
              <w:spacing w:after="0" w:line="240" w:lineRule="auto"/>
              <w:rPr>
                <w:rFonts w:ascii="Arial" w:hAnsi="Arial" w:cs="Arial"/>
                <w:sz w:val="20"/>
                <w:szCs w:val="20"/>
              </w:rPr>
            </w:pPr>
          </w:p>
          <w:p w14:paraId="030829D9"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Corrections should be indicated with a Y in Field 11.  </w:t>
            </w:r>
          </w:p>
          <w:p w14:paraId="6B3A258C"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The certification type on which the payment detail billing is based. </w:t>
            </w:r>
          </w:p>
          <w:p w14:paraId="30BF6326" w14:textId="77777777" w:rsidR="00A84FBE" w:rsidRPr="00671537" w:rsidRDefault="00A84FBE" w:rsidP="00A84FBE">
            <w:pPr>
              <w:spacing w:after="0" w:line="240" w:lineRule="auto"/>
              <w:rPr>
                <w:rFonts w:ascii="Arial" w:hAnsi="Arial" w:cs="Arial"/>
                <w:sz w:val="20"/>
                <w:szCs w:val="20"/>
              </w:rPr>
            </w:pPr>
          </w:p>
          <w:p w14:paraId="394B79F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bCs/>
                <w:i/>
                <w:sz w:val="20"/>
                <w:szCs w:val="20"/>
              </w:rPr>
              <w:t>Note:</w:t>
            </w:r>
            <w:r w:rsidRPr="00671537">
              <w:rPr>
                <w:rFonts w:ascii="Arial" w:hAnsi="Arial" w:cs="Arial"/>
                <w:i/>
                <w:sz w:val="20"/>
                <w:szCs w:val="20"/>
              </w:rPr>
              <w:t xml:space="preserve">  A UT is reported only once on detail as is done on the printed HAP voucher.  It is reported twice in Adjustments.</w:t>
            </w:r>
          </w:p>
        </w:tc>
      </w:tr>
      <w:tr w:rsidR="00671537" w:rsidRPr="00671537" w14:paraId="12C7C221"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4BC4F61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11</w:t>
            </w:r>
          </w:p>
        </w:tc>
        <w:tc>
          <w:tcPr>
            <w:tcW w:w="730" w:type="dxa"/>
            <w:tcBorders>
              <w:top w:val="single" w:sz="6" w:space="0" w:color="000000"/>
              <w:left w:val="single" w:sz="6" w:space="0" w:color="000000"/>
              <w:bottom w:val="single" w:sz="6" w:space="0" w:color="000000"/>
              <w:right w:val="single" w:sz="6" w:space="0" w:color="FFFFFF"/>
            </w:tcBorders>
            <w:vAlign w:val="bottom"/>
          </w:tcPr>
          <w:p w14:paraId="5E22594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MOC</w:t>
            </w:r>
          </w:p>
        </w:tc>
        <w:tc>
          <w:tcPr>
            <w:tcW w:w="1084" w:type="dxa"/>
            <w:tcBorders>
              <w:top w:val="single" w:sz="6" w:space="0" w:color="000000"/>
              <w:left w:val="single" w:sz="6" w:space="0" w:color="000000"/>
              <w:bottom w:val="single" w:sz="6" w:space="0" w:color="000000"/>
              <w:right w:val="single" w:sz="6" w:space="0" w:color="FFFFFF"/>
            </w:tcBorders>
            <w:vAlign w:val="bottom"/>
          </w:tcPr>
          <w:p w14:paraId="66C8C39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3F04C29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Correction Flag</w:t>
            </w:r>
          </w:p>
        </w:tc>
        <w:tc>
          <w:tcPr>
            <w:tcW w:w="1094" w:type="dxa"/>
            <w:tcBorders>
              <w:top w:val="single" w:sz="6" w:space="0" w:color="000000"/>
              <w:left w:val="single" w:sz="6" w:space="0" w:color="000000"/>
              <w:bottom w:val="single" w:sz="6" w:space="0" w:color="000000"/>
              <w:right w:val="single" w:sz="6" w:space="0" w:color="FFFFFF"/>
            </w:tcBorders>
            <w:vAlign w:val="bottom"/>
          </w:tcPr>
          <w:p w14:paraId="34AAC871"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74</w:t>
            </w:r>
          </w:p>
        </w:tc>
        <w:tc>
          <w:tcPr>
            <w:tcW w:w="1003" w:type="dxa"/>
            <w:tcBorders>
              <w:top w:val="single" w:sz="6" w:space="0" w:color="000000"/>
              <w:left w:val="single" w:sz="6" w:space="0" w:color="000000"/>
              <w:bottom w:val="single" w:sz="6" w:space="0" w:color="000000"/>
              <w:right w:val="single" w:sz="6" w:space="0" w:color="FFFFFF"/>
            </w:tcBorders>
            <w:vAlign w:val="bottom"/>
          </w:tcPr>
          <w:p w14:paraId="16D874D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w:t>
            </w:r>
          </w:p>
        </w:tc>
        <w:tc>
          <w:tcPr>
            <w:tcW w:w="1753" w:type="dxa"/>
            <w:tcBorders>
              <w:top w:val="single" w:sz="6" w:space="0" w:color="000000"/>
              <w:left w:val="single" w:sz="6" w:space="0" w:color="000000"/>
              <w:bottom w:val="single" w:sz="6" w:space="0" w:color="000000"/>
              <w:right w:val="single" w:sz="6" w:space="0" w:color="FFFFFF"/>
            </w:tcBorders>
            <w:vAlign w:val="bottom"/>
          </w:tcPr>
          <w:p w14:paraId="090805A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tcPr>
          <w:p w14:paraId="13CD7019"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If the unit is assisted: Blank = No; Y = Yes.  In other words, fill only if the value is Y indicating that the cert is a correction.</w:t>
            </w:r>
          </w:p>
          <w:p w14:paraId="4B522ACD" w14:textId="77777777" w:rsidR="00A84FBE" w:rsidRPr="00671537" w:rsidRDefault="00A84FBE" w:rsidP="00A84FBE">
            <w:pPr>
              <w:spacing w:after="0" w:line="240" w:lineRule="auto"/>
              <w:rPr>
                <w:rFonts w:ascii="Arial" w:hAnsi="Arial" w:cs="Arial"/>
                <w:sz w:val="20"/>
                <w:szCs w:val="20"/>
              </w:rPr>
            </w:pPr>
          </w:p>
          <w:p w14:paraId="2A40CB66"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For Abated, Vacant, Market, and Rehab units, leave blank.</w:t>
            </w:r>
          </w:p>
        </w:tc>
      </w:tr>
      <w:tr w:rsidR="00671537" w:rsidRPr="00671537" w14:paraId="0E4579EE"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146F16B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12</w:t>
            </w:r>
          </w:p>
        </w:tc>
        <w:tc>
          <w:tcPr>
            <w:tcW w:w="730" w:type="dxa"/>
            <w:tcBorders>
              <w:top w:val="single" w:sz="6" w:space="0" w:color="000000"/>
              <w:left w:val="single" w:sz="6" w:space="0" w:color="000000"/>
              <w:bottom w:val="single" w:sz="6" w:space="0" w:color="000000"/>
              <w:right w:val="single" w:sz="6" w:space="0" w:color="FFFFFF"/>
            </w:tcBorders>
            <w:vAlign w:val="bottom"/>
          </w:tcPr>
          <w:p w14:paraId="04C6990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51E9B71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0E22293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Cert Effective Date</w:t>
            </w:r>
          </w:p>
        </w:tc>
        <w:tc>
          <w:tcPr>
            <w:tcW w:w="1094" w:type="dxa"/>
            <w:tcBorders>
              <w:top w:val="single" w:sz="6" w:space="0" w:color="000000"/>
              <w:left w:val="single" w:sz="6" w:space="0" w:color="000000"/>
              <w:bottom w:val="single" w:sz="6" w:space="0" w:color="000000"/>
              <w:right w:val="single" w:sz="6" w:space="0" w:color="FFFFFF"/>
            </w:tcBorders>
            <w:vAlign w:val="bottom"/>
          </w:tcPr>
          <w:p w14:paraId="4F9371A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75</w:t>
            </w:r>
          </w:p>
        </w:tc>
        <w:tc>
          <w:tcPr>
            <w:tcW w:w="1003" w:type="dxa"/>
            <w:tcBorders>
              <w:top w:val="single" w:sz="6" w:space="0" w:color="000000"/>
              <w:left w:val="single" w:sz="6" w:space="0" w:color="000000"/>
              <w:bottom w:val="single" w:sz="6" w:space="0" w:color="000000"/>
              <w:right w:val="single" w:sz="6" w:space="0" w:color="FFFFFF"/>
            </w:tcBorders>
            <w:vAlign w:val="bottom"/>
          </w:tcPr>
          <w:p w14:paraId="667CE61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8</w:t>
            </w:r>
          </w:p>
        </w:tc>
        <w:tc>
          <w:tcPr>
            <w:tcW w:w="1753" w:type="dxa"/>
            <w:tcBorders>
              <w:top w:val="single" w:sz="6" w:space="0" w:color="000000"/>
              <w:left w:val="single" w:sz="6" w:space="0" w:color="000000"/>
              <w:bottom w:val="single" w:sz="6" w:space="0" w:color="000000"/>
              <w:right w:val="single" w:sz="6" w:space="0" w:color="FFFFFF"/>
            </w:tcBorders>
            <w:vAlign w:val="bottom"/>
          </w:tcPr>
          <w:p w14:paraId="6094F8CB"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Date</w:t>
            </w:r>
          </w:p>
          <w:p w14:paraId="4E19732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MMDDYYYY</w:t>
            </w:r>
          </w:p>
        </w:tc>
        <w:tc>
          <w:tcPr>
            <w:tcW w:w="5902" w:type="dxa"/>
            <w:tcBorders>
              <w:top w:val="single" w:sz="6" w:space="0" w:color="000000"/>
              <w:left w:val="single" w:sz="6" w:space="0" w:color="000000"/>
              <w:bottom w:val="single" w:sz="6" w:space="0" w:color="000000"/>
              <w:right w:val="single" w:sz="6" w:space="0" w:color="000000"/>
            </w:tcBorders>
          </w:tcPr>
          <w:p w14:paraId="4163EFEB"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If the unit is assisted, fill with the Effective Date of the certification. </w:t>
            </w:r>
          </w:p>
          <w:p w14:paraId="31F7E629"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For Abated, Vacant, Market, and Rehab units fill with the voucher date: MM/01/YYYY.</w:t>
            </w:r>
          </w:p>
        </w:tc>
      </w:tr>
      <w:tr w:rsidR="00671537" w:rsidRPr="00671537" w14:paraId="43584AD5"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1A635A6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13</w:t>
            </w:r>
          </w:p>
        </w:tc>
        <w:tc>
          <w:tcPr>
            <w:tcW w:w="730" w:type="dxa"/>
            <w:tcBorders>
              <w:top w:val="single" w:sz="6" w:space="0" w:color="000000"/>
              <w:left w:val="single" w:sz="6" w:space="0" w:color="000000"/>
              <w:bottom w:val="single" w:sz="6" w:space="0" w:color="000000"/>
              <w:right w:val="single" w:sz="6" w:space="0" w:color="FFFFFF"/>
            </w:tcBorders>
            <w:vAlign w:val="bottom"/>
          </w:tcPr>
          <w:p w14:paraId="709105E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069D3862" w14:textId="77777777" w:rsidR="00A84FBE" w:rsidRPr="00671537" w:rsidRDefault="00A84FBE" w:rsidP="00A84FBE">
            <w:pPr>
              <w:spacing w:after="0" w:line="240" w:lineRule="auto"/>
              <w:rPr>
                <w:rFonts w:ascii="Arial" w:hAnsi="Arial" w:cs="Arial"/>
                <w:b/>
                <w:sz w:val="20"/>
                <w:szCs w:val="20"/>
              </w:rPr>
            </w:pPr>
          </w:p>
          <w:p w14:paraId="5888AEA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0EA0956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Requested Amount</w:t>
            </w:r>
          </w:p>
        </w:tc>
        <w:tc>
          <w:tcPr>
            <w:tcW w:w="1094" w:type="dxa"/>
            <w:tcBorders>
              <w:top w:val="single" w:sz="6" w:space="0" w:color="000000"/>
              <w:left w:val="single" w:sz="6" w:space="0" w:color="000000"/>
              <w:bottom w:val="single" w:sz="6" w:space="0" w:color="000000"/>
              <w:right w:val="single" w:sz="6" w:space="0" w:color="FFFFFF"/>
            </w:tcBorders>
            <w:vAlign w:val="bottom"/>
          </w:tcPr>
          <w:p w14:paraId="419089B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83</w:t>
            </w:r>
          </w:p>
        </w:tc>
        <w:tc>
          <w:tcPr>
            <w:tcW w:w="1003" w:type="dxa"/>
            <w:tcBorders>
              <w:top w:val="single" w:sz="6" w:space="0" w:color="000000"/>
              <w:left w:val="single" w:sz="6" w:space="0" w:color="000000"/>
              <w:bottom w:val="single" w:sz="6" w:space="0" w:color="000000"/>
              <w:right w:val="single" w:sz="6" w:space="0" w:color="FFFFFF"/>
            </w:tcBorders>
            <w:vAlign w:val="bottom"/>
          </w:tcPr>
          <w:p w14:paraId="6100815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6</w:t>
            </w:r>
          </w:p>
        </w:tc>
        <w:tc>
          <w:tcPr>
            <w:tcW w:w="1753" w:type="dxa"/>
            <w:tcBorders>
              <w:top w:val="single" w:sz="6" w:space="0" w:color="000000"/>
              <w:left w:val="single" w:sz="6" w:space="0" w:color="000000"/>
              <w:bottom w:val="single" w:sz="6" w:space="0" w:color="000000"/>
              <w:right w:val="single" w:sz="6" w:space="0" w:color="FFFFFF"/>
            </w:tcBorders>
            <w:vAlign w:val="bottom"/>
          </w:tcPr>
          <w:p w14:paraId="6B6E6EC5"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000000"/>
              <w:right w:val="single" w:sz="6" w:space="0" w:color="000000"/>
            </w:tcBorders>
          </w:tcPr>
          <w:p w14:paraId="069C740E"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If the unit is assisted, fill with the amount requested by the OA. This value should be returned in the comparable CA created record. Zeros if not applicable or for a PRAC or Component 1 PH to PBRA RAD unit when an assisted tenant has zero assistance. A negative Assistance Payment amount is only appropriate for a PRAC or Component 1 PH to PBRA RAD unit. </w:t>
            </w:r>
          </w:p>
          <w:p w14:paraId="3B1CF38F" w14:textId="77777777" w:rsidR="00A84FBE" w:rsidRPr="00671537" w:rsidRDefault="00A84FBE" w:rsidP="00A84FBE">
            <w:pPr>
              <w:spacing w:after="0" w:line="240" w:lineRule="auto"/>
              <w:rPr>
                <w:rFonts w:ascii="Arial" w:hAnsi="Arial" w:cs="Arial"/>
                <w:sz w:val="20"/>
                <w:szCs w:val="20"/>
              </w:rPr>
            </w:pPr>
          </w:p>
          <w:p w14:paraId="60B890CF"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For Abated, Vacant, Market, and Rehab units fill with zeros.</w:t>
            </w:r>
          </w:p>
          <w:p w14:paraId="23984991" w14:textId="77777777" w:rsidR="00A84FBE" w:rsidRPr="00671537" w:rsidRDefault="00A84FBE" w:rsidP="00A84FBE">
            <w:pPr>
              <w:spacing w:after="0" w:line="240" w:lineRule="auto"/>
              <w:rPr>
                <w:rFonts w:ascii="Arial" w:hAnsi="Arial" w:cs="Arial"/>
                <w:i/>
                <w:sz w:val="20"/>
                <w:szCs w:val="20"/>
              </w:rPr>
            </w:pPr>
          </w:p>
          <w:p w14:paraId="244AF686" w14:textId="77777777" w:rsidR="00A84FBE" w:rsidRPr="00671537" w:rsidRDefault="00A84FBE" w:rsidP="00A84FBE">
            <w:pPr>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 numbers with the sign in the leftmost position and the number right-adjusted and zero filled e.g. -00045. Positive numbers are unsigned. </w:t>
            </w:r>
          </w:p>
          <w:p w14:paraId="6AE04B05" w14:textId="77777777" w:rsidR="00A84FBE" w:rsidRPr="00671537" w:rsidRDefault="00A84FBE" w:rsidP="00A84FBE">
            <w:pPr>
              <w:spacing w:after="0" w:line="240" w:lineRule="auto"/>
              <w:rPr>
                <w:rFonts w:ascii="Arial" w:hAnsi="Arial" w:cs="Arial"/>
                <w:i/>
                <w:sz w:val="20"/>
                <w:szCs w:val="20"/>
              </w:rPr>
            </w:pPr>
          </w:p>
          <w:p w14:paraId="39AADE93" w14:textId="77777777" w:rsidR="00A84FBE" w:rsidRPr="00671537" w:rsidRDefault="00A84FBE" w:rsidP="00A84FBE">
            <w:pPr>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If the CA is paying on a certification/unit for which the site did not bill, the requested amount is 0-filled by the CA.</w:t>
            </w:r>
          </w:p>
          <w:p w14:paraId="6B298CA2" w14:textId="77777777" w:rsidR="00A84FBE" w:rsidRPr="00671537" w:rsidRDefault="00A84FBE" w:rsidP="00A84FBE">
            <w:pPr>
              <w:spacing w:after="0" w:line="240" w:lineRule="auto"/>
              <w:rPr>
                <w:rFonts w:ascii="Arial" w:hAnsi="Arial" w:cs="Arial"/>
                <w:sz w:val="20"/>
                <w:szCs w:val="20"/>
              </w:rPr>
            </w:pPr>
          </w:p>
          <w:p w14:paraId="34051DE3"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This field contributes to the total in MAT30, Section 2, Field 18.</w:t>
            </w:r>
          </w:p>
        </w:tc>
      </w:tr>
      <w:tr w:rsidR="00671537" w:rsidRPr="00671537" w14:paraId="6073B9BF"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2D3B9E2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14</w:t>
            </w:r>
          </w:p>
        </w:tc>
        <w:tc>
          <w:tcPr>
            <w:tcW w:w="730" w:type="dxa"/>
            <w:tcBorders>
              <w:top w:val="single" w:sz="6" w:space="0" w:color="000000"/>
              <w:left w:val="single" w:sz="6" w:space="0" w:color="000000"/>
              <w:bottom w:val="single" w:sz="6" w:space="0" w:color="000000"/>
              <w:right w:val="single" w:sz="6" w:space="0" w:color="FFFFFF"/>
            </w:tcBorders>
            <w:vAlign w:val="bottom"/>
          </w:tcPr>
          <w:p w14:paraId="632F10A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MOC</w:t>
            </w:r>
          </w:p>
        </w:tc>
        <w:tc>
          <w:tcPr>
            <w:tcW w:w="1084" w:type="dxa"/>
            <w:tcBorders>
              <w:top w:val="single" w:sz="6" w:space="0" w:color="000000"/>
              <w:left w:val="single" w:sz="6" w:space="0" w:color="000000"/>
              <w:bottom w:val="single" w:sz="6" w:space="0" w:color="000000"/>
              <w:right w:val="single" w:sz="6" w:space="0" w:color="FFFFFF"/>
            </w:tcBorders>
            <w:vAlign w:val="bottom"/>
          </w:tcPr>
          <w:p w14:paraId="1F9F2313" w14:textId="77777777" w:rsidR="00A84FBE" w:rsidRPr="00671537" w:rsidRDefault="00A84FBE" w:rsidP="00A84FBE">
            <w:pPr>
              <w:spacing w:after="0" w:line="240" w:lineRule="auto"/>
              <w:rPr>
                <w:rFonts w:ascii="Arial" w:hAnsi="Arial" w:cs="Arial"/>
                <w:b/>
                <w:sz w:val="20"/>
                <w:szCs w:val="20"/>
              </w:rPr>
            </w:pPr>
          </w:p>
          <w:p w14:paraId="37115729" w14:textId="77777777" w:rsidR="00A84FBE" w:rsidRPr="00671537" w:rsidRDefault="00A84FBE" w:rsidP="00A84FBE">
            <w:pPr>
              <w:spacing w:after="0" w:line="240" w:lineRule="auto"/>
              <w:rPr>
                <w:rFonts w:ascii="Arial" w:hAnsi="Arial" w:cs="Arial"/>
                <w:b/>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2F498FC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Paid Amount</w:t>
            </w:r>
          </w:p>
        </w:tc>
        <w:tc>
          <w:tcPr>
            <w:tcW w:w="1094" w:type="dxa"/>
            <w:tcBorders>
              <w:top w:val="single" w:sz="6" w:space="0" w:color="000000"/>
              <w:left w:val="single" w:sz="6" w:space="0" w:color="000000"/>
              <w:bottom w:val="single" w:sz="6" w:space="0" w:color="000000"/>
              <w:right w:val="single" w:sz="6" w:space="0" w:color="FFFFFF"/>
            </w:tcBorders>
            <w:vAlign w:val="bottom"/>
          </w:tcPr>
          <w:p w14:paraId="341D442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89</w:t>
            </w:r>
          </w:p>
        </w:tc>
        <w:tc>
          <w:tcPr>
            <w:tcW w:w="1003" w:type="dxa"/>
            <w:tcBorders>
              <w:top w:val="single" w:sz="6" w:space="0" w:color="000000"/>
              <w:left w:val="single" w:sz="6" w:space="0" w:color="000000"/>
              <w:bottom w:val="single" w:sz="6" w:space="0" w:color="000000"/>
              <w:right w:val="single" w:sz="6" w:space="0" w:color="FFFFFF"/>
            </w:tcBorders>
            <w:vAlign w:val="bottom"/>
          </w:tcPr>
          <w:p w14:paraId="61CD0A0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6</w:t>
            </w:r>
          </w:p>
        </w:tc>
        <w:tc>
          <w:tcPr>
            <w:tcW w:w="1753" w:type="dxa"/>
            <w:tcBorders>
              <w:top w:val="single" w:sz="6" w:space="0" w:color="000000"/>
              <w:left w:val="single" w:sz="6" w:space="0" w:color="000000"/>
              <w:bottom w:val="single" w:sz="6" w:space="0" w:color="000000"/>
              <w:right w:val="single" w:sz="6" w:space="0" w:color="FFFFFF"/>
            </w:tcBorders>
            <w:vAlign w:val="bottom"/>
          </w:tcPr>
          <w:p w14:paraId="1206714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000000"/>
              <w:right w:val="single" w:sz="6" w:space="0" w:color="000000"/>
            </w:tcBorders>
          </w:tcPr>
          <w:p w14:paraId="1C35911C"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Amount approved by the Contract Administrator. Zeros if not applicable or for a PRAC or Component 1 PH to PBRA RAD unit where an assisted tenant has zero assistance. A negative Assistance Payment Amount is only appropriate for a PRAC or Component 1 PH to PBRA RAD unit. </w:t>
            </w:r>
          </w:p>
          <w:p w14:paraId="4E0C957F" w14:textId="77777777" w:rsidR="00A84FBE" w:rsidRPr="00671537" w:rsidRDefault="00A84FBE" w:rsidP="00A84FBE">
            <w:pPr>
              <w:spacing w:after="0" w:line="240" w:lineRule="auto"/>
              <w:rPr>
                <w:rFonts w:ascii="Arial" w:hAnsi="Arial" w:cs="Arial"/>
                <w:sz w:val="20"/>
                <w:szCs w:val="20"/>
              </w:rPr>
            </w:pPr>
          </w:p>
          <w:p w14:paraId="53CFF710"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For Abated, Vacant, Market, and Rehab units, fill with zeros. Both OA and CA software must do this.</w:t>
            </w:r>
          </w:p>
          <w:p w14:paraId="6C45F70D" w14:textId="77777777" w:rsidR="00A84FBE" w:rsidRPr="00671537" w:rsidRDefault="00A84FBE" w:rsidP="00A84FBE">
            <w:pPr>
              <w:spacing w:after="0" w:line="240" w:lineRule="auto"/>
              <w:rPr>
                <w:rFonts w:ascii="Arial" w:hAnsi="Arial" w:cs="Arial"/>
                <w:i/>
                <w:sz w:val="20"/>
                <w:szCs w:val="20"/>
              </w:rPr>
            </w:pPr>
          </w:p>
          <w:p w14:paraId="5323B08C" w14:textId="77777777" w:rsidR="00A84FBE" w:rsidRPr="00671537" w:rsidRDefault="00A84FBE" w:rsidP="00A84FBE">
            <w:pPr>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 numbers with the sign in the leftmost position and the number right-adjusted and zero filled e.g. -00045. Positive numbers are unsigned. </w:t>
            </w:r>
          </w:p>
          <w:p w14:paraId="1B38CA65" w14:textId="77777777" w:rsidR="00A84FBE" w:rsidRPr="00671537" w:rsidRDefault="00A84FBE" w:rsidP="00A84FBE">
            <w:pPr>
              <w:spacing w:after="0" w:line="240" w:lineRule="auto"/>
              <w:rPr>
                <w:rFonts w:ascii="Arial" w:hAnsi="Arial" w:cs="Arial"/>
                <w:sz w:val="20"/>
                <w:szCs w:val="20"/>
              </w:rPr>
            </w:pPr>
          </w:p>
          <w:p w14:paraId="6CB94EDE"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For use by CA software for Assisted units.  Site software should 0-fill.</w:t>
            </w:r>
          </w:p>
          <w:p w14:paraId="1C13941C" w14:textId="77777777" w:rsidR="00A84FBE" w:rsidRPr="00671537" w:rsidRDefault="00A84FBE" w:rsidP="00A84FBE">
            <w:pPr>
              <w:spacing w:after="0" w:line="240" w:lineRule="auto"/>
              <w:rPr>
                <w:rFonts w:ascii="Arial" w:hAnsi="Arial" w:cs="Arial"/>
                <w:sz w:val="20"/>
                <w:szCs w:val="20"/>
              </w:rPr>
            </w:pPr>
          </w:p>
          <w:p w14:paraId="3625BA95"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This field contributes to the total in MAT30, Section 2, Field 35.</w:t>
            </w:r>
          </w:p>
        </w:tc>
      </w:tr>
      <w:tr w:rsidR="00671537" w:rsidRPr="00671537" w14:paraId="7A0F5CDC"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52A9C980"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15</w:t>
            </w:r>
          </w:p>
        </w:tc>
        <w:tc>
          <w:tcPr>
            <w:tcW w:w="730" w:type="dxa"/>
            <w:tcBorders>
              <w:top w:val="single" w:sz="6" w:space="0" w:color="000000"/>
              <w:left w:val="single" w:sz="6" w:space="0" w:color="000000"/>
              <w:bottom w:val="single" w:sz="6" w:space="0" w:color="000000"/>
              <w:right w:val="single" w:sz="6" w:space="0" w:color="FFFFFF"/>
            </w:tcBorders>
            <w:vAlign w:val="bottom"/>
          </w:tcPr>
          <w:p w14:paraId="56A409A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p>
        </w:tc>
        <w:tc>
          <w:tcPr>
            <w:tcW w:w="1084" w:type="dxa"/>
            <w:tcBorders>
              <w:top w:val="single" w:sz="6" w:space="0" w:color="000000"/>
              <w:left w:val="single" w:sz="6" w:space="0" w:color="000000"/>
              <w:bottom w:val="single" w:sz="6" w:space="0" w:color="000000"/>
              <w:right w:val="single" w:sz="6" w:space="0" w:color="FFFFFF"/>
            </w:tcBorders>
            <w:vAlign w:val="bottom"/>
          </w:tcPr>
          <w:p w14:paraId="6E13BA9D" w14:textId="77777777" w:rsidR="00A84FBE" w:rsidRPr="00671537" w:rsidRDefault="00A84FBE" w:rsidP="00A84FBE">
            <w:pPr>
              <w:spacing w:after="0" w:line="240" w:lineRule="auto"/>
              <w:rPr>
                <w:rFonts w:ascii="Arial" w:hAnsi="Arial" w:cs="Arial"/>
                <w:b/>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05EAFC8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OA Vendor Data</w:t>
            </w:r>
          </w:p>
        </w:tc>
        <w:tc>
          <w:tcPr>
            <w:tcW w:w="1094" w:type="dxa"/>
            <w:tcBorders>
              <w:top w:val="single" w:sz="6" w:space="0" w:color="000000"/>
              <w:left w:val="single" w:sz="6" w:space="0" w:color="000000"/>
              <w:bottom w:val="single" w:sz="6" w:space="0" w:color="000000"/>
              <w:right w:val="single" w:sz="6" w:space="0" w:color="FFFFFF"/>
            </w:tcBorders>
            <w:vAlign w:val="bottom"/>
          </w:tcPr>
          <w:p w14:paraId="22E71C5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95</w:t>
            </w:r>
          </w:p>
        </w:tc>
        <w:tc>
          <w:tcPr>
            <w:tcW w:w="1003" w:type="dxa"/>
            <w:tcBorders>
              <w:top w:val="single" w:sz="6" w:space="0" w:color="000000"/>
              <w:left w:val="single" w:sz="6" w:space="0" w:color="000000"/>
              <w:bottom w:val="single" w:sz="6" w:space="0" w:color="000000"/>
              <w:right w:val="single" w:sz="6" w:space="0" w:color="FFFFFF"/>
            </w:tcBorders>
            <w:vAlign w:val="bottom"/>
          </w:tcPr>
          <w:p w14:paraId="1737FAA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20</w:t>
            </w:r>
          </w:p>
        </w:tc>
        <w:tc>
          <w:tcPr>
            <w:tcW w:w="1753" w:type="dxa"/>
            <w:tcBorders>
              <w:top w:val="single" w:sz="6" w:space="0" w:color="000000"/>
              <w:left w:val="single" w:sz="6" w:space="0" w:color="000000"/>
              <w:bottom w:val="single" w:sz="6" w:space="0" w:color="000000"/>
              <w:right w:val="single" w:sz="6" w:space="0" w:color="FFFFFF"/>
            </w:tcBorders>
            <w:vAlign w:val="bottom"/>
          </w:tcPr>
          <w:p w14:paraId="5997642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tcPr>
          <w:p w14:paraId="1FE93E2D" w14:textId="6D3A41E1"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To be used for OA vendor purposes and returned by CA software. To help with reconciliation. </w:t>
            </w:r>
          </w:p>
          <w:p w14:paraId="5203054F" w14:textId="77777777" w:rsidR="00A84FBE" w:rsidRPr="00671537" w:rsidRDefault="00A84FBE" w:rsidP="00A84FBE">
            <w:pPr>
              <w:spacing w:after="0" w:line="240" w:lineRule="auto"/>
              <w:rPr>
                <w:rFonts w:ascii="Arial" w:hAnsi="Arial" w:cs="Arial"/>
                <w:sz w:val="20"/>
                <w:szCs w:val="20"/>
              </w:rPr>
            </w:pPr>
          </w:p>
          <w:p w14:paraId="58EF940B"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If the record is being created by a CA and is for a unit/tenant not submitted by the site, this field must be left blank.</w:t>
            </w:r>
          </w:p>
        </w:tc>
      </w:tr>
      <w:tr w:rsidR="00671537" w:rsidRPr="00671537" w14:paraId="7F96B4D8" w14:textId="77777777" w:rsidTr="008761DF">
        <w:trPr>
          <w:trHeight w:val="2703"/>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3A6A4F3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bookmarkStart w:id="29" w:name="_Hlk130494550"/>
            <w:r w:rsidRPr="00671537">
              <w:rPr>
                <w:rFonts w:ascii="Arial" w:hAnsi="Arial" w:cs="Arial"/>
                <w:sz w:val="20"/>
                <w:szCs w:val="20"/>
              </w:rPr>
              <w:t>16</w:t>
            </w:r>
          </w:p>
        </w:tc>
        <w:tc>
          <w:tcPr>
            <w:tcW w:w="730" w:type="dxa"/>
            <w:tcBorders>
              <w:top w:val="single" w:sz="6" w:space="0" w:color="000000"/>
              <w:left w:val="single" w:sz="6" w:space="0" w:color="000000"/>
              <w:bottom w:val="single" w:sz="6" w:space="0" w:color="000000"/>
              <w:right w:val="single" w:sz="6" w:space="0" w:color="FFFFFF"/>
            </w:tcBorders>
            <w:vAlign w:val="bottom"/>
          </w:tcPr>
          <w:p w14:paraId="1B6DF56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MOC</w:t>
            </w:r>
          </w:p>
        </w:tc>
        <w:tc>
          <w:tcPr>
            <w:tcW w:w="1084" w:type="dxa"/>
            <w:tcBorders>
              <w:top w:val="single" w:sz="6" w:space="0" w:color="000000"/>
              <w:left w:val="single" w:sz="6" w:space="0" w:color="000000"/>
              <w:bottom w:val="single" w:sz="6" w:space="0" w:color="000000"/>
              <w:right w:val="single" w:sz="6" w:space="0" w:color="FFFFFF"/>
            </w:tcBorders>
            <w:vAlign w:val="bottom"/>
          </w:tcPr>
          <w:p w14:paraId="646B6280" w14:textId="77777777" w:rsidR="00A84FBE" w:rsidRPr="00671537" w:rsidRDefault="00A84FBE" w:rsidP="00A84FBE">
            <w:pPr>
              <w:spacing w:after="0" w:line="240" w:lineRule="auto"/>
              <w:rPr>
                <w:rFonts w:ascii="Arial" w:hAnsi="Arial" w:cs="Arial"/>
                <w:b/>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06AEC7A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highlight w:val="cyan"/>
              </w:rPr>
              <w:t>Unit Group Number</w:t>
            </w:r>
          </w:p>
        </w:tc>
        <w:tc>
          <w:tcPr>
            <w:tcW w:w="1094" w:type="dxa"/>
            <w:tcBorders>
              <w:top w:val="single" w:sz="6" w:space="0" w:color="000000"/>
              <w:left w:val="single" w:sz="6" w:space="0" w:color="000000"/>
              <w:bottom w:val="single" w:sz="6" w:space="0" w:color="000000"/>
              <w:right w:val="single" w:sz="6" w:space="0" w:color="FFFFFF"/>
            </w:tcBorders>
            <w:vAlign w:val="bottom"/>
          </w:tcPr>
          <w:p w14:paraId="7A2E34D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115</w:t>
            </w:r>
          </w:p>
        </w:tc>
        <w:tc>
          <w:tcPr>
            <w:tcW w:w="1003" w:type="dxa"/>
            <w:tcBorders>
              <w:top w:val="single" w:sz="6" w:space="0" w:color="000000"/>
              <w:left w:val="single" w:sz="6" w:space="0" w:color="000000"/>
              <w:bottom w:val="single" w:sz="6" w:space="0" w:color="000000"/>
              <w:right w:val="single" w:sz="6" w:space="0" w:color="FFFFFF"/>
            </w:tcBorders>
            <w:vAlign w:val="bottom"/>
          </w:tcPr>
          <w:p w14:paraId="59AF3BB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2</w:t>
            </w:r>
          </w:p>
        </w:tc>
        <w:tc>
          <w:tcPr>
            <w:tcW w:w="1753" w:type="dxa"/>
            <w:tcBorders>
              <w:top w:val="single" w:sz="6" w:space="0" w:color="000000"/>
              <w:left w:val="single" w:sz="6" w:space="0" w:color="000000"/>
              <w:bottom w:val="single" w:sz="6" w:space="0" w:color="000000"/>
              <w:right w:val="single" w:sz="6" w:space="0" w:color="FFFFFF"/>
            </w:tcBorders>
            <w:vAlign w:val="bottom"/>
          </w:tcPr>
          <w:p w14:paraId="3293645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tcPr>
          <w:p w14:paraId="5B7DAE5B" w14:textId="029F4CB1" w:rsidR="00A84FBE" w:rsidRPr="00671537" w:rsidRDefault="001E4F84" w:rsidP="00A84FBE">
            <w:pPr>
              <w:spacing w:after="0" w:line="240" w:lineRule="auto"/>
              <w:rPr>
                <w:rFonts w:ascii="Arial" w:hAnsi="Arial" w:cs="Arial"/>
                <w:sz w:val="20"/>
                <w:szCs w:val="20"/>
              </w:rPr>
            </w:pPr>
            <w:r w:rsidRPr="00671537">
              <w:rPr>
                <w:rFonts w:ascii="Arial" w:hAnsi="Arial" w:cs="Arial"/>
                <w:sz w:val="20"/>
                <w:szCs w:val="20"/>
              </w:rPr>
              <w:t>Fill only if the unit is a group home residential space. Fill with the Group number of the physical unit of which the residential space is a part. In Group Homes, individual bedrooms within a physical unit are rented independently as units (residential spaces) in their own right. When this is the case, each bedroom is given a TRACS Unit Number. To help understand the relationship between these Unit Numbers and the physical unit, each physical unit must be assigned an ID (Unit Group Number) that is unique within the property. This allows a reviewer to understand the relation between the unit number assigned to a household/certification and the physical units.</w:t>
            </w:r>
          </w:p>
        </w:tc>
      </w:tr>
      <w:tr w:rsidR="001A2084" w:rsidRPr="00671537" w14:paraId="7E891904"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48EE9987" w14:textId="273556D7" w:rsidR="001A2084" w:rsidRPr="00671537" w:rsidRDefault="001A2084"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17</w:t>
            </w:r>
          </w:p>
        </w:tc>
        <w:tc>
          <w:tcPr>
            <w:tcW w:w="730" w:type="dxa"/>
            <w:tcBorders>
              <w:top w:val="single" w:sz="6" w:space="0" w:color="000000"/>
              <w:left w:val="single" w:sz="6" w:space="0" w:color="000000"/>
              <w:bottom w:val="single" w:sz="6" w:space="0" w:color="000000"/>
              <w:right w:val="single" w:sz="6" w:space="0" w:color="FFFFFF"/>
            </w:tcBorders>
            <w:vAlign w:val="bottom"/>
          </w:tcPr>
          <w:p w14:paraId="0484BB0B" w14:textId="3C4FD6A7" w:rsidR="001A2084" w:rsidRPr="00671537" w:rsidRDefault="001A2084"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73085728" w14:textId="77777777" w:rsidR="001A2084" w:rsidRPr="00671537" w:rsidRDefault="001A2084" w:rsidP="00A84FBE">
            <w:pPr>
              <w:spacing w:after="0" w:line="240" w:lineRule="auto"/>
              <w:rPr>
                <w:rFonts w:ascii="Arial" w:hAnsi="Arial" w:cs="Arial"/>
                <w:b/>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22048248" w14:textId="1297D791" w:rsidR="001A2084" w:rsidRPr="00671537" w:rsidRDefault="001A2084"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highlight w:val="cyan"/>
              </w:rPr>
            </w:pPr>
            <w:r w:rsidRPr="00671537">
              <w:rPr>
                <w:rFonts w:ascii="Arial" w:hAnsi="Arial" w:cs="Arial"/>
                <w:sz w:val="20"/>
                <w:szCs w:val="20"/>
                <w:highlight w:val="cyan"/>
              </w:rPr>
              <w:t>Next AR Date</w:t>
            </w:r>
          </w:p>
        </w:tc>
        <w:tc>
          <w:tcPr>
            <w:tcW w:w="1094" w:type="dxa"/>
            <w:tcBorders>
              <w:top w:val="single" w:sz="6" w:space="0" w:color="000000"/>
              <w:left w:val="single" w:sz="6" w:space="0" w:color="000000"/>
              <w:bottom w:val="single" w:sz="6" w:space="0" w:color="000000"/>
              <w:right w:val="single" w:sz="6" w:space="0" w:color="FFFFFF"/>
            </w:tcBorders>
            <w:vAlign w:val="bottom"/>
          </w:tcPr>
          <w:p w14:paraId="2206DB9A" w14:textId="4B16AECA" w:rsidR="001A2084" w:rsidRPr="00671537" w:rsidRDefault="001A2084"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117</w:t>
            </w:r>
          </w:p>
        </w:tc>
        <w:tc>
          <w:tcPr>
            <w:tcW w:w="1003" w:type="dxa"/>
            <w:tcBorders>
              <w:top w:val="single" w:sz="6" w:space="0" w:color="000000"/>
              <w:left w:val="single" w:sz="6" w:space="0" w:color="000000"/>
              <w:bottom w:val="single" w:sz="6" w:space="0" w:color="000000"/>
              <w:right w:val="single" w:sz="6" w:space="0" w:color="FFFFFF"/>
            </w:tcBorders>
            <w:vAlign w:val="bottom"/>
          </w:tcPr>
          <w:p w14:paraId="7C235572" w14:textId="392A62F4" w:rsidR="001A2084" w:rsidRPr="00671537" w:rsidRDefault="001A2084"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8</w:t>
            </w:r>
          </w:p>
        </w:tc>
        <w:tc>
          <w:tcPr>
            <w:tcW w:w="1753" w:type="dxa"/>
            <w:tcBorders>
              <w:top w:val="single" w:sz="6" w:space="0" w:color="000000"/>
              <w:left w:val="single" w:sz="6" w:space="0" w:color="000000"/>
              <w:bottom w:val="single" w:sz="6" w:space="0" w:color="000000"/>
              <w:right w:val="single" w:sz="6" w:space="0" w:color="FFFFFF"/>
            </w:tcBorders>
            <w:vAlign w:val="bottom"/>
          </w:tcPr>
          <w:p w14:paraId="7291E096" w14:textId="7943C190" w:rsidR="001A2084" w:rsidRPr="00671537" w:rsidRDefault="001A2084"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Date</w:t>
            </w:r>
          </w:p>
        </w:tc>
        <w:tc>
          <w:tcPr>
            <w:tcW w:w="5902" w:type="dxa"/>
            <w:tcBorders>
              <w:top w:val="single" w:sz="6" w:space="0" w:color="000000"/>
              <w:left w:val="single" w:sz="6" w:space="0" w:color="000000"/>
              <w:bottom w:val="single" w:sz="6" w:space="0" w:color="000000"/>
              <w:right w:val="single" w:sz="6" w:space="0" w:color="000000"/>
            </w:tcBorders>
          </w:tcPr>
          <w:p w14:paraId="6161C32A" w14:textId="339FBDAA" w:rsidR="001A2084" w:rsidRPr="00671537" w:rsidRDefault="000A038E" w:rsidP="00A84FBE">
            <w:pPr>
              <w:spacing w:after="0" w:line="240" w:lineRule="auto"/>
              <w:rPr>
                <w:rFonts w:ascii="Arial" w:hAnsi="Arial" w:cs="Arial"/>
                <w:sz w:val="20"/>
                <w:szCs w:val="20"/>
              </w:rPr>
            </w:pPr>
            <w:r w:rsidRPr="00671537">
              <w:rPr>
                <w:rFonts w:ascii="Arial" w:hAnsi="Arial" w:cs="Arial"/>
                <w:sz w:val="20"/>
                <w:szCs w:val="20"/>
              </w:rPr>
              <w:t xml:space="preserve">Enter the </w:t>
            </w:r>
            <w:r w:rsidR="00E55A10" w:rsidRPr="00671537">
              <w:rPr>
                <w:rFonts w:ascii="Arial" w:hAnsi="Arial" w:cs="Arial"/>
                <w:sz w:val="20"/>
                <w:szCs w:val="20"/>
              </w:rPr>
              <w:t>Next Recertification Da</w:t>
            </w:r>
            <w:r w:rsidR="008761DF" w:rsidRPr="00671537">
              <w:rPr>
                <w:rFonts w:ascii="Arial" w:hAnsi="Arial" w:cs="Arial"/>
                <w:sz w:val="20"/>
                <w:szCs w:val="20"/>
              </w:rPr>
              <w:t>te</w:t>
            </w:r>
            <w:r w:rsidRPr="00671537">
              <w:rPr>
                <w:rFonts w:ascii="Arial" w:hAnsi="Arial" w:cs="Arial"/>
                <w:sz w:val="20"/>
                <w:szCs w:val="20"/>
              </w:rPr>
              <w:t xml:space="preserve"> from the current 50059</w:t>
            </w:r>
            <w:r w:rsidR="00E652F4" w:rsidRPr="00671537">
              <w:rPr>
                <w:rFonts w:ascii="Arial" w:hAnsi="Arial" w:cs="Arial"/>
                <w:sz w:val="20"/>
                <w:szCs w:val="20"/>
              </w:rPr>
              <w:t xml:space="preserve"> Basic Record</w:t>
            </w:r>
            <w:r w:rsidRPr="00671537">
              <w:rPr>
                <w:rFonts w:ascii="Arial" w:hAnsi="Arial" w:cs="Arial"/>
                <w:sz w:val="20"/>
                <w:szCs w:val="20"/>
              </w:rPr>
              <w:t xml:space="preserve"> Field </w:t>
            </w:r>
            <w:r w:rsidR="00E652F4" w:rsidRPr="00671537">
              <w:rPr>
                <w:rFonts w:ascii="Arial" w:hAnsi="Arial" w:cs="Arial"/>
                <w:sz w:val="20"/>
                <w:szCs w:val="20"/>
              </w:rPr>
              <w:t>70</w:t>
            </w:r>
            <w:r w:rsidRPr="00671537">
              <w:rPr>
                <w:rFonts w:ascii="Arial" w:hAnsi="Arial" w:cs="Arial"/>
                <w:sz w:val="20"/>
                <w:szCs w:val="20"/>
              </w:rPr>
              <w:t>,</w:t>
            </w:r>
          </w:p>
        </w:tc>
      </w:tr>
      <w:bookmarkEnd w:id="29"/>
    </w:tbl>
    <w:p w14:paraId="53A4AFDD" w14:textId="77777777" w:rsidR="00A84FBE" w:rsidRPr="00671537" w:rsidRDefault="00A84FBE" w:rsidP="00A84FBE">
      <w:pPr>
        <w:spacing w:after="0" w:line="240" w:lineRule="auto"/>
        <w:rPr>
          <w:rFonts w:ascii="Arial" w:hAnsi="Arial"/>
        </w:rPr>
      </w:pPr>
    </w:p>
    <w:p w14:paraId="21348F5E" w14:textId="77777777" w:rsidR="00A84FBE" w:rsidRPr="00671537" w:rsidRDefault="00A84FBE" w:rsidP="001E6DA7">
      <w:pPr>
        <w:pStyle w:val="Heading2"/>
      </w:pPr>
      <w:bookmarkStart w:id="30" w:name="_Toc43536336"/>
      <w:bookmarkStart w:id="31" w:name="_Toc131058781"/>
      <w:bookmarkStart w:id="32" w:name="_Toc142401650"/>
      <w:bookmarkEnd w:id="26"/>
      <w:r w:rsidRPr="00671537">
        <w:t xml:space="preserve">MAT30 </w:t>
      </w:r>
      <w:bookmarkStart w:id="33" w:name="_Hlk129343571"/>
      <w:r w:rsidRPr="00671537">
        <w:t>Section 4:  Adjustment Payment Detail Record</w:t>
      </w:r>
      <w:bookmarkEnd w:id="30"/>
      <w:bookmarkEnd w:id="31"/>
      <w:bookmarkEnd w:id="32"/>
    </w:p>
    <w:tbl>
      <w:tblPr>
        <w:tblW w:w="14571" w:type="dxa"/>
        <w:jc w:val="center"/>
        <w:tblLayout w:type="fixed"/>
        <w:tblCellMar>
          <w:left w:w="81" w:type="dxa"/>
          <w:right w:w="81" w:type="dxa"/>
        </w:tblCellMar>
        <w:tblLook w:val="0000" w:firstRow="0" w:lastRow="0" w:firstColumn="0" w:lastColumn="0" w:noHBand="0" w:noVBand="0"/>
      </w:tblPr>
      <w:tblGrid>
        <w:gridCol w:w="730"/>
        <w:gridCol w:w="730"/>
        <w:gridCol w:w="1084"/>
        <w:gridCol w:w="2280"/>
        <w:gridCol w:w="1094"/>
        <w:gridCol w:w="1003"/>
        <w:gridCol w:w="1753"/>
        <w:gridCol w:w="5897"/>
      </w:tblGrid>
      <w:tr w:rsidR="00671537" w:rsidRPr="00671537" w14:paraId="41B7C47F" w14:textId="77777777" w:rsidTr="002E09EF">
        <w:trPr>
          <w:trHeight w:val="1008"/>
          <w:tblHeader/>
          <w:jc w:val="center"/>
        </w:trPr>
        <w:tc>
          <w:tcPr>
            <w:tcW w:w="14571" w:type="dxa"/>
            <w:gridSpan w:val="8"/>
            <w:tcBorders>
              <w:top w:val="single" w:sz="6" w:space="0" w:color="000000"/>
              <w:left w:val="single" w:sz="6" w:space="0" w:color="000000"/>
              <w:bottom w:val="single" w:sz="6" w:space="0" w:color="000000"/>
              <w:right w:val="single" w:sz="6" w:space="0" w:color="000000"/>
            </w:tcBorders>
            <w:shd w:val="clear" w:color="auto" w:fill="FFFFFF"/>
            <w:vAlign w:val="center"/>
          </w:tcPr>
          <w:p w14:paraId="786CC636" w14:textId="215D5472" w:rsidR="00A84FBE" w:rsidRPr="00671537" w:rsidRDefault="008B4764" w:rsidP="00A84FBE">
            <w:pPr>
              <w:spacing w:after="0" w:line="240" w:lineRule="auto"/>
              <w:jc w:val="center"/>
              <w:rPr>
                <w:rFonts w:ascii="Arial" w:hAnsi="Arial"/>
                <w:b/>
                <w:bCs/>
              </w:rPr>
            </w:pPr>
            <w:bookmarkStart w:id="34" w:name="_Toc38555210"/>
            <w:r w:rsidRPr="00671537">
              <w:rPr>
                <w:rFonts w:ascii="Arial" w:hAnsi="Arial"/>
                <w:b/>
                <w:bCs/>
              </w:rPr>
              <w:t>7</w:t>
            </w:r>
            <w:r w:rsidR="00A84FBE" w:rsidRPr="00671537">
              <w:rPr>
                <w:rFonts w:ascii="Arial" w:hAnsi="Arial"/>
                <w:b/>
                <w:bCs/>
              </w:rPr>
              <w:t>.5 MAT30 Section 4:  Adjustment Payment Detail Record</w:t>
            </w:r>
            <w:bookmarkEnd w:id="34"/>
          </w:p>
          <w:p w14:paraId="7FFD073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sz w:val="20"/>
                <w:szCs w:val="20"/>
              </w:rPr>
            </w:pPr>
            <w:r w:rsidRPr="00671537">
              <w:rPr>
                <w:rFonts w:ascii="Arial" w:hAnsi="Arial" w:cs="Arial"/>
                <w:sz w:val="20"/>
                <w:szCs w:val="20"/>
              </w:rPr>
              <w:fldChar w:fldCharType="begin"/>
            </w:r>
            <w:r w:rsidRPr="00671537">
              <w:rPr>
                <w:rFonts w:ascii="Arial" w:hAnsi="Arial" w:cs="Arial"/>
                <w:sz w:val="20"/>
                <w:szCs w:val="20"/>
              </w:rPr>
              <w:instrText>advance \d4</w:instrText>
            </w:r>
            <w:r w:rsidRPr="00671537">
              <w:rPr>
                <w:rFonts w:ascii="Arial" w:hAnsi="Arial" w:cs="Arial"/>
                <w:sz w:val="20"/>
                <w:szCs w:val="20"/>
              </w:rPr>
              <w:fldChar w:fldCharType="end"/>
            </w:r>
            <w:r w:rsidRPr="00671537">
              <w:rPr>
                <w:rFonts w:ascii="Arial" w:hAnsi="Arial" w:cs="Arial"/>
                <w:sz w:val="20"/>
                <w:szCs w:val="20"/>
              </w:rPr>
              <w:t>(From 52670-A-3. Submit one record for each line for each adjustment) These records must follow the Section 3 records.</w:t>
            </w:r>
          </w:p>
          <w:p w14:paraId="290BB8A8" w14:textId="77777777" w:rsidR="00A84FBE" w:rsidRPr="00671537" w:rsidRDefault="00A84FBE" w:rsidP="00A84FBE">
            <w:pPr>
              <w:spacing w:after="0" w:line="240" w:lineRule="auto"/>
              <w:jc w:val="center"/>
              <w:rPr>
                <w:rFonts w:ascii="Arial" w:hAnsi="Arial" w:cs="Arial"/>
                <w:b/>
                <w:sz w:val="20"/>
                <w:szCs w:val="20"/>
              </w:rPr>
            </w:pPr>
          </w:p>
        </w:tc>
      </w:tr>
      <w:tr w:rsidR="00671537" w:rsidRPr="00671537" w14:paraId="45BDEAC0"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shd w:val="solid" w:color="000000" w:fill="FFFFFF"/>
          </w:tcPr>
          <w:p w14:paraId="41FA1035" w14:textId="77777777" w:rsidR="00A84FBE" w:rsidRPr="00671537" w:rsidRDefault="00A84FBE" w:rsidP="00A84FBE">
            <w:pPr>
              <w:spacing w:after="0" w:line="240" w:lineRule="auto"/>
              <w:jc w:val="center"/>
              <w:rPr>
                <w:rFonts w:ascii="Arial" w:hAnsi="Arial" w:cs="Arial"/>
                <w:b/>
                <w:sz w:val="20"/>
                <w:szCs w:val="20"/>
              </w:rPr>
            </w:pPr>
          </w:p>
          <w:p w14:paraId="314C9374"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MAT Field</w:t>
            </w:r>
          </w:p>
        </w:tc>
        <w:tc>
          <w:tcPr>
            <w:tcW w:w="730" w:type="dxa"/>
            <w:tcBorders>
              <w:top w:val="single" w:sz="6" w:space="0" w:color="000000"/>
              <w:left w:val="double" w:sz="6" w:space="0" w:color="000000"/>
              <w:bottom w:val="single" w:sz="6" w:space="0" w:color="000000"/>
              <w:right w:val="single" w:sz="6" w:space="0" w:color="FFFFFF"/>
            </w:tcBorders>
            <w:shd w:val="solid" w:color="000000" w:fill="FFFFFF"/>
          </w:tcPr>
          <w:p w14:paraId="61C18695" w14:textId="77777777" w:rsidR="00A84FBE" w:rsidRPr="00671537" w:rsidRDefault="00A84FBE" w:rsidP="00A84FBE">
            <w:pPr>
              <w:spacing w:after="0" w:line="240" w:lineRule="auto"/>
              <w:jc w:val="center"/>
              <w:rPr>
                <w:rFonts w:ascii="Arial" w:hAnsi="Arial" w:cs="Arial"/>
                <w:b/>
                <w:sz w:val="20"/>
                <w:szCs w:val="20"/>
              </w:rPr>
            </w:pPr>
          </w:p>
          <w:p w14:paraId="5854D9D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p>
          <w:p w14:paraId="4A370E6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Note</w:t>
            </w:r>
          </w:p>
        </w:tc>
        <w:tc>
          <w:tcPr>
            <w:tcW w:w="1084" w:type="dxa"/>
            <w:tcBorders>
              <w:top w:val="single" w:sz="6" w:space="0" w:color="000000"/>
              <w:left w:val="double" w:sz="6" w:space="0" w:color="000000"/>
              <w:bottom w:val="single" w:sz="6" w:space="0" w:color="000000"/>
              <w:right w:val="single" w:sz="6" w:space="0" w:color="FFFFFF"/>
            </w:tcBorders>
            <w:shd w:val="solid" w:color="000000" w:fill="FFFFFF"/>
          </w:tcPr>
          <w:p w14:paraId="3D2FC5A8" w14:textId="77777777" w:rsidR="00A84FBE" w:rsidRPr="00671537" w:rsidRDefault="00A84FBE" w:rsidP="00A84FBE">
            <w:pPr>
              <w:spacing w:after="0" w:line="240" w:lineRule="auto"/>
              <w:jc w:val="center"/>
              <w:rPr>
                <w:rFonts w:ascii="Arial" w:hAnsi="Arial" w:cs="Arial"/>
                <w:b/>
                <w:sz w:val="20"/>
                <w:szCs w:val="20"/>
              </w:rPr>
            </w:pPr>
          </w:p>
          <w:p w14:paraId="6CBE81C4"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Voucher</w:t>
            </w:r>
          </w:p>
          <w:p w14:paraId="63851DD5"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w:t>
            </w:r>
          </w:p>
        </w:tc>
        <w:tc>
          <w:tcPr>
            <w:tcW w:w="2280" w:type="dxa"/>
            <w:tcBorders>
              <w:top w:val="single" w:sz="6" w:space="0" w:color="000000"/>
              <w:left w:val="double" w:sz="6" w:space="0" w:color="000000"/>
              <w:bottom w:val="single" w:sz="6" w:space="0" w:color="000000"/>
              <w:right w:val="single" w:sz="6" w:space="0" w:color="FFFFFF"/>
            </w:tcBorders>
            <w:shd w:val="solid" w:color="000000" w:fill="FFFFFF"/>
          </w:tcPr>
          <w:p w14:paraId="04D6684C" w14:textId="77777777" w:rsidR="00A84FBE" w:rsidRPr="00671537" w:rsidRDefault="00A84FBE" w:rsidP="00A84FBE">
            <w:pPr>
              <w:spacing w:after="0" w:line="240" w:lineRule="auto"/>
              <w:jc w:val="center"/>
              <w:rPr>
                <w:rFonts w:ascii="Arial" w:hAnsi="Arial" w:cs="Arial"/>
                <w:b/>
                <w:sz w:val="20"/>
                <w:szCs w:val="20"/>
              </w:rPr>
            </w:pPr>
          </w:p>
          <w:p w14:paraId="306BDF0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p>
          <w:p w14:paraId="355740CB"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 Name</w:t>
            </w:r>
          </w:p>
        </w:tc>
        <w:tc>
          <w:tcPr>
            <w:tcW w:w="1094" w:type="dxa"/>
            <w:tcBorders>
              <w:top w:val="single" w:sz="6" w:space="0" w:color="000000"/>
              <w:left w:val="double" w:sz="6" w:space="0" w:color="000000"/>
              <w:bottom w:val="single" w:sz="6" w:space="0" w:color="000000"/>
              <w:right w:val="single" w:sz="6" w:space="0" w:color="FFFFFF"/>
            </w:tcBorders>
            <w:shd w:val="solid" w:color="000000" w:fill="FFFFFF"/>
          </w:tcPr>
          <w:p w14:paraId="6F5D8941" w14:textId="77777777" w:rsidR="00A84FBE" w:rsidRPr="00671537" w:rsidRDefault="00A84FBE" w:rsidP="00A84FBE">
            <w:pPr>
              <w:spacing w:after="0" w:line="240" w:lineRule="auto"/>
              <w:jc w:val="center"/>
              <w:rPr>
                <w:rFonts w:ascii="Arial" w:hAnsi="Arial" w:cs="Arial"/>
                <w:b/>
                <w:sz w:val="20"/>
                <w:szCs w:val="20"/>
              </w:rPr>
            </w:pPr>
          </w:p>
          <w:p w14:paraId="726776D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Start Position</w:t>
            </w:r>
          </w:p>
        </w:tc>
        <w:tc>
          <w:tcPr>
            <w:tcW w:w="1003" w:type="dxa"/>
            <w:tcBorders>
              <w:top w:val="single" w:sz="6" w:space="0" w:color="000000"/>
              <w:left w:val="double" w:sz="6" w:space="0" w:color="000000"/>
              <w:bottom w:val="single" w:sz="6" w:space="0" w:color="000000"/>
              <w:right w:val="single" w:sz="6" w:space="0" w:color="FFFFFF"/>
            </w:tcBorders>
            <w:shd w:val="solid" w:color="000000" w:fill="FFFFFF"/>
          </w:tcPr>
          <w:p w14:paraId="0646725E" w14:textId="77777777" w:rsidR="00A84FBE" w:rsidRPr="00671537" w:rsidRDefault="00A84FBE" w:rsidP="00A84FBE">
            <w:pPr>
              <w:spacing w:after="0" w:line="240" w:lineRule="auto"/>
              <w:jc w:val="center"/>
              <w:rPr>
                <w:rFonts w:ascii="Arial" w:hAnsi="Arial" w:cs="Arial"/>
                <w:b/>
                <w:sz w:val="20"/>
                <w:szCs w:val="20"/>
              </w:rPr>
            </w:pPr>
          </w:p>
          <w:p w14:paraId="579E416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 Length</w:t>
            </w:r>
          </w:p>
        </w:tc>
        <w:tc>
          <w:tcPr>
            <w:tcW w:w="1753" w:type="dxa"/>
            <w:tcBorders>
              <w:top w:val="single" w:sz="6" w:space="0" w:color="000000"/>
              <w:left w:val="double" w:sz="6" w:space="0" w:color="000000"/>
              <w:bottom w:val="single" w:sz="6" w:space="0" w:color="000000"/>
              <w:right w:val="single" w:sz="6" w:space="0" w:color="FFFFFF"/>
            </w:tcBorders>
            <w:shd w:val="solid" w:color="000000" w:fill="FFFFFF"/>
          </w:tcPr>
          <w:p w14:paraId="6D403B00" w14:textId="77777777" w:rsidR="00A84FBE" w:rsidRPr="00671537" w:rsidRDefault="00A84FBE" w:rsidP="00A84FBE">
            <w:pPr>
              <w:spacing w:after="0" w:line="240" w:lineRule="auto"/>
              <w:jc w:val="center"/>
              <w:rPr>
                <w:rFonts w:ascii="Arial" w:hAnsi="Arial" w:cs="Arial"/>
                <w:b/>
                <w:sz w:val="20"/>
                <w:szCs w:val="20"/>
              </w:rPr>
            </w:pPr>
          </w:p>
          <w:p w14:paraId="5424516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p>
          <w:p w14:paraId="1052E31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 Type</w:t>
            </w:r>
          </w:p>
        </w:tc>
        <w:tc>
          <w:tcPr>
            <w:tcW w:w="5897" w:type="dxa"/>
            <w:tcBorders>
              <w:top w:val="single" w:sz="6" w:space="0" w:color="000000"/>
              <w:left w:val="single" w:sz="6" w:space="0" w:color="000000"/>
              <w:bottom w:val="single" w:sz="6" w:space="0" w:color="000000"/>
              <w:right w:val="single" w:sz="6" w:space="0" w:color="000000"/>
            </w:tcBorders>
            <w:shd w:val="clear" w:color="auto" w:fill="000000" w:themeFill="text1"/>
          </w:tcPr>
          <w:p w14:paraId="56DF8016" w14:textId="77777777" w:rsidR="00A84FBE" w:rsidRPr="00671537" w:rsidRDefault="00A84FBE" w:rsidP="00A84FBE">
            <w:pPr>
              <w:spacing w:after="0" w:line="240" w:lineRule="auto"/>
              <w:jc w:val="center"/>
              <w:rPr>
                <w:rFonts w:ascii="Arial" w:hAnsi="Arial" w:cs="Arial"/>
                <w:b/>
                <w:sz w:val="20"/>
                <w:szCs w:val="20"/>
              </w:rPr>
            </w:pPr>
          </w:p>
          <w:p w14:paraId="5741C0C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p>
          <w:p w14:paraId="108E7F7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Definitions and Edits</w:t>
            </w:r>
          </w:p>
        </w:tc>
      </w:tr>
      <w:tr w:rsidR="00671537" w:rsidRPr="00671537" w14:paraId="134DC4FF" w14:textId="77777777" w:rsidTr="002E09EF">
        <w:trPr>
          <w:jc w:val="center"/>
        </w:trPr>
        <w:tc>
          <w:tcPr>
            <w:tcW w:w="730" w:type="dxa"/>
            <w:tcBorders>
              <w:top w:val="single" w:sz="6" w:space="0" w:color="000000"/>
              <w:left w:val="single" w:sz="6" w:space="0" w:color="000000"/>
              <w:bottom w:val="single" w:sz="6" w:space="0" w:color="FFFFFF"/>
              <w:right w:val="single" w:sz="6" w:space="0" w:color="FFFFFF"/>
            </w:tcBorders>
            <w:vAlign w:val="bottom"/>
          </w:tcPr>
          <w:p w14:paraId="21E3A9C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730" w:type="dxa"/>
            <w:tcBorders>
              <w:top w:val="single" w:sz="6" w:space="0" w:color="000000"/>
              <w:left w:val="single" w:sz="6" w:space="0" w:color="000000"/>
              <w:bottom w:val="single" w:sz="6" w:space="0" w:color="FFFFFF"/>
              <w:right w:val="single" w:sz="6" w:space="0" w:color="FFFFFF"/>
            </w:tcBorders>
            <w:vAlign w:val="bottom"/>
          </w:tcPr>
          <w:p w14:paraId="35F4416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FFFFFF"/>
              <w:right w:val="single" w:sz="6" w:space="0" w:color="FFFFFF"/>
            </w:tcBorders>
            <w:vAlign w:val="bottom"/>
          </w:tcPr>
          <w:p w14:paraId="767EFD8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FFFFFF"/>
              <w:right w:val="single" w:sz="6" w:space="0" w:color="FFFFFF"/>
            </w:tcBorders>
            <w:vAlign w:val="bottom"/>
          </w:tcPr>
          <w:p w14:paraId="00D081A8"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Section Indicator</w:t>
            </w:r>
          </w:p>
        </w:tc>
        <w:tc>
          <w:tcPr>
            <w:tcW w:w="1094" w:type="dxa"/>
            <w:tcBorders>
              <w:top w:val="single" w:sz="6" w:space="0" w:color="000000"/>
              <w:left w:val="single" w:sz="6" w:space="0" w:color="000000"/>
              <w:bottom w:val="single" w:sz="6" w:space="0" w:color="FFFFFF"/>
              <w:right w:val="single" w:sz="6" w:space="0" w:color="FFFFFF"/>
            </w:tcBorders>
            <w:vAlign w:val="bottom"/>
          </w:tcPr>
          <w:p w14:paraId="5A0AAF45"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1003" w:type="dxa"/>
            <w:tcBorders>
              <w:top w:val="single" w:sz="6" w:space="0" w:color="000000"/>
              <w:left w:val="single" w:sz="6" w:space="0" w:color="000000"/>
              <w:bottom w:val="single" w:sz="6" w:space="0" w:color="FFFFFF"/>
              <w:right w:val="single" w:sz="6" w:space="0" w:color="FFFFFF"/>
            </w:tcBorders>
            <w:vAlign w:val="bottom"/>
          </w:tcPr>
          <w:p w14:paraId="66F2CE78"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1753" w:type="dxa"/>
            <w:tcBorders>
              <w:top w:val="single" w:sz="6" w:space="0" w:color="000000"/>
              <w:left w:val="single" w:sz="6" w:space="0" w:color="000000"/>
              <w:bottom w:val="single" w:sz="6" w:space="0" w:color="FFFFFF"/>
              <w:right w:val="single" w:sz="6" w:space="0" w:color="FFFFFF"/>
            </w:tcBorders>
            <w:vAlign w:val="bottom"/>
          </w:tcPr>
          <w:p w14:paraId="0BE7C630"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Alphanumeric</w:t>
            </w:r>
          </w:p>
        </w:tc>
        <w:tc>
          <w:tcPr>
            <w:tcW w:w="5897" w:type="dxa"/>
            <w:tcBorders>
              <w:left w:val="single" w:sz="6" w:space="0" w:color="000000"/>
              <w:bottom w:val="single" w:sz="6" w:space="0" w:color="FFFFFF"/>
              <w:right w:val="single" w:sz="6" w:space="0" w:color="000000"/>
            </w:tcBorders>
          </w:tcPr>
          <w:p w14:paraId="55AAC4D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Value must equal “4.”</w:t>
            </w:r>
          </w:p>
        </w:tc>
      </w:tr>
      <w:tr w:rsidR="00671537" w:rsidRPr="00671537" w14:paraId="5D228DA8"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298B2528"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w:t>
            </w:r>
          </w:p>
        </w:tc>
        <w:tc>
          <w:tcPr>
            <w:tcW w:w="730" w:type="dxa"/>
            <w:tcBorders>
              <w:top w:val="single" w:sz="6" w:space="0" w:color="000000"/>
              <w:left w:val="single" w:sz="6" w:space="0" w:color="000000"/>
              <w:bottom w:val="single" w:sz="6" w:space="0" w:color="000000"/>
              <w:right w:val="single" w:sz="6" w:space="0" w:color="FFFFFF"/>
            </w:tcBorders>
            <w:vAlign w:val="bottom"/>
          </w:tcPr>
          <w:p w14:paraId="5A1D440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2FC87C5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3957ED3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Record Number</w:t>
            </w:r>
          </w:p>
        </w:tc>
        <w:tc>
          <w:tcPr>
            <w:tcW w:w="1094" w:type="dxa"/>
            <w:tcBorders>
              <w:top w:val="single" w:sz="6" w:space="0" w:color="000000"/>
              <w:left w:val="single" w:sz="6" w:space="0" w:color="000000"/>
              <w:bottom w:val="single" w:sz="6" w:space="0" w:color="000000"/>
              <w:right w:val="single" w:sz="6" w:space="0" w:color="FFFFFF"/>
            </w:tcBorders>
            <w:vAlign w:val="bottom"/>
          </w:tcPr>
          <w:p w14:paraId="7D34A40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w:t>
            </w:r>
          </w:p>
        </w:tc>
        <w:tc>
          <w:tcPr>
            <w:tcW w:w="1003" w:type="dxa"/>
            <w:tcBorders>
              <w:top w:val="single" w:sz="6" w:space="0" w:color="000000"/>
              <w:left w:val="single" w:sz="6" w:space="0" w:color="000000"/>
              <w:bottom w:val="single" w:sz="6" w:space="0" w:color="000000"/>
              <w:right w:val="single" w:sz="6" w:space="0" w:color="FFFFFF"/>
            </w:tcBorders>
            <w:vAlign w:val="bottom"/>
          </w:tcPr>
          <w:p w14:paraId="6786B30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5</w:t>
            </w:r>
          </w:p>
        </w:tc>
        <w:tc>
          <w:tcPr>
            <w:tcW w:w="1753" w:type="dxa"/>
            <w:tcBorders>
              <w:top w:val="single" w:sz="6" w:space="0" w:color="000000"/>
              <w:left w:val="single" w:sz="6" w:space="0" w:color="000000"/>
              <w:bottom w:val="single" w:sz="6" w:space="0" w:color="000000"/>
              <w:right w:val="single" w:sz="6" w:space="0" w:color="FFFFFF"/>
            </w:tcBorders>
            <w:vAlign w:val="bottom"/>
          </w:tcPr>
          <w:p w14:paraId="3590179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Numeric</w:t>
            </w:r>
          </w:p>
        </w:tc>
        <w:tc>
          <w:tcPr>
            <w:tcW w:w="5897" w:type="dxa"/>
            <w:tcBorders>
              <w:top w:val="single" w:sz="6" w:space="0" w:color="000000"/>
              <w:left w:val="single" w:sz="6" w:space="0" w:color="000000"/>
              <w:bottom w:val="single" w:sz="6" w:space="0" w:color="000000"/>
              <w:right w:val="single" w:sz="6" w:space="0" w:color="000000"/>
            </w:tcBorders>
          </w:tcPr>
          <w:p w14:paraId="73E6178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 sequential number beginning with 00001 for the VCHHR and incremented by 1 for each record submitted under the VCHHR.</w:t>
            </w:r>
          </w:p>
        </w:tc>
      </w:tr>
      <w:tr w:rsidR="00671537" w:rsidRPr="00671537" w14:paraId="301A4C5B" w14:textId="77777777" w:rsidTr="002E09EF">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11A1559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3</w:t>
            </w:r>
          </w:p>
        </w:tc>
        <w:tc>
          <w:tcPr>
            <w:tcW w:w="730" w:type="dxa"/>
            <w:tcBorders>
              <w:top w:val="single" w:sz="6" w:space="0" w:color="000000"/>
              <w:left w:val="single" w:sz="6" w:space="0" w:color="000000"/>
              <w:bottom w:val="single" w:sz="6" w:space="0" w:color="000000"/>
              <w:right w:val="single" w:sz="6" w:space="0" w:color="FFFFFF"/>
            </w:tcBorders>
            <w:vAlign w:val="bottom"/>
          </w:tcPr>
          <w:p w14:paraId="755DBA2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27BC4A4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7D798DD4"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Last Name</w:t>
            </w:r>
          </w:p>
        </w:tc>
        <w:tc>
          <w:tcPr>
            <w:tcW w:w="1094" w:type="dxa"/>
            <w:tcBorders>
              <w:top w:val="single" w:sz="6" w:space="0" w:color="000000"/>
              <w:left w:val="single" w:sz="6" w:space="0" w:color="000000"/>
              <w:bottom w:val="single" w:sz="6" w:space="0" w:color="000000"/>
              <w:right w:val="single" w:sz="6" w:space="0" w:color="FFFFFF"/>
            </w:tcBorders>
            <w:vAlign w:val="bottom"/>
          </w:tcPr>
          <w:p w14:paraId="3B4305A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7</w:t>
            </w:r>
          </w:p>
        </w:tc>
        <w:tc>
          <w:tcPr>
            <w:tcW w:w="1003" w:type="dxa"/>
            <w:tcBorders>
              <w:top w:val="single" w:sz="6" w:space="0" w:color="000000"/>
              <w:left w:val="single" w:sz="6" w:space="0" w:color="000000"/>
              <w:bottom w:val="single" w:sz="6" w:space="0" w:color="000000"/>
              <w:right w:val="single" w:sz="6" w:space="0" w:color="FFFFFF"/>
            </w:tcBorders>
            <w:vAlign w:val="bottom"/>
          </w:tcPr>
          <w:p w14:paraId="153C0F5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20</w:t>
            </w:r>
          </w:p>
        </w:tc>
        <w:tc>
          <w:tcPr>
            <w:tcW w:w="1753" w:type="dxa"/>
            <w:tcBorders>
              <w:top w:val="single" w:sz="6" w:space="0" w:color="000000"/>
              <w:left w:val="single" w:sz="6" w:space="0" w:color="000000"/>
              <w:bottom w:val="single" w:sz="6" w:space="0" w:color="000000"/>
              <w:right w:val="single" w:sz="6" w:space="0" w:color="FFFFFF"/>
            </w:tcBorders>
            <w:vAlign w:val="bottom"/>
          </w:tcPr>
          <w:p w14:paraId="3C2631C3"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Alphanumeric</w:t>
            </w:r>
          </w:p>
        </w:tc>
        <w:tc>
          <w:tcPr>
            <w:tcW w:w="5897" w:type="dxa"/>
            <w:tcBorders>
              <w:top w:val="single" w:sz="6" w:space="0" w:color="000000"/>
              <w:left w:val="single" w:sz="6" w:space="0" w:color="000000"/>
              <w:bottom w:val="single" w:sz="6" w:space="0" w:color="000000"/>
              <w:right w:val="single" w:sz="6" w:space="0" w:color="000000"/>
            </w:tcBorders>
          </w:tcPr>
          <w:p w14:paraId="204FCA8D"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Fill based on the certification being billed</w:t>
            </w:r>
          </w:p>
        </w:tc>
      </w:tr>
      <w:tr w:rsidR="00671537" w:rsidRPr="00671537" w14:paraId="74E35684" w14:textId="77777777" w:rsidTr="002E09EF">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7BEFFD5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4</w:t>
            </w:r>
          </w:p>
        </w:tc>
        <w:tc>
          <w:tcPr>
            <w:tcW w:w="730" w:type="dxa"/>
            <w:tcBorders>
              <w:top w:val="single" w:sz="6" w:space="0" w:color="000000"/>
              <w:left w:val="single" w:sz="6" w:space="0" w:color="000000"/>
              <w:bottom w:val="single" w:sz="6" w:space="0" w:color="000000"/>
              <w:right w:val="single" w:sz="6" w:space="0" w:color="FFFFFF"/>
            </w:tcBorders>
            <w:vAlign w:val="bottom"/>
          </w:tcPr>
          <w:p w14:paraId="40D630D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741BAFD8"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6535DD3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First Name</w:t>
            </w:r>
          </w:p>
        </w:tc>
        <w:tc>
          <w:tcPr>
            <w:tcW w:w="1094" w:type="dxa"/>
            <w:tcBorders>
              <w:top w:val="single" w:sz="6" w:space="0" w:color="000000"/>
              <w:left w:val="single" w:sz="6" w:space="0" w:color="000000"/>
              <w:bottom w:val="single" w:sz="6" w:space="0" w:color="000000"/>
              <w:right w:val="single" w:sz="6" w:space="0" w:color="FFFFFF"/>
            </w:tcBorders>
            <w:vAlign w:val="bottom"/>
          </w:tcPr>
          <w:p w14:paraId="5E74689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27</w:t>
            </w:r>
          </w:p>
        </w:tc>
        <w:tc>
          <w:tcPr>
            <w:tcW w:w="1003" w:type="dxa"/>
            <w:tcBorders>
              <w:top w:val="single" w:sz="6" w:space="0" w:color="000000"/>
              <w:left w:val="single" w:sz="6" w:space="0" w:color="000000"/>
              <w:bottom w:val="single" w:sz="6" w:space="0" w:color="000000"/>
              <w:right w:val="single" w:sz="6" w:space="0" w:color="FFFFFF"/>
            </w:tcBorders>
            <w:vAlign w:val="bottom"/>
          </w:tcPr>
          <w:p w14:paraId="32DE1C8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20</w:t>
            </w:r>
          </w:p>
        </w:tc>
        <w:tc>
          <w:tcPr>
            <w:tcW w:w="1753" w:type="dxa"/>
            <w:tcBorders>
              <w:top w:val="single" w:sz="6" w:space="0" w:color="000000"/>
              <w:left w:val="single" w:sz="6" w:space="0" w:color="000000"/>
              <w:bottom w:val="single" w:sz="6" w:space="0" w:color="000000"/>
              <w:right w:val="single" w:sz="6" w:space="0" w:color="FFFFFF"/>
            </w:tcBorders>
            <w:vAlign w:val="bottom"/>
          </w:tcPr>
          <w:p w14:paraId="0DF8A064"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Alphanumeric</w:t>
            </w:r>
          </w:p>
        </w:tc>
        <w:tc>
          <w:tcPr>
            <w:tcW w:w="5897" w:type="dxa"/>
            <w:tcBorders>
              <w:top w:val="single" w:sz="6" w:space="0" w:color="000000"/>
              <w:left w:val="single" w:sz="6" w:space="0" w:color="000000"/>
              <w:bottom w:val="single" w:sz="6" w:space="0" w:color="000000"/>
              <w:right w:val="single" w:sz="6" w:space="0" w:color="000000"/>
            </w:tcBorders>
          </w:tcPr>
          <w:p w14:paraId="162DC4CB"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Fill based on the certification being billed</w:t>
            </w:r>
          </w:p>
        </w:tc>
      </w:tr>
      <w:tr w:rsidR="00671537" w:rsidRPr="00671537" w14:paraId="29A14E46" w14:textId="77777777" w:rsidTr="002E09EF">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507AFDB0"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5</w:t>
            </w:r>
          </w:p>
        </w:tc>
        <w:tc>
          <w:tcPr>
            <w:tcW w:w="730" w:type="dxa"/>
            <w:tcBorders>
              <w:top w:val="single" w:sz="6" w:space="0" w:color="000000"/>
              <w:left w:val="single" w:sz="6" w:space="0" w:color="000000"/>
              <w:bottom w:val="single" w:sz="6" w:space="0" w:color="000000"/>
              <w:right w:val="single" w:sz="6" w:space="0" w:color="FFFFFF"/>
            </w:tcBorders>
            <w:vAlign w:val="bottom"/>
          </w:tcPr>
          <w:p w14:paraId="19632CF8"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MOC</w:t>
            </w:r>
          </w:p>
        </w:tc>
        <w:tc>
          <w:tcPr>
            <w:tcW w:w="1084" w:type="dxa"/>
            <w:tcBorders>
              <w:top w:val="single" w:sz="6" w:space="0" w:color="000000"/>
              <w:left w:val="single" w:sz="6" w:space="0" w:color="000000"/>
              <w:bottom w:val="single" w:sz="6" w:space="0" w:color="000000"/>
              <w:right w:val="single" w:sz="6" w:space="0" w:color="FFFFFF"/>
            </w:tcBorders>
            <w:vAlign w:val="bottom"/>
          </w:tcPr>
          <w:p w14:paraId="0CC0EC6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60390740"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Middle Initial</w:t>
            </w:r>
          </w:p>
        </w:tc>
        <w:tc>
          <w:tcPr>
            <w:tcW w:w="1094" w:type="dxa"/>
            <w:tcBorders>
              <w:top w:val="single" w:sz="6" w:space="0" w:color="000000"/>
              <w:left w:val="single" w:sz="6" w:space="0" w:color="000000"/>
              <w:bottom w:val="single" w:sz="6" w:space="0" w:color="000000"/>
              <w:right w:val="single" w:sz="6" w:space="0" w:color="FFFFFF"/>
            </w:tcBorders>
            <w:vAlign w:val="bottom"/>
          </w:tcPr>
          <w:p w14:paraId="06D7FD1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47</w:t>
            </w:r>
          </w:p>
        </w:tc>
        <w:tc>
          <w:tcPr>
            <w:tcW w:w="1003" w:type="dxa"/>
            <w:tcBorders>
              <w:top w:val="single" w:sz="6" w:space="0" w:color="000000"/>
              <w:left w:val="single" w:sz="6" w:space="0" w:color="000000"/>
              <w:bottom w:val="single" w:sz="6" w:space="0" w:color="000000"/>
              <w:right w:val="single" w:sz="6" w:space="0" w:color="FFFFFF"/>
            </w:tcBorders>
            <w:vAlign w:val="bottom"/>
          </w:tcPr>
          <w:p w14:paraId="27142E5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1753" w:type="dxa"/>
            <w:tcBorders>
              <w:top w:val="single" w:sz="6" w:space="0" w:color="000000"/>
              <w:left w:val="single" w:sz="6" w:space="0" w:color="000000"/>
              <w:bottom w:val="single" w:sz="6" w:space="0" w:color="000000"/>
              <w:right w:val="single" w:sz="6" w:space="0" w:color="FFFFFF"/>
            </w:tcBorders>
            <w:vAlign w:val="bottom"/>
          </w:tcPr>
          <w:p w14:paraId="4C42D683"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Alphanumeric</w:t>
            </w:r>
          </w:p>
        </w:tc>
        <w:tc>
          <w:tcPr>
            <w:tcW w:w="5897" w:type="dxa"/>
            <w:tcBorders>
              <w:top w:val="single" w:sz="6" w:space="0" w:color="000000"/>
              <w:left w:val="single" w:sz="6" w:space="0" w:color="000000"/>
              <w:bottom w:val="single" w:sz="6" w:space="0" w:color="000000"/>
              <w:right w:val="single" w:sz="6" w:space="0" w:color="000000"/>
            </w:tcBorders>
          </w:tcPr>
          <w:p w14:paraId="3B2C32B0"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Fill based on the certification being billed</w:t>
            </w:r>
          </w:p>
        </w:tc>
      </w:tr>
      <w:tr w:rsidR="00671537" w:rsidRPr="00671537" w14:paraId="75F1AA0E" w14:textId="77777777" w:rsidTr="002E09EF">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2C44A015"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6</w:t>
            </w:r>
          </w:p>
        </w:tc>
        <w:tc>
          <w:tcPr>
            <w:tcW w:w="730" w:type="dxa"/>
            <w:tcBorders>
              <w:top w:val="single" w:sz="6" w:space="0" w:color="000000"/>
              <w:left w:val="single" w:sz="6" w:space="0" w:color="000000"/>
              <w:bottom w:val="single" w:sz="6" w:space="0" w:color="000000"/>
              <w:right w:val="single" w:sz="6" w:space="0" w:color="FFFFFF"/>
            </w:tcBorders>
            <w:vAlign w:val="bottom"/>
          </w:tcPr>
          <w:p w14:paraId="5FBE187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1ABEBC4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224A624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Unit Number</w:t>
            </w:r>
          </w:p>
        </w:tc>
        <w:tc>
          <w:tcPr>
            <w:tcW w:w="1094" w:type="dxa"/>
            <w:tcBorders>
              <w:top w:val="single" w:sz="6" w:space="0" w:color="000000"/>
              <w:left w:val="single" w:sz="6" w:space="0" w:color="000000"/>
              <w:bottom w:val="single" w:sz="6" w:space="0" w:color="000000"/>
              <w:right w:val="single" w:sz="6" w:space="0" w:color="FFFFFF"/>
            </w:tcBorders>
            <w:vAlign w:val="bottom"/>
          </w:tcPr>
          <w:p w14:paraId="1AA8761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48</w:t>
            </w:r>
          </w:p>
        </w:tc>
        <w:tc>
          <w:tcPr>
            <w:tcW w:w="1003" w:type="dxa"/>
            <w:tcBorders>
              <w:top w:val="single" w:sz="6" w:space="0" w:color="000000"/>
              <w:left w:val="single" w:sz="6" w:space="0" w:color="000000"/>
              <w:bottom w:val="single" w:sz="6" w:space="0" w:color="000000"/>
              <w:right w:val="single" w:sz="6" w:space="0" w:color="FFFFFF"/>
            </w:tcBorders>
            <w:vAlign w:val="bottom"/>
          </w:tcPr>
          <w:p w14:paraId="4BC70A5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10</w:t>
            </w:r>
          </w:p>
        </w:tc>
        <w:tc>
          <w:tcPr>
            <w:tcW w:w="1753" w:type="dxa"/>
            <w:tcBorders>
              <w:top w:val="single" w:sz="6" w:space="0" w:color="000000"/>
              <w:left w:val="single" w:sz="6" w:space="0" w:color="000000"/>
              <w:bottom w:val="single" w:sz="6" w:space="0" w:color="000000"/>
              <w:right w:val="single" w:sz="6" w:space="0" w:color="FFFFFF"/>
            </w:tcBorders>
            <w:vAlign w:val="bottom"/>
          </w:tcPr>
          <w:p w14:paraId="2DE4E8C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Alphanumeric</w:t>
            </w:r>
          </w:p>
        </w:tc>
        <w:tc>
          <w:tcPr>
            <w:tcW w:w="5897" w:type="dxa"/>
            <w:tcBorders>
              <w:top w:val="single" w:sz="6" w:space="0" w:color="000000"/>
              <w:left w:val="single" w:sz="6" w:space="0" w:color="000000"/>
              <w:bottom w:val="single" w:sz="6" w:space="0" w:color="000000"/>
              <w:right w:val="single" w:sz="6" w:space="0" w:color="000000"/>
            </w:tcBorders>
          </w:tcPr>
          <w:p w14:paraId="41C3CC9A"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TRACS Unit Number. </w:t>
            </w:r>
          </w:p>
          <w:p w14:paraId="0F8CF867" w14:textId="77777777" w:rsidR="00A84FBE" w:rsidRPr="00671537" w:rsidRDefault="00A84FBE" w:rsidP="00A84FBE">
            <w:pPr>
              <w:spacing w:after="0" w:line="240" w:lineRule="auto"/>
              <w:rPr>
                <w:rFonts w:ascii="Arial" w:hAnsi="Arial" w:cs="Arial"/>
                <w:sz w:val="20"/>
                <w:szCs w:val="20"/>
              </w:rPr>
            </w:pPr>
          </w:p>
          <w:p w14:paraId="2E2253B2" w14:textId="77777777" w:rsidR="00A84FBE" w:rsidRPr="00671537" w:rsidRDefault="00A84FBE" w:rsidP="00A84FBE">
            <w:pPr>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records should be ordered the same as for the signed voucher--by Unit by Household by Effective Date.  Do not order records on the signed HAP or here by the Actual Unit Number.</w:t>
            </w:r>
          </w:p>
        </w:tc>
      </w:tr>
      <w:tr w:rsidR="00671537" w:rsidRPr="00671537" w14:paraId="20F0E6CC" w14:textId="77777777" w:rsidTr="002E09EF">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5315C57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7</w:t>
            </w:r>
          </w:p>
        </w:tc>
        <w:tc>
          <w:tcPr>
            <w:tcW w:w="730" w:type="dxa"/>
            <w:tcBorders>
              <w:top w:val="single" w:sz="6" w:space="0" w:color="000000"/>
              <w:left w:val="single" w:sz="6" w:space="0" w:color="000000"/>
              <w:bottom w:val="single" w:sz="6" w:space="0" w:color="000000"/>
              <w:right w:val="single" w:sz="6" w:space="0" w:color="FFFFFF"/>
            </w:tcBorders>
            <w:vAlign w:val="bottom"/>
          </w:tcPr>
          <w:p w14:paraId="0545FD3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690EFDC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7F2B290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Billing Type</w:t>
            </w:r>
          </w:p>
        </w:tc>
        <w:tc>
          <w:tcPr>
            <w:tcW w:w="1094" w:type="dxa"/>
            <w:tcBorders>
              <w:top w:val="single" w:sz="6" w:space="0" w:color="000000"/>
              <w:left w:val="single" w:sz="6" w:space="0" w:color="000000"/>
              <w:bottom w:val="single" w:sz="6" w:space="0" w:color="000000"/>
              <w:right w:val="single" w:sz="6" w:space="0" w:color="FFFFFF"/>
            </w:tcBorders>
            <w:vAlign w:val="bottom"/>
          </w:tcPr>
          <w:p w14:paraId="35D24BB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58</w:t>
            </w:r>
          </w:p>
        </w:tc>
        <w:tc>
          <w:tcPr>
            <w:tcW w:w="1003" w:type="dxa"/>
            <w:tcBorders>
              <w:top w:val="single" w:sz="6" w:space="0" w:color="000000"/>
              <w:left w:val="single" w:sz="6" w:space="0" w:color="000000"/>
              <w:bottom w:val="single" w:sz="6" w:space="0" w:color="000000"/>
              <w:right w:val="single" w:sz="6" w:space="0" w:color="FFFFFF"/>
            </w:tcBorders>
            <w:vAlign w:val="bottom"/>
          </w:tcPr>
          <w:p w14:paraId="5FB042B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1753" w:type="dxa"/>
            <w:tcBorders>
              <w:top w:val="single" w:sz="6" w:space="0" w:color="000000"/>
              <w:left w:val="single" w:sz="6" w:space="0" w:color="000000"/>
              <w:bottom w:val="single" w:sz="6" w:space="0" w:color="000000"/>
              <w:right w:val="single" w:sz="6" w:space="0" w:color="FFFFFF"/>
            </w:tcBorders>
            <w:vAlign w:val="bottom"/>
          </w:tcPr>
          <w:p w14:paraId="07FD2587"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Alphanumeric</w:t>
            </w:r>
          </w:p>
        </w:tc>
        <w:tc>
          <w:tcPr>
            <w:tcW w:w="5897" w:type="dxa"/>
            <w:tcBorders>
              <w:top w:val="single" w:sz="6" w:space="0" w:color="000000"/>
              <w:left w:val="single" w:sz="6" w:space="0" w:color="000000"/>
              <w:bottom w:val="single" w:sz="6" w:space="0" w:color="000000"/>
              <w:right w:val="single" w:sz="6" w:space="0" w:color="000000"/>
            </w:tcBorders>
          </w:tcPr>
          <w:p w14:paraId="15956FDB"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P = Prior; N = New</w:t>
            </w:r>
          </w:p>
        </w:tc>
      </w:tr>
      <w:tr w:rsidR="00671537" w:rsidRPr="00671537" w14:paraId="2C4482BA" w14:textId="77777777" w:rsidTr="002E09EF">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54D2E97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8</w:t>
            </w:r>
          </w:p>
        </w:tc>
        <w:tc>
          <w:tcPr>
            <w:tcW w:w="730" w:type="dxa"/>
            <w:tcBorders>
              <w:top w:val="single" w:sz="6" w:space="0" w:color="000000"/>
              <w:left w:val="single" w:sz="6" w:space="0" w:color="000000"/>
              <w:bottom w:val="single" w:sz="6" w:space="0" w:color="000000"/>
              <w:right w:val="single" w:sz="6" w:space="0" w:color="FFFFFF"/>
            </w:tcBorders>
            <w:vAlign w:val="bottom"/>
          </w:tcPr>
          <w:p w14:paraId="3A534D6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MOC</w:t>
            </w:r>
          </w:p>
        </w:tc>
        <w:tc>
          <w:tcPr>
            <w:tcW w:w="1084" w:type="dxa"/>
            <w:tcBorders>
              <w:top w:val="single" w:sz="6" w:space="0" w:color="000000"/>
              <w:left w:val="single" w:sz="6" w:space="0" w:color="000000"/>
              <w:bottom w:val="single" w:sz="6" w:space="0" w:color="000000"/>
              <w:right w:val="single" w:sz="6" w:space="0" w:color="FFFFFF"/>
            </w:tcBorders>
            <w:vAlign w:val="bottom"/>
          </w:tcPr>
          <w:p w14:paraId="28CD33B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634608B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New Certification</w:t>
            </w:r>
          </w:p>
        </w:tc>
        <w:tc>
          <w:tcPr>
            <w:tcW w:w="1094" w:type="dxa"/>
            <w:tcBorders>
              <w:top w:val="single" w:sz="6" w:space="0" w:color="000000"/>
              <w:left w:val="single" w:sz="6" w:space="0" w:color="000000"/>
              <w:bottom w:val="single" w:sz="6" w:space="0" w:color="000000"/>
              <w:right w:val="single" w:sz="6" w:space="0" w:color="FFFFFF"/>
            </w:tcBorders>
            <w:vAlign w:val="bottom"/>
          </w:tcPr>
          <w:p w14:paraId="10CA0DE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59</w:t>
            </w:r>
          </w:p>
        </w:tc>
        <w:tc>
          <w:tcPr>
            <w:tcW w:w="1003" w:type="dxa"/>
            <w:tcBorders>
              <w:top w:val="single" w:sz="6" w:space="0" w:color="000000"/>
              <w:left w:val="single" w:sz="6" w:space="0" w:color="000000"/>
              <w:bottom w:val="single" w:sz="6" w:space="0" w:color="000000"/>
              <w:right w:val="single" w:sz="6" w:space="0" w:color="FFFFFF"/>
            </w:tcBorders>
            <w:vAlign w:val="bottom"/>
          </w:tcPr>
          <w:p w14:paraId="32844F8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1753" w:type="dxa"/>
            <w:tcBorders>
              <w:top w:val="single" w:sz="6" w:space="0" w:color="000000"/>
              <w:left w:val="single" w:sz="6" w:space="0" w:color="000000"/>
              <w:bottom w:val="single" w:sz="6" w:space="0" w:color="000000"/>
              <w:right w:val="single" w:sz="6" w:space="0" w:color="FFFFFF"/>
            </w:tcBorders>
            <w:vAlign w:val="bottom"/>
          </w:tcPr>
          <w:p w14:paraId="18ECBF00"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Alphanumeric</w:t>
            </w:r>
          </w:p>
        </w:tc>
        <w:tc>
          <w:tcPr>
            <w:tcW w:w="5897" w:type="dxa"/>
            <w:tcBorders>
              <w:top w:val="single" w:sz="6" w:space="0" w:color="000000"/>
              <w:left w:val="single" w:sz="6" w:space="0" w:color="000000"/>
              <w:bottom w:val="single" w:sz="6" w:space="0" w:color="000000"/>
              <w:right w:val="single" w:sz="6" w:space="0" w:color="000000"/>
            </w:tcBorders>
          </w:tcPr>
          <w:p w14:paraId="4D681042"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Blank = No; Y = Yes.  In other words, fill only if the value is Y</w:t>
            </w:r>
          </w:p>
        </w:tc>
      </w:tr>
      <w:tr w:rsidR="00671537" w:rsidRPr="00671537" w14:paraId="7637C661" w14:textId="77777777" w:rsidTr="002E09EF">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5B57EFB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9</w:t>
            </w:r>
          </w:p>
        </w:tc>
        <w:tc>
          <w:tcPr>
            <w:tcW w:w="730" w:type="dxa"/>
            <w:tcBorders>
              <w:top w:val="single" w:sz="6" w:space="0" w:color="000000"/>
              <w:left w:val="single" w:sz="6" w:space="0" w:color="000000"/>
              <w:bottom w:val="single" w:sz="6" w:space="0" w:color="000000"/>
              <w:right w:val="single" w:sz="6" w:space="0" w:color="FFFFFF"/>
            </w:tcBorders>
            <w:vAlign w:val="bottom"/>
          </w:tcPr>
          <w:p w14:paraId="5794FB2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0973EAAD" w14:textId="77777777" w:rsidR="00A84FBE" w:rsidRPr="00671537" w:rsidRDefault="00A84FBE" w:rsidP="00A84FBE">
            <w:pPr>
              <w:spacing w:after="0" w:line="240" w:lineRule="auto"/>
              <w:rPr>
                <w:rFonts w:ascii="Arial" w:hAnsi="Arial" w:cs="Arial"/>
                <w:b/>
                <w:sz w:val="20"/>
                <w:szCs w:val="20"/>
              </w:rPr>
            </w:pPr>
          </w:p>
          <w:p w14:paraId="3EFEAAB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4AE80D5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Certification Type</w:t>
            </w:r>
          </w:p>
        </w:tc>
        <w:tc>
          <w:tcPr>
            <w:tcW w:w="1094" w:type="dxa"/>
            <w:tcBorders>
              <w:top w:val="single" w:sz="6" w:space="0" w:color="000000"/>
              <w:left w:val="single" w:sz="6" w:space="0" w:color="000000"/>
              <w:bottom w:val="single" w:sz="6" w:space="0" w:color="000000"/>
              <w:right w:val="single" w:sz="6" w:space="0" w:color="FFFFFF"/>
            </w:tcBorders>
            <w:vAlign w:val="bottom"/>
          </w:tcPr>
          <w:p w14:paraId="43549AC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60</w:t>
            </w:r>
          </w:p>
        </w:tc>
        <w:tc>
          <w:tcPr>
            <w:tcW w:w="1003" w:type="dxa"/>
            <w:tcBorders>
              <w:top w:val="single" w:sz="6" w:space="0" w:color="000000"/>
              <w:left w:val="single" w:sz="6" w:space="0" w:color="000000"/>
              <w:bottom w:val="single" w:sz="6" w:space="0" w:color="000000"/>
              <w:right w:val="single" w:sz="6" w:space="0" w:color="FFFFFF"/>
            </w:tcBorders>
            <w:vAlign w:val="bottom"/>
          </w:tcPr>
          <w:p w14:paraId="1FC355E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4</w:t>
            </w:r>
          </w:p>
        </w:tc>
        <w:tc>
          <w:tcPr>
            <w:tcW w:w="1753" w:type="dxa"/>
            <w:tcBorders>
              <w:top w:val="single" w:sz="6" w:space="0" w:color="000000"/>
              <w:left w:val="single" w:sz="6" w:space="0" w:color="000000"/>
              <w:bottom w:val="single" w:sz="6" w:space="0" w:color="000000"/>
              <w:right w:val="single" w:sz="6" w:space="0" w:color="FFFFFF"/>
            </w:tcBorders>
            <w:vAlign w:val="bottom"/>
          </w:tcPr>
          <w:p w14:paraId="23C472CA"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Alphanumeric</w:t>
            </w:r>
          </w:p>
        </w:tc>
        <w:tc>
          <w:tcPr>
            <w:tcW w:w="5897" w:type="dxa"/>
            <w:tcBorders>
              <w:top w:val="single" w:sz="6" w:space="0" w:color="000000"/>
              <w:left w:val="single" w:sz="6" w:space="0" w:color="000000"/>
              <w:bottom w:val="single" w:sz="6" w:space="0" w:color="000000"/>
              <w:right w:val="single" w:sz="6" w:space="0" w:color="000000"/>
            </w:tcBorders>
          </w:tcPr>
          <w:p w14:paraId="4274755E" w14:textId="77777777" w:rsidR="00A84FBE" w:rsidRPr="00671537" w:rsidRDefault="00A84FBE" w:rsidP="00A84FBE">
            <w:pPr>
              <w:spacing w:after="0" w:line="240" w:lineRule="auto"/>
              <w:rPr>
                <w:rFonts w:ascii="Arial" w:hAnsi="Arial" w:cs="Arial"/>
                <w:sz w:val="20"/>
                <w:szCs w:val="20"/>
                <w:lang w:val="es-ES"/>
              </w:rPr>
            </w:pPr>
            <w:r w:rsidRPr="00671537">
              <w:rPr>
                <w:rFonts w:ascii="Arial" w:hAnsi="Arial" w:cs="Arial"/>
                <w:sz w:val="20"/>
                <w:szCs w:val="20"/>
                <w:lang w:val="es-ES"/>
              </w:rPr>
              <w:t xml:space="preserve">Certification Type: AR, AR-I, AR-O, IR, IR-I, IR-O, MI, MI-I, MI-O, IC, IC-I, IC-O, MO, TM, GR, UT-I, UT-O, MO-D, TM-D, TM-N, SU, SU-N.  </w:t>
            </w:r>
          </w:p>
          <w:p w14:paraId="08C763A7" w14:textId="77777777" w:rsidR="00A84FBE" w:rsidRPr="00671537" w:rsidRDefault="00A84FBE" w:rsidP="00A84FBE">
            <w:pPr>
              <w:spacing w:after="0" w:line="240" w:lineRule="auto"/>
              <w:rPr>
                <w:rFonts w:ascii="Arial" w:hAnsi="Arial" w:cs="Arial"/>
                <w:i/>
                <w:sz w:val="20"/>
                <w:szCs w:val="20"/>
                <w:lang w:val="es-ES"/>
              </w:rPr>
            </w:pPr>
          </w:p>
          <w:p w14:paraId="6446C29A" w14:textId="77777777" w:rsidR="00A84FBE" w:rsidRPr="00671537" w:rsidRDefault="00A84FBE" w:rsidP="00A84FBE">
            <w:pPr>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MO-D = MO due to death of sole member. TM-D = TM Double Subsidy. TM-N = TM No Subsidy. SU = Suspension (ND, RR, RD). SU-N = Suspension No Subsidy (RH)</w:t>
            </w:r>
          </w:p>
          <w:p w14:paraId="09A46BFC" w14:textId="77777777" w:rsidR="00A84FBE" w:rsidRPr="00671537" w:rsidRDefault="00A84FBE" w:rsidP="00A84FBE">
            <w:pPr>
              <w:spacing w:after="0" w:line="240" w:lineRule="auto"/>
              <w:rPr>
                <w:rFonts w:ascii="Arial" w:hAnsi="Arial" w:cs="Arial"/>
                <w:i/>
                <w:sz w:val="20"/>
                <w:szCs w:val="20"/>
              </w:rPr>
            </w:pPr>
          </w:p>
          <w:p w14:paraId="03CF5474" w14:textId="77777777" w:rsidR="00A84FBE" w:rsidRPr="00671537" w:rsidRDefault="00A84FBE" w:rsidP="00A84FBE">
            <w:pPr>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Under 2.0.3.A, the only time UT-I and UT-O may be used is when the adjustment is for a certification transmitted as a MAT70 UT. See Appendix H, Section 15 for a discussion of full cert UT adjustments. </w:t>
            </w:r>
          </w:p>
          <w:p w14:paraId="43E79891" w14:textId="77777777" w:rsidR="00A84FBE" w:rsidRPr="00671537" w:rsidRDefault="00A84FBE" w:rsidP="00A84FBE">
            <w:pPr>
              <w:spacing w:after="0" w:line="240" w:lineRule="auto"/>
              <w:rPr>
                <w:rFonts w:ascii="Arial" w:hAnsi="Arial" w:cs="Arial"/>
                <w:sz w:val="20"/>
                <w:szCs w:val="20"/>
              </w:rPr>
            </w:pPr>
          </w:p>
          <w:p w14:paraId="26D4D5E2"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For 202D, full cert UTs may optionally be designated with the full cert type, a dash and I or O for the in and out transactions: IR-I, IR-O, AR-I, AR-O, MI-I, MI-O, IC-I, IC-O. </w:t>
            </w:r>
          </w:p>
          <w:p w14:paraId="4E1E0575" w14:textId="77777777" w:rsidR="00A84FBE" w:rsidRPr="00671537" w:rsidRDefault="00A84FBE" w:rsidP="00A84FBE">
            <w:pPr>
              <w:spacing w:after="0" w:line="240" w:lineRule="auto"/>
              <w:rPr>
                <w:rFonts w:ascii="Arial" w:hAnsi="Arial" w:cs="Arial"/>
                <w:sz w:val="20"/>
                <w:szCs w:val="20"/>
              </w:rPr>
            </w:pPr>
          </w:p>
          <w:p w14:paraId="70C448D8"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For 203A, full cert UTs are required to be designated as follows: IR-I, IR-O, AR-I, AR-O, MI-I, MI-O, IC-I, IC-O.</w:t>
            </w:r>
          </w:p>
          <w:p w14:paraId="352B8386" w14:textId="77777777" w:rsidR="00A84FBE" w:rsidRPr="00671537" w:rsidRDefault="00A84FBE" w:rsidP="00A84FBE">
            <w:pPr>
              <w:spacing w:after="0" w:line="240" w:lineRule="auto"/>
              <w:rPr>
                <w:rFonts w:ascii="Arial" w:hAnsi="Arial" w:cs="Arial"/>
                <w:sz w:val="20"/>
                <w:szCs w:val="20"/>
              </w:rPr>
            </w:pPr>
          </w:p>
          <w:p w14:paraId="61618BA9"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Corrections should be indicated in Field 10, Correction Flag. Do not use an * to indicate a Correction in this Certification Type field. When printing an adjustment on the signed HAP voucher, use the usual convention of indicating a correction with an * (AR*, IR*, TM-D*, etc.).</w:t>
            </w:r>
          </w:p>
        </w:tc>
      </w:tr>
      <w:tr w:rsidR="00671537" w:rsidRPr="00671537" w14:paraId="12DA7CD1" w14:textId="77777777" w:rsidTr="002E09EF">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54C27E55"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10</w:t>
            </w:r>
          </w:p>
        </w:tc>
        <w:tc>
          <w:tcPr>
            <w:tcW w:w="730" w:type="dxa"/>
            <w:tcBorders>
              <w:top w:val="single" w:sz="6" w:space="0" w:color="000000"/>
              <w:left w:val="single" w:sz="6" w:space="0" w:color="000000"/>
              <w:bottom w:val="single" w:sz="6" w:space="0" w:color="000000"/>
              <w:right w:val="single" w:sz="6" w:space="0" w:color="FFFFFF"/>
            </w:tcBorders>
            <w:vAlign w:val="bottom"/>
          </w:tcPr>
          <w:p w14:paraId="44756FE6"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MOC</w:t>
            </w:r>
          </w:p>
        </w:tc>
        <w:tc>
          <w:tcPr>
            <w:tcW w:w="1084" w:type="dxa"/>
            <w:tcBorders>
              <w:top w:val="single" w:sz="6" w:space="0" w:color="000000"/>
              <w:left w:val="single" w:sz="6" w:space="0" w:color="000000"/>
              <w:bottom w:val="single" w:sz="6" w:space="0" w:color="000000"/>
              <w:right w:val="single" w:sz="6" w:space="0" w:color="FFFFFF"/>
            </w:tcBorders>
            <w:vAlign w:val="bottom"/>
          </w:tcPr>
          <w:p w14:paraId="6852AF68"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4720155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Correction Flag</w:t>
            </w:r>
          </w:p>
        </w:tc>
        <w:tc>
          <w:tcPr>
            <w:tcW w:w="1094" w:type="dxa"/>
            <w:tcBorders>
              <w:top w:val="single" w:sz="6" w:space="0" w:color="000000"/>
              <w:left w:val="single" w:sz="6" w:space="0" w:color="000000"/>
              <w:bottom w:val="single" w:sz="6" w:space="0" w:color="000000"/>
              <w:right w:val="single" w:sz="6" w:space="0" w:color="FFFFFF"/>
            </w:tcBorders>
            <w:vAlign w:val="bottom"/>
          </w:tcPr>
          <w:p w14:paraId="34DFFF1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64</w:t>
            </w:r>
          </w:p>
        </w:tc>
        <w:tc>
          <w:tcPr>
            <w:tcW w:w="1003" w:type="dxa"/>
            <w:tcBorders>
              <w:top w:val="single" w:sz="6" w:space="0" w:color="000000"/>
              <w:left w:val="single" w:sz="6" w:space="0" w:color="000000"/>
              <w:bottom w:val="single" w:sz="6" w:space="0" w:color="000000"/>
              <w:right w:val="single" w:sz="6" w:space="0" w:color="FFFFFF"/>
            </w:tcBorders>
            <w:vAlign w:val="bottom"/>
          </w:tcPr>
          <w:p w14:paraId="104A676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1753" w:type="dxa"/>
            <w:tcBorders>
              <w:top w:val="single" w:sz="6" w:space="0" w:color="000000"/>
              <w:left w:val="single" w:sz="6" w:space="0" w:color="000000"/>
              <w:bottom w:val="single" w:sz="6" w:space="0" w:color="000000"/>
              <w:right w:val="single" w:sz="6" w:space="0" w:color="FFFFFF"/>
            </w:tcBorders>
            <w:vAlign w:val="bottom"/>
          </w:tcPr>
          <w:p w14:paraId="116CD366"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Alphanumeric</w:t>
            </w:r>
          </w:p>
        </w:tc>
        <w:tc>
          <w:tcPr>
            <w:tcW w:w="5897" w:type="dxa"/>
            <w:tcBorders>
              <w:top w:val="single" w:sz="6" w:space="0" w:color="000000"/>
              <w:left w:val="single" w:sz="6" w:space="0" w:color="000000"/>
              <w:bottom w:val="single" w:sz="6" w:space="0" w:color="000000"/>
              <w:right w:val="single" w:sz="6" w:space="0" w:color="000000"/>
            </w:tcBorders>
          </w:tcPr>
          <w:p w14:paraId="16F6BDC2"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Blank = No; Y = Yes.  In other words, fill only if the value is Y</w:t>
            </w:r>
          </w:p>
        </w:tc>
      </w:tr>
      <w:tr w:rsidR="00671537" w:rsidRPr="00671537" w14:paraId="17205B76" w14:textId="77777777" w:rsidTr="002E09EF">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62F3206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11</w:t>
            </w:r>
          </w:p>
        </w:tc>
        <w:tc>
          <w:tcPr>
            <w:tcW w:w="730" w:type="dxa"/>
            <w:tcBorders>
              <w:top w:val="single" w:sz="6" w:space="0" w:color="000000"/>
              <w:left w:val="single" w:sz="6" w:space="0" w:color="000000"/>
              <w:bottom w:val="single" w:sz="6" w:space="0" w:color="000000"/>
              <w:right w:val="single" w:sz="6" w:space="0" w:color="FFFFFF"/>
            </w:tcBorders>
            <w:vAlign w:val="bottom"/>
          </w:tcPr>
          <w:p w14:paraId="242E543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2061FBE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6A08B32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Effective Date</w:t>
            </w:r>
          </w:p>
        </w:tc>
        <w:tc>
          <w:tcPr>
            <w:tcW w:w="1094" w:type="dxa"/>
            <w:tcBorders>
              <w:top w:val="single" w:sz="6" w:space="0" w:color="000000"/>
              <w:left w:val="single" w:sz="6" w:space="0" w:color="000000"/>
              <w:bottom w:val="single" w:sz="6" w:space="0" w:color="000000"/>
              <w:right w:val="single" w:sz="6" w:space="0" w:color="FFFFFF"/>
            </w:tcBorders>
            <w:vAlign w:val="bottom"/>
          </w:tcPr>
          <w:p w14:paraId="6ACE3696"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65</w:t>
            </w:r>
          </w:p>
        </w:tc>
        <w:tc>
          <w:tcPr>
            <w:tcW w:w="1003" w:type="dxa"/>
            <w:tcBorders>
              <w:top w:val="single" w:sz="6" w:space="0" w:color="000000"/>
              <w:left w:val="single" w:sz="6" w:space="0" w:color="000000"/>
              <w:bottom w:val="single" w:sz="6" w:space="0" w:color="000000"/>
              <w:right w:val="single" w:sz="6" w:space="0" w:color="FFFFFF"/>
            </w:tcBorders>
            <w:vAlign w:val="bottom"/>
          </w:tcPr>
          <w:p w14:paraId="0410FAA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8</w:t>
            </w:r>
          </w:p>
        </w:tc>
        <w:tc>
          <w:tcPr>
            <w:tcW w:w="1753" w:type="dxa"/>
            <w:tcBorders>
              <w:top w:val="single" w:sz="6" w:space="0" w:color="000000"/>
              <w:left w:val="single" w:sz="6" w:space="0" w:color="000000"/>
              <w:bottom w:val="single" w:sz="6" w:space="0" w:color="000000"/>
              <w:right w:val="single" w:sz="6" w:space="0" w:color="FFFFFF"/>
            </w:tcBorders>
            <w:vAlign w:val="bottom"/>
          </w:tcPr>
          <w:p w14:paraId="1A6C8A59"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Date</w:t>
            </w:r>
          </w:p>
          <w:p w14:paraId="51043C37"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MMDDYYYY</w:t>
            </w:r>
          </w:p>
        </w:tc>
        <w:tc>
          <w:tcPr>
            <w:tcW w:w="5897" w:type="dxa"/>
            <w:tcBorders>
              <w:top w:val="single" w:sz="6" w:space="0" w:color="000000"/>
              <w:left w:val="single" w:sz="6" w:space="0" w:color="000000"/>
              <w:bottom w:val="single" w:sz="6" w:space="0" w:color="000000"/>
              <w:right w:val="single" w:sz="6" w:space="0" w:color="000000"/>
            </w:tcBorders>
          </w:tcPr>
          <w:p w14:paraId="2A86F98D"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Certification Effective Date</w:t>
            </w:r>
          </w:p>
        </w:tc>
      </w:tr>
      <w:tr w:rsidR="00671537" w:rsidRPr="00671537" w14:paraId="11CE8AFA" w14:textId="77777777" w:rsidTr="002E09EF">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4F616B0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12</w:t>
            </w:r>
          </w:p>
        </w:tc>
        <w:tc>
          <w:tcPr>
            <w:tcW w:w="730" w:type="dxa"/>
            <w:tcBorders>
              <w:top w:val="single" w:sz="6" w:space="0" w:color="000000"/>
              <w:left w:val="single" w:sz="6" w:space="0" w:color="000000"/>
              <w:bottom w:val="single" w:sz="6" w:space="0" w:color="000000"/>
              <w:right w:val="single" w:sz="6" w:space="0" w:color="FFFFFF"/>
            </w:tcBorders>
            <w:vAlign w:val="bottom"/>
          </w:tcPr>
          <w:p w14:paraId="67549980"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3391C427" w14:textId="77777777" w:rsidR="00A84FBE" w:rsidRPr="00671537" w:rsidRDefault="00A84FBE" w:rsidP="00A84FBE">
            <w:pPr>
              <w:spacing w:after="0" w:line="240" w:lineRule="auto"/>
              <w:rPr>
                <w:rFonts w:ascii="Arial" w:hAnsi="Arial" w:cs="Arial"/>
                <w:b/>
                <w:sz w:val="20"/>
                <w:szCs w:val="20"/>
              </w:rPr>
            </w:pPr>
          </w:p>
          <w:p w14:paraId="7A1EE14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0DB5948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Assistance Payment</w:t>
            </w:r>
          </w:p>
        </w:tc>
        <w:tc>
          <w:tcPr>
            <w:tcW w:w="1094" w:type="dxa"/>
            <w:tcBorders>
              <w:top w:val="single" w:sz="6" w:space="0" w:color="000000"/>
              <w:left w:val="single" w:sz="6" w:space="0" w:color="000000"/>
              <w:bottom w:val="single" w:sz="6" w:space="0" w:color="000000"/>
              <w:right w:val="single" w:sz="6" w:space="0" w:color="FFFFFF"/>
            </w:tcBorders>
            <w:vAlign w:val="bottom"/>
          </w:tcPr>
          <w:p w14:paraId="0A108F6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73</w:t>
            </w:r>
          </w:p>
        </w:tc>
        <w:tc>
          <w:tcPr>
            <w:tcW w:w="1003" w:type="dxa"/>
            <w:tcBorders>
              <w:top w:val="single" w:sz="6" w:space="0" w:color="000000"/>
              <w:left w:val="single" w:sz="6" w:space="0" w:color="000000"/>
              <w:bottom w:val="single" w:sz="6" w:space="0" w:color="000000"/>
              <w:right w:val="single" w:sz="6" w:space="0" w:color="FFFFFF"/>
            </w:tcBorders>
            <w:vAlign w:val="bottom"/>
          </w:tcPr>
          <w:p w14:paraId="385A6CB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6</w:t>
            </w:r>
          </w:p>
        </w:tc>
        <w:tc>
          <w:tcPr>
            <w:tcW w:w="1753" w:type="dxa"/>
            <w:tcBorders>
              <w:top w:val="single" w:sz="6" w:space="0" w:color="000000"/>
              <w:left w:val="single" w:sz="6" w:space="0" w:color="000000"/>
              <w:bottom w:val="single" w:sz="6" w:space="0" w:color="000000"/>
              <w:right w:val="single" w:sz="6" w:space="0" w:color="FFFFFF"/>
            </w:tcBorders>
            <w:vAlign w:val="bottom"/>
          </w:tcPr>
          <w:p w14:paraId="000A4DFB"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Numeric</w:t>
            </w:r>
          </w:p>
        </w:tc>
        <w:tc>
          <w:tcPr>
            <w:tcW w:w="5897" w:type="dxa"/>
            <w:tcBorders>
              <w:top w:val="single" w:sz="6" w:space="0" w:color="000000"/>
              <w:left w:val="single" w:sz="6" w:space="0" w:color="000000"/>
              <w:bottom w:val="single" w:sz="6" w:space="0" w:color="000000"/>
              <w:right w:val="single" w:sz="6" w:space="0" w:color="000000"/>
            </w:tcBorders>
          </w:tcPr>
          <w:p w14:paraId="265E35F5"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Assistance amount as of the Effective Date of the certification. Zeros permitted. A negative Assistance Payment amount is only appropriate for a PRAC unit or a Component 1 PH to PBRA RAD unit.</w:t>
            </w:r>
          </w:p>
          <w:p w14:paraId="0748AC16" w14:textId="77777777" w:rsidR="00A84FBE" w:rsidRPr="00671537" w:rsidRDefault="00A84FBE" w:rsidP="00A84FBE">
            <w:pPr>
              <w:spacing w:after="0" w:line="240" w:lineRule="auto"/>
              <w:rPr>
                <w:rFonts w:ascii="Arial" w:hAnsi="Arial" w:cs="Arial"/>
                <w:i/>
                <w:sz w:val="20"/>
                <w:szCs w:val="20"/>
              </w:rPr>
            </w:pPr>
          </w:p>
          <w:p w14:paraId="09FE6BF6" w14:textId="77777777" w:rsidR="00A84FBE" w:rsidRPr="00671537" w:rsidRDefault="00A84FBE" w:rsidP="00A84FBE">
            <w:pPr>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When the AP is negative for a Component 1 PH to PBRA RAD unit, the negative entry should be “offset” with a Miscellaneous Accounting Request using the Miscellaneous Accounting Request Code RADN.</w:t>
            </w:r>
          </w:p>
          <w:p w14:paraId="0080770A" w14:textId="77777777" w:rsidR="00A84FBE" w:rsidRPr="00671537" w:rsidRDefault="00A84FBE" w:rsidP="00A84FBE">
            <w:pPr>
              <w:spacing w:after="0" w:line="240" w:lineRule="auto"/>
              <w:rPr>
                <w:rFonts w:ascii="Arial" w:hAnsi="Arial" w:cs="Arial"/>
                <w:i/>
                <w:sz w:val="20"/>
                <w:szCs w:val="20"/>
              </w:rPr>
            </w:pPr>
          </w:p>
          <w:p w14:paraId="5B6376B9" w14:textId="77777777" w:rsidR="00A84FBE" w:rsidRPr="00671537" w:rsidRDefault="00A84FBE" w:rsidP="00A84FBE">
            <w:pPr>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 numbers with the sign in the leftmost position and the number right-adjusted and zero filled e.g. -00045. Positive numbers are unsigned.</w:t>
            </w:r>
          </w:p>
        </w:tc>
      </w:tr>
      <w:tr w:rsidR="00671537" w:rsidRPr="00671537" w14:paraId="07CF949A" w14:textId="77777777" w:rsidTr="002E09EF">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3BB649C0"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13</w:t>
            </w:r>
          </w:p>
        </w:tc>
        <w:tc>
          <w:tcPr>
            <w:tcW w:w="730" w:type="dxa"/>
            <w:tcBorders>
              <w:top w:val="single" w:sz="6" w:space="0" w:color="000000"/>
              <w:left w:val="single" w:sz="6" w:space="0" w:color="000000"/>
              <w:bottom w:val="single" w:sz="6" w:space="0" w:color="000000"/>
              <w:right w:val="single" w:sz="6" w:space="0" w:color="FFFFFF"/>
            </w:tcBorders>
            <w:vAlign w:val="bottom"/>
          </w:tcPr>
          <w:p w14:paraId="5B3815A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11A48044" w14:textId="77777777" w:rsidR="00A84FBE" w:rsidRPr="00671537" w:rsidRDefault="00A84FBE" w:rsidP="00A84FBE">
            <w:pPr>
              <w:spacing w:after="0" w:line="240" w:lineRule="auto"/>
              <w:rPr>
                <w:rFonts w:ascii="Arial" w:hAnsi="Arial" w:cs="Arial"/>
                <w:b/>
                <w:sz w:val="20"/>
                <w:szCs w:val="20"/>
              </w:rPr>
            </w:pPr>
          </w:p>
          <w:p w14:paraId="6ED97230"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26FE923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Adjustment Start Date</w:t>
            </w:r>
          </w:p>
        </w:tc>
        <w:tc>
          <w:tcPr>
            <w:tcW w:w="1094" w:type="dxa"/>
            <w:tcBorders>
              <w:top w:val="single" w:sz="6" w:space="0" w:color="000000"/>
              <w:left w:val="single" w:sz="6" w:space="0" w:color="000000"/>
              <w:bottom w:val="single" w:sz="6" w:space="0" w:color="000000"/>
              <w:right w:val="single" w:sz="6" w:space="0" w:color="FFFFFF"/>
            </w:tcBorders>
            <w:vAlign w:val="bottom"/>
          </w:tcPr>
          <w:p w14:paraId="0F3B84A0"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79</w:t>
            </w:r>
          </w:p>
        </w:tc>
        <w:tc>
          <w:tcPr>
            <w:tcW w:w="1003" w:type="dxa"/>
            <w:tcBorders>
              <w:top w:val="single" w:sz="6" w:space="0" w:color="000000"/>
              <w:left w:val="single" w:sz="6" w:space="0" w:color="000000"/>
              <w:bottom w:val="single" w:sz="6" w:space="0" w:color="000000"/>
              <w:right w:val="single" w:sz="6" w:space="0" w:color="FFFFFF"/>
            </w:tcBorders>
            <w:vAlign w:val="bottom"/>
          </w:tcPr>
          <w:p w14:paraId="795B964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8</w:t>
            </w:r>
          </w:p>
        </w:tc>
        <w:tc>
          <w:tcPr>
            <w:tcW w:w="1753" w:type="dxa"/>
            <w:tcBorders>
              <w:top w:val="single" w:sz="6" w:space="0" w:color="000000"/>
              <w:left w:val="single" w:sz="6" w:space="0" w:color="000000"/>
              <w:bottom w:val="single" w:sz="6" w:space="0" w:color="000000"/>
              <w:right w:val="single" w:sz="6" w:space="0" w:color="FFFFFF"/>
            </w:tcBorders>
            <w:vAlign w:val="bottom"/>
          </w:tcPr>
          <w:p w14:paraId="49A15625"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Date</w:t>
            </w:r>
          </w:p>
          <w:p w14:paraId="4D72AB5F"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MMDDYYYY</w:t>
            </w:r>
          </w:p>
        </w:tc>
        <w:tc>
          <w:tcPr>
            <w:tcW w:w="5897" w:type="dxa"/>
            <w:tcBorders>
              <w:top w:val="single" w:sz="6" w:space="0" w:color="000000"/>
              <w:left w:val="single" w:sz="6" w:space="0" w:color="000000"/>
              <w:bottom w:val="single" w:sz="6" w:space="0" w:color="000000"/>
              <w:right w:val="single" w:sz="6" w:space="0" w:color="000000"/>
            </w:tcBorders>
          </w:tcPr>
          <w:p w14:paraId="432544DC"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See MAT User Guide Appendix H and follow the rules for the adjustment period. The date entered here must match the date entered for the printed adjustment record.</w:t>
            </w:r>
          </w:p>
        </w:tc>
      </w:tr>
      <w:tr w:rsidR="00671537" w:rsidRPr="00671537" w14:paraId="08E11CA4" w14:textId="77777777" w:rsidTr="002E09EF">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418481E8"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14</w:t>
            </w:r>
          </w:p>
        </w:tc>
        <w:tc>
          <w:tcPr>
            <w:tcW w:w="730" w:type="dxa"/>
            <w:tcBorders>
              <w:top w:val="single" w:sz="6" w:space="0" w:color="000000"/>
              <w:left w:val="single" w:sz="6" w:space="0" w:color="000000"/>
              <w:bottom w:val="single" w:sz="6" w:space="0" w:color="000000"/>
              <w:right w:val="single" w:sz="6" w:space="0" w:color="FFFFFF"/>
            </w:tcBorders>
            <w:vAlign w:val="bottom"/>
          </w:tcPr>
          <w:p w14:paraId="13787055"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0E7A388F" w14:textId="77777777" w:rsidR="00A84FBE" w:rsidRPr="00671537" w:rsidRDefault="00A84FBE" w:rsidP="00A84FBE">
            <w:pPr>
              <w:spacing w:after="0" w:line="240" w:lineRule="auto"/>
              <w:rPr>
                <w:rFonts w:ascii="Arial" w:hAnsi="Arial" w:cs="Arial"/>
                <w:b/>
                <w:sz w:val="20"/>
                <w:szCs w:val="20"/>
              </w:rPr>
            </w:pPr>
          </w:p>
          <w:p w14:paraId="01D88AF6"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6B57BE0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Adjustment End Date</w:t>
            </w:r>
          </w:p>
        </w:tc>
        <w:tc>
          <w:tcPr>
            <w:tcW w:w="1094" w:type="dxa"/>
            <w:tcBorders>
              <w:top w:val="single" w:sz="6" w:space="0" w:color="000000"/>
              <w:left w:val="single" w:sz="6" w:space="0" w:color="000000"/>
              <w:bottom w:val="single" w:sz="6" w:space="0" w:color="000000"/>
              <w:right w:val="single" w:sz="6" w:space="0" w:color="FFFFFF"/>
            </w:tcBorders>
            <w:vAlign w:val="bottom"/>
          </w:tcPr>
          <w:p w14:paraId="202126E0"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87</w:t>
            </w:r>
          </w:p>
        </w:tc>
        <w:tc>
          <w:tcPr>
            <w:tcW w:w="1003" w:type="dxa"/>
            <w:tcBorders>
              <w:top w:val="single" w:sz="6" w:space="0" w:color="000000"/>
              <w:left w:val="single" w:sz="6" w:space="0" w:color="000000"/>
              <w:bottom w:val="single" w:sz="6" w:space="0" w:color="000000"/>
              <w:right w:val="single" w:sz="6" w:space="0" w:color="FFFFFF"/>
            </w:tcBorders>
            <w:vAlign w:val="bottom"/>
          </w:tcPr>
          <w:p w14:paraId="32DD292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8</w:t>
            </w:r>
          </w:p>
        </w:tc>
        <w:tc>
          <w:tcPr>
            <w:tcW w:w="1753" w:type="dxa"/>
            <w:tcBorders>
              <w:top w:val="single" w:sz="6" w:space="0" w:color="000000"/>
              <w:left w:val="single" w:sz="6" w:space="0" w:color="000000"/>
              <w:bottom w:val="single" w:sz="6" w:space="0" w:color="000000"/>
              <w:right w:val="single" w:sz="6" w:space="0" w:color="FFFFFF"/>
            </w:tcBorders>
            <w:vAlign w:val="bottom"/>
          </w:tcPr>
          <w:p w14:paraId="6981A053"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Date</w:t>
            </w:r>
          </w:p>
          <w:p w14:paraId="2CF08F75"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MMDDYYYY</w:t>
            </w:r>
          </w:p>
        </w:tc>
        <w:tc>
          <w:tcPr>
            <w:tcW w:w="5897" w:type="dxa"/>
            <w:tcBorders>
              <w:top w:val="single" w:sz="6" w:space="0" w:color="000000"/>
              <w:left w:val="single" w:sz="6" w:space="0" w:color="000000"/>
              <w:bottom w:val="single" w:sz="6" w:space="0" w:color="000000"/>
              <w:right w:val="single" w:sz="6" w:space="0" w:color="000000"/>
            </w:tcBorders>
          </w:tcPr>
          <w:p w14:paraId="23BC4649"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See MAT User Guide Appendix H and follow the rules for the adjustment period. The date entered here must match the date entered for the printed adjustment record.</w:t>
            </w:r>
          </w:p>
        </w:tc>
      </w:tr>
      <w:tr w:rsidR="00671537" w:rsidRPr="00671537" w14:paraId="178FF200" w14:textId="77777777" w:rsidTr="002E09EF">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3F1462F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15</w:t>
            </w:r>
          </w:p>
        </w:tc>
        <w:tc>
          <w:tcPr>
            <w:tcW w:w="730" w:type="dxa"/>
            <w:tcBorders>
              <w:top w:val="single" w:sz="6" w:space="0" w:color="000000"/>
              <w:left w:val="single" w:sz="6" w:space="0" w:color="000000"/>
              <w:bottom w:val="single" w:sz="6" w:space="0" w:color="000000"/>
              <w:right w:val="single" w:sz="6" w:space="0" w:color="FFFFFF"/>
            </w:tcBorders>
            <w:vAlign w:val="bottom"/>
          </w:tcPr>
          <w:p w14:paraId="0C24AD9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76234A5F" w14:textId="77777777" w:rsidR="00A84FBE" w:rsidRPr="00671537" w:rsidRDefault="00A84FBE" w:rsidP="00A84FBE">
            <w:pPr>
              <w:spacing w:after="0" w:line="240" w:lineRule="auto"/>
              <w:rPr>
                <w:rFonts w:ascii="Arial" w:hAnsi="Arial" w:cs="Arial"/>
                <w:b/>
                <w:sz w:val="20"/>
                <w:szCs w:val="20"/>
              </w:rPr>
            </w:pPr>
          </w:p>
          <w:p w14:paraId="42E90F4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01FBFED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Requested Amount</w:t>
            </w:r>
          </w:p>
        </w:tc>
        <w:tc>
          <w:tcPr>
            <w:tcW w:w="1094" w:type="dxa"/>
            <w:tcBorders>
              <w:top w:val="single" w:sz="6" w:space="0" w:color="000000"/>
              <w:left w:val="single" w:sz="6" w:space="0" w:color="000000"/>
              <w:bottom w:val="single" w:sz="6" w:space="0" w:color="000000"/>
              <w:right w:val="single" w:sz="6" w:space="0" w:color="FFFFFF"/>
            </w:tcBorders>
            <w:vAlign w:val="bottom"/>
          </w:tcPr>
          <w:p w14:paraId="3B6D6FF4"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95</w:t>
            </w:r>
          </w:p>
        </w:tc>
        <w:tc>
          <w:tcPr>
            <w:tcW w:w="1003" w:type="dxa"/>
            <w:tcBorders>
              <w:top w:val="single" w:sz="6" w:space="0" w:color="000000"/>
              <w:left w:val="single" w:sz="6" w:space="0" w:color="000000"/>
              <w:bottom w:val="single" w:sz="6" w:space="0" w:color="000000"/>
              <w:right w:val="single" w:sz="6" w:space="0" w:color="FFFFFF"/>
            </w:tcBorders>
            <w:vAlign w:val="bottom"/>
          </w:tcPr>
          <w:p w14:paraId="706CAD4B"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7</w:t>
            </w:r>
          </w:p>
        </w:tc>
        <w:tc>
          <w:tcPr>
            <w:tcW w:w="1753" w:type="dxa"/>
            <w:tcBorders>
              <w:top w:val="single" w:sz="6" w:space="0" w:color="000000"/>
              <w:left w:val="single" w:sz="6" w:space="0" w:color="000000"/>
              <w:bottom w:val="single" w:sz="6" w:space="0" w:color="000000"/>
              <w:right w:val="single" w:sz="6" w:space="0" w:color="FFFFFF"/>
            </w:tcBorders>
            <w:vAlign w:val="bottom"/>
          </w:tcPr>
          <w:p w14:paraId="14411C4C"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Numeric</w:t>
            </w:r>
          </w:p>
        </w:tc>
        <w:tc>
          <w:tcPr>
            <w:tcW w:w="5897" w:type="dxa"/>
            <w:tcBorders>
              <w:top w:val="single" w:sz="6" w:space="0" w:color="000000"/>
              <w:left w:val="single" w:sz="6" w:space="0" w:color="000000"/>
              <w:bottom w:val="single" w:sz="6" w:space="0" w:color="000000"/>
              <w:right w:val="single" w:sz="6" w:space="0" w:color="000000"/>
            </w:tcBorders>
          </w:tcPr>
          <w:p w14:paraId="20E74170"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The amount requested by the OA. This is a calculated amount based on the Assistance Payment and the Adjustment Start and End dates.  The sign (positive or negative) matches that on the printed HAP voucher. This value should be returned in the CA created file. Zeros allowed. </w:t>
            </w:r>
          </w:p>
          <w:p w14:paraId="62C63782" w14:textId="77777777" w:rsidR="00A84FBE" w:rsidRPr="00671537" w:rsidRDefault="00A84FBE" w:rsidP="00A84FBE">
            <w:pPr>
              <w:spacing w:after="0" w:line="240" w:lineRule="auto"/>
              <w:rPr>
                <w:rFonts w:ascii="Arial" w:hAnsi="Arial" w:cs="Arial"/>
                <w:i/>
                <w:sz w:val="20"/>
                <w:szCs w:val="20"/>
              </w:rPr>
            </w:pPr>
          </w:p>
          <w:p w14:paraId="694C5D8D" w14:textId="77777777" w:rsidR="00A84FBE" w:rsidRPr="00671537" w:rsidRDefault="00A84FBE" w:rsidP="00A84FBE">
            <w:pPr>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 numbers with the sign in the leftmost position and the number right-adjusted and zero filled e.g. -00045. Positive numbers are unsigned. </w:t>
            </w:r>
          </w:p>
          <w:p w14:paraId="31ADD692" w14:textId="77777777" w:rsidR="00A84FBE" w:rsidRPr="00671537" w:rsidRDefault="00A84FBE" w:rsidP="00A84FBE">
            <w:pPr>
              <w:spacing w:after="0" w:line="240" w:lineRule="auto"/>
              <w:rPr>
                <w:rFonts w:ascii="Arial" w:hAnsi="Arial" w:cs="Arial"/>
                <w:i/>
                <w:sz w:val="20"/>
                <w:szCs w:val="20"/>
              </w:rPr>
            </w:pPr>
            <w:r w:rsidRPr="00671537">
              <w:rPr>
                <w:rFonts w:ascii="Arial" w:hAnsi="Arial" w:cs="Arial"/>
                <w:i/>
                <w:sz w:val="20"/>
                <w:szCs w:val="20"/>
              </w:rPr>
              <w:t>Note: if the CA Initiated Field #18 is populated with a Y, then this field is 0-filled.</w:t>
            </w:r>
          </w:p>
          <w:p w14:paraId="750D6B8A" w14:textId="77777777" w:rsidR="00A84FBE" w:rsidRPr="00671537" w:rsidRDefault="00A84FBE" w:rsidP="00A84FBE">
            <w:pPr>
              <w:spacing w:after="0" w:line="240" w:lineRule="auto"/>
              <w:rPr>
                <w:rFonts w:ascii="Arial" w:hAnsi="Arial" w:cs="Arial"/>
                <w:sz w:val="20"/>
                <w:szCs w:val="20"/>
              </w:rPr>
            </w:pPr>
          </w:p>
          <w:p w14:paraId="1EE3786F"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This field contributes to the total in MAT30, Section 2, Field 20.</w:t>
            </w:r>
          </w:p>
        </w:tc>
      </w:tr>
      <w:tr w:rsidR="00671537" w:rsidRPr="00671537" w14:paraId="204F835C" w14:textId="77777777" w:rsidTr="002E09EF">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08439BE8"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16</w:t>
            </w:r>
          </w:p>
        </w:tc>
        <w:tc>
          <w:tcPr>
            <w:tcW w:w="730" w:type="dxa"/>
            <w:tcBorders>
              <w:top w:val="single" w:sz="6" w:space="0" w:color="000000"/>
              <w:left w:val="single" w:sz="6" w:space="0" w:color="000000"/>
              <w:bottom w:val="single" w:sz="6" w:space="0" w:color="000000"/>
              <w:right w:val="single" w:sz="6" w:space="0" w:color="FFFFFF"/>
            </w:tcBorders>
            <w:vAlign w:val="bottom"/>
          </w:tcPr>
          <w:p w14:paraId="24C0C5B6"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MOC</w:t>
            </w:r>
          </w:p>
        </w:tc>
        <w:tc>
          <w:tcPr>
            <w:tcW w:w="1084" w:type="dxa"/>
            <w:tcBorders>
              <w:top w:val="single" w:sz="6" w:space="0" w:color="000000"/>
              <w:left w:val="single" w:sz="6" w:space="0" w:color="000000"/>
              <w:bottom w:val="single" w:sz="6" w:space="0" w:color="000000"/>
              <w:right w:val="single" w:sz="6" w:space="0" w:color="FFFFFF"/>
            </w:tcBorders>
            <w:vAlign w:val="bottom"/>
          </w:tcPr>
          <w:p w14:paraId="126D93F6" w14:textId="77777777" w:rsidR="00A84FBE" w:rsidRPr="00671537" w:rsidRDefault="00A84FBE" w:rsidP="00A84FBE">
            <w:pPr>
              <w:spacing w:after="0" w:line="240" w:lineRule="auto"/>
              <w:rPr>
                <w:rFonts w:ascii="Arial" w:hAnsi="Arial" w:cs="Arial"/>
                <w:b/>
                <w:sz w:val="20"/>
                <w:szCs w:val="20"/>
              </w:rPr>
            </w:pPr>
          </w:p>
          <w:p w14:paraId="10D20AB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64F24A8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Paid Amount</w:t>
            </w:r>
          </w:p>
        </w:tc>
        <w:tc>
          <w:tcPr>
            <w:tcW w:w="1094" w:type="dxa"/>
            <w:tcBorders>
              <w:top w:val="single" w:sz="6" w:space="0" w:color="000000"/>
              <w:left w:val="single" w:sz="6" w:space="0" w:color="000000"/>
              <w:bottom w:val="single" w:sz="6" w:space="0" w:color="000000"/>
              <w:right w:val="single" w:sz="6" w:space="0" w:color="FFFFFF"/>
            </w:tcBorders>
            <w:vAlign w:val="bottom"/>
          </w:tcPr>
          <w:p w14:paraId="3E22D9E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102</w:t>
            </w:r>
          </w:p>
        </w:tc>
        <w:tc>
          <w:tcPr>
            <w:tcW w:w="1003" w:type="dxa"/>
            <w:tcBorders>
              <w:top w:val="single" w:sz="6" w:space="0" w:color="000000"/>
              <w:left w:val="single" w:sz="6" w:space="0" w:color="000000"/>
              <w:bottom w:val="single" w:sz="6" w:space="0" w:color="000000"/>
              <w:right w:val="single" w:sz="6" w:space="0" w:color="FFFFFF"/>
            </w:tcBorders>
            <w:vAlign w:val="bottom"/>
          </w:tcPr>
          <w:p w14:paraId="5A0EC5E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7</w:t>
            </w:r>
          </w:p>
        </w:tc>
        <w:tc>
          <w:tcPr>
            <w:tcW w:w="1753" w:type="dxa"/>
            <w:tcBorders>
              <w:top w:val="single" w:sz="6" w:space="0" w:color="000000"/>
              <w:left w:val="single" w:sz="6" w:space="0" w:color="000000"/>
              <w:bottom w:val="single" w:sz="6" w:space="0" w:color="000000"/>
              <w:right w:val="single" w:sz="6" w:space="0" w:color="FFFFFF"/>
            </w:tcBorders>
            <w:vAlign w:val="bottom"/>
          </w:tcPr>
          <w:p w14:paraId="03CB8F08"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Numeric</w:t>
            </w:r>
          </w:p>
        </w:tc>
        <w:tc>
          <w:tcPr>
            <w:tcW w:w="5897" w:type="dxa"/>
            <w:tcBorders>
              <w:top w:val="single" w:sz="6" w:space="0" w:color="000000"/>
              <w:left w:val="single" w:sz="6" w:space="0" w:color="000000"/>
              <w:bottom w:val="single" w:sz="6" w:space="0" w:color="000000"/>
              <w:right w:val="single" w:sz="6" w:space="0" w:color="000000"/>
            </w:tcBorders>
          </w:tcPr>
          <w:p w14:paraId="333AE466"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Amount approved by the Contract Administrator. Zeros allowed. </w:t>
            </w:r>
          </w:p>
          <w:p w14:paraId="7558E342" w14:textId="77777777" w:rsidR="00A84FBE" w:rsidRPr="00671537" w:rsidRDefault="00A84FBE" w:rsidP="00A84FBE">
            <w:pPr>
              <w:spacing w:after="0" w:line="240" w:lineRule="auto"/>
              <w:rPr>
                <w:rFonts w:ascii="Arial" w:hAnsi="Arial" w:cs="Arial"/>
                <w:i/>
                <w:sz w:val="20"/>
                <w:szCs w:val="20"/>
              </w:rPr>
            </w:pPr>
          </w:p>
          <w:p w14:paraId="6E1362BE"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 numbers with the sign in the leftmost position and the number right-adjusted and zero filled e.g. -00045. Positive numbers are unsigned.</w:t>
            </w:r>
            <w:r w:rsidRPr="00671537">
              <w:rPr>
                <w:rFonts w:ascii="Arial" w:hAnsi="Arial" w:cs="Arial"/>
                <w:sz w:val="20"/>
                <w:szCs w:val="20"/>
              </w:rPr>
              <w:t xml:space="preserve"> </w:t>
            </w:r>
          </w:p>
          <w:p w14:paraId="78C01851"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For use by CA software. Site software 0-fills the field.</w:t>
            </w:r>
          </w:p>
          <w:p w14:paraId="7C71E105" w14:textId="77777777" w:rsidR="00A84FBE" w:rsidRPr="00671537" w:rsidRDefault="00A84FBE" w:rsidP="00A84FBE">
            <w:pPr>
              <w:spacing w:after="0" w:line="240" w:lineRule="auto"/>
              <w:rPr>
                <w:rFonts w:ascii="Arial" w:hAnsi="Arial" w:cs="Arial"/>
                <w:sz w:val="20"/>
                <w:szCs w:val="20"/>
              </w:rPr>
            </w:pPr>
          </w:p>
          <w:p w14:paraId="37D277ED"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This field contributes to the total in MAT30, Section 2, Field 36.</w:t>
            </w:r>
          </w:p>
        </w:tc>
      </w:tr>
      <w:tr w:rsidR="00671537" w:rsidRPr="00671537" w14:paraId="0C412A4A" w14:textId="77777777" w:rsidTr="002E09EF">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256F261B"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17</w:t>
            </w:r>
          </w:p>
        </w:tc>
        <w:tc>
          <w:tcPr>
            <w:tcW w:w="730" w:type="dxa"/>
            <w:tcBorders>
              <w:top w:val="single" w:sz="6" w:space="0" w:color="000000"/>
              <w:left w:val="single" w:sz="6" w:space="0" w:color="000000"/>
              <w:bottom w:val="single" w:sz="6" w:space="0" w:color="000000"/>
              <w:right w:val="single" w:sz="6" w:space="0" w:color="FFFFFF"/>
            </w:tcBorders>
            <w:vAlign w:val="bottom"/>
          </w:tcPr>
          <w:p w14:paraId="3415B0CD" w14:textId="77777777" w:rsidR="00A84FBE" w:rsidRPr="00671537" w:rsidRDefault="00A84FBE" w:rsidP="00A84FBE">
            <w:pPr>
              <w:spacing w:after="0" w:line="240" w:lineRule="auto"/>
              <w:rPr>
                <w:rFonts w:ascii="Arial" w:hAnsi="Arial" w:cs="Arial"/>
                <w:sz w:val="20"/>
                <w:szCs w:val="20"/>
              </w:rPr>
            </w:pPr>
          </w:p>
          <w:p w14:paraId="3F2C7DE4"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p>
        </w:tc>
        <w:tc>
          <w:tcPr>
            <w:tcW w:w="1084" w:type="dxa"/>
            <w:tcBorders>
              <w:top w:val="single" w:sz="6" w:space="0" w:color="000000"/>
              <w:left w:val="single" w:sz="6" w:space="0" w:color="000000"/>
              <w:bottom w:val="single" w:sz="6" w:space="0" w:color="000000"/>
              <w:right w:val="single" w:sz="6" w:space="0" w:color="FFFFFF"/>
            </w:tcBorders>
            <w:vAlign w:val="bottom"/>
          </w:tcPr>
          <w:p w14:paraId="28E6705E" w14:textId="77777777" w:rsidR="00A84FBE" w:rsidRPr="00671537" w:rsidRDefault="00A84FBE" w:rsidP="00A84FBE">
            <w:pPr>
              <w:spacing w:after="0" w:line="240" w:lineRule="auto"/>
              <w:rPr>
                <w:rFonts w:ascii="Arial" w:hAnsi="Arial" w:cs="Arial"/>
                <w:b/>
                <w:sz w:val="20"/>
                <w:szCs w:val="20"/>
              </w:rPr>
            </w:pPr>
          </w:p>
          <w:p w14:paraId="2B718624"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3D33CB3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OA Vendor Data</w:t>
            </w:r>
          </w:p>
        </w:tc>
        <w:tc>
          <w:tcPr>
            <w:tcW w:w="1094" w:type="dxa"/>
            <w:tcBorders>
              <w:top w:val="single" w:sz="6" w:space="0" w:color="000000"/>
              <w:left w:val="single" w:sz="6" w:space="0" w:color="000000"/>
              <w:bottom w:val="single" w:sz="6" w:space="0" w:color="000000"/>
              <w:right w:val="single" w:sz="6" w:space="0" w:color="FFFFFF"/>
            </w:tcBorders>
            <w:vAlign w:val="bottom"/>
          </w:tcPr>
          <w:p w14:paraId="07073F3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109</w:t>
            </w:r>
          </w:p>
        </w:tc>
        <w:tc>
          <w:tcPr>
            <w:tcW w:w="1003" w:type="dxa"/>
            <w:tcBorders>
              <w:top w:val="single" w:sz="6" w:space="0" w:color="000000"/>
              <w:left w:val="single" w:sz="6" w:space="0" w:color="000000"/>
              <w:bottom w:val="single" w:sz="6" w:space="0" w:color="000000"/>
              <w:right w:val="single" w:sz="6" w:space="0" w:color="FFFFFF"/>
            </w:tcBorders>
            <w:vAlign w:val="bottom"/>
          </w:tcPr>
          <w:p w14:paraId="3C11ED96"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20</w:t>
            </w:r>
          </w:p>
        </w:tc>
        <w:tc>
          <w:tcPr>
            <w:tcW w:w="1753" w:type="dxa"/>
            <w:tcBorders>
              <w:top w:val="single" w:sz="6" w:space="0" w:color="000000"/>
              <w:left w:val="single" w:sz="6" w:space="0" w:color="000000"/>
              <w:bottom w:val="single" w:sz="6" w:space="0" w:color="000000"/>
              <w:right w:val="single" w:sz="6" w:space="0" w:color="FFFFFF"/>
            </w:tcBorders>
            <w:vAlign w:val="bottom"/>
          </w:tcPr>
          <w:p w14:paraId="16D478F3"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Alphanumeric</w:t>
            </w:r>
          </w:p>
        </w:tc>
        <w:tc>
          <w:tcPr>
            <w:tcW w:w="5897" w:type="dxa"/>
            <w:tcBorders>
              <w:top w:val="single" w:sz="6" w:space="0" w:color="000000"/>
              <w:left w:val="single" w:sz="6" w:space="0" w:color="000000"/>
              <w:bottom w:val="single" w:sz="6" w:space="0" w:color="000000"/>
              <w:right w:val="single" w:sz="6" w:space="0" w:color="000000"/>
            </w:tcBorders>
          </w:tcPr>
          <w:p w14:paraId="7030B381"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To be used for OA vendor purposes and returned by CA software. To help with reconciliation. </w:t>
            </w:r>
          </w:p>
          <w:p w14:paraId="176342AB" w14:textId="77777777" w:rsidR="00A84FBE" w:rsidRPr="00671537" w:rsidRDefault="00A84FBE" w:rsidP="00A84FBE">
            <w:pPr>
              <w:spacing w:after="0" w:line="240" w:lineRule="auto"/>
              <w:rPr>
                <w:rFonts w:ascii="Arial" w:hAnsi="Arial" w:cs="Arial"/>
                <w:i/>
                <w:sz w:val="20"/>
                <w:szCs w:val="20"/>
              </w:rPr>
            </w:pPr>
          </w:p>
          <w:p w14:paraId="560155B0" w14:textId="77777777" w:rsidR="00A84FBE" w:rsidRPr="00671537" w:rsidRDefault="00A84FBE" w:rsidP="00A84FBE">
            <w:pPr>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if the CA Initiated field is populated with a Y, this field is left blank.</w:t>
            </w:r>
          </w:p>
        </w:tc>
      </w:tr>
      <w:tr w:rsidR="00671537" w:rsidRPr="00671537" w14:paraId="61B831E5" w14:textId="77777777" w:rsidTr="002E09EF">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3B001B32"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18</w:t>
            </w:r>
          </w:p>
        </w:tc>
        <w:tc>
          <w:tcPr>
            <w:tcW w:w="730" w:type="dxa"/>
            <w:tcBorders>
              <w:top w:val="single" w:sz="6" w:space="0" w:color="000000"/>
              <w:left w:val="single" w:sz="6" w:space="0" w:color="000000"/>
              <w:bottom w:val="single" w:sz="6" w:space="0" w:color="000000"/>
              <w:right w:val="single" w:sz="6" w:space="0" w:color="FFFFFF"/>
            </w:tcBorders>
            <w:vAlign w:val="bottom"/>
          </w:tcPr>
          <w:p w14:paraId="0E201D7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MOC</w:t>
            </w:r>
          </w:p>
        </w:tc>
        <w:tc>
          <w:tcPr>
            <w:tcW w:w="1084" w:type="dxa"/>
            <w:tcBorders>
              <w:top w:val="single" w:sz="6" w:space="0" w:color="000000"/>
              <w:left w:val="single" w:sz="6" w:space="0" w:color="000000"/>
              <w:bottom w:val="single" w:sz="6" w:space="0" w:color="000000"/>
              <w:right w:val="single" w:sz="6" w:space="0" w:color="FFFFFF"/>
            </w:tcBorders>
            <w:vAlign w:val="bottom"/>
          </w:tcPr>
          <w:p w14:paraId="01181377" w14:textId="77777777" w:rsidR="00A84FBE" w:rsidRPr="00671537" w:rsidRDefault="00A84FBE" w:rsidP="00A84FBE">
            <w:pPr>
              <w:spacing w:after="0" w:line="240" w:lineRule="auto"/>
              <w:rPr>
                <w:rFonts w:ascii="Arial" w:hAnsi="Arial" w:cs="Arial"/>
                <w:b/>
                <w:sz w:val="20"/>
                <w:szCs w:val="20"/>
              </w:rPr>
            </w:pPr>
          </w:p>
          <w:p w14:paraId="13AF618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4A3DFCD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CA Initiated</w:t>
            </w:r>
          </w:p>
        </w:tc>
        <w:tc>
          <w:tcPr>
            <w:tcW w:w="1094" w:type="dxa"/>
            <w:tcBorders>
              <w:top w:val="single" w:sz="6" w:space="0" w:color="000000"/>
              <w:left w:val="single" w:sz="6" w:space="0" w:color="000000"/>
              <w:bottom w:val="single" w:sz="6" w:space="0" w:color="000000"/>
              <w:right w:val="single" w:sz="6" w:space="0" w:color="FFFFFF"/>
            </w:tcBorders>
            <w:vAlign w:val="bottom"/>
          </w:tcPr>
          <w:p w14:paraId="471AC12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129</w:t>
            </w:r>
          </w:p>
        </w:tc>
        <w:tc>
          <w:tcPr>
            <w:tcW w:w="1003" w:type="dxa"/>
            <w:tcBorders>
              <w:top w:val="single" w:sz="6" w:space="0" w:color="000000"/>
              <w:left w:val="single" w:sz="6" w:space="0" w:color="000000"/>
              <w:bottom w:val="single" w:sz="6" w:space="0" w:color="000000"/>
              <w:right w:val="single" w:sz="6" w:space="0" w:color="FFFFFF"/>
            </w:tcBorders>
            <w:vAlign w:val="bottom"/>
          </w:tcPr>
          <w:p w14:paraId="6870D7E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1753" w:type="dxa"/>
            <w:tcBorders>
              <w:top w:val="single" w:sz="6" w:space="0" w:color="000000"/>
              <w:left w:val="single" w:sz="6" w:space="0" w:color="000000"/>
              <w:bottom w:val="single" w:sz="6" w:space="0" w:color="000000"/>
              <w:right w:val="single" w:sz="6" w:space="0" w:color="FFFFFF"/>
            </w:tcBorders>
            <w:vAlign w:val="bottom"/>
          </w:tcPr>
          <w:p w14:paraId="4C186202"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Alphanumeric</w:t>
            </w:r>
          </w:p>
        </w:tc>
        <w:tc>
          <w:tcPr>
            <w:tcW w:w="5897" w:type="dxa"/>
            <w:tcBorders>
              <w:top w:val="single" w:sz="6" w:space="0" w:color="000000"/>
              <w:left w:val="single" w:sz="6" w:space="0" w:color="000000"/>
              <w:bottom w:val="single" w:sz="6" w:space="0" w:color="000000"/>
              <w:right w:val="single" w:sz="6" w:space="0" w:color="000000"/>
            </w:tcBorders>
          </w:tcPr>
          <w:p w14:paraId="5E74C86E"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For CA use. Blank = No; Y = Yes.  </w:t>
            </w:r>
          </w:p>
          <w:p w14:paraId="413A1EC5"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In other words, fill only if the value is Y.  </w:t>
            </w:r>
          </w:p>
          <w:p w14:paraId="6DBB3A3D" w14:textId="77777777" w:rsidR="00A84FBE" w:rsidRPr="00671537" w:rsidRDefault="00A84FBE" w:rsidP="00A84FBE">
            <w:pPr>
              <w:spacing w:after="0" w:line="240" w:lineRule="auto"/>
              <w:rPr>
                <w:rFonts w:ascii="Arial" w:hAnsi="Arial" w:cs="Arial"/>
                <w:sz w:val="20"/>
                <w:szCs w:val="20"/>
              </w:rPr>
            </w:pPr>
          </w:p>
          <w:p w14:paraId="42B62BB9"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If the record is one created by CA software and that does not match a site record, fill with a Y. Site leaves blank.</w:t>
            </w:r>
          </w:p>
        </w:tc>
      </w:tr>
    </w:tbl>
    <w:p w14:paraId="6F2AF580" w14:textId="77777777" w:rsidR="00A84FBE" w:rsidRPr="00671537" w:rsidRDefault="00A84FBE" w:rsidP="001E6DA7">
      <w:pPr>
        <w:pStyle w:val="Heading2"/>
      </w:pPr>
      <w:bookmarkStart w:id="35" w:name="_Toc43536337"/>
      <w:bookmarkStart w:id="36" w:name="_Toc131058782"/>
      <w:bookmarkStart w:id="37" w:name="_Hlk129343611"/>
      <w:bookmarkStart w:id="38" w:name="_Toc142401651"/>
      <w:bookmarkEnd w:id="33"/>
      <w:r w:rsidRPr="00671537">
        <w:t>MAT30 Section 5:  Approved Special Claim</w:t>
      </w:r>
      <w:bookmarkEnd w:id="35"/>
      <w:bookmarkEnd w:id="36"/>
      <w:bookmarkEnd w:id="38"/>
    </w:p>
    <w:tbl>
      <w:tblPr>
        <w:tblW w:w="14576" w:type="dxa"/>
        <w:jc w:val="center"/>
        <w:tblLayout w:type="fixed"/>
        <w:tblCellMar>
          <w:left w:w="81" w:type="dxa"/>
          <w:right w:w="81" w:type="dxa"/>
        </w:tblCellMar>
        <w:tblLook w:val="0000" w:firstRow="0" w:lastRow="0" w:firstColumn="0" w:lastColumn="0" w:noHBand="0" w:noVBand="0"/>
      </w:tblPr>
      <w:tblGrid>
        <w:gridCol w:w="730"/>
        <w:gridCol w:w="730"/>
        <w:gridCol w:w="1084"/>
        <w:gridCol w:w="2280"/>
        <w:gridCol w:w="1094"/>
        <w:gridCol w:w="1003"/>
        <w:gridCol w:w="1753"/>
        <w:gridCol w:w="5902"/>
      </w:tblGrid>
      <w:tr w:rsidR="00A84FBE" w:rsidRPr="00671537" w14:paraId="748C4DB1" w14:textId="77777777" w:rsidTr="002E09EF">
        <w:trPr>
          <w:tblHeader/>
          <w:jc w:val="center"/>
        </w:trPr>
        <w:tc>
          <w:tcPr>
            <w:tcW w:w="14576" w:type="dxa"/>
            <w:gridSpan w:val="8"/>
            <w:tcBorders>
              <w:top w:val="single" w:sz="6" w:space="0" w:color="000000"/>
              <w:left w:val="single" w:sz="6" w:space="0" w:color="000000"/>
              <w:bottom w:val="single" w:sz="6" w:space="0" w:color="000000"/>
              <w:right w:val="single" w:sz="6" w:space="0" w:color="000000"/>
            </w:tcBorders>
            <w:shd w:val="clear" w:color="000000" w:fill="auto"/>
            <w:vAlign w:val="bottom"/>
          </w:tcPr>
          <w:p w14:paraId="6F7D8340" w14:textId="77777777" w:rsidR="00522C9D" w:rsidRPr="00671537" w:rsidRDefault="00522C9D" w:rsidP="00A84FBE">
            <w:pPr>
              <w:spacing w:after="0" w:line="240" w:lineRule="auto"/>
              <w:jc w:val="center"/>
              <w:rPr>
                <w:rFonts w:ascii="Arial" w:hAnsi="Arial"/>
                <w:b/>
                <w:bCs/>
              </w:rPr>
            </w:pPr>
            <w:bookmarkStart w:id="39" w:name="_Toc38555211"/>
            <w:bookmarkStart w:id="40" w:name="_Hlk41669029"/>
          </w:p>
          <w:p w14:paraId="5E192FA0" w14:textId="2847730B" w:rsidR="00A84FBE" w:rsidRPr="00671537" w:rsidRDefault="00D410D5" w:rsidP="00A84FBE">
            <w:pPr>
              <w:spacing w:after="0" w:line="240" w:lineRule="auto"/>
              <w:jc w:val="center"/>
              <w:rPr>
                <w:rFonts w:ascii="Arial" w:hAnsi="Arial"/>
                <w:b/>
                <w:bCs/>
              </w:rPr>
            </w:pPr>
            <w:r w:rsidRPr="00671537">
              <w:rPr>
                <w:rFonts w:ascii="Arial" w:hAnsi="Arial"/>
                <w:b/>
                <w:bCs/>
              </w:rPr>
              <w:t>7</w:t>
            </w:r>
            <w:r w:rsidR="00A84FBE" w:rsidRPr="00671537">
              <w:rPr>
                <w:rFonts w:ascii="Arial" w:hAnsi="Arial"/>
                <w:b/>
                <w:bCs/>
              </w:rPr>
              <w:t>.6 MAT30 Section 5:  Approved Special Claim</w:t>
            </w:r>
            <w:bookmarkEnd w:id="39"/>
          </w:p>
          <w:p w14:paraId="0744FE58"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sz w:val="20"/>
                <w:szCs w:val="20"/>
              </w:rPr>
            </w:pPr>
            <w:r w:rsidRPr="00671537">
              <w:rPr>
                <w:rFonts w:ascii="Arial" w:hAnsi="Arial" w:cs="Arial"/>
                <w:sz w:val="20"/>
                <w:szCs w:val="20"/>
              </w:rPr>
              <w:fldChar w:fldCharType="begin"/>
            </w:r>
            <w:r w:rsidRPr="00671537">
              <w:rPr>
                <w:rFonts w:ascii="Arial" w:hAnsi="Arial" w:cs="Arial"/>
                <w:sz w:val="20"/>
                <w:szCs w:val="20"/>
              </w:rPr>
              <w:instrText>advance \d4</w:instrText>
            </w:r>
            <w:r w:rsidRPr="00671537">
              <w:rPr>
                <w:rFonts w:ascii="Arial" w:hAnsi="Arial" w:cs="Arial"/>
                <w:sz w:val="20"/>
                <w:szCs w:val="20"/>
              </w:rPr>
              <w:fldChar w:fldCharType="end"/>
            </w:r>
            <w:r w:rsidRPr="00671537">
              <w:rPr>
                <w:rFonts w:ascii="Arial" w:hAnsi="Arial" w:cs="Arial"/>
                <w:sz w:val="20"/>
                <w:szCs w:val="20"/>
              </w:rPr>
              <w:t>(Submit one or more Section 5 for each Special Claim Type)</w:t>
            </w:r>
          </w:p>
          <w:p w14:paraId="7CDE3B0D" w14:textId="77777777" w:rsidR="00A84FBE" w:rsidRPr="00671537" w:rsidRDefault="00A84FBE" w:rsidP="00A84FBE">
            <w:pPr>
              <w:spacing w:after="0" w:line="240" w:lineRule="auto"/>
              <w:jc w:val="center"/>
              <w:rPr>
                <w:rFonts w:ascii="Arial" w:hAnsi="Arial" w:cs="Arial"/>
                <w:b/>
                <w:sz w:val="20"/>
                <w:szCs w:val="20"/>
              </w:rPr>
            </w:pPr>
          </w:p>
        </w:tc>
      </w:tr>
      <w:tr w:rsidR="00A84FBE" w:rsidRPr="00671537" w14:paraId="5EF43ECF" w14:textId="77777777" w:rsidTr="002E09EF">
        <w:trPr>
          <w:tblHeader/>
          <w:jc w:val="center"/>
        </w:trPr>
        <w:tc>
          <w:tcPr>
            <w:tcW w:w="730" w:type="dxa"/>
            <w:tcBorders>
              <w:top w:val="single" w:sz="6" w:space="0" w:color="000000"/>
              <w:left w:val="single" w:sz="6" w:space="0" w:color="000000"/>
              <w:bottom w:val="single" w:sz="6" w:space="0" w:color="000000"/>
              <w:right w:val="single" w:sz="6" w:space="0" w:color="FFFFFF"/>
            </w:tcBorders>
            <w:shd w:val="solid" w:color="000000" w:fill="FFFFFF"/>
            <w:vAlign w:val="bottom"/>
          </w:tcPr>
          <w:p w14:paraId="458D75C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MAT Field</w:t>
            </w:r>
          </w:p>
        </w:tc>
        <w:tc>
          <w:tcPr>
            <w:tcW w:w="730"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5EEB9A6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Note</w:t>
            </w:r>
          </w:p>
        </w:tc>
        <w:tc>
          <w:tcPr>
            <w:tcW w:w="1084"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0F90003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Voucher</w:t>
            </w:r>
          </w:p>
          <w:p w14:paraId="226630A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w:t>
            </w:r>
          </w:p>
        </w:tc>
        <w:tc>
          <w:tcPr>
            <w:tcW w:w="2280"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4565403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 Name</w:t>
            </w:r>
          </w:p>
        </w:tc>
        <w:tc>
          <w:tcPr>
            <w:tcW w:w="1094"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585E98F6"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Start Position</w:t>
            </w:r>
          </w:p>
        </w:tc>
        <w:tc>
          <w:tcPr>
            <w:tcW w:w="1003"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401EFAA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 Length</w:t>
            </w:r>
          </w:p>
        </w:tc>
        <w:tc>
          <w:tcPr>
            <w:tcW w:w="1753"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7F83622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 Type</w:t>
            </w:r>
          </w:p>
        </w:tc>
        <w:tc>
          <w:tcPr>
            <w:tcW w:w="5902" w:type="dxa"/>
            <w:tcBorders>
              <w:top w:val="single" w:sz="6" w:space="0" w:color="000000"/>
              <w:left w:val="single" w:sz="6" w:space="0" w:color="000000"/>
              <w:bottom w:val="single" w:sz="6" w:space="0" w:color="000000"/>
              <w:right w:val="single" w:sz="6" w:space="0" w:color="000000"/>
            </w:tcBorders>
            <w:shd w:val="clear" w:color="auto" w:fill="000000" w:themeFill="text1"/>
            <w:vAlign w:val="bottom"/>
          </w:tcPr>
          <w:p w14:paraId="6E58C7C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Definitions and Edits</w:t>
            </w:r>
          </w:p>
        </w:tc>
      </w:tr>
      <w:tr w:rsidR="00A84FBE" w:rsidRPr="00671537" w14:paraId="0CA93492" w14:textId="77777777" w:rsidTr="002E09EF">
        <w:trPr>
          <w:jc w:val="center"/>
        </w:trPr>
        <w:tc>
          <w:tcPr>
            <w:tcW w:w="730" w:type="dxa"/>
            <w:tcBorders>
              <w:top w:val="single" w:sz="6" w:space="0" w:color="000000"/>
              <w:left w:val="single" w:sz="6" w:space="0" w:color="000000"/>
              <w:bottom w:val="single" w:sz="6" w:space="0" w:color="FFFFFF"/>
              <w:right w:val="single" w:sz="6" w:space="0" w:color="FFFFFF"/>
            </w:tcBorders>
            <w:vAlign w:val="bottom"/>
          </w:tcPr>
          <w:p w14:paraId="5B1A633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730" w:type="dxa"/>
            <w:tcBorders>
              <w:top w:val="single" w:sz="6" w:space="0" w:color="000000"/>
              <w:left w:val="single" w:sz="6" w:space="0" w:color="000000"/>
              <w:bottom w:val="single" w:sz="6" w:space="0" w:color="FFFFFF"/>
              <w:right w:val="single" w:sz="6" w:space="0" w:color="FFFFFF"/>
            </w:tcBorders>
            <w:vAlign w:val="bottom"/>
          </w:tcPr>
          <w:p w14:paraId="1E5E056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FFFFFF"/>
              <w:right w:val="single" w:sz="6" w:space="0" w:color="FFFFFF"/>
            </w:tcBorders>
            <w:vAlign w:val="bottom"/>
          </w:tcPr>
          <w:p w14:paraId="1802565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FFFFFF"/>
              <w:right w:val="single" w:sz="6" w:space="0" w:color="FFFFFF"/>
            </w:tcBorders>
            <w:vAlign w:val="bottom"/>
          </w:tcPr>
          <w:p w14:paraId="2CB77FE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Section Indicator</w:t>
            </w:r>
          </w:p>
        </w:tc>
        <w:tc>
          <w:tcPr>
            <w:tcW w:w="1094" w:type="dxa"/>
            <w:tcBorders>
              <w:top w:val="single" w:sz="6" w:space="0" w:color="000000"/>
              <w:left w:val="single" w:sz="6" w:space="0" w:color="000000"/>
              <w:bottom w:val="single" w:sz="6" w:space="0" w:color="FFFFFF"/>
              <w:right w:val="single" w:sz="6" w:space="0" w:color="FFFFFF"/>
            </w:tcBorders>
            <w:vAlign w:val="bottom"/>
          </w:tcPr>
          <w:p w14:paraId="16B3A10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1003" w:type="dxa"/>
            <w:tcBorders>
              <w:top w:val="single" w:sz="6" w:space="0" w:color="000000"/>
              <w:left w:val="single" w:sz="6" w:space="0" w:color="000000"/>
              <w:bottom w:val="single" w:sz="6" w:space="0" w:color="FFFFFF"/>
              <w:right w:val="single" w:sz="6" w:space="0" w:color="FFFFFF"/>
            </w:tcBorders>
            <w:vAlign w:val="bottom"/>
          </w:tcPr>
          <w:p w14:paraId="0434918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1753" w:type="dxa"/>
            <w:tcBorders>
              <w:top w:val="single" w:sz="6" w:space="0" w:color="000000"/>
              <w:left w:val="single" w:sz="6" w:space="0" w:color="000000"/>
              <w:bottom w:val="single" w:sz="6" w:space="0" w:color="FFFFFF"/>
              <w:right w:val="single" w:sz="6" w:space="0" w:color="FFFFFF"/>
            </w:tcBorders>
            <w:vAlign w:val="bottom"/>
          </w:tcPr>
          <w:p w14:paraId="6FBF028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left w:val="single" w:sz="6" w:space="0" w:color="000000"/>
              <w:bottom w:val="single" w:sz="6" w:space="0" w:color="FFFFFF"/>
              <w:right w:val="single" w:sz="6" w:space="0" w:color="000000"/>
            </w:tcBorders>
            <w:vAlign w:val="bottom"/>
          </w:tcPr>
          <w:p w14:paraId="0DD0571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Value must equal “5.”</w:t>
            </w:r>
          </w:p>
        </w:tc>
      </w:tr>
      <w:tr w:rsidR="00A84FBE" w:rsidRPr="00671537" w14:paraId="4709CD4E" w14:textId="77777777" w:rsidTr="002E09EF">
        <w:trPr>
          <w:jc w:val="center"/>
        </w:trPr>
        <w:tc>
          <w:tcPr>
            <w:tcW w:w="730" w:type="dxa"/>
            <w:tcBorders>
              <w:top w:val="single" w:sz="6" w:space="0" w:color="000000"/>
              <w:left w:val="single" w:sz="6" w:space="0" w:color="000000"/>
              <w:bottom w:val="single" w:sz="6" w:space="0" w:color="FFFFFF"/>
              <w:right w:val="single" w:sz="6" w:space="0" w:color="FFFFFF"/>
            </w:tcBorders>
            <w:vAlign w:val="bottom"/>
          </w:tcPr>
          <w:p w14:paraId="52526F26"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w:t>
            </w:r>
          </w:p>
        </w:tc>
        <w:tc>
          <w:tcPr>
            <w:tcW w:w="730" w:type="dxa"/>
            <w:tcBorders>
              <w:top w:val="single" w:sz="6" w:space="0" w:color="000000"/>
              <w:left w:val="single" w:sz="6" w:space="0" w:color="000000"/>
              <w:bottom w:val="single" w:sz="6" w:space="0" w:color="FFFFFF"/>
              <w:right w:val="single" w:sz="6" w:space="0" w:color="FFFFFF"/>
            </w:tcBorders>
            <w:vAlign w:val="bottom"/>
          </w:tcPr>
          <w:p w14:paraId="3F7EE1CB"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FFFFFF"/>
              <w:right w:val="single" w:sz="6" w:space="0" w:color="FFFFFF"/>
            </w:tcBorders>
            <w:vAlign w:val="bottom"/>
          </w:tcPr>
          <w:p w14:paraId="01A8EC30" w14:textId="77777777" w:rsidR="00A84FBE" w:rsidRPr="00671537" w:rsidRDefault="00A84FBE" w:rsidP="00A84FBE">
            <w:pPr>
              <w:spacing w:after="0" w:line="240" w:lineRule="auto"/>
              <w:rPr>
                <w:rFonts w:ascii="Arial" w:hAnsi="Arial" w:cs="Arial"/>
                <w:b/>
                <w:sz w:val="20"/>
                <w:szCs w:val="20"/>
              </w:rPr>
            </w:pPr>
          </w:p>
          <w:p w14:paraId="48798CD5"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FFFFFF"/>
              <w:right w:val="single" w:sz="6" w:space="0" w:color="FFFFFF"/>
            </w:tcBorders>
            <w:vAlign w:val="bottom"/>
          </w:tcPr>
          <w:p w14:paraId="7A1CA556"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Record Number</w:t>
            </w:r>
          </w:p>
        </w:tc>
        <w:tc>
          <w:tcPr>
            <w:tcW w:w="1094" w:type="dxa"/>
            <w:tcBorders>
              <w:top w:val="single" w:sz="6" w:space="0" w:color="000000"/>
              <w:left w:val="single" w:sz="6" w:space="0" w:color="000000"/>
              <w:bottom w:val="single" w:sz="6" w:space="0" w:color="FFFFFF"/>
              <w:right w:val="single" w:sz="6" w:space="0" w:color="FFFFFF"/>
            </w:tcBorders>
            <w:vAlign w:val="bottom"/>
          </w:tcPr>
          <w:p w14:paraId="37FFD75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w:t>
            </w:r>
          </w:p>
        </w:tc>
        <w:tc>
          <w:tcPr>
            <w:tcW w:w="1003" w:type="dxa"/>
            <w:tcBorders>
              <w:top w:val="single" w:sz="6" w:space="0" w:color="000000"/>
              <w:left w:val="single" w:sz="6" w:space="0" w:color="000000"/>
              <w:bottom w:val="single" w:sz="6" w:space="0" w:color="FFFFFF"/>
              <w:right w:val="single" w:sz="6" w:space="0" w:color="FFFFFF"/>
            </w:tcBorders>
            <w:vAlign w:val="bottom"/>
          </w:tcPr>
          <w:p w14:paraId="6CF6063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5</w:t>
            </w:r>
          </w:p>
        </w:tc>
        <w:tc>
          <w:tcPr>
            <w:tcW w:w="1753" w:type="dxa"/>
            <w:tcBorders>
              <w:top w:val="single" w:sz="6" w:space="0" w:color="000000"/>
              <w:left w:val="single" w:sz="6" w:space="0" w:color="000000"/>
              <w:bottom w:val="single" w:sz="6" w:space="0" w:color="FFFFFF"/>
              <w:right w:val="single" w:sz="6" w:space="0" w:color="FFFFFF"/>
            </w:tcBorders>
            <w:vAlign w:val="bottom"/>
          </w:tcPr>
          <w:p w14:paraId="355865D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FFFFFF"/>
              <w:right w:val="single" w:sz="6" w:space="0" w:color="000000"/>
            </w:tcBorders>
            <w:vAlign w:val="bottom"/>
          </w:tcPr>
          <w:p w14:paraId="1B487DAB"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 sequential number beginning with 00001 for the VCHHR and incremented by 1 for each record submitted under the VCHHR.</w:t>
            </w:r>
          </w:p>
        </w:tc>
      </w:tr>
      <w:tr w:rsidR="00A84FBE" w:rsidRPr="00671537" w14:paraId="22FBD094"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5E160E6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3</w:t>
            </w:r>
          </w:p>
        </w:tc>
        <w:tc>
          <w:tcPr>
            <w:tcW w:w="730" w:type="dxa"/>
            <w:tcBorders>
              <w:top w:val="single" w:sz="6" w:space="0" w:color="000000"/>
              <w:left w:val="single" w:sz="6" w:space="0" w:color="000000"/>
              <w:bottom w:val="single" w:sz="6" w:space="0" w:color="000000"/>
              <w:right w:val="single" w:sz="6" w:space="0" w:color="FFFFFF"/>
            </w:tcBorders>
            <w:vAlign w:val="bottom"/>
          </w:tcPr>
          <w:p w14:paraId="0F33D3A0"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524A4FC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07E471E6"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Claim Type Code</w:t>
            </w:r>
          </w:p>
        </w:tc>
        <w:tc>
          <w:tcPr>
            <w:tcW w:w="1094" w:type="dxa"/>
            <w:tcBorders>
              <w:top w:val="single" w:sz="6" w:space="0" w:color="000000"/>
              <w:left w:val="single" w:sz="6" w:space="0" w:color="000000"/>
              <w:bottom w:val="single" w:sz="6" w:space="0" w:color="000000"/>
              <w:right w:val="single" w:sz="6" w:space="0" w:color="FFFFFF"/>
            </w:tcBorders>
            <w:vAlign w:val="bottom"/>
          </w:tcPr>
          <w:p w14:paraId="61F232C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7</w:t>
            </w:r>
          </w:p>
        </w:tc>
        <w:tc>
          <w:tcPr>
            <w:tcW w:w="1003" w:type="dxa"/>
            <w:tcBorders>
              <w:top w:val="single" w:sz="6" w:space="0" w:color="000000"/>
              <w:left w:val="single" w:sz="6" w:space="0" w:color="000000"/>
              <w:bottom w:val="single" w:sz="6" w:space="0" w:color="000000"/>
              <w:right w:val="single" w:sz="6" w:space="0" w:color="FFFFFF"/>
            </w:tcBorders>
            <w:vAlign w:val="bottom"/>
          </w:tcPr>
          <w:p w14:paraId="239325A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1753" w:type="dxa"/>
            <w:tcBorders>
              <w:top w:val="single" w:sz="6" w:space="0" w:color="000000"/>
              <w:left w:val="single" w:sz="6" w:space="0" w:color="000000"/>
              <w:bottom w:val="single" w:sz="6" w:space="0" w:color="000000"/>
              <w:right w:val="single" w:sz="6" w:space="0" w:color="FFFFFF"/>
            </w:tcBorders>
            <w:vAlign w:val="bottom"/>
          </w:tcPr>
          <w:p w14:paraId="5F177EC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2368A591"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Values are:</w:t>
            </w:r>
          </w:p>
          <w:p w14:paraId="00A4616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 = Unpaid Rent</w:t>
            </w:r>
          </w:p>
          <w:p w14:paraId="3D3968F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2 = Damages</w:t>
            </w:r>
          </w:p>
          <w:p w14:paraId="5E7C763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3 = Rent-Up Vacancy</w:t>
            </w:r>
          </w:p>
          <w:p w14:paraId="67D000E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4 = Regular Vacancy</w:t>
            </w:r>
          </w:p>
          <w:p w14:paraId="31BFB7D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5 = Debt Service</w:t>
            </w:r>
          </w:p>
        </w:tc>
      </w:tr>
      <w:tr w:rsidR="00A84FBE" w:rsidRPr="00671537" w14:paraId="3ABE9699"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317D76B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4</w:t>
            </w:r>
          </w:p>
        </w:tc>
        <w:tc>
          <w:tcPr>
            <w:tcW w:w="730" w:type="dxa"/>
            <w:tcBorders>
              <w:top w:val="single" w:sz="6" w:space="0" w:color="000000"/>
              <w:left w:val="single" w:sz="6" w:space="0" w:color="000000"/>
              <w:bottom w:val="single" w:sz="6" w:space="0" w:color="000000"/>
              <w:right w:val="single" w:sz="6" w:space="0" w:color="FFFFFF"/>
            </w:tcBorders>
            <w:vAlign w:val="bottom"/>
          </w:tcPr>
          <w:p w14:paraId="353FFFC1"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73436E92" w14:textId="77777777" w:rsidR="00A84FBE" w:rsidRPr="00671537" w:rsidRDefault="00A84FBE" w:rsidP="00A84FBE">
            <w:pPr>
              <w:spacing w:after="0" w:line="240" w:lineRule="auto"/>
              <w:rPr>
                <w:rFonts w:ascii="Arial" w:hAnsi="Arial" w:cs="Arial"/>
                <w:b/>
                <w:sz w:val="20"/>
                <w:szCs w:val="20"/>
              </w:rPr>
            </w:pPr>
          </w:p>
          <w:p w14:paraId="7CF5C09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7AEB1E5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Claim ID</w:t>
            </w:r>
          </w:p>
        </w:tc>
        <w:tc>
          <w:tcPr>
            <w:tcW w:w="1094" w:type="dxa"/>
            <w:tcBorders>
              <w:top w:val="single" w:sz="6" w:space="0" w:color="000000"/>
              <w:left w:val="single" w:sz="6" w:space="0" w:color="000000"/>
              <w:bottom w:val="single" w:sz="6" w:space="0" w:color="000000"/>
              <w:right w:val="single" w:sz="6" w:space="0" w:color="FFFFFF"/>
            </w:tcBorders>
            <w:vAlign w:val="bottom"/>
          </w:tcPr>
          <w:p w14:paraId="28F7478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8</w:t>
            </w:r>
          </w:p>
        </w:tc>
        <w:tc>
          <w:tcPr>
            <w:tcW w:w="1003" w:type="dxa"/>
            <w:tcBorders>
              <w:top w:val="single" w:sz="6" w:space="0" w:color="000000"/>
              <w:left w:val="single" w:sz="6" w:space="0" w:color="000000"/>
              <w:bottom w:val="single" w:sz="6" w:space="0" w:color="000000"/>
              <w:right w:val="single" w:sz="6" w:space="0" w:color="FFFFFF"/>
            </w:tcBorders>
            <w:vAlign w:val="bottom"/>
          </w:tcPr>
          <w:p w14:paraId="317F8C6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14</w:t>
            </w:r>
          </w:p>
        </w:tc>
        <w:tc>
          <w:tcPr>
            <w:tcW w:w="1753" w:type="dxa"/>
            <w:tcBorders>
              <w:top w:val="single" w:sz="6" w:space="0" w:color="000000"/>
              <w:left w:val="single" w:sz="6" w:space="0" w:color="000000"/>
              <w:bottom w:val="single" w:sz="6" w:space="0" w:color="000000"/>
              <w:right w:val="single" w:sz="6" w:space="0" w:color="FFFFFF"/>
            </w:tcBorders>
            <w:vAlign w:val="bottom"/>
          </w:tcPr>
          <w:p w14:paraId="053A82D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30BA651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Used for an audit trail relating to the entity approving the Special Claims.</w:t>
            </w:r>
          </w:p>
          <w:p w14:paraId="79C62921"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4224D32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HUD Field Offices enter the Claim ID assigned by the TRACS Special Claim Logging System on the Intranet.</w:t>
            </w:r>
          </w:p>
          <w:p w14:paraId="19C50B8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3758391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 xml:space="preserve">PB CAs use the 800 series CA ID in the first five positions. </w:t>
            </w:r>
          </w:p>
          <w:p w14:paraId="4E94367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TCAs use their CA ID in the first five positions.</w:t>
            </w:r>
          </w:p>
          <w:p w14:paraId="26FB96F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p>
          <w:p w14:paraId="1CDBE3C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CAs may assign the same Claim ID to more than one Claim Type in a claim batch.  TRACS will accept one Claim ID per Section 5 record per Claim Type (Vacancy, Debt Service, etc.).</w:t>
            </w:r>
            <w:r w:rsidRPr="00671537" w:rsidDel="00811445">
              <w:rPr>
                <w:rFonts w:ascii="Arial" w:hAnsi="Arial" w:cs="Arial"/>
                <w:i/>
                <w:sz w:val="20"/>
                <w:szCs w:val="20"/>
              </w:rPr>
              <w:t xml:space="preserve"> </w:t>
            </w:r>
          </w:p>
        </w:tc>
      </w:tr>
      <w:tr w:rsidR="00A84FBE" w:rsidRPr="00671537" w14:paraId="47B63ABF"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3CA439B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5</w:t>
            </w:r>
          </w:p>
        </w:tc>
        <w:tc>
          <w:tcPr>
            <w:tcW w:w="730" w:type="dxa"/>
            <w:tcBorders>
              <w:top w:val="single" w:sz="6" w:space="0" w:color="000000"/>
              <w:left w:val="single" w:sz="6" w:space="0" w:color="000000"/>
              <w:bottom w:val="single" w:sz="6" w:space="0" w:color="000000"/>
              <w:right w:val="single" w:sz="6" w:space="0" w:color="FFFFFF"/>
            </w:tcBorders>
            <w:vAlign w:val="bottom"/>
          </w:tcPr>
          <w:p w14:paraId="0347A61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84" w:type="dxa"/>
            <w:tcBorders>
              <w:top w:val="single" w:sz="6" w:space="0" w:color="000000"/>
              <w:left w:val="single" w:sz="6" w:space="0" w:color="000000"/>
              <w:bottom w:val="single" w:sz="6" w:space="0" w:color="000000"/>
              <w:right w:val="single" w:sz="6" w:space="0" w:color="FFFFFF"/>
            </w:tcBorders>
            <w:vAlign w:val="bottom"/>
          </w:tcPr>
          <w:p w14:paraId="6EBB43B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2122171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Claim Amount</w:t>
            </w:r>
          </w:p>
        </w:tc>
        <w:tc>
          <w:tcPr>
            <w:tcW w:w="1094" w:type="dxa"/>
            <w:tcBorders>
              <w:top w:val="single" w:sz="6" w:space="0" w:color="000000"/>
              <w:left w:val="single" w:sz="6" w:space="0" w:color="000000"/>
              <w:bottom w:val="single" w:sz="6" w:space="0" w:color="000000"/>
              <w:right w:val="single" w:sz="6" w:space="0" w:color="FFFFFF"/>
            </w:tcBorders>
            <w:vAlign w:val="bottom"/>
          </w:tcPr>
          <w:p w14:paraId="33DC496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22</w:t>
            </w:r>
          </w:p>
        </w:tc>
        <w:tc>
          <w:tcPr>
            <w:tcW w:w="1003" w:type="dxa"/>
            <w:tcBorders>
              <w:top w:val="single" w:sz="6" w:space="0" w:color="000000"/>
              <w:left w:val="single" w:sz="6" w:space="0" w:color="000000"/>
              <w:bottom w:val="single" w:sz="6" w:space="0" w:color="000000"/>
              <w:right w:val="single" w:sz="6" w:space="0" w:color="FFFFFF"/>
            </w:tcBorders>
            <w:vAlign w:val="bottom"/>
          </w:tcPr>
          <w:p w14:paraId="24F81CC1"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10</w:t>
            </w:r>
          </w:p>
        </w:tc>
        <w:tc>
          <w:tcPr>
            <w:tcW w:w="1753" w:type="dxa"/>
            <w:tcBorders>
              <w:top w:val="single" w:sz="6" w:space="0" w:color="000000"/>
              <w:left w:val="single" w:sz="6" w:space="0" w:color="000000"/>
              <w:bottom w:val="single" w:sz="6" w:space="0" w:color="000000"/>
              <w:right w:val="single" w:sz="6" w:space="0" w:color="FFFFFF"/>
            </w:tcBorders>
            <w:vAlign w:val="bottom"/>
          </w:tcPr>
          <w:p w14:paraId="5D73DE0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411951B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Amount approved for the Special Claim. This is the amount being claimed by the site on the voucher.  It should be the amount approved by the CA or HUD.</w:t>
            </w:r>
          </w:p>
          <w:p w14:paraId="0360A28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2D483F6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This field contributes to the totals in MAT30, Section 2, Fields 22-26.</w:t>
            </w:r>
          </w:p>
        </w:tc>
      </w:tr>
      <w:tr w:rsidR="00A84FBE" w:rsidRPr="00671537" w14:paraId="18DE8C04" w14:textId="77777777" w:rsidTr="002E09EF">
        <w:trPr>
          <w:trHeight w:val="1311"/>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34F89EC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6</w:t>
            </w:r>
          </w:p>
        </w:tc>
        <w:tc>
          <w:tcPr>
            <w:tcW w:w="730" w:type="dxa"/>
            <w:tcBorders>
              <w:top w:val="single" w:sz="6" w:space="0" w:color="000000"/>
              <w:left w:val="single" w:sz="6" w:space="0" w:color="000000"/>
              <w:bottom w:val="single" w:sz="6" w:space="0" w:color="000000"/>
              <w:right w:val="single" w:sz="6" w:space="0" w:color="FFFFFF"/>
            </w:tcBorders>
            <w:vAlign w:val="bottom"/>
          </w:tcPr>
          <w:p w14:paraId="40F03FF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MOC</w:t>
            </w:r>
          </w:p>
        </w:tc>
        <w:tc>
          <w:tcPr>
            <w:tcW w:w="1084" w:type="dxa"/>
            <w:tcBorders>
              <w:top w:val="single" w:sz="6" w:space="0" w:color="000000"/>
              <w:left w:val="single" w:sz="6" w:space="0" w:color="000000"/>
              <w:bottom w:val="single" w:sz="6" w:space="0" w:color="000000"/>
              <w:right w:val="single" w:sz="6" w:space="0" w:color="FFFFFF"/>
            </w:tcBorders>
            <w:vAlign w:val="bottom"/>
          </w:tcPr>
          <w:p w14:paraId="5BD3A4E0" w14:textId="77777777" w:rsidR="00A84FBE" w:rsidRPr="00671537" w:rsidRDefault="00A84FBE" w:rsidP="00A84FBE">
            <w:pPr>
              <w:spacing w:after="0" w:line="240" w:lineRule="auto"/>
              <w:rPr>
                <w:rFonts w:ascii="Arial" w:hAnsi="Arial" w:cs="Arial"/>
                <w:b/>
                <w:sz w:val="20"/>
                <w:szCs w:val="20"/>
              </w:rPr>
            </w:pPr>
          </w:p>
          <w:p w14:paraId="616908A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157DE25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Paid Amount</w:t>
            </w:r>
          </w:p>
        </w:tc>
        <w:tc>
          <w:tcPr>
            <w:tcW w:w="1094" w:type="dxa"/>
            <w:tcBorders>
              <w:top w:val="single" w:sz="6" w:space="0" w:color="000000"/>
              <w:left w:val="single" w:sz="6" w:space="0" w:color="000000"/>
              <w:bottom w:val="single" w:sz="6" w:space="0" w:color="000000"/>
              <w:right w:val="single" w:sz="6" w:space="0" w:color="FFFFFF"/>
            </w:tcBorders>
            <w:vAlign w:val="bottom"/>
          </w:tcPr>
          <w:p w14:paraId="1961A84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32</w:t>
            </w:r>
          </w:p>
        </w:tc>
        <w:tc>
          <w:tcPr>
            <w:tcW w:w="1003" w:type="dxa"/>
            <w:tcBorders>
              <w:top w:val="single" w:sz="6" w:space="0" w:color="000000"/>
              <w:left w:val="single" w:sz="6" w:space="0" w:color="000000"/>
              <w:bottom w:val="single" w:sz="6" w:space="0" w:color="000000"/>
              <w:right w:val="single" w:sz="6" w:space="0" w:color="FFFFFF"/>
            </w:tcBorders>
            <w:vAlign w:val="bottom"/>
          </w:tcPr>
          <w:p w14:paraId="5281A93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10</w:t>
            </w:r>
          </w:p>
        </w:tc>
        <w:tc>
          <w:tcPr>
            <w:tcW w:w="1753" w:type="dxa"/>
            <w:tcBorders>
              <w:top w:val="single" w:sz="6" w:space="0" w:color="000000"/>
              <w:left w:val="single" w:sz="6" w:space="0" w:color="000000"/>
              <w:bottom w:val="single" w:sz="6" w:space="0" w:color="000000"/>
              <w:right w:val="single" w:sz="6" w:space="0" w:color="FFFFFF"/>
            </w:tcBorders>
            <w:vAlign w:val="bottom"/>
          </w:tcPr>
          <w:p w14:paraId="5345CC1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37B38D2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 xml:space="preserve">Amount approved by the Contract Administrator. Zeros allowed. </w:t>
            </w:r>
          </w:p>
          <w:p w14:paraId="7E3A381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p>
          <w:p w14:paraId="1A86323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 numbers with the sign in the leftmost position and the number right-adjusted and zero filled e.g. -00045. Positive numbers are unsigned.</w:t>
            </w:r>
            <w:r w:rsidRPr="00671537">
              <w:rPr>
                <w:rFonts w:ascii="Arial" w:hAnsi="Arial" w:cs="Arial"/>
                <w:sz w:val="20"/>
                <w:szCs w:val="20"/>
              </w:rPr>
              <w:t xml:space="preserve"> </w:t>
            </w:r>
          </w:p>
          <w:p w14:paraId="2941C8B1"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5BBCFE2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For use by CA software.  Site software should 0-fill.</w:t>
            </w:r>
          </w:p>
          <w:p w14:paraId="7C6FCFF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This field contributes to the totals in MAT30, Section 2, Fields 37-41.</w:t>
            </w:r>
          </w:p>
          <w:p w14:paraId="688981A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p>
          <w:p w14:paraId="7E40D95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If a CA rejects a claim submitted by the site (the CA pays $0), the Section 5 record must be sent to both the site and TRACS.</w:t>
            </w:r>
          </w:p>
        </w:tc>
      </w:tr>
      <w:tr w:rsidR="00A84FBE" w:rsidRPr="00671537" w14:paraId="1041E6B4" w14:textId="77777777" w:rsidTr="002E09EF">
        <w:trPr>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2CAE2BE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7</w:t>
            </w:r>
          </w:p>
        </w:tc>
        <w:tc>
          <w:tcPr>
            <w:tcW w:w="730" w:type="dxa"/>
            <w:tcBorders>
              <w:top w:val="single" w:sz="6" w:space="0" w:color="000000"/>
              <w:left w:val="single" w:sz="6" w:space="0" w:color="000000"/>
              <w:bottom w:val="single" w:sz="6" w:space="0" w:color="000000"/>
              <w:right w:val="single" w:sz="6" w:space="0" w:color="FFFFFF"/>
            </w:tcBorders>
            <w:vAlign w:val="bottom"/>
          </w:tcPr>
          <w:p w14:paraId="30D7FEF6" w14:textId="77777777" w:rsidR="00A84FBE" w:rsidRPr="00671537" w:rsidRDefault="00A84FBE" w:rsidP="00A84FBE">
            <w:pPr>
              <w:spacing w:after="0" w:line="240" w:lineRule="auto"/>
              <w:rPr>
                <w:rFonts w:ascii="Arial" w:hAnsi="Arial" w:cs="Arial"/>
                <w:sz w:val="20"/>
                <w:szCs w:val="20"/>
              </w:rPr>
            </w:pPr>
          </w:p>
          <w:p w14:paraId="695CF15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p>
        </w:tc>
        <w:tc>
          <w:tcPr>
            <w:tcW w:w="1084" w:type="dxa"/>
            <w:tcBorders>
              <w:top w:val="single" w:sz="6" w:space="0" w:color="000000"/>
              <w:left w:val="single" w:sz="6" w:space="0" w:color="000000"/>
              <w:bottom w:val="single" w:sz="6" w:space="0" w:color="000000"/>
              <w:right w:val="single" w:sz="6" w:space="0" w:color="FFFFFF"/>
            </w:tcBorders>
            <w:vAlign w:val="bottom"/>
          </w:tcPr>
          <w:p w14:paraId="2DA4805C" w14:textId="77777777" w:rsidR="00A84FBE" w:rsidRPr="00671537" w:rsidRDefault="00A84FBE" w:rsidP="00A84FBE">
            <w:pPr>
              <w:spacing w:after="0" w:line="240" w:lineRule="auto"/>
              <w:rPr>
                <w:rFonts w:ascii="Arial" w:hAnsi="Arial" w:cs="Arial"/>
                <w:b/>
                <w:sz w:val="20"/>
                <w:szCs w:val="20"/>
              </w:rPr>
            </w:pPr>
          </w:p>
          <w:p w14:paraId="1ADD21C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3065159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OA Vendor Data</w:t>
            </w:r>
          </w:p>
        </w:tc>
        <w:tc>
          <w:tcPr>
            <w:tcW w:w="1094" w:type="dxa"/>
            <w:tcBorders>
              <w:top w:val="single" w:sz="6" w:space="0" w:color="000000"/>
              <w:left w:val="single" w:sz="6" w:space="0" w:color="000000"/>
              <w:bottom w:val="single" w:sz="6" w:space="0" w:color="000000"/>
              <w:right w:val="single" w:sz="6" w:space="0" w:color="FFFFFF"/>
            </w:tcBorders>
            <w:vAlign w:val="bottom"/>
          </w:tcPr>
          <w:p w14:paraId="30FA6DA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42</w:t>
            </w:r>
          </w:p>
        </w:tc>
        <w:tc>
          <w:tcPr>
            <w:tcW w:w="1003" w:type="dxa"/>
            <w:tcBorders>
              <w:top w:val="single" w:sz="6" w:space="0" w:color="000000"/>
              <w:left w:val="single" w:sz="6" w:space="0" w:color="000000"/>
              <w:bottom w:val="single" w:sz="6" w:space="0" w:color="000000"/>
              <w:right w:val="single" w:sz="6" w:space="0" w:color="FFFFFF"/>
            </w:tcBorders>
            <w:vAlign w:val="bottom"/>
          </w:tcPr>
          <w:p w14:paraId="124DFFD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20</w:t>
            </w:r>
          </w:p>
        </w:tc>
        <w:tc>
          <w:tcPr>
            <w:tcW w:w="1753" w:type="dxa"/>
            <w:tcBorders>
              <w:top w:val="single" w:sz="6" w:space="0" w:color="000000"/>
              <w:left w:val="single" w:sz="6" w:space="0" w:color="000000"/>
              <w:bottom w:val="single" w:sz="6" w:space="0" w:color="000000"/>
              <w:right w:val="single" w:sz="6" w:space="0" w:color="FFFFFF"/>
            </w:tcBorders>
            <w:vAlign w:val="bottom"/>
          </w:tcPr>
          <w:p w14:paraId="555D3A0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748793E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To be used for OA vendor purposes and returned by CA software.  To help with reconciliation.</w:t>
            </w:r>
          </w:p>
        </w:tc>
      </w:tr>
    </w:tbl>
    <w:p w14:paraId="0D36B645" w14:textId="6F51387D" w:rsidR="00522C9D" w:rsidRPr="00671537" w:rsidRDefault="00522C9D">
      <w:pPr>
        <w:rPr>
          <w:rFonts w:ascii="Arial" w:eastAsiaTheme="majorEastAsia" w:hAnsi="Arial" w:cstheme="majorBidi"/>
          <w:b/>
          <w:sz w:val="28"/>
          <w:szCs w:val="26"/>
        </w:rPr>
      </w:pPr>
      <w:bookmarkStart w:id="41" w:name="_Toc43536338"/>
      <w:bookmarkStart w:id="42" w:name="_Toc131058783"/>
      <w:bookmarkStart w:id="43" w:name="_Hlk129343641"/>
      <w:bookmarkEnd w:id="37"/>
      <w:bookmarkEnd w:id="40"/>
    </w:p>
    <w:p w14:paraId="11E0B666" w14:textId="5E7A19A5" w:rsidR="00A84FBE" w:rsidRPr="00671537" w:rsidRDefault="00A84FBE" w:rsidP="001E6DA7">
      <w:pPr>
        <w:pStyle w:val="Heading2"/>
      </w:pPr>
      <w:bookmarkStart w:id="44" w:name="_Toc142401652"/>
      <w:r w:rsidRPr="00671537">
        <w:t>MAT30 Section 6:  Miscellaneous Accounting Request</w:t>
      </w:r>
      <w:bookmarkEnd w:id="41"/>
      <w:bookmarkEnd w:id="42"/>
      <w:bookmarkEnd w:id="44"/>
    </w:p>
    <w:tbl>
      <w:tblPr>
        <w:tblW w:w="0" w:type="auto"/>
        <w:jc w:val="center"/>
        <w:tblLayout w:type="fixed"/>
        <w:tblCellMar>
          <w:left w:w="81" w:type="dxa"/>
          <w:right w:w="81" w:type="dxa"/>
        </w:tblCellMar>
        <w:tblLook w:val="0000" w:firstRow="0" w:lastRow="0" w:firstColumn="0" w:lastColumn="0" w:noHBand="0" w:noVBand="0"/>
      </w:tblPr>
      <w:tblGrid>
        <w:gridCol w:w="720"/>
        <w:gridCol w:w="720"/>
        <w:gridCol w:w="1059"/>
        <w:gridCol w:w="2260"/>
        <w:gridCol w:w="1069"/>
        <w:gridCol w:w="900"/>
        <w:gridCol w:w="1741"/>
        <w:gridCol w:w="5888"/>
      </w:tblGrid>
      <w:tr w:rsidR="00A84FBE" w:rsidRPr="00671537" w14:paraId="01C0D999" w14:textId="77777777" w:rsidTr="002E09EF">
        <w:trPr>
          <w:tblHeader/>
          <w:jc w:val="center"/>
        </w:trPr>
        <w:tc>
          <w:tcPr>
            <w:tcW w:w="14357" w:type="dxa"/>
            <w:gridSpan w:val="8"/>
            <w:tcBorders>
              <w:top w:val="single" w:sz="6" w:space="0" w:color="000000"/>
              <w:left w:val="single" w:sz="6" w:space="0" w:color="000000"/>
              <w:bottom w:val="single" w:sz="6" w:space="0" w:color="000000"/>
              <w:right w:val="single" w:sz="6" w:space="0" w:color="000000"/>
            </w:tcBorders>
            <w:shd w:val="clear" w:color="000000" w:fill="auto"/>
          </w:tcPr>
          <w:p w14:paraId="74C2320E" w14:textId="77777777" w:rsidR="00A84FBE" w:rsidRPr="00671537" w:rsidRDefault="00A84FBE" w:rsidP="00A84FBE">
            <w:pPr>
              <w:spacing w:after="0" w:line="240" w:lineRule="auto"/>
              <w:jc w:val="center"/>
              <w:rPr>
                <w:rFonts w:ascii="Arial" w:hAnsi="Arial" w:cs="Arial"/>
                <w:b/>
                <w:sz w:val="20"/>
                <w:szCs w:val="20"/>
              </w:rPr>
            </w:pPr>
          </w:p>
          <w:p w14:paraId="59073C78" w14:textId="1700F2F5" w:rsidR="00A84FBE" w:rsidRPr="00671537" w:rsidRDefault="00D410D5" w:rsidP="00A84FBE">
            <w:pPr>
              <w:spacing w:after="0" w:line="240" w:lineRule="auto"/>
              <w:jc w:val="center"/>
              <w:rPr>
                <w:rFonts w:ascii="Arial" w:hAnsi="Arial"/>
                <w:b/>
                <w:bCs/>
              </w:rPr>
            </w:pPr>
            <w:bookmarkStart w:id="45" w:name="_Toc38555212"/>
            <w:r w:rsidRPr="00671537">
              <w:rPr>
                <w:rFonts w:ascii="Arial" w:hAnsi="Arial"/>
                <w:b/>
                <w:bCs/>
              </w:rPr>
              <w:t>7</w:t>
            </w:r>
            <w:r w:rsidR="00A84FBE" w:rsidRPr="00671537">
              <w:rPr>
                <w:rFonts w:ascii="Arial" w:hAnsi="Arial"/>
                <w:b/>
                <w:bCs/>
              </w:rPr>
              <w:t>.7 MAT30 Section 6:  Miscellaneous Accounting Request</w:t>
            </w:r>
            <w:bookmarkEnd w:id="45"/>
          </w:p>
          <w:p w14:paraId="05A7AB54" w14:textId="77777777" w:rsidR="00A84FBE" w:rsidRPr="00671537" w:rsidRDefault="00A84FBE" w:rsidP="00A84FBE">
            <w:pPr>
              <w:spacing w:after="0" w:line="240" w:lineRule="auto"/>
              <w:jc w:val="center"/>
              <w:rPr>
                <w:rFonts w:ascii="Arial" w:hAnsi="Arial" w:cs="Arial"/>
                <w:sz w:val="20"/>
                <w:szCs w:val="20"/>
              </w:rPr>
            </w:pPr>
            <w:r w:rsidRPr="00671537">
              <w:rPr>
                <w:rFonts w:ascii="Arial" w:hAnsi="Arial" w:cs="Arial"/>
                <w:sz w:val="20"/>
                <w:szCs w:val="20"/>
              </w:rPr>
              <w:t>(Submit one Section 6 for each Miscellaneous Payment Request)</w:t>
            </w:r>
          </w:p>
          <w:p w14:paraId="0C645FEE" w14:textId="77777777" w:rsidR="00A84FBE" w:rsidRPr="00671537" w:rsidRDefault="00A84FBE" w:rsidP="00A84FBE">
            <w:pPr>
              <w:spacing w:after="0" w:line="240" w:lineRule="auto"/>
              <w:jc w:val="center"/>
              <w:rPr>
                <w:rFonts w:ascii="Arial" w:hAnsi="Arial" w:cs="Arial"/>
                <w:b/>
                <w:sz w:val="20"/>
                <w:szCs w:val="20"/>
              </w:rPr>
            </w:pPr>
          </w:p>
        </w:tc>
      </w:tr>
      <w:tr w:rsidR="00A84FBE" w:rsidRPr="00671537" w14:paraId="0026C40E" w14:textId="77777777" w:rsidTr="002E09EF">
        <w:trPr>
          <w:tblHeader/>
          <w:jc w:val="center"/>
        </w:trPr>
        <w:tc>
          <w:tcPr>
            <w:tcW w:w="720"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5E687588"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MAT Field</w:t>
            </w:r>
          </w:p>
        </w:tc>
        <w:tc>
          <w:tcPr>
            <w:tcW w:w="7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871D00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Note</w:t>
            </w:r>
          </w:p>
        </w:tc>
        <w:tc>
          <w:tcPr>
            <w:tcW w:w="1059"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7146836B"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Voucher</w:t>
            </w:r>
          </w:p>
          <w:p w14:paraId="392C88C5"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w:t>
            </w:r>
          </w:p>
        </w:tc>
        <w:tc>
          <w:tcPr>
            <w:tcW w:w="226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7C87D2CB"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 Name</w:t>
            </w:r>
          </w:p>
        </w:tc>
        <w:tc>
          <w:tcPr>
            <w:tcW w:w="1069"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1AE9EC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Start Position</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30EC510"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 Length</w:t>
            </w:r>
          </w:p>
        </w:tc>
        <w:tc>
          <w:tcPr>
            <w:tcW w:w="1741" w:type="dxa"/>
            <w:tcBorders>
              <w:top w:val="single" w:sz="6" w:space="0" w:color="000000"/>
              <w:left w:val="double" w:sz="6" w:space="0" w:color="000000"/>
              <w:bottom w:val="single" w:sz="6" w:space="0" w:color="000000"/>
              <w:right w:val="single" w:sz="6" w:space="0" w:color="FFFFFF"/>
            </w:tcBorders>
            <w:shd w:val="clear" w:color="auto" w:fill="000000" w:themeFill="text1"/>
            <w:vAlign w:val="center"/>
          </w:tcPr>
          <w:p w14:paraId="08AABF3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w:t>
            </w:r>
          </w:p>
          <w:p w14:paraId="1975BD7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Type</w:t>
            </w:r>
          </w:p>
        </w:tc>
        <w:tc>
          <w:tcPr>
            <w:tcW w:w="5888" w:type="dxa"/>
            <w:tcBorders>
              <w:top w:val="single" w:sz="6" w:space="0" w:color="000000"/>
              <w:left w:val="single" w:sz="6" w:space="0" w:color="000000"/>
              <w:bottom w:val="single" w:sz="6" w:space="0" w:color="000000"/>
              <w:right w:val="single" w:sz="6" w:space="0" w:color="000000"/>
            </w:tcBorders>
            <w:shd w:val="clear" w:color="auto" w:fill="000000" w:themeFill="text1"/>
            <w:vAlign w:val="center"/>
          </w:tcPr>
          <w:p w14:paraId="54F2C2C4"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Definitions and Edits</w:t>
            </w:r>
          </w:p>
        </w:tc>
      </w:tr>
      <w:tr w:rsidR="00A84FBE" w:rsidRPr="00671537" w14:paraId="4381B69F" w14:textId="77777777" w:rsidTr="002E09EF">
        <w:trPr>
          <w:jc w:val="center"/>
        </w:trPr>
        <w:tc>
          <w:tcPr>
            <w:tcW w:w="720" w:type="dxa"/>
            <w:tcBorders>
              <w:top w:val="single" w:sz="6" w:space="0" w:color="000000"/>
              <w:left w:val="single" w:sz="6" w:space="0" w:color="000000"/>
              <w:bottom w:val="single" w:sz="6" w:space="0" w:color="FFFFFF"/>
              <w:right w:val="single" w:sz="6" w:space="0" w:color="FFFFFF"/>
            </w:tcBorders>
            <w:vAlign w:val="bottom"/>
          </w:tcPr>
          <w:p w14:paraId="6A3C014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720" w:type="dxa"/>
            <w:tcBorders>
              <w:top w:val="single" w:sz="6" w:space="0" w:color="000000"/>
              <w:left w:val="single" w:sz="6" w:space="0" w:color="000000"/>
              <w:bottom w:val="single" w:sz="6" w:space="0" w:color="FFFFFF"/>
              <w:right w:val="single" w:sz="6" w:space="0" w:color="FFFFFF"/>
            </w:tcBorders>
            <w:vAlign w:val="bottom"/>
          </w:tcPr>
          <w:p w14:paraId="1B0B24B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59" w:type="dxa"/>
            <w:tcBorders>
              <w:top w:val="single" w:sz="6" w:space="0" w:color="000000"/>
              <w:left w:val="single" w:sz="6" w:space="0" w:color="000000"/>
              <w:bottom w:val="single" w:sz="6" w:space="0" w:color="FFFFFF"/>
              <w:right w:val="single" w:sz="6" w:space="0" w:color="FFFFFF"/>
            </w:tcBorders>
            <w:vAlign w:val="bottom"/>
          </w:tcPr>
          <w:p w14:paraId="158B7F3B"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60" w:type="dxa"/>
            <w:tcBorders>
              <w:top w:val="single" w:sz="6" w:space="0" w:color="000000"/>
              <w:left w:val="single" w:sz="6" w:space="0" w:color="000000"/>
              <w:bottom w:val="single" w:sz="6" w:space="0" w:color="FFFFFF"/>
              <w:right w:val="single" w:sz="6" w:space="0" w:color="FFFFFF"/>
            </w:tcBorders>
            <w:vAlign w:val="bottom"/>
          </w:tcPr>
          <w:p w14:paraId="239CC79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Section Indicator</w:t>
            </w:r>
          </w:p>
        </w:tc>
        <w:tc>
          <w:tcPr>
            <w:tcW w:w="1069" w:type="dxa"/>
            <w:tcBorders>
              <w:top w:val="single" w:sz="6" w:space="0" w:color="000000"/>
              <w:left w:val="single" w:sz="6" w:space="0" w:color="000000"/>
              <w:bottom w:val="single" w:sz="6" w:space="0" w:color="FFFFFF"/>
              <w:right w:val="single" w:sz="6" w:space="0" w:color="FFFFFF"/>
            </w:tcBorders>
            <w:vAlign w:val="bottom"/>
          </w:tcPr>
          <w:p w14:paraId="50A288F5"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900" w:type="dxa"/>
            <w:tcBorders>
              <w:top w:val="single" w:sz="6" w:space="0" w:color="000000"/>
              <w:left w:val="single" w:sz="6" w:space="0" w:color="000000"/>
              <w:bottom w:val="single" w:sz="6" w:space="0" w:color="FFFFFF"/>
              <w:right w:val="single" w:sz="6" w:space="0" w:color="FFFFFF"/>
            </w:tcBorders>
            <w:vAlign w:val="bottom"/>
          </w:tcPr>
          <w:p w14:paraId="066CFE5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1741" w:type="dxa"/>
            <w:tcBorders>
              <w:top w:val="single" w:sz="6" w:space="0" w:color="000000"/>
              <w:left w:val="single" w:sz="6" w:space="0" w:color="000000"/>
              <w:bottom w:val="single" w:sz="6" w:space="0" w:color="FFFFFF"/>
              <w:right w:val="single" w:sz="6" w:space="0" w:color="FFFFFF"/>
            </w:tcBorders>
            <w:vAlign w:val="bottom"/>
          </w:tcPr>
          <w:p w14:paraId="1E651EB4"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Alphanumeric</w:t>
            </w:r>
          </w:p>
        </w:tc>
        <w:tc>
          <w:tcPr>
            <w:tcW w:w="5888" w:type="dxa"/>
            <w:tcBorders>
              <w:left w:val="single" w:sz="6" w:space="0" w:color="000000"/>
              <w:bottom w:val="single" w:sz="6" w:space="0" w:color="FFFFFF"/>
              <w:right w:val="single" w:sz="6" w:space="0" w:color="000000"/>
            </w:tcBorders>
            <w:vAlign w:val="bottom"/>
          </w:tcPr>
          <w:p w14:paraId="2857987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Value must equal “6.”</w:t>
            </w:r>
          </w:p>
        </w:tc>
      </w:tr>
      <w:tr w:rsidR="00A84FBE" w:rsidRPr="00671537" w14:paraId="02377B93" w14:textId="77777777" w:rsidTr="002E09EF">
        <w:trPr>
          <w:jc w:val="center"/>
        </w:trPr>
        <w:tc>
          <w:tcPr>
            <w:tcW w:w="720" w:type="dxa"/>
            <w:tcBorders>
              <w:top w:val="single" w:sz="6" w:space="0" w:color="000000"/>
              <w:left w:val="single" w:sz="6" w:space="0" w:color="000000"/>
              <w:bottom w:val="single" w:sz="6" w:space="0" w:color="FFFFFF"/>
              <w:right w:val="single" w:sz="6" w:space="0" w:color="FFFFFF"/>
            </w:tcBorders>
            <w:vAlign w:val="bottom"/>
          </w:tcPr>
          <w:p w14:paraId="6247C8F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w:t>
            </w:r>
          </w:p>
        </w:tc>
        <w:tc>
          <w:tcPr>
            <w:tcW w:w="720" w:type="dxa"/>
            <w:tcBorders>
              <w:top w:val="single" w:sz="6" w:space="0" w:color="000000"/>
              <w:left w:val="single" w:sz="6" w:space="0" w:color="000000"/>
              <w:bottom w:val="single" w:sz="6" w:space="0" w:color="FFFFFF"/>
              <w:right w:val="single" w:sz="6" w:space="0" w:color="FFFFFF"/>
            </w:tcBorders>
            <w:vAlign w:val="bottom"/>
          </w:tcPr>
          <w:p w14:paraId="76F60924"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59" w:type="dxa"/>
            <w:tcBorders>
              <w:top w:val="single" w:sz="6" w:space="0" w:color="000000"/>
              <w:left w:val="single" w:sz="6" w:space="0" w:color="000000"/>
              <w:bottom w:val="single" w:sz="6" w:space="0" w:color="FFFFFF"/>
              <w:right w:val="single" w:sz="6" w:space="0" w:color="FFFFFF"/>
            </w:tcBorders>
            <w:vAlign w:val="bottom"/>
          </w:tcPr>
          <w:p w14:paraId="57C9A09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60" w:type="dxa"/>
            <w:tcBorders>
              <w:top w:val="single" w:sz="6" w:space="0" w:color="000000"/>
              <w:left w:val="single" w:sz="6" w:space="0" w:color="000000"/>
              <w:bottom w:val="single" w:sz="6" w:space="0" w:color="FFFFFF"/>
              <w:right w:val="single" w:sz="6" w:space="0" w:color="FFFFFF"/>
            </w:tcBorders>
            <w:vAlign w:val="bottom"/>
          </w:tcPr>
          <w:p w14:paraId="6D238EA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Record Number</w:t>
            </w:r>
          </w:p>
        </w:tc>
        <w:tc>
          <w:tcPr>
            <w:tcW w:w="1069" w:type="dxa"/>
            <w:tcBorders>
              <w:top w:val="single" w:sz="6" w:space="0" w:color="000000"/>
              <w:left w:val="single" w:sz="6" w:space="0" w:color="000000"/>
              <w:bottom w:val="single" w:sz="6" w:space="0" w:color="FFFFFF"/>
              <w:right w:val="single" w:sz="6" w:space="0" w:color="FFFFFF"/>
            </w:tcBorders>
            <w:vAlign w:val="bottom"/>
          </w:tcPr>
          <w:p w14:paraId="0824CB4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w:t>
            </w:r>
          </w:p>
        </w:tc>
        <w:tc>
          <w:tcPr>
            <w:tcW w:w="900" w:type="dxa"/>
            <w:tcBorders>
              <w:top w:val="single" w:sz="6" w:space="0" w:color="000000"/>
              <w:left w:val="single" w:sz="6" w:space="0" w:color="000000"/>
              <w:bottom w:val="single" w:sz="6" w:space="0" w:color="FFFFFF"/>
              <w:right w:val="single" w:sz="6" w:space="0" w:color="FFFFFF"/>
            </w:tcBorders>
            <w:vAlign w:val="bottom"/>
          </w:tcPr>
          <w:p w14:paraId="069638C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5</w:t>
            </w:r>
          </w:p>
        </w:tc>
        <w:tc>
          <w:tcPr>
            <w:tcW w:w="1741" w:type="dxa"/>
            <w:tcBorders>
              <w:top w:val="single" w:sz="6" w:space="0" w:color="000000"/>
              <w:left w:val="single" w:sz="6" w:space="0" w:color="000000"/>
              <w:bottom w:val="single" w:sz="6" w:space="0" w:color="FFFFFF"/>
              <w:right w:val="single" w:sz="6" w:space="0" w:color="FFFFFF"/>
            </w:tcBorders>
            <w:vAlign w:val="bottom"/>
          </w:tcPr>
          <w:p w14:paraId="4C0D2506"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Numeric</w:t>
            </w:r>
          </w:p>
        </w:tc>
        <w:tc>
          <w:tcPr>
            <w:tcW w:w="5888" w:type="dxa"/>
            <w:tcBorders>
              <w:top w:val="single" w:sz="6" w:space="0" w:color="000000"/>
              <w:left w:val="single" w:sz="6" w:space="0" w:color="000000"/>
              <w:bottom w:val="single" w:sz="6" w:space="0" w:color="FFFFFF"/>
              <w:right w:val="single" w:sz="6" w:space="0" w:color="000000"/>
            </w:tcBorders>
            <w:vAlign w:val="bottom"/>
          </w:tcPr>
          <w:p w14:paraId="2F524540"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 sequential number beginning with 00001 for the VCHHR and incremented by 1 for each record submitted under the VCHHR.</w:t>
            </w:r>
          </w:p>
        </w:tc>
      </w:tr>
      <w:tr w:rsidR="00A84FBE" w:rsidRPr="00671537" w14:paraId="3ECC11A4" w14:textId="77777777" w:rsidTr="002E09EF">
        <w:trPr>
          <w:trHeight w:val="2163"/>
          <w:jc w:val="center"/>
        </w:trPr>
        <w:tc>
          <w:tcPr>
            <w:tcW w:w="720" w:type="dxa"/>
            <w:tcBorders>
              <w:top w:val="single" w:sz="6" w:space="0" w:color="000000"/>
              <w:left w:val="single" w:sz="6" w:space="0" w:color="000000"/>
              <w:bottom w:val="single" w:sz="6" w:space="0" w:color="000000"/>
              <w:right w:val="single" w:sz="6" w:space="0" w:color="FFFFFF"/>
            </w:tcBorders>
            <w:vAlign w:val="bottom"/>
          </w:tcPr>
          <w:p w14:paraId="258C6948"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3</w:t>
            </w:r>
          </w:p>
        </w:tc>
        <w:tc>
          <w:tcPr>
            <w:tcW w:w="720" w:type="dxa"/>
            <w:tcBorders>
              <w:top w:val="single" w:sz="6" w:space="0" w:color="000000"/>
              <w:left w:val="single" w:sz="6" w:space="0" w:color="000000"/>
              <w:bottom w:val="single" w:sz="6" w:space="0" w:color="000000"/>
              <w:right w:val="single" w:sz="6" w:space="0" w:color="FFFFFF"/>
            </w:tcBorders>
            <w:vAlign w:val="bottom"/>
          </w:tcPr>
          <w:p w14:paraId="16AFAF7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59" w:type="dxa"/>
            <w:tcBorders>
              <w:top w:val="single" w:sz="6" w:space="0" w:color="000000"/>
              <w:left w:val="single" w:sz="6" w:space="0" w:color="000000"/>
              <w:bottom w:val="single" w:sz="6" w:space="0" w:color="000000"/>
              <w:right w:val="single" w:sz="6" w:space="0" w:color="FFFFFF"/>
            </w:tcBorders>
            <w:vAlign w:val="bottom"/>
          </w:tcPr>
          <w:p w14:paraId="6CEA936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60" w:type="dxa"/>
            <w:tcBorders>
              <w:top w:val="single" w:sz="6" w:space="0" w:color="000000"/>
              <w:left w:val="single" w:sz="6" w:space="0" w:color="000000"/>
              <w:bottom w:val="single" w:sz="6" w:space="0" w:color="000000"/>
              <w:right w:val="single" w:sz="6" w:space="0" w:color="FFFFFF"/>
            </w:tcBorders>
            <w:vAlign w:val="bottom"/>
          </w:tcPr>
          <w:p w14:paraId="7E260BAB"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Misc. Request Type</w:t>
            </w:r>
          </w:p>
        </w:tc>
        <w:tc>
          <w:tcPr>
            <w:tcW w:w="1069" w:type="dxa"/>
            <w:tcBorders>
              <w:top w:val="single" w:sz="6" w:space="0" w:color="000000"/>
              <w:left w:val="single" w:sz="6" w:space="0" w:color="000000"/>
              <w:bottom w:val="single" w:sz="6" w:space="0" w:color="000000"/>
              <w:right w:val="single" w:sz="6" w:space="0" w:color="FFFFFF"/>
            </w:tcBorders>
            <w:vAlign w:val="bottom"/>
          </w:tcPr>
          <w:p w14:paraId="149A87F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7</w:t>
            </w:r>
          </w:p>
        </w:tc>
        <w:tc>
          <w:tcPr>
            <w:tcW w:w="900" w:type="dxa"/>
            <w:tcBorders>
              <w:top w:val="single" w:sz="6" w:space="0" w:color="000000"/>
              <w:left w:val="single" w:sz="6" w:space="0" w:color="000000"/>
              <w:bottom w:val="single" w:sz="6" w:space="0" w:color="000000"/>
              <w:right w:val="single" w:sz="6" w:space="0" w:color="FFFFFF"/>
            </w:tcBorders>
            <w:vAlign w:val="bottom"/>
          </w:tcPr>
          <w:p w14:paraId="075E2D4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 xml:space="preserve">4 </w:t>
            </w:r>
          </w:p>
        </w:tc>
        <w:tc>
          <w:tcPr>
            <w:tcW w:w="1741" w:type="dxa"/>
            <w:tcBorders>
              <w:top w:val="single" w:sz="6" w:space="0" w:color="000000"/>
              <w:left w:val="single" w:sz="6" w:space="0" w:color="000000"/>
              <w:bottom w:val="single" w:sz="6" w:space="0" w:color="000000"/>
              <w:right w:val="single" w:sz="6" w:space="0" w:color="FFFFFF"/>
            </w:tcBorders>
            <w:vAlign w:val="bottom"/>
          </w:tcPr>
          <w:p w14:paraId="42FABE0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Alphanumeric</w:t>
            </w:r>
          </w:p>
        </w:tc>
        <w:tc>
          <w:tcPr>
            <w:tcW w:w="5888" w:type="dxa"/>
            <w:tcBorders>
              <w:top w:val="single" w:sz="6" w:space="0" w:color="000000"/>
              <w:left w:val="single" w:sz="6" w:space="0" w:color="000000"/>
              <w:bottom w:val="single" w:sz="6" w:space="0" w:color="000000"/>
              <w:right w:val="single" w:sz="6" w:space="0" w:color="000000"/>
            </w:tcBorders>
            <w:vAlign w:val="bottom"/>
          </w:tcPr>
          <w:p w14:paraId="3646BC3B" w14:textId="4D84110F"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b/>
                <w:bCs/>
                <w:sz w:val="20"/>
                <w:szCs w:val="20"/>
                <w:highlight w:val="green"/>
              </w:rPr>
              <w:t xml:space="preserve">HOTM = Reversal of HOTMA Assistance Payment </w:t>
            </w:r>
            <w:r w:rsidR="00B0405B" w:rsidRPr="00671537">
              <w:rPr>
                <w:rFonts w:ascii="Arial" w:hAnsi="Arial" w:cs="Arial"/>
                <w:b/>
                <w:bCs/>
                <w:sz w:val="20"/>
                <w:szCs w:val="20"/>
                <w:highlight w:val="green"/>
              </w:rPr>
              <w:t>Adjustment</w:t>
            </w:r>
            <w:r w:rsidRPr="00671537">
              <w:rPr>
                <w:rFonts w:ascii="Arial" w:hAnsi="Arial" w:cs="Arial"/>
                <w:sz w:val="20"/>
                <w:szCs w:val="20"/>
                <w:highlight w:val="green"/>
              </w:rPr>
              <w:t>.  This is a temporary code valid only for 203A vouchers less than or equal to a date to be determined by HUD. Provisionally the date is 5/1/2024. A HOTM request is used for the case when a certification effective 1/1/2024 or later was submitted under 202D and subsequently corrected under 203A. If the correction causes the household’s TTP to increase, the amount of the adjustment is the portion of the adjustment related to the implementation of the HOTMA rules. This amount is to be reversed automatically by OA software using the HOTM code. This keeps the OA whole. The reversal is only valid through the end of the 30-day notice period.</w:t>
            </w:r>
          </w:p>
          <w:p w14:paraId="52B00584"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p w14:paraId="45D0755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Value Codes are:</w:t>
            </w:r>
          </w:p>
          <w:p w14:paraId="29C2E4C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bCs/>
                <w:sz w:val="20"/>
                <w:szCs w:val="20"/>
              </w:rPr>
            </w:pPr>
            <w:r w:rsidRPr="00671537">
              <w:rPr>
                <w:rFonts w:ascii="Arial" w:hAnsi="Arial" w:cs="Arial"/>
                <w:b/>
                <w:bCs/>
                <w:sz w:val="20"/>
                <w:szCs w:val="20"/>
              </w:rPr>
              <w:t>CEAD = Contract Expiration Adjustment</w:t>
            </w:r>
          </w:p>
          <w:p w14:paraId="34D0563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74FEE95E" w14:textId="77777777" w:rsidR="00B0405B" w:rsidRPr="00671537" w:rsidRDefault="00B0405B" w:rsidP="00B0405B">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bCs/>
                <w:sz w:val="20"/>
                <w:szCs w:val="20"/>
              </w:rPr>
            </w:pPr>
            <w:r w:rsidRPr="00671537">
              <w:rPr>
                <w:rFonts w:ascii="Arial" w:hAnsi="Arial" w:cs="Arial"/>
                <w:b/>
                <w:bCs/>
                <w:sz w:val="20"/>
                <w:szCs w:val="20"/>
              </w:rPr>
              <w:t>DRUG = Drug Related Expenses</w:t>
            </w:r>
          </w:p>
          <w:p w14:paraId="6902E07A" w14:textId="77777777" w:rsidR="00B0405B" w:rsidRPr="00671537" w:rsidRDefault="00B0405B"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15048A7F" w14:textId="355A0B92" w:rsidR="00820533"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bCs/>
                <w:sz w:val="20"/>
                <w:szCs w:val="20"/>
              </w:rPr>
              <w:t>EIVP = EIV Penalty.</w:t>
            </w:r>
            <w:r w:rsidRPr="00671537">
              <w:rPr>
                <w:rFonts w:ascii="Arial" w:hAnsi="Arial" w:cs="Arial"/>
                <w:sz w:val="20"/>
                <w:szCs w:val="20"/>
              </w:rPr>
              <w:t xml:space="preserve"> 5% of the voucher is subtracted to cover </w:t>
            </w:r>
          </w:p>
          <w:p w14:paraId="718B0331" w14:textId="34A3B609"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 xml:space="preserve">EIV noncompliance when applicable. </w:t>
            </w:r>
            <w:r w:rsidRPr="00671537">
              <w:rPr>
                <w:rFonts w:ascii="Arial" w:hAnsi="Arial" w:cs="Arial"/>
                <w:b/>
                <w:bCs/>
                <w:i/>
                <w:sz w:val="20"/>
                <w:szCs w:val="20"/>
              </w:rPr>
              <w:t>Important Note</w:t>
            </w:r>
            <w:r w:rsidRPr="00671537">
              <w:rPr>
                <w:rFonts w:ascii="Arial" w:hAnsi="Arial" w:cs="Arial"/>
                <w:i/>
                <w:sz w:val="20"/>
                <w:szCs w:val="20"/>
              </w:rPr>
              <w:t>: The amount of the EIV Penalty is to be calculated based on the total voucher amount before calculating the penalty and before applying any RESR transaction that may be needed</w:t>
            </w:r>
            <w:r w:rsidRPr="00671537">
              <w:rPr>
                <w:rFonts w:ascii="Arial" w:hAnsi="Arial" w:cs="Arial"/>
                <w:sz w:val="20"/>
                <w:szCs w:val="20"/>
              </w:rPr>
              <w:t>. The OA is responsible for initiating the EIVP transaction.</w:t>
            </w:r>
            <w:r w:rsidR="00B0405B" w:rsidRPr="00671537">
              <w:rPr>
                <w:rFonts w:ascii="Arial" w:hAnsi="Arial" w:cs="Arial"/>
                <w:sz w:val="20"/>
                <w:szCs w:val="20"/>
              </w:rPr>
              <w:t xml:space="preserve">  CAs may not enter this penalty.  CAs may require OAs to enter the penalty only for those reasons outlined in </w:t>
            </w:r>
            <w:hyperlink r:id="rId13" w:history="1">
              <w:r w:rsidR="00B0405B" w:rsidRPr="00671537">
                <w:rPr>
                  <w:rStyle w:val="Hyperlink"/>
                  <w:rFonts w:ascii="Arial" w:hAnsi="Arial" w:cs="Arial"/>
                  <w:color w:val="auto"/>
                  <w:sz w:val="20"/>
                  <w:szCs w:val="20"/>
                </w:rPr>
                <w:t>HSG Notice 13-06</w:t>
              </w:r>
              <w:r w:rsidR="00F426E0" w:rsidRPr="00671537">
                <w:rPr>
                  <w:rStyle w:val="Hyperlink"/>
                  <w:rFonts w:ascii="Arial" w:hAnsi="Arial" w:cs="Arial"/>
                  <w:color w:val="auto"/>
                  <w:sz w:val="20"/>
                  <w:szCs w:val="20"/>
                </w:rPr>
                <w:t xml:space="preserve"> EIV Attachment 9.</w:t>
              </w:r>
            </w:hyperlink>
            <w:r w:rsidR="00401226">
              <w:rPr>
                <w:rStyle w:val="Hyperlink"/>
                <w:rFonts w:ascii="Arial" w:hAnsi="Arial" w:cs="Arial"/>
                <w:color w:val="auto"/>
                <w:sz w:val="20"/>
                <w:szCs w:val="20"/>
              </w:rPr>
              <w:t xml:space="preserve"> </w:t>
            </w:r>
            <w:r w:rsidR="004A2E80">
              <w:rPr>
                <w:rStyle w:val="Hyperlink"/>
                <w:rFonts w:ascii="Arial" w:hAnsi="Arial" w:cs="Arial"/>
                <w:color w:val="4472C4" w:themeColor="accent1"/>
                <w:sz w:val="20"/>
                <w:szCs w:val="20"/>
                <w:u w:val="none"/>
              </w:rPr>
              <w:t xml:space="preserve"> </w:t>
            </w:r>
          </w:p>
          <w:p w14:paraId="7D065F91"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6836BD37" w14:textId="74B09D7B" w:rsidR="00B0405B" w:rsidRPr="00671537" w:rsidRDefault="00B0405B" w:rsidP="00B0405B">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bCs/>
                <w:sz w:val="20"/>
                <w:szCs w:val="20"/>
              </w:rPr>
            </w:pPr>
            <w:r w:rsidRPr="00671537">
              <w:rPr>
                <w:rFonts w:ascii="Arial" w:hAnsi="Arial" w:cs="Arial"/>
                <w:b/>
                <w:bCs/>
                <w:sz w:val="20"/>
                <w:szCs w:val="20"/>
              </w:rPr>
              <w:t xml:space="preserve">FORQ </w:t>
            </w:r>
            <w:r w:rsidR="00F426E0" w:rsidRPr="00671537">
              <w:rPr>
                <w:rFonts w:ascii="Arial" w:hAnsi="Arial" w:cs="Arial"/>
                <w:b/>
                <w:bCs/>
                <w:sz w:val="20"/>
                <w:szCs w:val="20"/>
              </w:rPr>
              <w:t xml:space="preserve">= </w:t>
            </w:r>
            <w:r w:rsidRPr="00671537">
              <w:rPr>
                <w:rFonts w:ascii="Arial" w:hAnsi="Arial" w:cs="Arial"/>
                <w:b/>
                <w:bCs/>
                <w:sz w:val="20"/>
                <w:szCs w:val="20"/>
              </w:rPr>
              <w:t xml:space="preserve">Field Office </w:t>
            </w:r>
            <w:r w:rsidR="00F426E0" w:rsidRPr="00671537">
              <w:rPr>
                <w:rFonts w:ascii="Arial" w:hAnsi="Arial" w:cs="Arial"/>
                <w:b/>
                <w:bCs/>
                <w:sz w:val="20"/>
                <w:szCs w:val="20"/>
              </w:rPr>
              <w:t>Initiated Accounting Adjustment</w:t>
            </w:r>
          </w:p>
          <w:p w14:paraId="782BA5ED" w14:textId="77777777" w:rsidR="00B0405B" w:rsidRPr="00671537" w:rsidRDefault="00B0405B"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5E06A177" w14:textId="0C396E9C" w:rsidR="00A84FBE" w:rsidRPr="00671537" w:rsidRDefault="00A84FBE" w:rsidP="00B0405B">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eastAsia="Times New Roman" w:hAnsi="Arial" w:cs="Arial"/>
                <w:b/>
                <w:i/>
                <w:sz w:val="20"/>
                <w:szCs w:val="20"/>
              </w:rPr>
            </w:pPr>
            <w:r w:rsidRPr="00671537">
              <w:rPr>
                <w:rFonts w:ascii="Arial" w:hAnsi="Arial" w:cs="Arial"/>
                <w:b/>
                <w:bCs/>
                <w:sz w:val="20"/>
                <w:szCs w:val="20"/>
              </w:rPr>
              <w:t>INTA</w:t>
            </w:r>
            <w:r w:rsidR="00F426E0" w:rsidRPr="00671537">
              <w:rPr>
                <w:rFonts w:ascii="Arial" w:hAnsi="Arial" w:cs="Arial"/>
                <w:b/>
                <w:bCs/>
                <w:sz w:val="20"/>
                <w:szCs w:val="20"/>
              </w:rPr>
              <w:t xml:space="preserve">= </w:t>
            </w:r>
            <w:r w:rsidRPr="00671537">
              <w:rPr>
                <w:rFonts w:ascii="Arial" w:hAnsi="Arial" w:cs="Arial"/>
                <w:b/>
                <w:bCs/>
                <w:sz w:val="20"/>
                <w:szCs w:val="20"/>
              </w:rPr>
              <w:t xml:space="preserve">Interest </w:t>
            </w:r>
            <w:r w:rsidR="00F426E0" w:rsidRPr="00671537">
              <w:rPr>
                <w:rFonts w:ascii="Arial" w:hAnsi="Arial" w:cs="Arial"/>
                <w:b/>
                <w:bCs/>
                <w:sz w:val="20"/>
                <w:szCs w:val="20"/>
              </w:rPr>
              <w:t xml:space="preserve">Adjustment Submitted By </w:t>
            </w:r>
            <w:r w:rsidRPr="00671537">
              <w:rPr>
                <w:rFonts w:ascii="Arial" w:hAnsi="Arial" w:cs="Arial"/>
                <w:b/>
                <w:bCs/>
                <w:sz w:val="20"/>
                <w:szCs w:val="20"/>
              </w:rPr>
              <w:t>PBCA</w:t>
            </w:r>
            <w:r w:rsidR="00B0405B" w:rsidRPr="00671537">
              <w:rPr>
                <w:rFonts w:ascii="Arial" w:hAnsi="Arial" w:cs="Arial"/>
                <w:b/>
                <w:bCs/>
                <w:sz w:val="20"/>
                <w:szCs w:val="20"/>
              </w:rPr>
              <w:t xml:space="preserve"> - </w:t>
            </w:r>
            <w:r w:rsidRPr="00671537">
              <w:rPr>
                <w:rFonts w:ascii="Arial" w:eastAsia="Times New Roman" w:hAnsi="Arial" w:cs="Arial"/>
                <w:iCs/>
                <w:sz w:val="20"/>
                <w:szCs w:val="20"/>
              </w:rPr>
              <w:t>The “INTA” request type is valid only when submitted by a PB CA to report the amount of Interest Earned on the specific Project Account to HUD.</w:t>
            </w:r>
          </w:p>
          <w:p w14:paraId="3F6D2FAB" w14:textId="77777777" w:rsidR="00A84FBE" w:rsidRPr="00671537" w:rsidRDefault="00A84FBE" w:rsidP="00A84FBE">
            <w:pPr>
              <w:overflowPunct w:val="0"/>
              <w:autoSpaceDE w:val="0"/>
              <w:autoSpaceDN w:val="0"/>
              <w:adjustRightInd w:val="0"/>
              <w:spacing w:after="0" w:line="240" w:lineRule="auto"/>
              <w:ind w:left="720"/>
              <w:textAlignment w:val="baseline"/>
              <w:rPr>
                <w:rFonts w:ascii="Arial" w:eastAsia="Times New Roman" w:hAnsi="Arial" w:cs="Arial"/>
                <w:b/>
                <w:i/>
                <w:sz w:val="20"/>
                <w:szCs w:val="20"/>
              </w:rPr>
            </w:pPr>
          </w:p>
          <w:p w14:paraId="4BF395C9" w14:textId="1212A3BC" w:rsidR="00B0405B" w:rsidRPr="00671537" w:rsidRDefault="00B0405B" w:rsidP="00B0405B">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bCs/>
                <w:sz w:val="20"/>
                <w:szCs w:val="20"/>
                <w:highlight w:val="cyan"/>
              </w:rPr>
            </w:pPr>
            <w:r w:rsidRPr="00671537">
              <w:rPr>
                <w:rFonts w:ascii="Arial" w:hAnsi="Arial" w:cs="Arial"/>
                <w:b/>
                <w:bCs/>
                <w:sz w:val="20"/>
                <w:szCs w:val="20"/>
                <w:highlight w:val="cyan"/>
              </w:rPr>
              <w:t>OARQ = Owner/Agent Request for Adjustment</w:t>
            </w:r>
          </w:p>
          <w:p w14:paraId="24B74BC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highlight w:val="cyan"/>
              </w:rPr>
            </w:pPr>
          </w:p>
          <w:p w14:paraId="26E231B0" w14:textId="05103D4D"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highlight w:val="cyan"/>
              </w:rPr>
            </w:pPr>
            <w:r w:rsidRPr="00671537">
              <w:rPr>
                <w:rFonts w:ascii="Arial" w:hAnsi="Arial" w:cs="Arial"/>
                <w:b/>
                <w:bCs/>
                <w:sz w:val="20"/>
                <w:szCs w:val="20"/>
                <w:highlight w:val="cyan"/>
              </w:rPr>
              <w:t xml:space="preserve">RADN = </w:t>
            </w:r>
            <w:r w:rsidR="00B0405B" w:rsidRPr="00671537">
              <w:rPr>
                <w:rFonts w:ascii="Arial" w:hAnsi="Arial" w:cs="Arial"/>
                <w:b/>
                <w:bCs/>
                <w:sz w:val="20"/>
                <w:szCs w:val="20"/>
                <w:highlight w:val="cyan"/>
              </w:rPr>
              <w:t>RAD Reversal of Negative Assistance</w:t>
            </w:r>
            <w:r w:rsidR="00B0405B" w:rsidRPr="00671537">
              <w:rPr>
                <w:rFonts w:ascii="Arial" w:hAnsi="Arial" w:cs="Arial"/>
                <w:sz w:val="20"/>
                <w:szCs w:val="20"/>
                <w:highlight w:val="cyan"/>
              </w:rPr>
              <w:t xml:space="preserve"> - </w:t>
            </w:r>
            <w:r w:rsidRPr="00671537">
              <w:rPr>
                <w:rFonts w:ascii="Arial" w:hAnsi="Arial" w:cs="Arial"/>
                <w:sz w:val="20"/>
                <w:szCs w:val="20"/>
                <w:highlight w:val="cyan"/>
              </w:rPr>
              <w:t>Used by an OA to recover negative regular tenant assistance for a Component 1 PH to PBRA RAD tenant whose assistance is negative. The negative assistance appears on the voucher in the Assistance Payment Detail record and the OA is permitted to retain that money.</w:t>
            </w:r>
          </w:p>
          <w:p w14:paraId="4E98E91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highlight w:val="cyan"/>
              </w:rPr>
            </w:pPr>
          </w:p>
          <w:p w14:paraId="2BD5B2AF" w14:textId="336948BD"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highlight w:val="cyan"/>
              </w:rPr>
            </w:pPr>
            <w:r w:rsidRPr="00671537">
              <w:rPr>
                <w:rFonts w:ascii="Arial" w:hAnsi="Arial" w:cs="Arial"/>
                <w:b/>
                <w:bCs/>
                <w:sz w:val="20"/>
                <w:szCs w:val="20"/>
                <w:highlight w:val="cyan"/>
              </w:rPr>
              <w:t xml:space="preserve">RADR = </w:t>
            </w:r>
            <w:r w:rsidR="00B0405B" w:rsidRPr="00671537">
              <w:rPr>
                <w:rFonts w:ascii="Arial" w:hAnsi="Arial" w:cs="Arial"/>
                <w:b/>
                <w:bCs/>
                <w:sz w:val="20"/>
                <w:szCs w:val="20"/>
                <w:highlight w:val="cyan"/>
              </w:rPr>
              <w:t>RAD Rehab Assistance -</w:t>
            </w:r>
            <w:r w:rsidR="00B0405B" w:rsidRPr="00671537">
              <w:rPr>
                <w:rFonts w:ascii="Arial" w:hAnsi="Arial" w:cs="Arial"/>
                <w:sz w:val="20"/>
                <w:szCs w:val="20"/>
                <w:highlight w:val="cyan"/>
              </w:rPr>
              <w:t xml:space="preserve"> </w:t>
            </w:r>
            <w:r w:rsidRPr="00671537">
              <w:rPr>
                <w:rFonts w:ascii="Arial" w:hAnsi="Arial" w:cs="Arial"/>
                <w:sz w:val="20"/>
                <w:szCs w:val="20"/>
                <w:highlight w:val="cyan"/>
              </w:rPr>
              <w:t xml:space="preserve">Used to request Rehab Assistance under a RAD conversion under Component 1 PH to PBRA RAD. There is one Miscellaneous Request per </w:t>
            </w:r>
            <w:r w:rsidRPr="00671537">
              <w:rPr>
                <w:rFonts w:ascii="Arial" w:hAnsi="Arial" w:cs="Arial"/>
                <w:b/>
                <w:bCs/>
                <w:sz w:val="20"/>
                <w:szCs w:val="20"/>
                <w:highlight w:val="cyan"/>
              </w:rPr>
              <w:t>voucher month</w:t>
            </w:r>
            <w:r w:rsidRPr="00671537">
              <w:rPr>
                <w:rFonts w:ascii="Arial" w:hAnsi="Arial" w:cs="Arial"/>
                <w:sz w:val="20"/>
                <w:szCs w:val="20"/>
                <w:highlight w:val="cyan"/>
              </w:rPr>
              <w:t xml:space="preserve"> receiving Rehab Assistance but multiple months’ requests may appear on a single voucher. The RADR Comment field must contain the voucher month/year of the rehab assistance being requested. For example: “January 2020 Rehab Assistance Payment.” This permits multiple months of Rehab Assistance to be requested on a voucher if the owner f</w:t>
            </w:r>
            <w:r w:rsidR="007C3862" w:rsidRPr="00671537">
              <w:rPr>
                <w:rFonts w:ascii="Arial" w:hAnsi="Arial" w:cs="Arial"/>
                <w:sz w:val="20"/>
                <w:szCs w:val="20"/>
                <w:highlight w:val="cyan"/>
              </w:rPr>
              <w:t>a</w:t>
            </w:r>
            <w:r w:rsidRPr="00671537">
              <w:rPr>
                <w:rFonts w:ascii="Arial" w:hAnsi="Arial" w:cs="Arial"/>
                <w:sz w:val="20"/>
                <w:szCs w:val="20"/>
                <w:highlight w:val="cyan"/>
              </w:rPr>
              <w:t>iled to request it earlier. There are no Rehab Assistance payments applicable to Component 1 Mod Rehab to PBRA RAD or Component 2 RAD conversions. The units undergoing rehab appear on the count of Rehab units on the voucher cover page.</w:t>
            </w:r>
          </w:p>
          <w:p w14:paraId="4034B3B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highlight w:val="cyan"/>
              </w:rPr>
            </w:pPr>
          </w:p>
          <w:p w14:paraId="46CCB750" w14:textId="7698EC1A" w:rsidR="00B0405B" w:rsidRPr="00671537" w:rsidRDefault="00B0405B" w:rsidP="00B0405B">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highlight w:val="cyan"/>
              </w:rPr>
            </w:pPr>
            <w:r w:rsidRPr="00671537">
              <w:rPr>
                <w:rFonts w:ascii="Arial" w:hAnsi="Arial" w:cs="Arial"/>
                <w:b/>
                <w:bCs/>
                <w:sz w:val="20"/>
                <w:szCs w:val="20"/>
                <w:highlight w:val="cyan"/>
              </w:rPr>
              <w:t>RADZ =</w:t>
            </w:r>
            <w:r w:rsidRPr="00671537">
              <w:rPr>
                <w:rFonts w:ascii="Arial" w:hAnsi="Arial" w:cs="Arial"/>
                <w:sz w:val="20"/>
                <w:szCs w:val="20"/>
                <w:highlight w:val="cyan"/>
              </w:rPr>
              <w:t xml:space="preserve"> </w:t>
            </w:r>
            <w:r w:rsidRPr="00671537">
              <w:rPr>
                <w:rFonts w:ascii="Arial" w:hAnsi="Arial" w:cs="Arial"/>
                <w:b/>
                <w:bCs/>
                <w:sz w:val="20"/>
                <w:szCs w:val="20"/>
                <w:highlight w:val="cyan"/>
              </w:rPr>
              <w:t>RAD Reduce HAP to $0</w:t>
            </w:r>
            <w:r w:rsidRPr="00671537">
              <w:rPr>
                <w:rFonts w:ascii="Arial" w:hAnsi="Arial" w:cs="Arial"/>
                <w:sz w:val="20"/>
                <w:szCs w:val="20"/>
                <w:highlight w:val="cyan"/>
              </w:rPr>
              <w:t xml:space="preserve"> </w:t>
            </w:r>
            <w:r w:rsidRPr="00671537">
              <w:rPr>
                <w:rFonts w:ascii="Arial" w:hAnsi="Arial" w:cs="Arial"/>
                <w:b/>
                <w:bCs/>
                <w:sz w:val="20"/>
                <w:szCs w:val="20"/>
                <w:highlight w:val="cyan"/>
              </w:rPr>
              <w:t>During YOC.</w:t>
            </w:r>
            <w:r w:rsidRPr="00671537">
              <w:rPr>
                <w:rFonts w:ascii="Arial" w:hAnsi="Arial" w:cs="Arial"/>
                <w:sz w:val="20"/>
                <w:szCs w:val="20"/>
                <w:highlight w:val="cyan"/>
              </w:rPr>
              <w:t xml:space="preserve">  Used to zero-out the voucher during Year 1 of a RAD conversion under Component 1 PH to PBRA RAD.  </w:t>
            </w:r>
            <w:r w:rsidRPr="00671537">
              <w:rPr>
                <w:rFonts w:ascii="Arial" w:hAnsi="Arial" w:cs="Arial"/>
                <w:b/>
                <w:bCs/>
                <w:i/>
                <w:sz w:val="20"/>
                <w:szCs w:val="20"/>
                <w:highlight w:val="cyan"/>
              </w:rPr>
              <w:t>Note</w:t>
            </w:r>
            <w:r w:rsidRPr="00671537">
              <w:rPr>
                <w:rFonts w:ascii="Arial" w:hAnsi="Arial" w:cs="Arial"/>
                <w:i/>
                <w:sz w:val="20"/>
                <w:szCs w:val="20"/>
                <w:highlight w:val="cyan"/>
              </w:rPr>
              <w:t>: Year 1 is defined as the time from the RAD Contract Date through December 31 of the same year. The January voucher at the start of year 2 is not a Year 1 voucher even though it is submitted during Year 1.</w:t>
            </w:r>
            <w:r w:rsidRPr="00671537">
              <w:rPr>
                <w:rFonts w:ascii="Arial" w:hAnsi="Arial" w:cs="Arial"/>
                <w:sz w:val="20"/>
                <w:szCs w:val="20"/>
                <w:highlight w:val="cyan"/>
              </w:rPr>
              <w:t xml:space="preserve">  </w:t>
            </w:r>
          </w:p>
          <w:p w14:paraId="06D312C5" w14:textId="77777777" w:rsidR="00B0405B" w:rsidRPr="00671537" w:rsidRDefault="00B0405B"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highlight w:val="cyan"/>
              </w:rPr>
            </w:pPr>
          </w:p>
          <w:p w14:paraId="0AC84313" w14:textId="189C3F1B"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highlight w:val="cyan"/>
              </w:rPr>
            </w:pPr>
            <w:r w:rsidRPr="00671537">
              <w:rPr>
                <w:rFonts w:ascii="Arial" w:hAnsi="Arial" w:cs="Arial"/>
                <w:b/>
                <w:bCs/>
                <w:sz w:val="20"/>
                <w:szCs w:val="20"/>
                <w:highlight w:val="cyan"/>
              </w:rPr>
              <w:t xml:space="preserve">RDRV = </w:t>
            </w:r>
            <w:r w:rsidR="00B0405B" w:rsidRPr="00671537">
              <w:rPr>
                <w:rFonts w:ascii="Arial" w:hAnsi="Arial" w:cs="Arial"/>
                <w:b/>
                <w:bCs/>
                <w:sz w:val="20"/>
                <w:szCs w:val="20"/>
                <w:highlight w:val="cyan"/>
              </w:rPr>
              <w:t xml:space="preserve">RAD Reversal of Adjustments Affecting YOC.  </w:t>
            </w:r>
            <w:r w:rsidR="00B0405B" w:rsidRPr="00671537">
              <w:rPr>
                <w:rFonts w:ascii="Arial" w:hAnsi="Arial" w:cs="Arial"/>
                <w:sz w:val="20"/>
                <w:szCs w:val="20"/>
                <w:highlight w:val="cyan"/>
              </w:rPr>
              <w:t xml:space="preserve"> </w:t>
            </w:r>
            <w:r w:rsidRPr="00671537">
              <w:rPr>
                <w:rFonts w:ascii="Arial" w:hAnsi="Arial" w:cs="Arial"/>
                <w:sz w:val="20"/>
                <w:szCs w:val="20"/>
                <w:highlight w:val="cyan"/>
              </w:rPr>
              <w:t>Used to reverse the portion of a unit/tenant net adjustment attributable to the Year of Conversion.</w:t>
            </w:r>
          </w:p>
          <w:p w14:paraId="21301629" w14:textId="77777777" w:rsidR="00B0405B" w:rsidRPr="00671537" w:rsidRDefault="00B0405B"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highlight w:val="cyan"/>
              </w:rPr>
            </w:pPr>
          </w:p>
          <w:p w14:paraId="74A32AEF" w14:textId="77777777" w:rsidR="00B0405B" w:rsidRPr="00671537" w:rsidRDefault="00B0405B" w:rsidP="00B0405B">
            <w:pPr>
              <w:spacing w:after="0" w:line="240" w:lineRule="auto"/>
              <w:rPr>
                <w:rFonts w:eastAsia="Calibri" w:cs="Times New Roman"/>
              </w:rPr>
            </w:pPr>
            <w:r w:rsidRPr="00671537">
              <w:rPr>
                <w:rFonts w:ascii="Arial" w:hAnsi="Arial" w:cs="Arial"/>
                <w:b/>
                <w:bCs/>
                <w:sz w:val="20"/>
                <w:szCs w:val="20"/>
              </w:rPr>
              <w:t>RESR = Residual Receipts.</w:t>
            </w:r>
            <w:r w:rsidRPr="00671537">
              <w:rPr>
                <w:rFonts w:ascii="Arial" w:hAnsi="Arial" w:cs="Arial"/>
                <w:sz w:val="20"/>
                <w:szCs w:val="20"/>
              </w:rPr>
              <w:t xml:space="preserve"> Used to offset part of the voucher billing. See this MAT Guide Chapter 5 for additional discussion.  </w:t>
            </w:r>
            <w:r w:rsidRPr="00671537">
              <w:rPr>
                <w:rFonts w:eastAsia="Calibri" w:cs="Times New Roman"/>
              </w:rPr>
              <w:t xml:space="preserve">It is strongly recommended that HUD, CAs and owner/agents reference </w:t>
            </w:r>
            <w:hyperlink r:id="rId14" w:history="1">
              <w:r w:rsidRPr="00671537">
                <w:rPr>
                  <w:rFonts w:eastAsia="Calibri" w:cs="Times New Roman"/>
                  <w:u w:val="single"/>
                </w:rPr>
                <w:t>HSG Notice 2012-04 Use of “New Regulation” Section 8 Housing Assistance Payments (HAP) Contracts Residual Receipts to Offset Project-Based Section 8 Housing Assistance Payments</w:t>
              </w:r>
            </w:hyperlink>
            <w:r w:rsidRPr="00671537">
              <w:rPr>
                <w:rFonts w:eastAsia="Calibri" w:cs="Times New Roman"/>
              </w:rPr>
              <w:t xml:space="preserve"> to fully understand each entity’s responsibilities.  The discussion in this MAT Guide only refers to the required voucher adjustments.  This guidance applies to all projects that are subject to a new regulation Project Based Section 8 HAP contract.   Applicability includes:</w:t>
            </w:r>
          </w:p>
          <w:p w14:paraId="32B2F6EE" w14:textId="77777777" w:rsidR="00B0405B" w:rsidRPr="00671537" w:rsidRDefault="00B0405B" w:rsidP="00B0405B">
            <w:pPr>
              <w:pStyle w:val="ListParagraph"/>
              <w:spacing w:line="240" w:lineRule="auto"/>
            </w:pPr>
            <w:r w:rsidRPr="00671537">
              <w:t xml:space="preserve">Section 8 New Construction/Substantial Rehabilitation projects subject to 24 CFR §§ 880.205, 881.205, or 883.306, and </w:t>
            </w:r>
          </w:p>
          <w:p w14:paraId="16B7D5B7" w14:textId="77777777" w:rsidR="00B0405B" w:rsidRPr="00671537" w:rsidRDefault="00B0405B" w:rsidP="00B0405B">
            <w:pPr>
              <w:numPr>
                <w:ilvl w:val="0"/>
                <w:numId w:val="15"/>
              </w:numPr>
              <w:spacing w:after="0" w:line="240" w:lineRule="auto"/>
              <w:contextualSpacing/>
              <w:rPr>
                <w:rFonts w:eastAsia="Calibri" w:cs="Times New Roman"/>
              </w:rPr>
            </w:pPr>
            <w:r w:rsidRPr="00671537">
              <w:rPr>
                <w:rFonts w:eastAsia="Calibri" w:cs="Times New Roman"/>
              </w:rPr>
              <w:t xml:space="preserve">202/8 projects subject to both a Section 202 Direct Loan and a </w:t>
            </w:r>
            <w:r w:rsidRPr="00671537">
              <w:rPr>
                <w:rFonts w:eastAsia="Calibri" w:cs="Times New Roman"/>
                <w:u w:val="single"/>
              </w:rPr>
              <w:t>new r</w:t>
            </w:r>
            <w:r w:rsidRPr="00671537">
              <w:rPr>
                <w:rFonts w:eastAsia="Calibri" w:cs="Times New Roman"/>
              </w:rPr>
              <w:t xml:space="preserve">egulation Section 8 HAP contract. B. </w:t>
            </w:r>
          </w:p>
          <w:p w14:paraId="1E5E6D9D" w14:textId="77777777" w:rsidR="00B0405B" w:rsidRPr="00671537" w:rsidRDefault="00B0405B"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highlight w:val="cyan"/>
              </w:rPr>
            </w:pPr>
          </w:p>
          <w:p w14:paraId="553C6669" w14:textId="77777777" w:rsidR="00F426E0" w:rsidRPr="00671537" w:rsidRDefault="00F426E0" w:rsidP="00F426E0">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highlight w:val="cyan"/>
              </w:rPr>
            </w:pPr>
            <w:r w:rsidRPr="00671537">
              <w:rPr>
                <w:rFonts w:ascii="Arial" w:hAnsi="Arial" w:cs="Arial"/>
                <w:b/>
                <w:bCs/>
                <w:sz w:val="20"/>
                <w:szCs w:val="20"/>
                <w:highlight w:val="cyan"/>
              </w:rPr>
              <w:t>RGRC = Adjustment for a Retroactive GRC</w:t>
            </w:r>
            <w:r w:rsidRPr="00671537">
              <w:rPr>
                <w:rFonts w:ascii="Arial" w:hAnsi="Arial" w:cs="Arial"/>
                <w:sz w:val="20"/>
                <w:szCs w:val="20"/>
                <w:highlight w:val="cyan"/>
              </w:rPr>
              <w:t xml:space="preserve"> that includes a UA decrease that drives a requirement to provide a 30-day notice to affected residents.  Used to offset the adjustment when delay for approval is caused by HUD and/or a CA.  May not be used when OA is not compliant with OCAF or Contract Renewal requirements.  </w:t>
            </w:r>
          </w:p>
          <w:p w14:paraId="52B17218" w14:textId="77777777" w:rsidR="00F426E0" w:rsidRPr="00671537" w:rsidRDefault="00F426E0" w:rsidP="00F426E0">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bCs/>
                <w:sz w:val="20"/>
                <w:szCs w:val="20"/>
                <w:highlight w:val="cyan"/>
              </w:rPr>
            </w:pPr>
          </w:p>
          <w:p w14:paraId="44CAC5F9" w14:textId="77777777" w:rsidR="00671537" w:rsidRPr="00671537" w:rsidRDefault="00671537" w:rsidP="00671537">
            <w:pPr>
              <w:tabs>
                <w:tab w:val="left" w:pos="4280"/>
                <w:tab w:val="left" w:pos="4520"/>
                <w:tab w:val="left" w:pos="4800"/>
                <w:tab w:val="left" w:pos="5061"/>
                <w:tab w:val="left" w:pos="5321"/>
                <w:tab w:val="left" w:pos="5582"/>
                <w:tab w:val="left" w:pos="5842"/>
                <w:tab w:val="left" w:pos="6102"/>
                <w:tab w:val="left" w:pos="6363"/>
                <w:tab w:val="left" w:pos="6623"/>
                <w:tab w:val="left" w:pos="6884"/>
                <w:tab w:val="left" w:pos="7160"/>
                <w:tab w:val="left" w:pos="7400"/>
                <w:tab w:val="left" w:pos="7665"/>
                <w:tab w:val="left" w:pos="7925"/>
                <w:tab w:val="left" w:pos="8186"/>
                <w:tab w:val="left" w:pos="8446"/>
                <w:tab w:val="left" w:pos="8706"/>
                <w:tab w:val="left" w:pos="8967"/>
                <w:tab w:val="left" w:pos="9227"/>
                <w:tab w:val="left" w:pos="9488"/>
                <w:tab w:val="left" w:pos="9748"/>
                <w:tab w:val="left" w:pos="10008"/>
                <w:tab w:val="left" w:pos="10280"/>
                <w:tab w:val="left" w:pos="10520"/>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bCs/>
                <w:sz w:val="20"/>
                <w:szCs w:val="20"/>
              </w:rPr>
              <w:t>Code RPMT</w:t>
            </w:r>
            <w:r w:rsidRPr="00671537">
              <w:rPr>
                <w:rFonts w:ascii="Arial" w:hAnsi="Arial" w:cs="Arial"/>
                <w:sz w:val="20"/>
                <w:szCs w:val="20"/>
              </w:rPr>
              <w:t xml:space="preserve"> = Used to record Repayment Agreement payments by tenants who have moved out of the property where the agreement was executed. This code has been removed as a valid transaction in 2.0.3.A. Repayment Agreement payments from moved-out tenants will be recorded in Repayment Agreement records.</w:t>
            </w:r>
          </w:p>
          <w:p w14:paraId="23A21E48" w14:textId="77777777" w:rsidR="00671537" w:rsidRPr="00671537" w:rsidRDefault="00671537" w:rsidP="00F426E0">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bCs/>
                <w:sz w:val="20"/>
                <w:szCs w:val="20"/>
                <w:highlight w:val="cyan"/>
              </w:rPr>
            </w:pPr>
          </w:p>
          <w:p w14:paraId="7C72E7A5" w14:textId="77777777" w:rsidR="00F426E0" w:rsidRPr="00671537" w:rsidRDefault="00F426E0" w:rsidP="00F426E0">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bCs/>
                <w:sz w:val="20"/>
                <w:szCs w:val="20"/>
                <w:highlight w:val="cyan"/>
              </w:rPr>
            </w:pPr>
            <w:r w:rsidRPr="00671537">
              <w:rPr>
                <w:rFonts w:ascii="Arial" w:hAnsi="Arial" w:cs="Arial"/>
                <w:b/>
                <w:bCs/>
                <w:sz w:val="20"/>
                <w:szCs w:val="20"/>
                <w:highlight w:val="cyan"/>
              </w:rPr>
              <w:t>RSPC = Recouped Special Claims Funds</w:t>
            </w:r>
          </w:p>
          <w:p w14:paraId="32FA8CE5" w14:textId="77777777" w:rsidR="00B0405B" w:rsidRPr="00671537" w:rsidRDefault="00B0405B"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highlight w:val="cyan"/>
              </w:rPr>
            </w:pPr>
          </w:p>
          <w:p w14:paraId="60AE0D63" w14:textId="77777777" w:rsidR="00F426E0" w:rsidRPr="00671537" w:rsidRDefault="00F426E0" w:rsidP="00B0405B">
            <w:pPr>
              <w:tabs>
                <w:tab w:val="left" w:pos="4280"/>
                <w:tab w:val="left" w:pos="4520"/>
                <w:tab w:val="left" w:pos="4800"/>
                <w:tab w:val="left" w:pos="5061"/>
                <w:tab w:val="left" w:pos="5321"/>
                <w:tab w:val="left" w:pos="5582"/>
                <w:tab w:val="left" w:pos="5842"/>
                <w:tab w:val="left" w:pos="6102"/>
                <w:tab w:val="left" w:pos="6363"/>
                <w:tab w:val="left" w:pos="6623"/>
                <w:tab w:val="left" w:pos="6884"/>
                <w:tab w:val="left" w:pos="7160"/>
                <w:tab w:val="left" w:pos="7400"/>
                <w:tab w:val="left" w:pos="7665"/>
                <w:tab w:val="left" w:pos="7925"/>
                <w:tab w:val="left" w:pos="8186"/>
                <w:tab w:val="left" w:pos="8446"/>
                <w:tab w:val="left" w:pos="8706"/>
                <w:tab w:val="left" w:pos="8967"/>
                <w:tab w:val="left" w:pos="9227"/>
                <w:tab w:val="left" w:pos="9488"/>
                <w:tab w:val="left" w:pos="9748"/>
                <w:tab w:val="left" w:pos="10008"/>
                <w:tab w:val="left" w:pos="10280"/>
                <w:tab w:val="left" w:pos="10520"/>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3A8A1A38" w14:textId="4264E5BF" w:rsidR="00B0405B" w:rsidRPr="00671537" w:rsidRDefault="00B0405B" w:rsidP="00B0405B">
            <w:pPr>
              <w:tabs>
                <w:tab w:val="left" w:pos="4280"/>
                <w:tab w:val="left" w:pos="4520"/>
                <w:tab w:val="left" w:pos="4800"/>
                <w:tab w:val="left" w:pos="5061"/>
                <w:tab w:val="left" w:pos="5321"/>
                <w:tab w:val="left" w:pos="5582"/>
                <w:tab w:val="left" w:pos="5842"/>
                <w:tab w:val="left" w:pos="6102"/>
                <w:tab w:val="left" w:pos="6363"/>
                <w:tab w:val="left" w:pos="6623"/>
                <w:tab w:val="left" w:pos="6884"/>
                <w:tab w:val="left" w:pos="7160"/>
                <w:tab w:val="left" w:pos="7400"/>
                <w:tab w:val="left" w:pos="7665"/>
                <w:tab w:val="left" w:pos="7925"/>
                <w:tab w:val="left" w:pos="8186"/>
                <w:tab w:val="left" w:pos="8446"/>
                <w:tab w:val="left" w:pos="8706"/>
                <w:tab w:val="left" w:pos="8967"/>
                <w:tab w:val="left" w:pos="9227"/>
                <w:tab w:val="left" w:pos="9488"/>
                <w:tab w:val="left" w:pos="9748"/>
                <w:tab w:val="left" w:pos="10008"/>
                <w:tab w:val="left" w:pos="10280"/>
                <w:tab w:val="left" w:pos="10520"/>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bCs/>
                <w:sz w:val="20"/>
                <w:szCs w:val="20"/>
              </w:rPr>
              <w:t>SERV (Service Coordinator)</w:t>
            </w:r>
            <w:r w:rsidRPr="00671537">
              <w:rPr>
                <w:rFonts w:ascii="Arial" w:hAnsi="Arial" w:cs="Arial"/>
                <w:sz w:val="20"/>
                <w:szCs w:val="20"/>
              </w:rPr>
              <w:t xml:space="preserve"> is no longer a valid code.</w:t>
            </w:r>
          </w:p>
          <w:p w14:paraId="5F1C980E" w14:textId="77777777" w:rsidR="00B0405B" w:rsidRPr="00671537" w:rsidRDefault="00B0405B" w:rsidP="00B0405B">
            <w:pPr>
              <w:tabs>
                <w:tab w:val="left" w:pos="4280"/>
                <w:tab w:val="left" w:pos="4520"/>
                <w:tab w:val="left" w:pos="4800"/>
                <w:tab w:val="left" w:pos="5061"/>
                <w:tab w:val="left" w:pos="5321"/>
                <w:tab w:val="left" w:pos="5582"/>
                <w:tab w:val="left" w:pos="5842"/>
                <w:tab w:val="left" w:pos="6102"/>
                <w:tab w:val="left" w:pos="6363"/>
                <w:tab w:val="left" w:pos="6623"/>
                <w:tab w:val="left" w:pos="6884"/>
                <w:tab w:val="left" w:pos="7160"/>
                <w:tab w:val="left" w:pos="7400"/>
                <w:tab w:val="left" w:pos="7665"/>
                <w:tab w:val="left" w:pos="7925"/>
                <w:tab w:val="left" w:pos="8186"/>
                <w:tab w:val="left" w:pos="8446"/>
                <w:tab w:val="left" w:pos="8706"/>
                <w:tab w:val="left" w:pos="8967"/>
                <w:tab w:val="left" w:pos="9227"/>
                <w:tab w:val="left" w:pos="9488"/>
                <w:tab w:val="left" w:pos="9748"/>
                <w:tab w:val="left" w:pos="10008"/>
                <w:tab w:val="left" w:pos="10280"/>
                <w:tab w:val="left" w:pos="10520"/>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38195484" w14:textId="43C2A279" w:rsidR="00B0405B" w:rsidRPr="00671537" w:rsidRDefault="00B0405B" w:rsidP="00F426E0">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bCs/>
                <w:sz w:val="20"/>
                <w:szCs w:val="20"/>
              </w:rPr>
              <w:t>UUTL = Unclaimed Utility Check</w:t>
            </w:r>
            <w:r w:rsidRPr="00671537">
              <w:rPr>
                <w:rFonts w:ascii="Arial" w:hAnsi="Arial" w:cs="Arial"/>
                <w:sz w:val="20"/>
                <w:szCs w:val="20"/>
              </w:rPr>
              <w:t xml:space="preserve"> is no longer a valid code. HUD has ruled that the value of unclaimed checks is not to be returned to the HUD but may stay with the OA. However, there is currently no guidance as to the proper uses of these funds.</w:t>
            </w:r>
          </w:p>
        </w:tc>
      </w:tr>
      <w:tr w:rsidR="00A84FBE" w:rsidRPr="00671537" w14:paraId="4948E037" w14:textId="77777777" w:rsidTr="002E09EF">
        <w:trPr>
          <w:jc w:val="center"/>
        </w:trPr>
        <w:tc>
          <w:tcPr>
            <w:tcW w:w="720" w:type="dxa"/>
            <w:tcBorders>
              <w:top w:val="single" w:sz="6" w:space="0" w:color="000000"/>
              <w:left w:val="single" w:sz="6" w:space="0" w:color="000000"/>
              <w:bottom w:val="single" w:sz="6" w:space="0" w:color="000000"/>
              <w:right w:val="single" w:sz="6" w:space="0" w:color="FFFFFF"/>
            </w:tcBorders>
            <w:vAlign w:val="bottom"/>
          </w:tcPr>
          <w:p w14:paraId="35CD883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4</w:t>
            </w:r>
          </w:p>
        </w:tc>
        <w:tc>
          <w:tcPr>
            <w:tcW w:w="720" w:type="dxa"/>
            <w:tcBorders>
              <w:top w:val="single" w:sz="6" w:space="0" w:color="000000"/>
              <w:left w:val="single" w:sz="6" w:space="0" w:color="000000"/>
              <w:bottom w:val="single" w:sz="6" w:space="0" w:color="000000"/>
              <w:right w:val="single" w:sz="6" w:space="0" w:color="FFFFFF"/>
            </w:tcBorders>
            <w:vAlign w:val="bottom"/>
          </w:tcPr>
          <w:p w14:paraId="28EF4BF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MOC</w:t>
            </w:r>
          </w:p>
        </w:tc>
        <w:tc>
          <w:tcPr>
            <w:tcW w:w="1059" w:type="dxa"/>
            <w:tcBorders>
              <w:top w:val="single" w:sz="6" w:space="0" w:color="000000"/>
              <w:left w:val="single" w:sz="6" w:space="0" w:color="000000"/>
              <w:bottom w:val="single" w:sz="6" w:space="0" w:color="000000"/>
              <w:right w:val="single" w:sz="6" w:space="0" w:color="FFFFFF"/>
            </w:tcBorders>
            <w:vAlign w:val="bottom"/>
          </w:tcPr>
          <w:p w14:paraId="7F42467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60" w:type="dxa"/>
            <w:tcBorders>
              <w:top w:val="single" w:sz="6" w:space="0" w:color="000000"/>
              <w:left w:val="single" w:sz="6" w:space="0" w:color="000000"/>
              <w:bottom w:val="single" w:sz="6" w:space="0" w:color="000000"/>
              <w:right w:val="single" w:sz="6" w:space="0" w:color="FFFFFF"/>
            </w:tcBorders>
            <w:vAlign w:val="bottom"/>
          </w:tcPr>
          <w:p w14:paraId="2C95B66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HOH Last Name</w:t>
            </w:r>
          </w:p>
        </w:tc>
        <w:tc>
          <w:tcPr>
            <w:tcW w:w="1069" w:type="dxa"/>
            <w:tcBorders>
              <w:top w:val="single" w:sz="6" w:space="0" w:color="000000"/>
              <w:left w:val="single" w:sz="6" w:space="0" w:color="000000"/>
              <w:bottom w:val="single" w:sz="6" w:space="0" w:color="000000"/>
              <w:right w:val="single" w:sz="6" w:space="0" w:color="FFFFFF"/>
            </w:tcBorders>
            <w:vAlign w:val="bottom"/>
          </w:tcPr>
          <w:p w14:paraId="0683FE7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11</w:t>
            </w:r>
          </w:p>
        </w:tc>
        <w:tc>
          <w:tcPr>
            <w:tcW w:w="900" w:type="dxa"/>
            <w:tcBorders>
              <w:top w:val="single" w:sz="6" w:space="0" w:color="000000"/>
              <w:left w:val="single" w:sz="6" w:space="0" w:color="000000"/>
              <w:bottom w:val="single" w:sz="6" w:space="0" w:color="000000"/>
              <w:right w:val="single" w:sz="6" w:space="0" w:color="FFFFFF"/>
            </w:tcBorders>
            <w:vAlign w:val="bottom"/>
          </w:tcPr>
          <w:p w14:paraId="10C5DBA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20</w:t>
            </w:r>
          </w:p>
        </w:tc>
        <w:tc>
          <w:tcPr>
            <w:tcW w:w="1741" w:type="dxa"/>
            <w:tcBorders>
              <w:top w:val="single" w:sz="6" w:space="0" w:color="000000"/>
              <w:left w:val="single" w:sz="6" w:space="0" w:color="000000"/>
              <w:bottom w:val="single" w:sz="6" w:space="0" w:color="000000"/>
              <w:right w:val="single" w:sz="6" w:space="0" w:color="FFFFFF"/>
            </w:tcBorders>
            <w:vAlign w:val="bottom"/>
          </w:tcPr>
          <w:p w14:paraId="1189110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Alphanumeric</w:t>
            </w:r>
          </w:p>
        </w:tc>
        <w:tc>
          <w:tcPr>
            <w:tcW w:w="5888" w:type="dxa"/>
            <w:tcBorders>
              <w:top w:val="single" w:sz="6" w:space="0" w:color="000000"/>
              <w:left w:val="single" w:sz="6" w:space="0" w:color="000000"/>
              <w:bottom w:val="single" w:sz="6" w:space="0" w:color="000000"/>
              <w:right w:val="single" w:sz="6" w:space="0" w:color="000000"/>
            </w:tcBorders>
            <w:vAlign w:val="bottom"/>
          </w:tcPr>
          <w:p w14:paraId="52600912" w14:textId="1E76AF1D"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 xml:space="preserve">Mandatory for </w:t>
            </w:r>
            <w:r w:rsidR="00885F37" w:rsidRPr="00671537">
              <w:rPr>
                <w:rFonts w:ascii="Arial" w:hAnsi="Arial" w:cs="Arial"/>
                <w:sz w:val="20"/>
                <w:szCs w:val="20"/>
                <w:highlight w:val="cyan"/>
              </w:rPr>
              <w:t>HOTM</w:t>
            </w:r>
            <w:r w:rsidR="00885F37" w:rsidRPr="00671537">
              <w:rPr>
                <w:rFonts w:ascii="Arial" w:hAnsi="Arial" w:cs="Arial"/>
                <w:sz w:val="20"/>
                <w:szCs w:val="20"/>
              </w:rPr>
              <w:t xml:space="preserve">, </w:t>
            </w:r>
            <w:r w:rsidRPr="00671537">
              <w:rPr>
                <w:rFonts w:ascii="Arial" w:hAnsi="Arial" w:cs="Arial"/>
                <w:sz w:val="20"/>
                <w:szCs w:val="20"/>
              </w:rPr>
              <w:t>RADN and RDRV Adjustments, optional for others where applicable. Last Name of the current head of household associated with the transaction.</w:t>
            </w:r>
          </w:p>
        </w:tc>
      </w:tr>
      <w:tr w:rsidR="00A84FBE" w:rsidRPr="00671537" w14:paraId="0FE94F2C" w14:textId="77777777" w:rsidTr="002E09EF">
        <w:trPr>
          <w:jc w:val="center"/>
        </w:trPr>
        <w:tc>
          <w:tcPr>
            <w:tcW w:w="720" w:type="dxa"/>
            <w:tcBorders>
              <w:top w:val="single" w:sz="6" w:space="0" w:color="000000"/>
              <w:left w:val="single" w:sz="6" w:space="0" w:color="000000"/>
              <w:bottom w:val="single" w:sz="6" w:space="0" w:color="000000"/>
              <w:right w:val="single" w:sz="6" w:space="0" w:color="FFFFFF"/>
            </w:tcBorders>
            <w:vAlign w:val="bottom"/>
          </w:tcPr>
          <w:p w14:paraId="0BCE6E4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5</w:t>
            </w:r>
          </w:p>
        </w:tc>
        <w:tc>
          <w:tcPr>
            <w:tcW w:w="720" w:type="dxa"/>
            <w:tcBorders>
              <w:top w:val="single" w:sz="6" w:space="0" w:color="000000"/>
              <w:left w:val="single" w:sz="6" w:space="0" w:color="000000"/>
              <w:bottom w:val="single" w:sz="6" w:space="0" w:color="000000"/>
              <w:right w:val="single" w:sz="6" w:space="0" w:color="FFFFFF"/>
            </w:tcBorders>
            <w:vAlign w:val="bottom"/>
          </w:tcPr>
          <w:p w14:paraId="096A756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MOC</w:t>
            </w:r>
          </w:p>
        </w:tc>
        <w:tc>
          <w:tcPr>
            <w:tcW w:w="1059" w:type="dxa"/>
            <w:tcBorders>
              <w:top w:val="single" w:sz="6" w:space="0" w:color="000000"/>
              <w:left w:val="single" w:sz="6" w:space="0" w:color="000000"/>
              <w:bottom w:val="single" w:sz="6" w:space="0" w:color="000000"/>
              <w:right w:val="single" w:sz="6" w:space="0" w:color="FFFFFF"/>
            </w:tcBorders>
            <w:vAlign w:val="bottom"/>
          </w:tcPr>
          <w:p w14:paraId="542622A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60" w:type="dxa"/>
            <w:tcBorders>
              <w:top w:val="single" w:sz="6" w:space="0" w:color="000000"/>
              <w:left w:val="single" w:sz="6" w:space="0" w:color="000000"/>
              <w:bottom w:val="single" w:sz="6" w:space="0" w:color="000000"/>
              <w:right w:val="single" w:sz="6" w:space="0" w:color="FFFFFF"/>
            </w:tcBorders>
            <w:vAlign w:val="bottom"/>
          </w:tcPr>
          <w:p w14:paraId="560BD8F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HOH First Name</w:t>
            </w:r>
          </w:p>
        </w:tc>
        <w:tc>
          <w:tcPr>
            <w:tcW w:w="1069" w:type="dxa"/>
            <w:tcBorders>
              <w:top w:val="single" w:sz="6" w:space="0" w:color="000000"/>
              <w:left w:val="single" w:sz="6" w:space="0" w:color="000000"/>
              <w:bottom w:val="single" w:sz="6" w:space="0" w:color="000000"/>
              <w:right w:val="single" w:sz="6" w:space="0" w:color="FFFFFF"/>
            </w:tcBorders>
            <w:vAlign w:val="bottom"/>
          </w:tcPr>
          <w:p w14:paraId="1F8EC74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31</w:t>
            </w:r>
          </w:p>
        </w:tc>
        <w:tc>
          <w:tcPr>
            <w:tcW w:w="900" w:type="dxa"/>
            <w:tcBorders>
              <w:top w:val="single" w:sz="6" w:space="0" w:color="000000"/>
              <w:left w:val="single" w:sz="6" w:space="0" w:color="000000"/>
              <w:bottom w:val="single" w:sz="6" w:space="0" w:color="000000"/>
              <w:right w:val="single" w:sz="6" w:space="0" w:color="FFFFFF"/>
            </w:tcBorders>
            <w:vAlign w:val="bottom"/>
          </w:tcPr>
          <w:p w14:paraId="437FE94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20</w:t>
            </w:r>
          </w:p>
        </w:tc>
        <w:tc>
          <w:tcPr>
            <w:tcW w:w="1741" w:type="dxa"/>
            <w:tcBorders>
              <w:top w:val="single" w:sz="6" w:space="0" w:color="000000"/>
              <w:left w:val="single" w:sz="6" w:space="0" w:color="000000"/>
              <w:bottom w:val="single" w:sz="6" w:space="0" w:color="000000"/>
              <w:right w:val="single" w:sz="6" w:space="0" w:color="FFFFFF"/>
            </w:tcBorders>
            <w:vAlign w:val="bottom"/>
          </w:tcPr>
          <w:p w14:paraId="1D26082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Alphanumeric</w:t>
            </w:r>
          </w:p>
        </w:tc>
        <w:tc>
          <w:tcPr>
            <w:tcW w:w="5888" w:type="dxa"/>
            <w:tcBorders>
              <w:top w:val="single" w:sz="6" w:space="0" w:color="000000"/>
              <w:left w:val="single" w:sz="6" w:space="0" w:color="000000"/>
              <w:bottom w:val="single" w:sz="6" w:space="0" w:color="000000"/>
              <w:right w:val="single" w:sz="6" w:space="0" w:color="000000"/>
            </w:tcBorders>
            <w:vAlign w:val="bottom"/>
          </w:tcPr>
          <w:p w14:paraId="57130666" w14:textId="56ACB984"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 xml:space="preserve">Mandatory for </w:t>
            </w:r>
            <w:r w:rsidR="00885F37" w:rsidRPr="00671537">
              <w:rPr>
                <w:rFonts w:ascii="Arial" w:hAnsi="Arial" w:cs="Arial"/>
                <w:sz w:val="20"/>
                <w:szCs w:val="20"/>
                <w:highlight w:val="cyan"/>
              </w:rPr>
              <w:t>HOTM</w:t>
            </w:r>
            <w:r w:rsidR="00885F37" w:rsidRPr="00671537">
              <w:rPr>
                <w:rFonts w:ascii="Arial" w:hAnsi="Arial" w:cs="Arial"/>
                <w:sz w:val="20"/>
                <w:szCs w:val="20"/>
              </w:rPr>
              <w:t xml:space="preserve">, </w:t>
            </w:r>
            <w:r w:rsidRPr="00671537">
              <w:rPr>
                <w:rFonts w:ascii="Arial" w:hAnsi="Arial" w:cs="Arial"/>
                <w:sz w:val="20"/>
                <w:szCs w:val="20"/>
              </w:rPr>
              <w:t>RADN and RDRV Adjustments, optional for others where applicable. First Name of the current head of household associated with the transaction.</w:t>
            </w:r>
          </w:p>
        </w:tc>
      </w:tr>
      <w:tr w:rsidR="00A84FBE" w:rsidRPr="00671537" w14:paraId="0EC78B9D" w14:textId="77777777" w:rsidTr="002E09EF">
        <w:trPr>
          <w:jc w:val="center"/>
        </w:trPr>
        <w:tc>
          <w:tcPr>
            <w:tcW w:w="720" w:type="dxa"/>
            <w:tcBorders>
              <w:top w:val="single" w:sz="6" w:space="0" w:color="000000"/>
              <w:left w:val="single" w:sz="6" w:space="0" w:color="000000"/>
              <w:bottom w:val="single" w:sz="6" w:space="0" w:color="000000"/>
              <w:right w:val="single" w:sz="6" w:space="0" w:color="FFFFFF"/>
            </w:tcBorders>
            <w:vAlign w:val="bottom"/>
          </w:tcPr>
          <w:p w14:paraId="048F15D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6</w:t>
            </w:r>
          </w:p>
        </w:tc>
        <w:tc>
          <w:tcPr>
            <w:tcW w:w="720" w:type="dxa"/>
            <w:tcBorders>
              <w:top w:val="single" w:sz="6" w:space="0" w:color="000000"/>
              <w:left w:val="single" w:sz="6" w:space="0" w:color="000000"/>
              <w:bottom w:val="single" w:sz="6" w:space="0" w:color="000000"/>
              <w:right w:val="single" w:sz="6" w:space="0" w:color="FFFFFF"/>
            </w:tcBorders>
            <w:vAlign w:val="bottom"/>
          </w:tcPr>
          <w:p w14:paraId="00459E3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MOC</w:t>
            </w:r>
          </w:p>
        </w:tc>
        <w:tc>
          <w:tcPr>
            <w:tcW w:w="1059" w:type="dxa"/>
            <w:tcBorders>
              <w:top w:val="single" w:sz="6" w:space="0" w:color="000000"/>
              <w:left w:val="single" w:sz="6" w:space="0" w:color="000000"/>
              <w:bottom w:val="single" w:sz="6" w:space="0" w:color="000000"/>
              <w:right w:val="single" w:sz="6" w:space="0" w:color="FFFFFF"/>
            </w:tcBorders>
            <w:vAlign w:val="bottom"/>
          </w:tcPr>
          <w:p w14:paraId="09D2836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60" w:type="dxa"/>
            <w:tcBorders>
              <w:top w:val="single" w:sz="6" w:space="0" w:color="000000"/>
              <w:left w:val="single" w:sz="6" w:space="0" w:color="000000"/>
              <w:bottom w:val="single" w:sz="6" w:space="0" w:color="000000"/>
              <w:right w:val="single" w:sz="6" w:space="0" w:color="FFFFFF"/>
            </w:tcBorders>
            <w:vAlign w:val="bottom"/>
          </w:tcPr>
          <w:p w14:paraId="6C08232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Unit Number</w:t>
            </w:r>
          </w:p>
        </w:tc>
        <w:tc>
          <w:tcPr>
            <w:tcW w:w="1069" w:type="dxa"/>
            <w:tcBorders>
              <w:top w:val="single" w:sz="6" w:space="0" w:color="000000"/>
              <w:left w:val="single" w:sz="6" w:space="0" w:color="000000"/>
              <w:bottom w:val="single" w:sz="6" w:space="0" w:color="000000"/>
              <w:right w:val="single" w:sz="6" w:space="0" w:color="FFFFFF"/>
            </w:tcBorders>
            <w:vAlign w:val="bottom"/>
          </w:tcPr>
          <w:p w14:paraId="0F3A108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51</w:t>
            </w:r>
          </w:p>
        </w:tc>
        <w:tc>
          <w:tcPr>
            <w:tcW w:w="900" w:type="dxa"/>
            <w:tcBorders>
              <w:top w:val="single" w:sz="6" w:space="0" w:color="000000"/>
              <w:left w:val="single" w:sz="6" w:space="0" w:color="000000"/>
              <w:bottom w:val="single" w:sz="6" w:space="0" w:color="000000"/>
              <w:right w:val="single" w:sz="6" w:space="0" w:color="FFFFFF"/>
            </w:tcBorders>
            <w:vAlign w:val="bottom"/>
          </w:tcPr>
          <w:p w14:paraId="4199464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10</w:t>
            </w:r>
          </w:p>
        </w:tc>
        <w:tc>
          <w:tcPr>
            <w:tcW w:w="1741" w:type="dxa"/>
            <w:tcBorders>
              <w:top w:val="single" w:sz="6" w:space="0" w:color="000000"/>
              <w:left w:val="single" w:sz="6" w:space="0" w:color="000000"/>
              <w:bottom w:val="single" w:sz="6" w:space="0" w:color="000000"/>
              <w:right w:val="single" w:sz="6" w:space="0" w:color="FFFFFF"/>
            </w:tcBorders>
            <w:vAlign w:val="bottom"/>
          </w:tcPr>
          <w:p w14:paraId="302A5BA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Alphanumeric</w:t>
            </w:r>
          </w:p>
        </w:tc>
        <w:tc>
          <w:tcPr>
            <w:tcW w:w="5888" w:type="dxa"/>
            <w:tcBorders>
              <w:top w:val="single" w:sz="6" w:space="0" w:color="000000"/>
              <w:left w:val="single" w:sz="6" w:space="0" w:color="000000"/>
              <w:bottom w:val="single" w:sz="6" w:space="0" w:color="000000"/>
              <w:right w:val="single" w:sz="6" w:space="0" w:color="000000"/>
            </w:tcBorders>
            <w:vAlign w:val="bottom"/>
          </w:tcPr>
          <w:p w14:paraId="640AD62E" w14:textId="4682AC2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 xml:space="preserve">Mandatory for </w:t>
            </w:r>
            <w:r w:rsidR="00885F37" w:rsidRPr="00671537">
              <w:rPr>
                <w:rFonts w:ascii="Arial" w:hAnsi="Arial" w:cs="Arial"/>
                <w:sz w:val="20"/>
                <w:szCs w:val="20"/>
                <w:highlight w:val="cyan"/>
              </w:rPr>
              <w:t>HOTM</w:t>
            </w:r>
            <w:r w:rsidR="00885F37" w:rsidRPr="00671537">
              <w:rPr>
                <w:rFonts w:ascii="Arial" w:hAnsi="Arial" w:cs="Arial"/>
                <w:sz w:val="20"/>
                <w:szCs w:val="20"/>
              </w:rPr>
              <w:t xml:space="preserve">, </w:t>
            </w:r>
            <w:r w:rsidRPr="00671537">
              <w:rPr>
                <w:rFonts w:ascii="Arial" w:hAnsi="Arial" w:cs="Arial"/>
                <w:sz w:val="20"/>
                <w:szCs w:val="20"/>
              </w:rPr>
              <w:t>RADN and RDRV Adjustments, optional for others where applicable. Unit Number associated with the transaction.</w:t>
            </w:r>
          </w:p>
        </w:tc>
      </w:tr>
      <w:tr w:rsidR="00A84FBE" w:rsidRPr="00671537" w14:paraId="41FD71BF" w14:textId="77777777" w:rsidTr="002E09EF">
        <w:trPr>
          <w:jc w:val="center"/>
        </w:trPr>
        <w:tc>
          <w:tcPr>
            <w:tcW w:w="720" w:type="dxa"/>
            <w:tcBorders>
              <w:top w:val="single" w:sz="6" w:space="0" w:color="000000"/>
              <w:left w:val="single" w:sz="6" w:space="0" w:color="000000"/>
              <w:bottom w:val="single" w:sz="6" w:space="0" w:color="000000"/>
              <w:right w:val="single" w:sz="6" w:space="0" w:color="FFFFFF"/>
            </w:tcBorders>
            <w:vAlign w:val="bottom"/>
          </w:tcPr>
          <w:p w14:paraId="1843C4E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7</w:t>
            </w:r>
          </w:p>
        </w:tc>
        <w:tc>
          <w:tcPr>
            <w:tcW w:w="720" w:type="dxa"/>
            <w:tcBorders>
              <w:top w:val="single" w:sz="6" w:space="0" w:color="000000"/>
              <w:left w:val="single" w:sz="6" w:space="0" w:color="000000"/>
              <w:bottom w:val="single" w:sz="6" w:space="0" w:color="000000"/>
              <w:right w:val="single" w:sz="6" w:space="0" w:color="FFFFFF"/>
            </w:tcBorders>
            <w:vAlign w:val="bottom"/>
          </w:tcPr>
          <w:p w14:paraId="7AE5949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59" w:type="dxa"/>
            <w:tcBorders>
              <w:top w:val="single" w:sz="6" w:space="0" w:color="000000"/>
              <w:left w:val="single" w:sz="6" w:space="0" w:color="000000"/>
              <w:bottom w:val="single" w:sz="6" w:space="0" w:color="000000"/>
              <w:right w:val="single" w:sz="6" w:space="0" w:color="FFFFFF"/>
            </w:tcBorders>
            <w:vAlign w:val="bottom"/>
          </w:tcPr>
          <w:p w14:paraId="5482CB1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60" w:type="dxa"/>
            <w:tcBorders>
              <w:top w:val="single" w:sz="6" w:space="0" w:color="000000"/>
              <w:left w:val="single" w:sz="6" w:space="0" w:color="000000"/>
              <w:bottom w:val="single" w:sz="6" w:space="0" w:color="000000"/>
              <w:right w:val="single" w:sz="6" w:space="0" w:color="FFFFFF"/>
            </w:tcBorders>
            <w:vAlign w:val="bottom"/>
          </w:tcPr>
          <w:p w14:paraId="38B6D20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Misc. Request Amount</w:t>
            </w:r>
          </w:p>
        </w:tc>
        <w:tc>
          <w:tcPr>
            <w:tcW w:w="1069" w:type="dxa"/>
            <w:tcBorders>
              <w:top w:val="single" w:sz="6" w:space="0" w:color="000000"/>
              <w:left w:val="single" w:sz="6" w:space="0" w:color="000000"/>
              <w:bottom w:val="single" w:sz="6" w:space="0" w:color="000000"/>
              <w:right w:val="single" w:sz="6" w:space="0" w:color="FFFFFF"/>
            </w:tcBorders>
            <w:vAlign w:val="bottom"/>
          </w:tcPr>
          <w:p w14:paraId="58A5379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61</w:t>
            </w:r>
          </w:p>
        </w:tc>
        <w:tc>
          <w:tcPr>
            <w:tcW w:w="900" w:type="dxa"/>
            <w:tcBorders>
              <w:top w:val="single" w:sz="6" w:space="0" w:color="000000"/>
              <w:left w:val="single" w:sz="6" w:space="0" w:color="000000"/>
              <w:bottom w:val="single" w:sz="6" w:space="0" w:color="000000"/>
              <w:right w:val="single" w:sz="6" w:space="0" w:color="FFFFFF"/>
            </w:tcBorders>
            <w:vAlign w:val="bottom"/>
          </w:tcPr>
          <w:p w14:paraId="55530AF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10</w:t>
            </w:r>
          </w:p>
        </w:tc>
        <w:tc>
          <w:tcPr>
            <w:tcW w:w="1741" w:type="dxa"/>
            <w:tcBorders>
              <w:top w:val="single" w:sz="6" w:space="0" w:color="000000"/>
              <w:left w:val="single" w:sz="6" w:space="0" w:color="000000"/>
              <w:bottom w:val="single" w:sz="6" w:space="0" w:color="000000"/>
              <w:right w:val="single" w:sz="6" w:space="0" w:color="FFFFFF"/>
            </w:tcBorders>
            <w:vAlign w:val="bottom"/>
          </w:tcPr>
          <w:p w14:paraId="6DD7FDB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 xml:space="preserve"> Numeric</w:t>
            </w:r>
          </w:p>
        </w:tc>
        <w:tc>
          <w:tcPr>
            <w:tcW w:w="5888" w:type="dxa"/>
            <w:tcBorders>
              <w:top w:val="single" w:sz="6" w:space="0" w:color="000000"/>
              <w:left w:val="single" w:sz="6" w:space="0" w:color="000000"/>
              <w:bottom w:val="single" w:sz="6" w:space="0" w:color="000000"/>
              <w:right w:val="single" w:sz="6" w:space="0" w:color="000000"/>
            </w:tcBorders>
            <w:vAlign w:val="bottom"/>
          </w:tcPr>
          <w:p w14:paraId="122D55D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Permit negative. Zero allowed.</w:t>
            </w:r>
          </w:p>
          <w:p w14:paraId="7042AC0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p>
          <w:p w14:paraId="48CFB9E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negatives as right-adjusted, zero-filled negative numbers e.g. –000000575.  Positive values are unsigned.</w:t>
            </w:r>
          </w:p>
          <w:p w14:paraId="641CAA50"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p>
          <w:p w14:paraId="3ABEAA8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Site software must fill with a non-zero amount.  If the transaction is being initiated by CA software, the field is 0-filled.</w:t>
            </w:r>
          </w:p>
          <w:p w14:paraId="3FA0293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p>
          <w:p w14:paraId="7E59598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bCs/>
                <w:i/>
                <w:sz w:val="20"/>
                <w:szCs w:val="20"/>
              </w:rPr>
              <w:t>Note:</w:t>
            </w:r>
            <w:r w:rsidRPr="00671537">
              <w:rPr>
                <w:rFonts w:ascii="Arial" w:hAnsi="Arial" w:cs="Arial"/>
                <w:i/>
                <w:sz w:val="20"/>
                <w:szCs w:val="20"/>
              </w:rPr>
              <w:t xml:space="preserve"> No matter what the Misc. Request Type, the amount field can be positive or negative. This is to allow for reversals or corrections of previously submitted requests. For example, EIVP is used both to assess the penalty and to</w:t>
            </w:r>
            <w:r w:rsidRPr="00671537">
              <w:rPr>
                <w:rFonts w:ascii="Arial" w:hAnsi="Arial" w:cs="Arial"/>
                <w:b/>
                <w:sz w:val="20"/>
                <w:szCs w:val="20"/>
              </w:rPr>
              <w:t xml:space="preserve"> </w:t>
            </w:r>
            <w:r w:rsidRPr="00671537">
              <w:rPr>
                <w:rFonts w:ascii="Arial" w:hAnsi="Arial" w:cs="Arial"/>
                <w:i/>
                <w:sz w:val="20"/>
                <w:szCs w:val="20"/>
              </w:rPr>
              <w:t>recover the funds when back in compliance.</w:t>
            </w:r>
          </w:p>
          <w:p w14:paraId="44CD4FC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1379C81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sz w:val="20"/>
                <w:szCs w:val="20"/>
              </w:rPr>
              <w:t>This field contributes to the total in MAT30, Section 2, Field 27.</w:t>
            </w:r>
          </w:p>
        </w:tc>
      </w:tr>
      <w:tr w:rsidR="00A84FBE" w:rsidRPr="00671537" w14:paraId="0C8AA913" w14:textId="77777777" w:rsidTr="00AC445B">
        <w:trPr>
          <w:trHeight w:val="3243"/>
          <w:jc w:val="center"/>
        </w:trPr>
        <w:tc>
          <w:tcPr>
            <w:tcW w:w="720" w:type="dxa"/>
            <w:tcBorders>
              <w:top w:val="single" w:sz="6" w:space="0" w:color="000000"/>
              <w:left w:val="single" w:sz="6" w:space="0" w:color="000000"/>
              <w:bottom w:val="single" w:sz="6" w:space="0" w:color="000000"/>
              <w:right w:val="single" w:sz="6" w:space="0" w:color="FFFFFF"/>
            </w:tcBorders>
            <w:vAlign w:val="bottom"/>
          </w:tcPr>
          <w:p w14:paraId="330174F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8</w:t>
            </w:r>
          </w:p>
        </w:tc>
        <w:tc>
          <w:tcPr>
            <w:tcW w:w="720" w:type="dxa"/>
            <w:tcBorders>
              <w:top w:val="single" w:sz="6" w:space="0" w:color="000000"/>
              <w:left w:val="single" w:sz="6" w:space="0" w:color="000000"/>
              <w:bottom w:val="single" w:sz="6" w:space="0" w:color="000000"/>
              <w:right w:val="single" w:sz="6" w:space="0" w:color="FFFFFF"/>
            </w:tcBorders>
            <w:vAlign w:val="bottom"/>
          </w:tcPr>
          <w:p w14:paraId="59F20E7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p>
        </w:tc>
        <w:tc>
          <w:tcPr>
            <w:tcW w:w="1059" w:type="dxa"/>
            <w:tcBorders>
              <w:top w:val="single" w:sz="6" w:space="0" w:color="000000"/>
              <w:left w:val="single" w:sz="6" w:space="0" w:color="000000"/>
              <w:bottom w:val="single" w:sz="6" w:space="0" w:color="000000"/>
              <w:right w:val="single" w:sz="6" w:space="0" w:color="FFFFFF"/>
            </w:tcBorders>
            <w:vAlign w:val="bottom"/>
          </w:tcPr>
          <w:p w14:paraId="36229F90"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60" w:type="dxa"/>
            <w:tcBorders>
              <w:top w:val="single" w:sz="6" w:space="0" w:color="000000"/>
              <w:left w:val="single" w:sz="6" w:space="0" w:color="000000"/>
              <w:bottom w:val="single" w:sz="6" w:space="0" w:color="000000"/>
              <w:right w:val="single" w:sz="6" w:space="0" w:color="FFFFFF"/>
            </w:tcBorders>
            <w:vAlign w:val="bottom"/>
          </w:tcPr>
          <w:p w14:paraId="69501C1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Comment</w:t>
            </w:r>
          </w:p>
        </w:tc>
        <w:tc>
          <w:tcPr>
            <w:tcW w:w="1069" w:type="dxa"/>
            <w:tcBorders>
              <w:top w:val="single" w:sz="6" w:space="0" w:color="000000"/>
              <w:left w:val="single" w:sz="6" w:space="0" w:color="000000"/>
              <w:bottom w:val="single" w:sz="6" w:space="0" w:color="000000"/>
              <w:right w:val="single" w:sz="6" w:space="0" w:color="FFFFFF"/>
            </w:tcBorders>
            <w:vAlign w:val="bottom"/>
          </w:tcPr>
          <w:p w14:paraId="4152BB2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71</w:t>
            </w:r>
          </w:p>
        </w:tc>
        <w:tc>
          <w:tcPr>
            <w:tcW w:w="900" w:type="dxa"/>
            <w:tcBorders>
              <w:top w:val="single" w:sz="6" w:space="0" w:color="000000"/>
              <w:left w:val="single" w:sz="6" w:space="0" w:color="000000"/>
              <w:bottom w:val="single" w:sz="6" w:space="0" w:color="000000"/>
              <w:right w:val="single" w:sz="6" w:space="0" w:color="FFFFFF"/>
            </w:tcBorders>
            <w:vAlign w:val="bottom"/>
          </w:tcPr>
          <w:p w14:paraId="1DE3B43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78</w:t>
            </w:r>
          </w:p>
        </w:tc>
        <w:tc>
          <w:tcPr>
            <w:tcW w:w="1741" w:type="dxa"/>
            <w:tcBorders>
              <w:top w:val="single" w:sz="6" w:space="0" w:color="000000"/>
              <w:left w:val="single" w:sz="6" w:space="0" w:color="000000"/>
              <w:bottom w:val="single" w:sz="6" w:space="0" w:color="000000"/>
              <w:right w:val="single" w:sz="6" w:space="0" w:color="FFFFFF"/>
            </w:tcBorders>
            <w:vAlign w:val="bottom"/>
          </w:tcPr>
          <w:p w14:paraId="4385A06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Alphanumeric</w:t>
            </w:r>
          </w:p>
        </w:tc>
        <w:tc>
          <w:tcPr>
            <w:tcW w:w="5888" w:type="dxa"/>
            <w:tcBorders>
              <w:top w:val="single" w:sz="6" w:space="0" w:color="000000"/>
              <w:left w:val="single" w:sz="6" w:space="0" w:color="000000"/>
              <w:bottom w:val="single" w:sz="6" w:space="0" w:color="000000"/>
              <w:right w:val="single" w:sz="6" w:space="0" w:color="000000"/>
            </w:tcBorders>
          </w:tcPr>
          <w:p w14:paraId="7866B9D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Text useful to describe the transaction.</w:t>
            </w:r>
          </w:p>
          <w:p w14:paraId="17F4A96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201399B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bookmarkStart w:id="46" w:name="_Hlk136435109"/>
            <w:r w:rsidRPr="00671537">
              <w:rPr>
                <w:rFonts w:ascii="Arial" w:hAnsi="Arial" w:cs="Arial"/>
                <w:b/>
                <w:bCs/>
                <w:i/>
                <w:sz w:val="20"/>
                <w:szCs w:val="20"/>
              </w:rPr>
              <w:t>Note:</w:t>
            </w:r>
            <w:r w:rsidRPr="00671537">
              <w:rPr>
                <w:rFonts w:ascii="Arial" w:hAnsi="Arial" w:cs="Arial"/>
                <w:i/>
                <w:sz w:val="20"/>
                <w:szCs w:val="20"/>
              </w:rPr>
              <w:t xml:space="preserve"> Owner/Agents are required to provide enough information in the Comment for a CA or HUD reviewer to determine the purpose of the transaction. When applicable, specify, the Unit Number, Tenant Name, Transaction Month and the reason for the transaction.</w:t>
            </w:r>
          </w:p>
          <w:bookmarkEnd w:id="46"/>
          <w:p w14:paraId="2AFD4F1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p>
          <w:p w14:paraId="52CFC2A7" w14:textId="3CA87B84"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Cs/>
                <w:sz w:val="20"/>
                <w:szCs w:val="20"/>
              </w:rPr>
            </w:pPr>
            <w:r w:rsidRPr="00671537">
              <w:rPr>
                <w:rFonts w:ascii="Arial" w:hAnsi="Arial" w:cs="Arial"/>
                <w:iCs/>
                <w:sz w:val="20"/>
                <w:szCs w:val="20"/>
                <w:highlight w:val="green"/>
              </w:rPr>
              <w:t xml:space="preserve">For a HOTM transaction, enter the certification </w:t>
            </w:r>
            <w:r w:rsidR="00885F37" w:rsidRPr="00671537">
              <w:rPr>
                <w:rFonts w:ascii="Arial" w:hAnsi="Arial" w:cs="Arial"/>
                <w:iCs/>
                <w:sz w:val="20"/>
                <w:szCs w:val="20"/>
                <w:highlight w:val="green"/>
              </w:rPr>
              <w:t xml:space="preserve">type and </w:t>
            </w:r>
            <w:r w:rsidRPr="00671537">
              <w:rPr>
                <w:rFonts w:ascii="Arial" w:hAnsi="Arial" w:cs="Arial"/>
                <w:iCs/>
                <w:sz w:val="20"/>
                <w:szCs w:val="20"/>
                <w:highlight w:val="green"/>
              </w:rPr>
              <w:t>effective date he</w:t>
            </w:r>
            <w:r w:rsidRPr="00671537">
              <w:rPr>
                <w:rFonts w:ascii="Arial" w:hAnsi="Arial" w:cs="Arial"/>
                <w:iCs/>
                <w:sz w:val="20"/>
                <w:szCs w:val="20"/>
                <w:highlight w:val="cyan"/>
              </w:rPr>
              <w:t>re in MM/DD/YYYY format</w:t>
            </w:r>
            <w:r w:rsidR="00885F37" w:rsidRPr="00671537">
              <w:rPr>
                <w:rFonts w:ascii="Arial" w:hAnsi="Arial" w:cs="Arial"/>
                <w:iCs/>
                <w:sz w:val="20"/>
                <w:szCs w:val="20"/>
                <w:highlight w:val="cyan"/>
              </w:rPr>
              <w:t>: For example AR: 02/01/2023</w:t>
            </w:r>
          </w:p>
          <w:p w14:paraId="076B5B5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3C9B9D7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For a RADN transaction, the Comment field must be filled as follows. Assistance/Adjustment (Position 1, left justified, length 6), Cert Type (Position 8, left justified, length 5), Cert Effective Date (Position 15, left justified, length 10), Prior/New (Position 26, left justified, length 1), Cert Assistance (Position 28, right justified, length 6). The periods are intended to help indicate field length. There are blanks between fields.</w:t>
            </w:r>
          </w:p>
          <w:p w14:paraId="38F523BE" w14:textId="77777777" w:rsidR="00A84FBE" w:rsidRPr="00671537" w:rsidRDefault="00A84FBE" w:rsidP="00A84FBE">
            <w:pPr>
              <w:spacing w:after="0" w:line="240" w:lineRule="auto"/>
              <w:rPr>
                <w:rFonts w:ascii="Arial" w:hAnsi="Arial" w:cs="Arial"/>
                <w:sz w:val="20"/>
                <w:szCs w:val="20"/>
              </w:rPr>
            </w:pPr>
          </w:p>
          <w:p w14:paraId="2F69025F"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12345678901234567890123456789012345678901234567890123</w:t>
            </w:r>
          </w:p>
          <w:p w14:paraId="6A8CC1E3"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ASSIST AR-I*  MM/DD/YYYY . nnnnnn</w:t>
            </w:r>
          </w:p>
          <w:p w14:paraId="34F71754"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ADJUST AR-I*  MM/DD/YYYY P nnnnnn</w:t>
            </w:r>
          </w:p>
          <w:p w14:paraId="0646C0A5"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ADJUST AR-I*  12/31/2017 N 999999</w:t>
            </w:r>
          </w:p>
          <w:p w14:paraId="63592639"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ADJUST IR     02/01/2017 N     99</w:t>
            </w:r>
          </w:p>
          <w:p w14:paraId="6E1C3FF5"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ADJUST MI     12/31/2017 P    999</w:t>
            </w:r>
          </w:p>
          <w:p w14:paraId="4CCE7F62" w14:textId="77777777" w:rsidR="00A84FBE" w:rsidRPr="00671537" w:rsidRDefault="00A84FBE" w:rsidP="00A84FBE">
            <w:pPr>
              <w:spacing w:after="0" w:line="240" w:lineRule="auto"/>
              <w:rPr>
                <w:rFonts w:ascii="Arial" w:hAnsi="Arial" w:cs="Arial"/>
                <w:sz w:val="20"/>
                <w:szCs w:val="20"/>
              </w:rPr>
            </w:pPr>
          </w:p>
          <w:p w14:paraId="25ECE7F0" w14:textId="142E2463"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 xml:space="preserve">For a RDRV transaction fill as follows: </w:t>
            </w:r>
            <w:bookmarkStart w:id="47" w:name="_Hlk37313087"/>
            <w:r w:rsidRPr="00671537">
              <w:rPr>
                <w:rFonts w:ascii="Arial" w:hAnsi="Arial" w:cs="Arial"/>
                <w:sz w:val="20"/>
                <w:szCs w:val="20"/>
              </w:rPr>
              <w:t>YOC adjustment reversal for Unit X and tenant HOH LAST NAME</w:t>
            </w:r>
            <w:bookmarkEnd w:id="47"/>
          </w:p>
        </w:tc>
      </w:tr>
      <w:tr w:rsidR="00A84FBE" w:rsidRPr="00671537" w14:paraId="61A4BAAF" w14:textId="77777777" w:rsidTr="002E09EF">
        <w:trPr>
          <w:jc w:val="center"/>
        </w:trPr>
        <w:tc>
          <w:tcPr>
            <w:tcW w:w="720" w:type="dxa"/>
            <w:tcBorders>
              <w:top w:val="single" w:sz="6" w:space="0" w:color="000000"/>
              <w:left w:val="single" w:sz="6" w:space="0" w:color="000000"/>
              <w:bottom w:val="single" w:sz="6" w:space="0" w:color="000000"/>
              <w:right w:val="single" w:sz="6" w:space="0" w:color="FFFFFF"/>
            </w:tcBorders>
            <w:vAlign w:val="bottom"/>
          </w:tcPr>
          <w:p w14:paraId="3E84EAEF" w14:textId="77777777" w:rsidR="00A84FBE" w:rsidRPr="00671537" w:rsidRDefault="00A84FBE" w:rsidP="00A84FBE">
            <w:pPr>
              <w:spacing w:after="0" w:line="240" w:lineRule="auto"/>
              <w:rPr>
                <w:rFonts w:ascii="Arial" w:hAnsi="Arial" w:cs="Arial"/>
                <w:sz w:val="20"/>
                <w:szCs w:val="20"/>
              </w:rPr>
            </w:pPr>
          </w:p>
          <w:p w14:paraId="0C35B30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9</w:t>
            </w:r>
          </w:p>
        </w:tc>
        <w:tc>
          <w:tcPr>
            <w:tcW w:w="720" w:type="dxa"/>
            <w:tcBorders>
              <w:top w:val="single" w:sz="6" w:space="0" w:color="000000"/>
              <w:left w:val="single" w:sz="6" w:space="0" w:color="000000"/>
              <w:bottom w:val="single" w:sz="6" w:space="0" w:color="000000"/>
              <w:right w:val="single" w:sz="6" w:space="0" w:color="FFFFFF"/>
            </w:tcBorders>
            <w:vAlign w:val="bottom"/>
          </w:tcPr>
          <w:p w14:paraId="03221C71" w14:textId="77777777" w:rsidR="00A84FBE" w:rsidRPr="00671537" w:rsidRDefault="00A84FBE" w:rsidP="00A84FBE">
            <w:pPr>
              <w:spacing w:after="0" w:line="240" w:lineRule="auto"/>
              <w:rPr>
                <w:rFonts w:ascii="Arial" w:hAnsi="Arial" w:cs="Arial"/>
                <w:sz w:val="20"/>
                <w:szCs w:val="20"/>
              </w:rPr>
            </w:pPr>
          </w:p>
          <w:p w14:paraId="4EA9C90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MOC</w:t>
            </w:r>
          </w:p>
        </w:tc>
        <w:tc>
          <w:tcPr>
            <w:tcW w:w="1059" w:type="dxa"/>
            <w:tcBorders>
              <w:top w:val="single" w:sz="6" w:space="0" w:color="000000"/>
              <w:left w:val="single" w:sz="6" w:space="0" w:color="000000"/>
              <w:bottom w:val="single" w:sz="6" w:space="0" w:color="000000"/>
              <w:right w:val="single" w:sz="6" w:space="0" w:color="FFFFFF"/>
            </w:tcBorders>
            <w:vAlign w:val="bottom"/>
          </w:tcPr>
          <w:p w14:paraId="62930C28" w14:textId="77777777" w:rsidR="00A84FBE" w:rsidRPr="00671537" w:rsidRDefault="00A84FBE" w:rsidP="00A84FBE">
            <w:pPr>
              <w:spacing w:after="0" w:line="240" w:lineRule="auto"/>
              <w:rPr>
                <w:rFonts w:ascii="Arial" w:hAnsi="Arial" w:cs="Arial"/>
                <w:b/>
                <w:sz w:val="20"/>
                <w:szCs w:val="20"/>
              </w:rPr>
            </w:pPr>
          </w:p>
          <w:p w14:paraId="3E4644D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60" w:type="dxa"/>
            <w:tcBorders>
              <w:top w:val="single" w:sz="6" w:space="0" w:color="000000"/>
              <w:left w:val="single" w:sz="6" w:space="0" w:color="000000"/>
              <w:bottom w:val="single" w:sz="6" w:space="0" w:color="000000"/>
              <w:right w:val="single" w:sz="6" w:space="0" w:color="FFFFFF"/>
            </w:tcBorders>
            <w:vAlign w:val="bottom"/>
          </w:tcPr>
          <w:p w14:paraId="28CC55BC" w14:textId="77777777" w:rsidR="00A84FBE" w:rsidRPr="00671537" w:rsidRDefault="00A84FBE" w:rsidP="00A84FBE">
            <w:pPr>
              <w:spacing w:after="0" w:line="240" w:lineRule="auto"/>
              <w:rPr>
                <w:rFonts w:ascii="Arial" w:hAnsi="Arial" w:cs="Arial"/>
                <w:sz w:val="20"/>
                <w:szCs w:val="20"/>
              </w:rPr>
            </w:pPr>
          </w:p>
          <w:p w14:paraId="4201CE6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Paid Amount</w:t>
            </w:r>
          </w:p>
        </w:tc>
        <w:tc>
          <w:tcPr>
            <w:tcW w:w="1069" w:type="dxa"/>
            <w:tcBorders>
              <w:top w:val="single" w:sz="6" w:space="0" w:color="000000"/>
              <w:left w:val="single" w:sz="6" w:space="0" w:color="000000"/>
              <w:bottom w:val="single" w:sz="6" w:space="0" w:color="000000"/>
              <w:right w:val="single" w:sz="6" w:space="0" w:color="FFFFFF"/>
            </w:tcBorders>
            <w:vAlign w:val="bottom"/>
          </w:tcPr>
          <w:p w14:paraId="5A586610" w14:textId="77777777" w:rsidR="00A84FBE" w:rsidRPr="00671537" w:rsidRDefault="00A84FBE" w:rsidP="00A84FBE">
            <w:pPr>
              <w:spacing w:after="0" w:line="240" w:lineRule="auto"/>
              <w:rPr>
                <w:rFonts w:ascii="Arial" w:hAnsi="Arial" w:cs="Arial"/>
                <w:sz w:val="20"/>
                <w:szCs w:val="20"/>
              </w:rPr>
            </w:pPr>
          </w:p>
          <w:p w14:paraId="0C505E70"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149</w:t>
            </w:r>
          </w:p>
        </w:tc>
        <w:tc>
          <w:tcPr>
            <w:tcW w:w="900" w:type="dxa"/>
            <w:tcBorders>
              <w:top w:val="single" w:sz="6" w:space="0" w:color="000000"/>
              <w:left w:val="single" w:sz="6" w:space="0" w:color="000000"/>
              <w:bottom w:val="single" w:sz="6" w:space="0" w:color="000000"/>
              <w:right w:val="single" w:sz="6" w:space="0" w:color="FFFFFF"/>
            </w:tcBorders>
            <w:vAlign w:val="bottom"/>
          </w:tcPr>
          <w:p w14:paraId="0243B460" w14:textId="77777777" w:rsidR="00A84FBE" w:rsidRPr="00671537" w:rsidRDefault="00A84FBE" w:rsidP="00A84FBE">
            <w:pPr>
              <w:spacing w:after="0" w:line="240" w:lineRule="auto"/>
              <w:rPr>
                <w:rFonts w:ascii="Arial" w:hAnsi="Arial" w:cs="Arial"/>
                <w:sz w:val="20"/>
                <w:szCs w:val="20"/>
              </w:rPr>
            </w:pPr>
          </w:p>
          <w:p w14:paraId="7A6B7780"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10</w:t>
            </w:r>
          </w:p>
        </w:tc>
        <w:tc>
          <w:tcPr>
            <w:tcW w:w="1741" w:type="dxa"/>
            <w:tcBorders>
              <w:top w:val="single" w:sz="6" w:space="0" w:color="000000"/>
              <w:left w:val="single" w:sz="6" w:space="0" w:color="000000"/>
              <w:bottom w:val="single" w:sz="6" w:space="0" w:color="000000"/>
              <w:right w:val="single" w:sz="6" w:space="0" w:color="FFFFFF"/>
            </w:tcBorders>
            <w:vAlign w:val="bottom"/>
          </w:tcPr>
          <w:p w14:paraId="07D4654A" w14:textId="77777777" w:rsidR="00A84FBE" w:rsidRPr="00671537" w:rsidRDefault="00A84FBE" w:rsidP="00A84FBE">
            <w:pPr>
              <w:spacing w:after="0" w:line="240" w:lineRule="auto"/>
              <w:rPr>
                <w:rFonts w:ascii="Arial" w:hAnsi="Arial" w:cs="Arial"/>
                <w:sz w:val="20"/>
                <w:szCs w:val="20"/>
              </w:rPr>
            </w:pPr>
          </w:p>
          <w:p w14:paraId="7A3E6EC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Numeric</w:t>
            </w:r>
          </w:p>
        </w:tc>
        <w:tc>
          <w:tcPr>
            <w:tcW w:w="5888" w:type="dxa"/>
            <w:tcBorders>
              <w:top w:val="single" w:sz="6" w:space="0" w:color="000000"/>
              <w:left w:val="single" w:sz="6" w:space="0" w:color="000000"/>
              <w:bottom w:val="single" w:sz="6" w:space="0" w:color="000000"/>
              <w:right w:val="single" w:sz="6" w:space="0" w:color="000000"/>
            </w:tcBorders>
          </w:tcPr>
          <w:p w14:paraId="482C5FD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 xml:space="preserve">Amount approved by the Contract Administrator. Zeros allowed. </w:t>
            </w:r>
          </w:p>
          <w:p w14:paraId="6964D6A0"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p>
          <w:p w14:paraId="5C8AA21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 numbers with the sign in the leftmost position and the number right-adjusted and zero filled e.g. -00045. Positive numbers are unsigned.</w:t>
            </w:r>
            <w:r w:rsidRPr="00671537">
              <w:rPr>
                <w:rFonts w:ascii="Arial" w:hAnsi="Arial" w:cs="Arial"/>
                <w:sz w:val="20"/>
                <w:szCs w:val="20"/>
              </w:rPr>
              <w:t xml:space="preserve"> </w:t>
            </w:r>
          </w:p>
          <w:p w14:paraId="4D78869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23D0714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For use by CA software.  Site software should 0-fill.</w:t>
            </w:r>
          </w:p>
          <w:p w14:paraId="0E97690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This field contributes to the total in MAT30, Section 2, Field 42.</w:t>
            </w:r>
          </w:p>
        </w:tc>
      </w:tr>
      <w:tr w:rsidR="00A84FBE" w:rsidRPr="00671537" w14:paraId="0FE84041" w14:textId="77777777" w:rsidTr="002E09EF">
        <w:trPr>
          <w:jc w:val="center"/>
        </w:trPr>
        <w:tc>
          <w:tcPr>
            <w:tcW w:w="720" w:type="dxa"/>
            <w:tcBorders>
              <w:top w:val="single" w:sz="6" w:space="0" w:color="000000"/>
              <w:left w:val="single" w:sz="6" w:space="0" w:color="000000"/>
              <w:bottom w:val="single" w:sz="6" w:space="0" w:color="000000"/>
              <w:right w:val="single" w:sz="6" w:space="0" w:color="FFFFFF"/>
            </w:tcBorders>
            <w:vAlign w:val="bottom"/>
          </w:tcPr>
          <w:p w14:paraId="079AAB90"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10</w:t>
            </w:r>
          </w:p>
        </w:tc>
        <w:tc>
          <w:tcPr>
            <w:tcW w:w="720" w:type="dxa"/>
            <w:tcBorders>
              <w:top w:val="single" w:sz="6" w:space="0" w:color="000000"/>
              <w:left w:val="single" w:sz="6" w:space="0" w:color="000000"/>
              <w:bottom w:val="single" w:sz="6" w:space="0" w:color="000000"/>
              <w:right w:val="single" w:sz="6" w:space="0" w:color="FFFFFF"/>
            </w:tcBorders>
            <w:vAlign w:val="bottom"/>
          </w:tcPr>
          <w:p w14:paraId="53B45A93" w14:textId="77777777" w:rsidR="00A84FBE" w:rsidRPr="00671537" w:rsidRDefault="00A84FBE" w:rsidP="00A84FBE">
            <w:pPr>
              <w:spacing w:after="0" w:line="240" w:lineRule="auto"/>
              <w:rPr>
                <w:rFonts w:ascii="Arial" w:hAnsi="Arial" w:cs="Arial"/>
                <w:sz w:val="20"/>
                <w:szCs w:val="20"/>
              </w:rPr>
            </w:pPr>
          </w:p>
          <w:p w14:paraId="49039A2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p>
        </w:tc>
        <w:tc>
          <w:tcPr>
            <w:tcW w:w="1059" w:type="dxa"/>
            <w:tcBorders>
              <w:top w:val="single" w:sz="6" w:space="0" w:color="000000"/>
              <w:left w:val="single" w:sz="6" w:space="0" w:color="000000"/>
              <w:bottom w:val="single" w:sz="6" w:space="0" w:color="000000"/>
              <w:right w:val="single" w:sz="6" w:space="0" w:color="FFFFFF"/>
            </w:tcBorders>
            <w:vAlign w:val="bottom"/>
          </w:tcPr>
          <w:p w14:paraId="2A3CF74D" w14:textId="77777777" w:rsidR="00A84FBE" w:rsidRPr="00671537" w:rsidRDefault="00A84FBE" w:rsidP="00A84FBE">
            <w:pPr>
              <w:spacing w:after="0" w:line="240" w:lineRule="auto"/>
              <w:rPr>
                <w:rFonts w:ascii="Arial" w:hAnsi="Arial" w:cs="Arial"/>
                <w:b/>
                <w:sz w:val="20"/>
                <w:szCs w:val="20"/>
              </w:rPr>
            </w:pPr>
          </w:p>
          <w:p w14:paraId="7FE7FC7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60" w:type="dxa"/>
            <w:tcBorders>
              <w:top w:val="single" w:sz="6" w:space="0" w:color="000000"/>
              <w:left w:val="single" w:sz="6" w:space="0" w:color="000000"/>
              <w:bottom w:val="single" w:sz="6" w:space="0" w:color="000000"/>
              <w:right w:val="single" w:sz="6" w:space="0" w:color="FFFFFF"/>
            </w:tcBorders>
            <w:vAlign w:val="bottom"/>
          </w:tcPr>
          <w:p w14:paraId="01CE5E7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OA Vendor Data</w:t>
            </w:r>
          </w:p>
        </w:tc>
        <w:tc>
          <w:tcPr>
            <w:tcW w:w="1069" w:type="dxa"/>
            <w:tcBorders>
              <w:top w:val="single" w:sz="6" w:space="0" w:color="000000"/>
              <w:left w:val="single" w:sz="6" w:space="0" w:color="000000"/>
              <w:bottom w:val="single" w:sz="6" w:space="0" w:color="000000"/>
              <w:right w:val="single" w:sz="6" w:space="0" w:color="FFFFFF"/>
            </w:tcBorders>
            <w:vAlign w:val="bottom"/>
          </w:tcPr>
          <w:p w14:paraId="650ADC4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159</w:t>
            </w:r>
          </w:p>
        </w:tc>
        <w:tc>
          <w:tcPr>
            <w:tcW w:w="900" w:type="dxa"/>
            <w:tcBorders>
              <w:top w:val="single" w:sz="6" w:space="0" w:color="000000"/>
              <w:left w:val="single" w:sz="6" w:space="0" w:color="000000"/>
              <w:bottom w:val="single" w:sz="6" w:space="0" w:color="000000"/>
              <w:right w:val="single" w:sz="6" w:space="0" w:color="FFFFFF"/>
            </w:tcBorders>
            <w:vAlign w:val="bottom"/>
          </w:tcPr>
          <w:p w14:paraId="6CB0D8C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20</w:t>
            </w:r>
          </w:p>
        </w:tc>
        <w:tc>
          <w:tcPr>
            <w:tcW w:w="1741" w:type="dxa"/>
            <w:tcBorders>
              <w:top w:val="single" w:sz="6" w:space="0" w:color="000000"/>
              <w:left w:val="single" w:sz="6" w:space="0" w:color="000000"/>
              <w:bottom w:val="single" w:sz="6" w:space="0" w:color="000000"/>
              <w:right w:val="single" w:sz="6" w:space="0" w:color="FFFFFF"/>
            </w:tcBorders>
            <w:vAlign w:val="bottom"/>
          </w:tcPr>
          <w:p w14:paraId="5779EE8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Alphanumeric</w:t>
            </w:r>
          </w:p>
        </w:tc>
        <w:tc>
          <w:tcPr>
            <w:tcW w:w="5888" w:type="dxa"/>
            <w:tcBorders>
              <w:top w:val="single" w:sz="6" w:space="0" w:color="000000"/>
              <w:left w:val="single" w:sz="6" w:space="0" w:color="000000"/>
              <w:bottom w:val="single" w:sz="6" w:space="0" w:color="000000"/>
              <w:right w:val="single" w:sz="6" w:space="0" w:color="000000"/>
            </w:tcBorders>
          </w:tcPr>
          <w:p w14:paraId="7BC000B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To be used for OA vendor purposes and returned by CA software.  To help with reconciliation.</w:t>
            </w:r>
          </w:p>
        </w:tc>
      </w:tr>
    </w:tbl>
    <w:p w14:paraId="3BA41E8F" w14:textId="77777777" w:rsidR="00A84FBE" w:rsidRPr="00671537" w:rsidRDefault="00A84FBE" w:rsidP="001E6DA7">
      <w:pPr>
        <w:pStyle w:val="Heading2"/>
      </w:pPr>
      <w:bookmarkStart w:id="48" w:name="_Toc43536339"/>
      <w:bookmarkStart w:id="49" w:name="_Toc131058784"/>
      <w:bookmarkStart w:id="50" w:name="_Hlk129343679"/>
      <w:bookmarkStart w:id="51" w:name="_Toc142401653"/>
      <w:bookmarkEnd w:id="43"/>
      <w:r w:rsidRPr="00671537">
        <w:t>MAT30 Section 7:  Repayments and Escrows</w:t>
      </w:r>
      <w:bookmarkEnd w:id="48"/>
      <w:bookmarkEnd w:id="49"/>
      <w:bookmarkEnd w:id="51"/>
    </w:p>
    <w:tbl>
      <w:tblPr>
        <w:tblW w:w="14576" w:type="dxa"/>
        <w:jc w:val="center"/>
        <w:tblLayout w:type="fixed"/>
        <w:tblCellMar>
          <w:left w:w="81" w:type="dxa"/>
          <w:right w:w="81" w:type="dxa"/>
        </w:tblCellMar>
        <w:tblLook w:val="0000" w:firstRow="0" w:lastRow="0" w:firstColumn="0" w:lastColumn="0" w:noHBand="0" w:noVBand="0"/>
      </w:tblPr>
      <w:tblGrid>
        <w:gridCol w:w="730"/>
        <w:gridCol w:w="730"/>
        <w:gridCol w:w="1074"/>
        <w:gridCol w:w="2280"/>
        <w:gridCol w:w="1094"/>
        <w:gridCol w:w="1003"/>
        <w:gridCol w:w="1753"/>
        <w:gridCol w:w="5902"/>
        <w:gridCol w:w="10"/>
      </w:tblGrid>
      <w:tr w:rsidR="00A84FBE" w:rsidRPr="00671537" w14:paraId="32548975" w14:textId="77777777" w:rsidTr="0010093F">
        <w:trPr>
          <w:tblHeader/>
          <w:jc w:val="center"/>
        </w:trPr>
        <w:tc>
          <w:tcPr>
            <w:tcW w:w="14576" w:type="dxa"/>
            <w:gridSpan w:val="9"/>
            <w:tcBorders>
              <w:top w:val="single" w:sz="6" w:space="0" w:color="000000"/>
              <w:left w:val="single" w:sz="6" w:space="0" w:color="000000"/>
              <w:bottom w:val="single" w:sz="6" w:space="0" w:color="000000"/>
              <w:right w:val="single" w:sz="6" w:space="0" w:color="000000"/>
            </w:tcBorders>
            <w:shd w:val="clear" w:color="000000" w:fill="auto"/>
            <w:vAlign w:val="bottom"/>
          </w:tcPr>
          <w:p w14:paraId="2235313D" w14:textId="4FE25B72" w:rsidR="00A84FBE" w:rsidRPr="00671537" w:rsidRDefault="00D410D5" w:rsidP="00A84FBE">
            <w:pPr>
              <w:spacing w:after="0" w:line="240" w:lineRule="auto"/>
              <w:jc w:val="center"/>
              <w:rPr>
                <w:rFonts w:ascii="Arial" w:hAnsi="Arial"/>
                <w:b/>
                <w:bCs/>
              </w:rPr>
            </w:pPr>
            <w:bookmarkStart w:id="52" w:name="_Toc38555213"/>
            <w:r w:rsidRPr="00671537">
              <w:rPr>
                <w:rFonts w:ascii="Arial" w:hAnsi="Arial"/>
                <w:b/>
                <w:bCs/>
              </w:rPr>
              <w:t>7</w:t>
            </w:r>
            <w:r w:rsidR="00A84FBE" w:rsidRPr="00671537">
              <w:rPr>
                <w:rFonts w:ascii="Arial" w:hAnsi="Arial"/>
                <w:b/>
                <w:bCs/>
              </w:rPr>
              <w:t>.8 MAT30 Section 7:  Repayments and Escrows</w:t>
            </w:r>
            <w:bookmarkEnd w:id="52"/>
          </w:p>
          <w:p w14:paraId="6DAEAA1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sz w:val="20"/>
                <w:szCs w:val="20"/>
              </w:rPr>
            </w:pPr>
            <w:r w:rsidRPr="00671537">
              <w:rPr>
                <w:rFonts w:ascii="Arial" w:hAnsi="Arial" w:cs="Arial"/>
                <w:sz w:val="20"/>
                <w:szCs w:val="20"/>
              </w:rPr>
              <w:fldChar w:fldCharType="begin"/>
            </w:r>
            <w:r w:rsidRPr="00671537">
              <w:rPr>
                <w:rFonts w:ascii="Arial" w:hAnsi="Arial" w:cs="Arial"/>
                <w:sz w:val="20"/>
                <w:szCs w:val="20"/>
              </w:rPr>
              <w:instrText>advance \d4</w:instrText>
            </w:r>
            <w:r w:rsidRPr="00671537">
              <w:rPr>
                <w:rFonts w:ascii="Arial" w:hAnsi="Arial" w:cs="Arial"/>
                <w:sz w:val="20"/>
                <w:szCs w:val="20"/>
              </w:rPr>
              <w:fldChar w:fldCharType="end"/>
            </w:r>
            <w:r w:rsidRPr="00671537">
              <w:rPr>
                <w:rFonts w:ascii="Arial" w:hAnsi="Arial" w:cs="Arial"/>
                <w:sz w:val="20"/>
                <w:szCs w:val="20"/>
              </w:rPr>
              <w:t>(Submit one Section 7 record for each individual agreement or escrow transaction during the voucher month)</w:t>
            </w:r>
          </w:p>
          <w:p w14:paraId="60C0A97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sz w:val="20"/>
                <w:szCs w:val="20"/>
              </w:rPr>
            </w:pPr>
            <w:r w:rsidRPr="00671537">
              <w:rPr>
                <w:rFonts w:ascii="Arial" w:hAnsi="Arial" w:cs="Arial"/>
                <w:sz w:val="20"/>
                <w:szCs w:val="20"/>
              </w:rPr>
              <w:t>Note: Repayment Agreement Payments by tenants who have moved out of the property,</w:t>
            </w:r>
          </w:p>
          <w:p w14:paraId="5A3159F2" w14:textId="77777777" w:rsidR="00A84FBE" w:rsidRPr="00671537" w:rsidRDefault="00A84FBE" w:rsidP="00A84FBE">
            <w:pPr>
              <w:spacing w:after="0" w:line="240" w:lineRule="auto"/>
              <w:jc w:val="center"/>
              <w:rPr>
                <w:rFonts w:ascii="Arial" w:hAnsi="Arial" w:cs="Arial"/>
                <w:b/>
                <w:sz w:val="20"/>
                <w:szCs w:val="20"/>
              </w:rPr>
            </w:pPr>
            <w:r w:rsidRPr="00671537">
              <w:rPr>
                <w:rFonts w:ascii="Arial" w:hAnsi="Arial" w:cs="Arial"/>
                <w:sz w:val="20"/>
                <w:szCs w:val="20"/>
              </w:rPr>
              <w:t>are reported as Miscellaneous Accounting Requests of type RPMT.</w:t>
            </w:r>
          </w:p>
        </w:tc>
      </w:tr>
      <w:tr w:rsidR="00A84FBE" w:rsidRPr="00671537" w14:paraId="2991E7EF" w14:textId="77777777" w:rsidTr="0010093F">
        <w:trPr>
          <w:gridAfter w:val="1"/>
          <w:wAfter w:w="10" w:type="dxa"/>
          <w:tblHeader/>
          <w:jc w:val="center"/>
        </w:trPr>
        <w:tc>
          <w:tcPr>
            <w:tcW w:w="730" w:type="dxa"/>
            <w:tcBorders>
              <w:top w:val="single" w:sz="6" w:space="0" w:color="000000"/>
              <w:left w:val="single" w:sz="6" w:space="0" w:color="000000"/>
              <w:bottom w:val="single" w:sz="6" w:space="0" w:color="000000"/>
              <w:right w:val="single" w:sz="6" w:space="0" w:color="FFFFFF"/>
            </w:tcBorders>
            <w:shd w:val="solid" w:color="000000" w:fill="FFFFFF"/>
            <w:vAlign w:val="bottom"/>
          </w:tcPr>
          <w:p w14:paraId="702A209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MAT Field</w:t>
            </w:r>
          </w:p>
        </w:tc>
        <w:tc>
          <w:tcPr>
            <w:tcW w:w="730"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1B317848"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Note</w:t>
            </w:r>
          </w:p>
        </w:tc>
        <w:tc>
          <w:tcPr>
            <w:tcW w:w="1074"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53E02EC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Voucher</w:t>
            </w:r>
          </w:p>
          <w:p w14:paraId="5A708E1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w:t>
            </w:r>
          </w:p>
        </w:tc>
        <w:tc>
          <w:tcPr>
            <w:tcW w:w="2280"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2B071E55"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 Name</w:t>
            </w:r>
          </w:p>
        </w:tc>
        <w:tc>
          <w:tcPr>
            <w:tcW w:w="1094"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4B237BE5"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Start Position</w:t>
            </w:r>
          </w:p>
        </w:tc>
        <w:tc>
          <w:tcPr>
            <w:tcW w:w="1003"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2B54D1F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 Length</w:t>
            </w:r>
          </w:p>
        </w:tc>
        <w:tc>
          <w:tcPr>
            <w:tcW w:w="1753" w:type="dxa"/>
            <w:tcBorders>
              <w:top w:val="single" w:sz="6" w:space="0" w:color="000000"/>
              <w:left w:val="double" w:sz="6" w:space="0" w:color="000000"/>
              <w:bottom w:val="single" w:sz="6" w:space="0" w:color="000000"/>
              <w:right w:val="single" w:sz="6" w:space="0" w:color="FFFFFF"/>
            </w:tcBorders>
            <w:shd w:val="clear" w:color="auto" w:fill="000000" w:themeFill="text1"/>
            <w:vAlign w:val="bottom"/>
          </w:tcPr>
          <w:p w14:paraId="7006C48B"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Field Type</w:t>
            </w:r>
          </w:p>
        </w:tc>
        <w:tc>
          <w:tcPr>
            <w:tcW w:w="5902" w:type="dxa"/>
            <w:tcBorders>
              <w:top w:val="single" w:sz="6" w:space="0" w:color="000000"/>
              <w:left w:val="single" w:sz="6" w:space="0" w:color="000000"/>
              <w:bottom w:val="single" w:sz="6" w:space="0" w:color="000000"/>
              <w:right w:val="single" w:sz="6" w:space="0" w:color="000000"/>
            </w:tcBorders>
            <w:shd w:val="clear" w:color="auto" w:fill="000000" w:themeFill="text1"/>
            <w:vAlign w:val="bottom"/>
          </w:tcPr>
          <w:p w14:paraId="4EAEF8F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jc w:val="center"/>
              <w:rPr>
                <w:rFonts w:ascii="Arial" w:hAnsi="Arial" w:cs="Arial"/>
                <w:b/>
                <w:sz w:val="20"/>
                <w:szCs w:val="20"/>
              </w:rPr>
            </w:pPr>
            <w:r w:rsidRPr="00671537">
              <w:rPr>
                <w:rFonts w:ascii="Arial" w:hAnsi="Arial" w:cs="Arial"/>
                <w:b/>
                <w:sz w:val="20"/>
                <w:szCs w:val="20"/>
              </w:rPr>
              <w:t>Definitions and Edits</w:t>
            </w:r>
          </w:p>
        </w:tc>
      </w:tr>
      <w:tr w:rsidR="00A84FBE" w:rsidRPr="00671537" w14:paraId="62B48E70" w14:textId="77777777" w:rsidTr="0010093F">
        <w:trPr>
          <w:gridAfter w:val="1"/>
          <w:wAfter w:w="10" w:type="dxa"/>
          <w:jc w:val="center"/>
        </w:trPr>
        <w:tc>
          <w:tcPr>
            <w:tcW w:w="730" w:type="dxa"/>
            <w:tcBorders>
              <w:top w:val="single" w:sz="6" w:space="0" w:color="000000"/>
              <w:left w:val="single" w:sz="6" w:space="0" w:color="000000"/>
              <w:bottom w:val="single" w:sz="6" w:space="0" w:color="FFFFFF"/>
              <w:right w:val="single" w:sz="6" w:space="0" w:color="FFFFFF"/>
            </w:tcBorders>
            <w:vAlign w:val="bottom"/>
          </w:tcPr>
          <w:p w14:paraId="5D7B8B3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730" w:type="dxa"/>
            <w:tcBorders>
              <w:top w:val="single" w:sz="6" w:space="0" w:color="000000"/>
              <w:left w:val="single" w:sz="6" w:space="0" w:color="000000"/>
              <w:bottom w:val="single" w:sz="6" w:space="0" w:color="FFFFFF"/>
              <w:right w:val="single" w:sz="6" w:space="0" w:color="FFFFFF"/>
            </w:tcBorders>
            <w:vAlign w:val="bottom"/>
          </w:tcPr>
          <w:p w14:paraId="6799DE67"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74" w:type="dxa"/>
            <w:tcBorders>
              <w:top w:val="single" w:sz="6" w:space="0" w:color="000000"/>
              <w:left w:val="single" w:sz="6" w:space="0" w:color="000000"/>
              <w:bottom w:val="single" w:sz="6" w:space="0" w:color="FFFFFF"/>
              <w:right w:val="single" w:sz="6" w:space="0" w:color="FFFFFF"/>
            </w:tcBorders>
            <w:vAlign w:val="bottom"/>
          </w:tcPr>
          <w:p w14:paraId="14F6128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FFFFFF"/>
              <w:right w:val="single" w:sz="6" w:space="0" w:color="FFFFFF"/>
            </w:tcBorders>
            <w:vAlign w:val="bottom"/>
          </w:tcPr>
          <w:p w14:paraId="3F326BB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Section Indicator</w:t>
            </w:r>
          </w:p>
        </w:tc>
        <w:tc>
          <w:tcPr>
            <w:tcW w:w="1094" w:type="dxa"/>
            <w:tcBorders>
              <w:top w:val="single" w:sz="6" w:space="0" w:color="000000"/>
              <w:left w:val="single" w:sz="6" w:space="0" w:color="000000"/>
              <w:bottom w:val="single" w:sz="6" w:space="0" w:color="FFFFFF"/>
              <w:right w:val="single" w:sz="6" w:space="0" w:color="FFFFFF"/>
            </w:tcBorders>
            <w:vAlign w:val="bottom"/>
          </w:tcPr>
          <w:p w14:paraId="0C5BF43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1003" w:type="dxa"/>
            <w:tcBorders>
              <w:top w:val="single" w:sz="6" w:space="0" w:color="000000"/>
              <w:left w:val="single" w:sz="6" w:space="0" w:color="000000"/>
              <w:bottom w:val="single" w:sz="6" w:space="0" w:color="FFFFFF"/>
              <w:right w:val="single" w:sz="6" w:space="0" w:color="FFFFFF"/>
            </w:tcBorders>
            <w:vAlign w:val="bottom"/>
          </w:tcPr>
          <w:p w14:paraId="3EB40765"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1</w:t>
            </w:r>
          </w:p>
        </w:tc>
        <w:tc>
          <w:tcPr>
            <w:tcW w:w="1753" w:type="dxa"/>
            <w:tcBorders>
              <w:top w:val="single" w:sz="6" w:space="0" w:color="000000"/>
              <w:left w:val="single" w:sz="6" w:space="0" w:color="000000"/>
              <w:bottom w:val="single" w:sz="6" w:space="0" w:color="FFFFFF"/>
              <w:right w:val="single" w:sz="6" w:space="0" w:color="FFFFFF"/>
            </w:tcBorders>
            <w:vAlign w:val="bottom"/>
          </w:tcPr>
          <w:p w14:paraId="1B8C706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left w:val="single" w:sz="6" w:space="0" w:color="000000"/>
              <w:bottom w:val="single" w:sz="6" w:space="0" w:color="FFFFFF"/>
              <w:right w:val="single" w:sz="6" w:space="0" w:color="000000"/>
            </w:tcBorders>
            <w:vAlign w:val="bottom"/>
          </w:tcPr>
          <w:p w14:paraId="75C0060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Value must equal “7.”</w:t>
            </w:r>
          </w:p>
        </w:tc>
      </w:tr>
      <w:tr w:rsidR="00A84FBE" w:rsidRPr="00671537" w14:paraId="6BD0C8E0" w14:textId="77777777" w:rsidTr="0010093F">
        <w:trPr>
          <w:gridAfter w:val="1"/>
          <w:wAfter w:w="10" w:type="dxa"/>
          <w:jc w:val="center"/>
        </w:trPr>
        <w:tc>
          <w:tcPr>
            <w:tcW w:w="730" w:type="dxa"/>
            <w:tcBorders>
              <w:top w:val="single" w:sz="6" w:space="0" w:color="000000"/>
              <w:left w:val="single" w:sz="6" w:space="0" w:color="000000"/>
              <w:bottom w:val="single" w:sz="6" w:space="0" w:color="FFFFFF"/>
              <w:right w:val="single" w:sz="6" w:space="0" w:color="FFFFFF"/>
            </w:tcBorders>
            <w:vAlign w:val="bottom"/>
          </w:tcPr>
          <w:p w14:paraId="43C9529A"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w:t>
            </w:r>
          </w:p>
        </w:tc>
        <w:tc>
          <w:tcPr>
            <w:tcW w:w="730" w:type="dxa"/>
            <w:tcBorders>
              <w:top w:val="single" w:sz="6" w:space="0" w:color="000000"/>
              <w:left w:val="single" w:sz="6" w:space="0" w:color="000000"/>
              <w:bottom w:val="single" w:sz="6" w:space="0" w:color="FFFFFF"/>
              <w:right w:val="single" w:sz="6" w:space="0" w:color="FFFFFF"/>
            </w:tcBorders>
            <w:vAlign w:val="bottom"/>
          </w:tcPr>
          <w:p w14:paraId="1D72B7B6"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74" w:type="dxa"/>
            <w:tcBorders>
              <w:top w:val="single" w:sz="6" w:space="0" w:color="000000"/>
              <w:left w:val="single" w:sz="6" w:space="0" w:color="000000"/>
              <w:bottom w:val="single" w:sz="6" w:space="0" w:color="FFFFFF"/>
              <w:right w:val="single" w:sz="6" w:space="0" w:color="FFFFFF"/>
            </w:tcBorders>
            <w:vAlign w:val="bottom"/>
          </w:tcPr>
          <w:p w14:paraId="54FE8BD2" w14:textId="77777777" w:rsidR="00A84FBE" w:rsidRPr="00671537" w:rsidRDefault="00A84FBE" w:rsidP="00A84FBE">
            <w:pPr>
              <w:spacing w:after="0" w:line="240" w:lineRule="auto"/>
              <w:rPr>
                <w:rFonts w:ascii="Arial" w:hAnsi="Arial" w:cs="Arial"/>
                <w:b/>
                <w:sz w:val="20"/>
                <w:szCs w:val="20"/>
              </w:rPr>
            </w:pPr>
          </w:p>
          <w:p w14:paraId="4446D4C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FFFFFF"/>
              <w:right w:val="single" w:sz="6" w:space="0" w:color="FFFFFF"/>
            </w:tcBorders>
            <w:vAlign w:val="bottom"/>
          </w:tcPr>
          <w:p w14:paraId="6C5E8A5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Record Number</w:t>
            </w:r>
          </w:p>
        </w:tc>
        <w:tc>
          <w:tcPr>
            <w:tcW w:w="1094" w:type="dxa"/>
            <w:tcBorders>
              <w:top w:val="single" w:sz="6" w:space="0" w:color="000000"/>
              <w:left w:val="single" w:sz="6" w:space="0" w:color="000000"/>
              <w:bottom w:val="single" w:sz="6" w:space="0" w:color="FFFFFF"/>
              <w:right w:val="single" w:sz="6" w:space="0" w:color="FFFFFF"/>
            </w:tcBorders>
            <w:vAlign w:val="bottom"/>
          </w:tcPr>
          <w:p w14:paraId="01ED616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w:t>
            </w:r>
          </w:p>
        </w:tc>
        <w:tc>
          <w:tcPr>
            <w:tcW w:w="1003" w:type="dxa"/>
            <w:tcBorders>
              <w:top w:val="single" w:sz="6" w:space="0" w:color="000000"/>
              <w:left w:val="single" w:sz="6" w:space="0" w:color="000000"/>
              <w:bottom w:val="single" w:sz="6" w:space="0" w:color="FFFFFF"/>
              <w:right w:val="single" w:sz="6" w:space="0" w:color="FFFFFF"/>
            </w:tcBorders>
            <w:vAlign w:val="bottom"/>
          </w:tcPr>
          <w:p w14:paraId="0ABF7355"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5</w:t>
            </w:r>
          </w:p>
        </w:tc>
        <w:tc>
          <w:tcPr>
            <w:tcW w:w="1753" w:type="dxa"/>
            <w:tcBorders>
              <w:top w:val="single" w:sz="6" w:space="0" w:color="000000"/>
              <w:left w:val="single" w:sz="6" w:space="0" w:color="000000"/>
              <w:bottom w:val="single" w:sz="6" w:space="0" w:color="FFFFFF"/>
              <w:right w:val="single" w:sz="6" w:space="0" w:color="FFFFFF"/>
            </w:tcBorders>
            <w:vAlign w:val="bottom"/>
          </w:tcPr>
          <w:p w14:paraId="6DB84A76"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left w:val="single" w:sz="6" w:space="0" w:color="000000"/>
              <w:bottom w:val="single" w:sz="6" w:space="0" w:color="FFFFFF"/>
              <w:right w:val="single" w:sz="6" w:space="0" w:color="000000"/>
            </w:tcBorders>
            <w:vAlign w:val="bottom"/>
          </w:tcPr>
          <w:p w14:paraId="520D85B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 sequential number beginning with 00001 for the VCHHR and incremented by 1 for each record submitted under the VCHHR.</w:t>
            </w:r>
          </w:p>
        </w:tc>
      </w:tr>
      <w:tr w:rsidR="00A84FBE" w:rsidRPr="00671537" w14:paraId="63055B1D" w14:textId="77777777" w:rsidTr="0010093F">
        <w:trPr>
          <w:gridAfter w:val="1"/>
          <w:wAfter w:w="10" w:type="dxa"/>
          <w:jc w:val="center"/>
        </w:trPr>
        <w:tc>
          <w:tcPr>
            <w:tcW w:w="730" w:type="dxa"/>
            <w:tcBorders>
              <w:top w:val="single" w:sz="6" w:space="0" w:color="000000"/>
              <w:left w:val="single" w:sz="6" w:space="0" w:color="000000"/>
              <w:bottom w:val="single" w:sz="6" w:space="0" w:color="FFFFFF"/>
              <w:right w:val="single" w:sz="6" w:space="0" w:color="FFFFFF"/>
            </w:tcBorders>
            <w:vAlign w:val="bottom"/>
          </w:tcPr>
          <w:p w14:paraId="43B7271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3</w:t>
            </w:r>
          </w:p>
        </w:tc>
        <w:tc>
          <w:tcPr>
            <w:tcW w:w="730" w:type="dxa"/>
            <w:tcBorders>
              <w:top w:val="single" w:sz="6" w:space="0" w:color="000000"/>
              <w:left w:val="single" w:sz="6" w:space="0" w:color="000000"/>
              <w:bottom w:val="single" w:sz="6" w:space="0" w:color="FFFFFF"/>
              <w:right w:val="single" w:sz="6" w:space="0" w:color="FFFFFF"/>
            </w:tcBorders>
            <w:vAlign w:val="bottom"/>
          </w:tcPr>
          <w:p w14:paraId="6462B46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w:t>
            </w:r>
          </w:p>
        </w:tc>
        <w:tc>
          <w:tcPr>
            <w:tcW w:w="1074" w:type="dxa"/>
            <w:tcBorders>
              <w:top w:val="single" w:sz="6" w:space="0" w:color="000000"/>
              <w:left w:val="single" w:sz="6" w:space="0" w:color="000000"/>
              <w:bottom w:val="single" w:sz="6" w:space="0" w:color="FFFFFF"/>
              <w:right w:val="single" w:sz="6" w:space="0" w:color="FFFFFF"/>
            </w:tcBorders>
            <w:vAlign w:val="bottom"/>
          </w:tcPr>
          <w:p w14:paraId="39AEDB15"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FFFFFF"/>
              <w:right w:val="single" w:sz="6" w:space="0" w:color="FFFFFF"/>
            </w:tcBorders>
            <w:vAlign w:val="bottom"/>
          </w:tcPr>
          <w:p w14:paraId="0417996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Record Type</w:t>
            </w:r>
          </w:p>
        </w:tc>
        <w:tc>
          <w:tcPr>
            <w:tcW w:w="1094" w:type="dxa"/>
            <w:tcBorders>
              <w:top w:val="single" w:sz="6" w:space="0" w:color="000000"/>
              <w:left w:val="single" w:sz="6" w:space="0" w:color="000000"/>
              <w:bottom w:val="single" w:sz="6" w:space="0" w:color="FFFFFF"/>
              <w:right w:val="single" w:sz="6" w:space="0" w:color="FFFFFF"/>
            </w:tcBorders>
            <w:vAlign w:val="bottom"/>
          </w:tcPr>
          <w:p w14:paraId="1865106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7</w:t>
            </w:r>
          </w:p>
        </w:tc>
        <w:tc>
          <w:tcPr>
            <w:tcW w:w="1003" w:type="dxa"/>
            <w:tcBorders>
              <w:top w:val="single" w:sz="6" w:space="0" w:color="000000"/>
              <w:left w:val="single" w:sz="6" w:space="0" w:color="000000"/>
              <w:bottom w:val="single" w:sz="6" w:space="0" w:color="FFFFFF"/>
              <w:right w:val="single" w:sz="6" w:space="0" w:color="FFFFFF"/>
            </w:tcBorders>
            <w:vAlign w:val="bottom"/>
          </w:tcPr>
          <w:p w14:paraId="78326520"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w:t>
            </w:r>
          </w:p>
        </w:tc>
        <w:tc>
          <w:tcPr>
            <w:tcW w:w="1753" w:type="dxa"/>
            <w:tcBorders>
              <w:top w:val="single" w:sz="6" w:space="0" w:color="000000"/>
              <w:left w:val="single" w:sz="6" w:space="0" w:color="000000"/>
              <w:bottom w:val="single" w:sz="6" w:space="0" w:color="FFFFFF"/>
              <w:right w:val="single" w:sz="6" w:space="0" w:color="FFFFFF"/>
            </w:tcBorders>
            <w:vAlign w:val="bottom"/>
          </w:tcPr>
          <w:p w14:paraId="405E818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FFFFFF"/>
              <w:right w:val="single" w:sz="6" w:space="0" w:color="000000"/>
            </w:tcBorders>
            <w:vAlign w:val="bottom"/>
          </w:tcPr>
          <w:p w14:paraId="049CBAB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R = Repayment Agreement</w:t>
            </w:r>
          </w:p>
          <w:p w14:paraId="0BB2E22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F = Family Self Sufficiency Escrow</w:t>
            </w:r>
          </w:p>
          <w:p w14:paraId="689BDC4B"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p w14:paraId="3E5F246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b/>
                <w:bCs/>
                <w:i/>
                <w:sz w:val="20"/>
                <w:szCs w:val="20"/>
              </w:rPr>
              <w:t>Note:</w:t>
            </w:r>
            <w:r w:rsidRPr="00671537">
              <w:rPr>
                <w:rFonts w:ascii="Arial" w:hAnsi="Arial" w:cs="Arial"/>
                <w:i/>
                <w:sz w:val="20"/>
                <w:szCs w:val="20"/>
              </w:rPr>
              <w:t xml:space="preserve"> If the record being submitted is a baseline record for the Agreement ID, append a B to the Type above: RB or FB. A baseline transaction does not incorporate any payments or changes to the agreement/escrow.  Agreement Change Amount, Payment Amount and Requested Amount must be 0.</w:t>
            </w:r>
          </w:p>
        </w:tc>
      </w:tr>
      <w:tr w:rsidR="00A84FBE" w:rsidRPr="00671537" w14:paraId="57DD0D05"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5F85487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4</w:t>
            </w:r>
          </w:p>
        </w:tc>
        <w:tc>
          <w:tcPr>
            <w:tcW w:w="730" w:type="dxa"/>
            <w:tcBorders>
              <w:top w:val="single" w:sz="6" w:space="0" w:color="000000"/>
              <w:left w:val="single" w:sz="6" w:space="0" w:color="000000"/>
              <w:bottom w:val="single" w:sz="6" w:space="0" w:color="000000"/>
              <w:right w:val="single" w:sz="6" w:space="0" w:color="FFFFFF"/>
            </w:tcBorders>
            <w:vAlign w:val="bottom"/>
          </w:tcPr>
          <w:p w14:paraId="173AE544"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b/>
                <w:sz w:val="20"/>
                <w:szCs w:val="20"/>
              </w:rPr>
            </w:pPr>
            <w:r w:rsidRPr="00671537">
              <w:rPr>
                <w:rFonts w:ascii="Arial" w:hAnsi="Arial" w:cs="Arial"/>
                <w:b/>
                <w:sz w:val="20"/>
                <w:szCs w:val="20"/>
              </w:rPr>
              <w:t>MOC</w:t>
            </w:r>
          </w:p>
        </w:tc>
        <w:tc>
          <w:tcPr>
            <w:tcW w:w="1074" w:type="dxa"/>
            <w:tcBorders>
              <w:top w:val="single" w:sz="6" w:space="0" w:color="000000"/>
              <w:left w:val="single" w:sz="6" w:space="0" w:color="000000"/>
              <w:bottom w:val="single" w:sz="6" w:space="0" w:color="000000"/>
              <w:right w:val="single" w:sz="6" w:space="0" w:color="FFFFFF"/>
            </w:tcBorders>
            <w:vAlign w:val="bottom"/>
          </w:tcPr>
          <w:p w14:paraId="497A0CDD"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6A4C45B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highlight w:val="yellow"/>
              </w:rPr>
              <w:t>Head Last Name</w:t>
            </w:r>
          </w:p>
        </w:tc>
        <w:tc>
          <w:tcPr>
            <w:tcW w:w="1094" w:type="dxa"/>
            <w:tcBorders>
              <w:top w:val="single" w:sz="6" w:space="0" w:color="000000"/>
              <w:left w:val="single" w:sz="6" w:space="0" w:color="000000"/>
              <w:bottom w:val="single" w:sz="6" w:space="0" w:color="000000"/>
              <w:right w:val="single" w:sz="6" w:space="0" w:color="FFFFFF"/>
            </w:tcBorders>
            <w:vAlign w:val="bottom"/>
          </w:tcPr>
          <w:p w14:paraId="0B1C3A22"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9</w:t>
            </w:r>
          </w:p>
        </w:tc>
        <w:tc>
          <w:tcPr>
            <w:tcW w:w="1003" w:type="dxa"/>
            <w:tcBorders>
              <w:top w:val="single" w:sz="6" w:space="0" w:color="000000"/>
              <w:left w:val="single" w:sz="6" w:space="0" w:color="000000"/>
              <w:bottom w:val="single" w:sz="6" w:space="0" w:color="000000"/>
              <w:right w:val="single" w:sz="6" w:space="0" w:color="FFFFFF"/>
            </w:tcBorders>
            <w:vAlign w:val="bottom"/>
          </w:tcPr>
          <w:p w14:paraId="54EECEF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20</w:t>
            </w:r>
          </w:p>
        </w:tc>
        <w:tc>
          <w:tcPr>
            <w:tcW w:w="1753" w:type="dxa"/>
            <w:tcBorders>
              <w:top w:val="single" w:sz="6" w:space="0" w:color="000000"/>
              <w:left w:val="single" w:sz="6" w:space="0" w:color="000000"/>
              <w:bottom w:val="single" w:sz="6" w:space="0" w:color="000000"/>
              <w:right w:val="single" w:sz="6" w:space="0" w:color="FFFFFF"/>
            </w:tcBorders>
            <w:vAlign w:val="bottom"/>
          </w:tcPr>
          <w:p w14:paraId="6887B94B"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39DC55F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Last name of the Head of Household based on the current certification or the certification in effect at time of MO.</w:t>
            </w:r>
          </w:p>
          <w:p w14:paraId="54DB289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76B121B6" w14:textId="5BD771F1"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For Repayment Agreements:</w:t>
            </w:r>
            <w:r w:rsidRPr="00671537">
              <w:rPr>
                <w:rFonts w:ascii="Arial" w:hAnsi="Arial" w:cs="Arial"/>
                <w:sz w:val="20"/>
                <w:szCs w:val="20"/>
              </w:rPr>
              <w:t xml:space="preserve"> Required for Agreement Types T and N (Tenant and No Agreement)</w:t>
            </w:r>
            <w:r w:rsidR="00AF779B" w:rsidRPr="00671537">
              <w:rPr>
                <w:rFonts w:ascii="Arial" w:hAnsi="Arial" w:cs="Arial"/>
                <w:sz w:val="20"/>
                <w:szCs w:val="20"/>
              </w:rPr>
              <w:t xml:space="preserve"> </w:t>
            </w:r>
            <w:r w:rsidR="00AF779B" w:rsidRPr="00671537">
              <w:rPr>
                <w:rFonts w:ascii="Arial" w:hAnsi="Arial" w:cs="Arial"/>
                <w:sz w:val="20"/>
                <w:szCs w:val="20"/>
                <w:highlight w:val="cyan"/>
              </w:rPr>
              <w:t>except that the field must be blank if the Status = MO</w:t>
            </w:r>
            <w:r w:rsidRPr="00671537">
              <w:rPr>
                <w:rFonts w:ascii="Arial" w:hAnsi="Arial" w:cs="Arial"/>
                <w:sz w:val="20"/>
                <w:szCs w:val="20"/>
                <w:highlight w:val="cyan"/>
              </w:rPr>
              <w:t xml:space="preserve">. Must be blank if Agreement Type </w:t>
            </w:r>
            <w:r w:rsidR="00CA72A4" w:rsidRPr="00671537">
              <w:rPr>
                <w:rFonts w:ascii="Arial" w:hAnsi="Arial" w:cs="Arial"/>
                <w:sz w:val="20"/>
                <w:szCs w:val="20"/>
                <w:highlight w:val="cyan"/>
              </w:rPr>
              <w:t xml:space="preserve">= </w:t>
            </w:r>
            <w:r w:rsidRPr="00671537">
              <w:rPr>
                <w:rFonts w:ascii="Arial" w:hAnsi="Arial" w:cs="Arial"/>
                <w:sz w:val="20"/>
                <w:szCs w:val="20"/>
                <w:highlight w:val="cyan"/>
              </w:rPr>
              <w:t>O (Owner/Agent)</w:t>
            </w:r>
            <w:r w:rsidRPr="00671537">
              <w:rPr>
                <w:rFonts w:ascii="Arial" w:hAnsi="Arial" w:cs="Arial"/>
                <w:sz w:val="20"/>
                <w:szCs w:val="20"/>
              </w:rPr>
              <w:t>.  EIV ignores type O transactions when importing Repayment records.</w:t>
            </w:r>
          </w:p>
          <w:p w14:paraId="046742C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087A535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For Family Self Sufficiency Escrows</w:t>
            </w:r>
            <w:r w:rsidRPr="00671537">
              <w:rPr>
                <w:rFonts w:ascii="Arial" w:hAnsi="Arial" w:cs="Arial"/>
                <w:sz w:val="20"/>
                <w:szCs w:val="20"/>
              </w:rPr>
              <w:t>: Required for all transaction types.</w:t>
            </w:r>
          </w:p>
        </w:tc>
      </w:tr>
      <w:tr w:rsidR="00A84FBE" w:rsidRPr="00671537" w14:paraId="74053D5C"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56496AC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5</w:t>
            </w:r>
          </w:p>
        </w:tc>
        <w:tc>
          <w:tcPr>
            <w:tcW w:w="730" w:type="dxa"/>
            <w:tcBorders>
              <w:top w:val="single" w:sz="6" w:space="0" w:color="000000"/>
              <w:left w:val="single" w:sz="6" w:space="0" w:color="000000"/>
              <w:bottom w:val="single" w:sz="6" w:space="0" w:color="000000"/>
              <w:right w:val="single" w:sz="6" w:space="0" w:color="FFFFFF"/>
            </w:tcBorders>
            <w:vAlign w:val="bottom"/>
          </w:tcPr>
          <w:p w14:paraId="59925F0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MOC</w:t>
            </w:r>
          </w:p>
        </w:tc>
        <w:tc>
          <w:tcPr>
            <w:tcW w:w="1074" w:type="dxa"/>
            <w:tcBorders>
              <w:top w:val="single" w:sz="6" w:space="0" w:color="000000"/>
              <w:left w:val="single" w:sz="6" w:space="0" w:color="000000"/>
              <w:bottom w:val="single" w:sz="6" w:space="0" w:color="000000"/>
              <w:right w:val="single" w:sz="6" w:space="0" w:color="FFFFFF"/>
            </w:tcBorders>
            <w:vAlign w:val="bottom"/>
          </w:tcPr>
          <w:p w14:paraId="5F55AB9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74A3FA2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highlight w:val="yellow"/>
              </w:rPr>
              <w:t>Head First Name</w:t>
            </w:r>
          </w:p>
        </w:tc>
        <w:tc>
          <w:tcPr>
            <w:tcW w:w="1094" w:type="dxa"/>
            <w:tcBorders>
              <w:top w:val="single" w:sz="6" w:space="0" w:color="000000"/>
              <w:left w:val="single" w:sz="6" w:space="0" w:color="000000"/>
              <w:bottom w:val="single" w:sz="6" w:space="0" w:color="000000"/>
              <w:right w:val="single" w:sz="6" w:space="0" w:color="FFFFFF"/>
            </w:tcBorders>
            <w:vAlign w:val="bottom"/>
          </w:tcPr>
          <w:p w14:paraId="51C146A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29</w:t>
            </w:r>
          </w:p>
        </w:tc>
        <w:tc>
          <w:tcPr>
            <w:tcW w:w="1003" w:type="dxa"/>
            <w:tcBorders>
              <w:top w:val="single" w:sz="6" w:space="0" w:color="000000"/>
              <w:left w:val="single" w:sz="6" w:space="0" w:color="000000"/>
              <w:bottom w:val="single" w:sz="6" w:space="0" w:color="000000"/>
              <w:right w:val="single" w:sz="6" w:space="0" w:color="FFFFFF"/>
            </w:tcBorders>
            <w:vAlign w:val="bottom"/>
          </w:tcPr>
          <w:p w14:paraId="7EC1027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20</w:t>
            </w:r>
          </w:p>
        </w:tc>
        <w:tc>
          <w:tcPr>
            <w:tcW w:w="1753" w:type="dxa"/>
            <w:tcBorders>
              <w:top w:val="single" w:sz="6" w:space="0" w:color="000000"/>
              <w:left w:val="single" w:sz="6" w:space="0" w:color="000000"/>
              <w:bottom w:val="single" w:sz="6" w:space="0" w:color="000000"/>
              <w:right w:val="single" w:sz="6" w:space="0" w:color="FFFFFF"/>
            </w:tcBorders>
            <w:vAlign w:val="bottom"/>
          </w:tcPr>
          <w:p w14:paraId="4D892C4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2273B85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First name of the Head of Household based on the current certification or the certification in effect at time of MO.</w:t>
            </w:r>
          </w:p>
          <w:p w14:paraId="4C72DB2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6D4F7928" w14:textId="1E979CEA"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For Repayment Agreements</w:t>
            </w:r>
            <w:r w:rsidRPr="00671537">
              <w:rPr>
                <w:rFonts w:ascii="Arial" w:hAnsi="Arial" w:cs="Arial"/>
                <w:sz w:val="20"/>
                <w:szCs w:val="20"/>
              </w:rPr>
              <w:t>: Required for Transaction Types T and N (Tenant and No Agreement)</w:t>
            </w:r>
            <w:r w:rsidR="00AF779B" w:rsidRPr="00671537">
              <w:rPr>
                <w:rFonts w:ascii="Arial" w:hAnsi="Arial" w:cs="Arial"/>
                <w:sz w:val="20"/>
                <w:szCs w:val="20"/>
              </w:rPr>
              <w:t xml:space="preserve"> </w:t>
            </w:r>
            <w:r w:rsidR="00AF779B" w:rsidRPr="00671537">
              <w:rPr>
                <w:rFonts w:ascii="Arial" w:hAnsi="Arial" w:cs="Arial"/>
                <w:sz w:val="20"/>
                <w:szCs w:val="20"/>
                <w:highlight w:val="cyan"/>
              </w:rPr>
              <w:t>except that the field must be blank if the Status = MO</w:t>
            </w:r>
            <w:r w:rsidRPr="00671537">
              <w:rPr>
                <w:rFonts w:ascii="Arial" w:hAnsi="Arial" w:cs="Arial"/>
                <w:sz w:val="20"/>
                <w:szCs w:val="20"/>
              </w:rPr>
              <w:t xml:space="preserve">. </w:t>
            </w:r>
            <w:r w:rsidRPr="00671537">
              <w:rPr>
                <w:rFonts w:ascii="Arial" w:hAnsi="Arial" w:cs="Arial"/>
                <w:sz w:val="20"/>
                <w:szCs w:val="20"/>
                <w:highlight w:val="cyan"/>
              </w:rPr>
              <w:t xml:space="preserve">Must be blank if Agreement Type </w:t>
            </w:r>
            <w:r w:rsidR="009500FF" w:rsidRPr="00671537">
              <w:rPr>
                <w:rFonts w:ascii="Arial" w:hAnsi="Arial" w:cs="Arial"/>
                <w:sz w:val="20"/>
                <w:szCs w:val="20"/>
                <w:highlight w:val="cyan"/>
              </w:rPr>
              <w:t xml:space="preserve">= </w:t>
            </w:r>
            <w:r w:rsidRPr="00671537">
              <w:rPr>
                <w:rFonts w:ascii="Arial" w:hAnsi="Arial" w:cs="Arial"/>
                <w:sz w:val="20"/>
                <w:szCs w:val="20"/>
                <w:highlight w:val="cyan"/>
              </w:rPr>
              <w:t>O (Owner/Agent).</w:t>
            </w:r>
          </w:p>
          <w:p w14:paraId="1CE7E0A1"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06A145F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r w:rsidRPr="00671537">
              <w:rPr>
                <w:rFonts w:ascii="Arial" w:hAnsi="Arial" w:cs="Arial"/>
                <w:b/>
                <w:sz w:val="20"/>
                <w:szCs w:val="20"/>
              </w:rPr>
              <w:t>For Family Self Sufficiency Escrows</w:t>
            </w:r>
            <w:r w:rsidRPr="00671537">
              <w:rPr>
                <w:rFonts w:ascii="Arial" w:hAnsi="Arial" w:cs="Arial"/>
                <w:sz w:val="20"/>
                <w:szCs w:val="20"/>
              </w:rPr>
              <w:t>: Required for all transaction types.</w:t>
            </w:r>
          </w:p>
        </w:tc>
      </w:tr>
      <w:tr w:rsidR="00A84FBE" w:rsidRPr="00671537" w14:paraId="0FE44DD1"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080FFA9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6</w:t>
            </w:r>
          </w:p>
        </w:tc>
        <w:tc>
          <w:tcPr>
            <w:tcW w:w="730" w:type="dxa"/>
            <w:tcBorders>
              <w:top w:val="single" w:sz="6" w:space="0" w:color="000000"/>
              <w:left w:val="single" w:sz="6" w:space="0" w:color="000000"/>
              <w:bottom w:val="single" w:sz="6" w:space="0" w:color="000000"/>
              <w:right w:val="single" w:sz="6" w:space="0" w:color="FFFFFF"/>
            </w:tcBorders>
            <w:vAlign w:val="bottom"/>
          </w:tcPr>
          <w:p w14:paraId="680C682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MOC</w:t>
            </w:r>
          </w:p>
        </w:tc>
        <w:tc>
          <w:tcPr>
            <w:tcW w:w="1074" w:type="dxa"/>
            <w:tcBorders>
              <w:top w:val="single" w:sz="6" w:space="0" w:color="000000"/>
              <w:left w:val="single" w:sz="6" w:space="0" w:color="000000"/>
              <w:bottom w:val="single" w:sz="6" w:space="0" w:color="000000"/>
              <w:right w:val="single" w:sz="6" w:space="0" w:color="FFFFFF"/>
            </w:tcBorders>
            <w:vAlign w:val="bottom"/>
          </w:tcPr>
          <w:p w14:paraId="3F04E4C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39C9981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highlight w:val="yellow"/>
              </w:rPr>
              <w:t>Unit Number</w:t>
            </w:r>
          </w:p>
        </w:tc>
        <w:tc>
          <w:tcPr>
            <w:tcW w:w="1094" w:type="dxa"/>
            <w:tcBorders>
              <w:top w:val="single" w:sz="6" w:space="0" w:color="000000"/>
              <w:left w:val="single" w:sz="6" w:space="0" w:color="000000"/>
              <w:bottom w:val="single" w:sz="6" w:space="0" w:color="000000"/>
              <w:right w:val="single" w:sz="6" w:space="0" w:color="FFFFFF"/>
            </w:tcBorders>
            <w:vAlign w:val="bottom"/>
          </w:tcPr>
          <w:p w14:paraId="05DD40A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49</w:t>
            </w:r>
          </w:p>
        </w:tc>
        <w:tc>
          <w:tcPr>
            <w:tcW w:w="1003" w:type="dxa"/>
            <w:tcBorders>
              <w:top w:val="single" w:sz="6" w:space="0" w:color="000000"/>
              <w:left w:val="single" w:sz="6" w:space="0" w:color="000000"/>
              <w:bottom w:val="single" w:sz="6" w:space="0" w:color="000000"/>
              <w:right w:val="single" w:sz="6" w:space="0" w:color="FFFFFF"/>
            </w:tcBorders>
            <w:vAlign w:val="bottom"/>
          </w:tcPr>
          <w:p w14:paraId="14059E9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10</w:t>
            </w:r>
          </w:p>
        </w:tc>
        <w:tc>
          <w:tcPr>
            <w:tcW w:w="1753" w:type="dxa"/>
            <w:tcBorders>
              <w:top w:val="single" w:sz="6" w:space="0" w:color="000000"/>
              <w:left w:val="single" w:sz="6" w:space="0" w:color="000000"/>
              <w:bottom w:val="single" w:sz="6" w:space="0" w:color="000000"/>
              <w:right w:val="single" w:sz="6" w:space="0" w:color="FFFFFF"/>
            </w:tcBorders>
            <w:vAlign w:val="bottom"/>
          </w:tcPr>
          <w:p w14:paraId="36A18D2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6EB0CE8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Household’s TRACS unit number as of the first of the month of voucher creation or the unit number at the time the tenant moved out.</w:t>
            </w:r>
          </w:p>
          <w:p w14:paraId="0FF02E8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0C365D25" w14:textId="6CE292D5"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For Repayment Agreements</w:t>
            </w:r>
            <w:r w:rsidRPr="00671537">
              <w:rPr>
                <w:rFonts w:ascii="Arial" w:hAnsi="Arial" w:cs="Arial"/>
                <w:sz w:val="20"/>
                <w:szCs w:val="20"/>
              </w:rPr>
              <w:t>: Required for Agreement Type T and N (Tenant and No Agreement)</w:t>
            </w:r>
            <w:r w:rsidR="00AF779B" w:rsidRPr="00671537">
              <w:rPr>
                <w:rFonts w:ascii="Arial" w:hAnsi="Arial" w:cs="Arial"/>
                <w:sz w:val="20"/>
                <w:szCs w:val="20"/>
              </w:rPr>
              <w:t xml:space="preserve"> </w:t>
            </w:r>
            <w:r w:rsidR="00AF779B" w:rsidRPr="00671537">
              <w:rPr>
                <w:rFonts w:ascii="Arial" w:hAnsi="Arial" w:cs="Arial"/>
                <w:sz w:val="20"/>
                <w:szCs w:val="20"/>
                <w:highlight w:val="cyan"/>
              </w:rPr>
              <w:t>except that the field must be blank if the Status = MO</w:t>
            </w:r>
            <w:r w:rsidR="00ED16F9" w:rsidRPr="00671537">
              <w:rPr>
                <w:rFonts w:ascii="Arial" w:hAnsi="Arial" w:cs="Arial"/>
                <w:sz w:val="20"/>
                <w:szCs w:val="20"/>
              </w:rPr>
              <w:t xml:space="preserve"> or LC</w:t>
            </w:r>
            <w:r w:rsidRPr="00671537">
              <w:rPr>
                <w:rFonts w:ascii="Arial" w:hAnsi="Arial" w:cs="Arial"/>
                <w:sz w:val="20"/>
                <w:szCs w:val="20"/>
              </w:rPr>
              <w:t xml:space="preserve">. </w:t>
            </w:r>
            <w:r w:rsidRPr="00671537">
              <w:rPr>
                <w:rFonts w:ascii="Arial" w:hAnsi="Arial" w:cs="Arial"/>
                <w:sz w:val="20"/>
                <w:szCs w:val="20"/>
                <w:highlight w:val="cyan"/>
              </w:rPr>
              <w:t>Must be blank if Agreement Type</w:t>
            </w:r>
            <w:r w:rsidR="009500FF" w:rsidRPr="00671537">
              <w:rPr>
                <w:rFonts w:ascii="Arial" w:hAnsi="Arial" w:cs="Arial"/>
                <w:sz w:val="20"/>
                <w:szCs w:val="20"/>
                <w:highlight w:val="cyan"/>
              </w:rPr>
              <w:t xml:space="preserve"> =</w:t>
            </w:r>
            <w:r w:rsidRPr="00671537">
              <w:rPr>
                <w:rFonts w:ascii="Arial" w:hAnsi="Arial" w:cs="Arial"/>
                <w:sz w:val="20"/>
                <w:szCs w:val="20"/>
                <w:highlight w:val="cyan"/>
              </w:rPr>
              <w:t xml:space="preserve"> O (Owner/Agent).</w:t>
            </w:r>
          </w:p>
          <w:p w14:paraId="1CA0155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445F1CE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For Family Self Sufficiency Escrows</w:t>
            </w:r>
            <w:r w:rsidRPr="00671537">
              <w:rPr>
                <w:rFonts w:ascii="Arial" w:hAnsi="Arial" w:cs="Arial"/>
                <w:sz w:val="20"/>
                <w:szCs w:val="20"/>
              </w:rPr>
              <w:t>: Required for all transaction types.</w:t>
            </w:r>
          </w:p>
        </w:tc>
      </w:tr>
      <w:tr w:rsidR="00A84FBE" w:rsidRPr="00671537" w14:paraId="5B984C57" w14:textId="77777777" w:rsidTr="0010093F">
        <w:trPr>
          <w:gridAfter w:val="1"/>
          <w:wAfter w:w="10" w:type="dxa"/>
          <w:trHeight w:val="1311"/>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448A0F7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7</w:t>
            </w:r>
          </w:p>
        </w:tc>
        <w:tc>
          <w:tcPr>
            <w:tcW w:w="730" w:type="dxa"/>
            <w:tcBorders>
              <w:top w:val="single" w:sz="6" w:space="0" w:color="000000"/>
              <w:left w:val="single" w:sz="6" w:space="0" w:color="000000"/>
              <w:bottom w:val="single" w:sz="6" w:space="0" w:color="000000"/>
              <w:right w:val="single" w:sz="6" w:space="0" w:color="FFFFFF"/>
            </w:tcBorders>
            <w:vAlign w:val="bottom"/>
          </w:tcPr>
          <w:p w14:paraId="7F80E99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74" w:type="dxa"/>
            <w:tcBorders>
              <w:top w:val="single" w:sz="6" w:space="0" w:color="000000"/>
              <w:left w:val="single" w:sz="6" w:space="0" w:color="000000"/>
              <w:bottom w:val="single" w:sz="6" w:space="0" w:color="000000"/>
              <w:right w:val="single" w:sz="6" w:space="0" w:color="FFFFFF"/>
            </w:tcBorders>
            <w:vAlign w:val="bottom"/>
          </w:tcPr>
          <w:p w14:paraId="0F8EA5D2" w14:textId="77777777" w:rsidR="00A84FBE" w:rsidRPr="00671537" w:rsidRDefault="00A84FBE" w:rsidP="00A84FBE">
            <w:pPr>
              <w:spacing w:after="0" w:line="240" w:lineRule="auto"/>
              <w:rPr>
                <w:rFonts w:ascii="Arial" w:hAnsi="Arial" w:cs="Arial"/>
                <w:b/>
                <w:sz w:val="20"/>
                <w:szCs w:val="20"/>
              </w:rPr>
            </w:pPr>
          </w:p>
          <w:p w14:paraId="6E7C19E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5D4B03B9" w14:textId="7839AC96"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Agreement ID</w:t>
            </w:r>
          </w:p>
        </w:tc>
        <w:tc>
          <w:tcPr>
            <w:tcW w:w="1094" w:type="dxa"/>
            <w:tcBorders>
              <w:top w:val="single" w:sz="6" w:space="0" w:color="000000"/>
              <w:left w:val="single" w:sz="6" w:space="0" w:color="000000"/>
              <w:bottom w:val="single" w:sz="6" w:space="0" w:color="000000"/>
              <w:right w:val="single" w:sz="6" w:space="0" w:color="FFFFFF"/>
            </w:tcBorders>
            <w:vAlign w:val="bottom"/>
          </w:tcPr>
          <w:p w14:paraId="21DAAEB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59</w:t>
            </w:r>
          </w:p>
        </w:tc>
        <w:tc>
          <w:tcPr>
            <w:tcW w:w="1003" w:type="dxa"/>
            <w:tcBorders>
              <w:top w:val="single" w:sz="6" w:space="0" w:color="000000"/>
              <w:left w:val="single" w:sz="6" w:space="0" w:color="000000"/>
              <w:bottom w:val="single" w:sz="6" w:space="0" w:color="000000"/>
              <w:right w:val="single" w:sz="6" w:space="0" w:color="FFFFFF"/>
            </w:tcBorders>
            <w:vAlign w:val="bottom"/>
          </w:tcPr>
          <w:p w14:paraId="5D6C980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12</w:t>
            </w:r>
          </w:p>
        </w:tc>
        <w:tc>
          <w:tcPr>
            <w:tcW w:w="1753" w:type="dxa"/>
            <w:tcBorders>
              <w:top w:val="single" w:sz="6" w:space="0" w:color="000000"/>
              <w:left w:val="single" w:sz="6" w:space="0" w:color="000000"/>
              <w:bottom w:val="single" w:sz="6" w:space="0" w:color="000000"/>
              <w:right w:val="single" w:sz="6" w:space="0" w:color="FFFFFF"/>
            </w:tcBorders>
            <w:vAlign w:val="bottom"/>
          </w:tcPr>
          <w:p w14:paraId="2A10918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58AB5A6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Must be unique within the project/community over all record types. The ID is set by the OA and would need to be transferred if the OA changed software.  May be the agreement/escrow date if unique.</w:t>
            </w:r>
          </w:p>
          <w:p w14:paraId="40B81F5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p>
          <w:p w14:paraId="72986650"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For Repayment Agreements:</w:t>
            </w:r>
            <w:r w:rsidRPr="00671537">
              <w:rPr>
                <w:rFonts w:ascii="Arial" w:hAnsi="Arial" w:cs="Arial"/>
                <w:sz w:val="20"/>
                <w:szCs w:val="20"/>
              </w:rPr>
              <w:t xml:space="preserve"> The Agreement ID is required even if the record is for a reversing entry that is not associated with a written and signed Repayment Agreement. This allows an Agreement Type N to be changed into an actual Repayment Agreement simply by sending a record and setting the Agreement Type to T. The ID remains constant even if the agreement is renegotiated and a new agreement executed.</w:t>
            </w:r>
          </w:p>
          <w:p w14:paraId="5B99ECF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3B25B5B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 new ID must be assigned to each agreement resulting from a different instance of misreporting even if all instances are covered by a single executed agreement or a None agreement.</w:t>
            </w:r>
          </w:p>
          <w:p w14:paraId="30B85D4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p>
          <w:p w14:paraId="2BE06BE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r w:rsidRPr="00671537">
              <w:rPr>
                <w:rFonts w:ascii="Arial" w:hAnsi="Arial" w:cs="Arial"/>
                <w:b/>
                <w:sz w:val="20"/>
                <w:szCs w:val="20"/>
              </w:rPr>
              <w:t>For Family Self Sufficiency Escrows:</w:t>
            </w:r>
            <w:r w:rsidRPr="00671537">
              <w:rPr>
                <w:rFonts w:ascii="Arial" w:hAnsi="Arial" w:cs="Arial"/>
                <w:sz w:val="20"/>
                <w:szCs w:val="20"/>
              </w:rPr>
              <w:t xml:space="preserve"> Each FSS Contract of Participation must have its own ID.</w:t>
            </w:r>
          </w:p>
        </w:tc>
      </w:tr>
      <w:tr w:rsidR="00A84FBE" w:rsidRPr="00671537" w14:paraId="30751C1D"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7CB5941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8</w:t>
            </w:r>
          </w:p>
        </w:tc>
        <w:tc>
          <w:tcPr>
            <w:tcW w:w="730" w:type="dxa"/>
            <w:tcBorders>
              <w:top w:val="single" w:sz="6" w:space="0" w:color="000000"/>
              <w:left w:val="single" w:sz="6" w:space="0" w:color="000000"/>
              <w:bottom w:val="single" w:sz="6" w:space="0" w:color="000000"/>
              <w:right w:val="single" w:sz="6" w:space="0" w:color="FFFFFF"/>
            </w:tcBorders>
            <w:vAlign w:val="bottom"/>
          </w:tcPr>
          <w:p w14:paraId="5D00666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74" w:type="dxa"/>
            <w:tcBorders>
              <w:top w:val="single" w:sz="6" w:space="0" w:color="000000"/>
              <w:left w:val="single" w:sz="6" w:space="0" w:color="000000"/>
              <w:bottom w:val="single" w:sz="6" w:space="0" w:color="000000"/>
              <w:right w:val="single" w:sz="6" w:space="0" w:color="FFFFFF"/>
            </w:tcBorders>
            <w:vAlign w:val="bottom"/>
          </w:tcPr>
          <w:p w14:paraId="7364F15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028C008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Agreement Date</w:t>
            </w:r>
          </w:p>
        </w:tc>
        <w:tc>
          <w:tcPr>
            <w:tcW w:w="1094" w:type="dxa"/>
            <w:tcBorders>
              <w:top w:val="single" w:sz="6" w:space="0" w:color="000000"/>
              <w:left w:val="single" w:sz="6" w:space="0" w:color="000000"/>
              <w:bottom w:val="single" w:sz="6" w:space="0" w:color="000000"/>
              <w:right w:val="single" w:sz="6" w:space="0" w:color="FFFFFF"/>
            </w:tcBorders>
            <w:vAlign w:val="bottom"/>
          </w:tcPr>
          <w:p w14:paraId="4FFD3E8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71</w:t>
            </w:r>
          </w:p>
        </w:tc>
        <w:tc>
          <w:tcPr>
            <w:tcW w:w="1003" w:type="dxa"/>
            <w:tcBorders>
              <w:top w:val="single" w:sz="6" w:space="0" w:color="000000"/>
              <w:left w:val="single" w:sz="6" w:space="0" w:color="000000"/>
              <w:bottom w:val="single" w:sz="6" w:space="0" w:color="000000"/>
              <w:right w:val="single" w:sz="6" w:space="0" w:color="FFFFFF"/>
            </w:tcBorders>
            <w:vAlign w:val="bottom"/>
          </w:tcPr>
          <w:p w14:paraId="41552BD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8</w:t>
            </w:r>
          </w:p>
        </w:tc>
        <w:tc>
          <w:tcPr>
            <w:tcW w:w="1753" w:type="dxa"/>
            <w:tcBorders>
              <w:top w:val="single" w:sz="6" w:space="0" w:color="000000"/>
              <w:left w:val="single" w:sz="6" w:space="0" w:color="000000"/>
              <w:bottom w:val="single" w:sz="6" w:space="0" w:color="000000"/>
              <w:right w:val="single" w:sz="6" w:space="0" w:color="FFFFFF"/>
            </w:tcBorders>
            <w:vAlign w:val="bottom"/>
          </w:tcPr>
          <w:p w14:paraId="7B80DE8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Date</w:t>
            </w:r>
          </w:p>
        </w:tc>
        <w:tc>
          <w:tcPr>
            <w:tcW w:w="5902" w:type="dxa"/>
            <w:tcBorders>
              <w:top w:val="single" w:sz="6" w:space="0" w:color="000000"/>
              <w:left w:val="single" w:sz="6" w:space="0" w:color="000000"/>
              <w:bottom w:val="single" w:sz="6" w:space="0" w:color="000000"/>
              <w:right w:val="single" w:sz="6" w:space="0" w:color="000000"/>
            </w:tcBorders>
            <w:vAlign w:val="bottom"/>
          </w:tcPr>
          <w:p w14:paraId="19E5DD0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For Repayment Agreements:</w:t>
            </w:r>
            <w:r w:rsidRPr="00671537">
              <w:rPr>
                <w:rFonts w:ascii="Arial" w:hAnsi="Arial" w:cs="Arial"/>
                <w:sz w:val="20"/>
                <w:szCs w:val="20"/>
              </w:rPr>
              <w:t xml:space="preserve"> If the transaction is associated with a signed Repayment Agreement, fill with the date of the Repayment Agreement (the date of the agreement or, in the absence of an agreement date, the tenant signature date). If an agreement is modified (either by changing the payment terms of the agreement or by executing a new agreement and closing out the old one), the date is that of the original agreement. This allows HUD to track the full sequence of payments associated with the original misreporting. Allow for this field to accept past dates for current active Repayment Agreements.</w:t>
            </w:r>
          </w:p>
          <w:p w14:paraId="225E06E1"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0C3AA05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If there is no agreement (a reversing transaction not associated with a Repayment Agreement—Agreement Type N) fill with the date the reversing transaction is created or the voucher date.</w:t>
            </w:r>
          </w:p>
          <w:p w14:paraId="4025B85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021EBFA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If multiple instances of misreporting are covered by a single executed agreement and/or a None agreement, there must be multiple Section 7 records (one for each instance of misreporting) each with its own ID and agreement date.  The Agreement Date must reflect when the agreement is revised (or a new agreement is created) to cover the new instance of misreporting. Future dates are never appropriate.</w:t>
            </w:r>
          </w:p>
          <w:p w14:paraId="70ABF4E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0FE071A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 xml:space="preserve">For Family Self Sufficiency Escrows: </w:t>
            </w:r>
            <w:r w:rsidRPr="00671537">
              <w:rPr>
                <w:rFonts w:ascii="Arial" w:hAnsi="Arial" w:cs="Arial"/>
                <w:sz w:val="20"/>
                <w:szCs w:val="20"/>
              </w:rPr>
              <w:t>The date of the Contract of Participation</w:t>
            </w:r>
          </w:p>
        </w:tc>
      </w:tr>
      <w:tr w:rsidR="00A84FBE" w:rsidRPr="00671537" w14:paraId="3F4CEB1D"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17C4557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9</w:t>
            </w:r>
          </w:p>
        </w:tc>
        <w:tc>
          <w:tcPr>
            <w:tcW w:w="730" w:type="dxa"/>
            <w:tcBorders>
              <w:top w:val="single" w:sz="6" w:space="0" w:color="000000"/>
              <w:left w:val="single" w:sz="6" w:space="0" w:color="000000"/>
              <w:bottom w:val="single" w:sz="6" w:space="0" w:color="000000"/>
              <w:right w:val="single" w:sz="6" w:space="0" w:color="FFFFFF"/>
            </w:tcBorders>
            <w:vAlign w:val="bottom"/>
          </w:tcPr>
          <w:p w14:paraId="620F49E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MOC</w:t>
            </w:r>
          </w:p>
        </w:tc>
        <w:tc>
          <w:tcPr>
            <w:tcW w:w="1074" w:type="dxa"/>
            <w:tcBorders>
              <w:top w:val="single" w:sz="6" w:space="0" w:color="000000"/>
              <w:left w:val="single" w:sz="6" w:space="0" w:color="000000"/>
              <w:bottom w:val="single" w:sz="6" w:space="0" w:color="000000"/>
              <w:right w:val="single" w:sz="6" w:space="0" w:color="FFFFFF"/>
            </w:tcBorders>
            <w:vAlign w:val="bottom"/>
          </w:tcPr>
          <w:p w14:paraId="7F944D4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7764CB5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Agreement End Date</w:t>
            </w:r>
          </w:p>
        </w:tc>
        <w:tc>
          <w:tcPr>
            <w:tcW w:w="1094" w:type="dxa"/>
            <w:tcBorders>
              <w:top w:val="single" w:sz="6" w:space="0" w:color="000000"/>
              <w:left w:val="single" w:sz="6" w:space="0" w:color="000000"/>
              <w:bottom w:val="single" w:sz="6" w:space="0" w:color="000000"/>
              <w:right w:val="single" w:sz="6" w:space="0" w:color="FFFFFF"/>
            </w:tcBorders>
            <w:vAlign w:val="bottom"/>
          </w:tcPr>
          <w:p w14:paraId="70D9DE3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79</w:t>
            </w:r>
          </w:p>
        </w:tc>
        <w:tc>
          <w:tcPr>
            <w:tcW w:w="1003" w:type="dxa"/>
            <w:tcBorders>
              <w:top w:val="single" w:sz="6" w:space="0" w:color="000000"/>
              <w:left w:val="single" w:sz="6" w:space="0" w:color="000000"/>
              <w:bottom w:val="single" w:sz="6" w:space="0" w:color="000000"/>
              <w:right w:val="single" w:sz="6" w:space="0" w:color="FFFFFF"/>
            </w:tcBorders>
            <w:vAlign w:val="bottom"/>
          </w:tcPr>
          <w:p w14:paraId="712F99F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8</w:t>
            </w:r>
          </w:p>
        </w:tc>
        <w:tc>
          <w:tcPr>
            <w:tcW w:w="1753" w:type="dxa"/>
            <w:tcBorders>
              <w:top w:val="single" w:sz="6" w:space="0" w:color="000000"/>
              <w:left w:val="single" w:sz="6" w:space="0" w:color="000000"/>
              <w:bottom w:val="single" w:sz="6" w:space="0" w:color="000000"/>
              <w:right w:val="single" w:sz="6" w:space="0" w:color="FFFFFF"/>
            </w:tcBorders>
            <w:vAlign w:val="bottom"/>
          </w:tcPr>
          <w:p w14:paraId="4A32371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Date</w:t>
            </w:r>
          </w:p>
        </w:tc>
        <w:tc>
          <w:tcPr>
            <w:tcW w:w="5902" w:type="dxa"/>
            <w:tcBorders>
              <w:top w:val="single" w:sz="6" w:space="0" w:color="000000"/>
              <w:left w:val="single" w:sz="6" w:space="0" w:color="000000"/>
              <w:bottom w:val="single" w:sz="6" w:space="0" w:color="000000"/>
              <w:right w:val="single" w:sz="6" w:space="0" w:color="000000"/>
            </w:tcBorders>
            <w:vAlign w:val="bottom"/>
          </w:tcPr>
          <w:p w14:paraId="0377C37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 xml:space="preserve">For Repayment Agreements: </w:t>
            </w:r>
            <w:r w:rsidRPr="00671537">
              <w:rPr>
                <w:rFonts w:ascii="Arial" w:hAnsi="Arial" w:cs="Arial"/>
                <w:sz w:val="20"/>
                <w:szCs w:val="20"/>
              </w:rPr>
              <w:t>NA</w:t>
            </w:r>
          </w:p>
          <w:p w14:paraId="2492BE31"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p>
          <w:p w14:paraId="2C97315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 xml:space="preserve">For Family Self Sufficiency Escrows: </w:t>
            </w:r>
            <w:r w:rsidRPr="00671537">
              <w:rPr>
                <w:rFonts w:ascii="Arial" w:hAnsi="Arial" w:cs="Arial"/>
                <w:sz w:val="20"/>
                <w:szCs w:val="20"/>
              </w:rPr>
              <w:t>The end date of the Contract of Participation.</w:t>
            </w:r>
          </w:p>
        </w:tc>
      </w:tr>
      <w:tr w:rsidR="00A84FBE" w:rsidRPr="00671537" w14:paraId="67661918"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04E491D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bookmarkStart w:id="53" w:name="_Hlk129264585"/>
            <w:r w:rsidRPr="00671537">
              <w:rPr>
                <w:rFonts w:ascii="Arial" w:hAnsi="Arial" w:cs="Arial"/>
                <w:sz w:val="20"/>
                <w:szCs w:val="20"/>
              </w:rPr>
              <w:t>10</w:t>
            </w:r>
          </w:p>
        </w:tc>
        <w:tc>
          <w:tcPr>
            <w:tcW w:w="730" w:type="dxa"/>
            <w:tcBorders>
              <w:top w:val="single" w:sz="6" w:space="0" w:color="000000"/>
              <w:left w:val="single" w:sz="6" w:space="0" w:color="000000"/>
              <w:bottom w:val="single" w:sz="6" w:space="0" w:color="000000"/>
              <w:right w:val="single" w:sz="6" w:space="0" w:color="FFFFFF"/>
            </w:tcBorders>
            <w:vAlign w:val="bottom"/>
          </w:tcPr>
          <w:p w14:paraId="4FBB20C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74" w:type="dxa"/>
            <w:tcBorders>
              <w:top w:val="single" w:sz="6" w:space="0" w:color="000000"/>
              <w:left w:val="single" w:sz="6" w:space="0" w:color="000000"/>
              <w:bottom w:val="single" w:sz="6" w:space="0" w:color="000000"/>
              <w:right w:val="single" w:sz="6" w:space="0" w:color="FFFFFF"/>
            </w:tcBorders>
            <w:vAlign w:val="bottom"/>
          </w:tcPr>
          <w:p w14:paraId="58E50C9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6620F3B1"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Transaction Type:</w:t>
            </w:r>
          </w:p>
          <w:p w14:paraId="1931AA4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Formerly Agreement Type</w:t>
            </w:r>
          </w:p>
        </w:tc>
        <w:tc>
          <w:tcPr>
            <w:tcW w:w="1094" w:type="dxa"/>
            <w:tcBorders>
              <w:top w:val="single" w:sz="6" w:space="0" w:color="000000"/>
              <w:left w:val="single" w:sz="6" w:space="0" w:color="000000"/>
              <w:bottom w:val="single" w:sz="6" w:space="0" w:color="000000"/>
              <w:right w:val="single" w:sz="6" w:space="0" w:color="FFFFFF"/>
            </w:tcBorders>
            <w:vAlign w:val="bottom"/>
          </w:tcPr>
          <w:p w14:paraId="215E9C5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87</w:t>
            </w:r>
          </w:p>
        </w:tc>
        <w:tc>
          <w:tcPr>
            <w:tcW w:w="1003" w:type="dxa"/>
            <w:tcBorders>
              <w:top w:val="single" w:sz="6" w:space="0" w:color="000000"/>
              <w:left w:val="single" w:sz="6" w:space="0" w:color="000000"/>
              <w:bottom w:val="single" w:sz="6" w:space="0" w:color="000000"/>
              <w:right w:val="single" w:sz="6" w:space="0" w:color="FFFFFF"/>
            </w:tcBorders>
            <w:vAlign w:val="bottom"/>
          </w:tcPr>
          <w:p w14:paraId="459FBB8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w:t>
            </w:r>
          </w:p>
        </w:tc>
        <w:tc>
          <w:tcPr>
            <w:tcW w:w="1753" w:type="dxa"/>
            <w:tcBorders>
              <w:top w:val="single" w:sz="6" w:space="0" w:color="000000"/>
              <w:left w:val="single" w:sz="6" w:space="0" w:color="000000"/>
              <w:bottom w:val="single" w:sz="6" w:space="0" w:color="000000"/>
              <w:right w:val="single" w:sz="6" w:space="0" w:color="FFFFFF"/>
            </w:tcBorders>
            <w:vAlign w:val="bottom"/>
          </w:tcPr>
          <w:p w14:paraId="1BEAC7D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1900949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For Repayment Agreements:</w:t>
            </w:r>
            <w:r w:rsidRPr="00671537">
              <w:rPr>
                <w:rFonts w:ascii="Arial" w:hAnsi="Arial" w:cs="Arial"/>
                <w:sz w:val="20"/>
                <w:szCs w:val="20"/>
              </w:rPr>
              <w:t xml:space="preserve"> T, O or N. </w:t>
            </w:r>
          </w:p>
          <w:p w14:paraId="46511B6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 xml:space="preserve">T = Tenant Repayment Agreement transaction. </w:t>
            </w:r>
          </w:p>
          <w:p w14:paraId="30952140"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 xml:space="preserve">O = Owner/Agent Repayment Agreement transaction. </w:t>
            </w:r>
          </w:p>
          <w:p w14:paraId="64295E21" w14:textId="244C71A9"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 xml:space="preserve">N = None or No Agreement.  </w:t>
            </w:r>
          </w:p>
          <w:p w14:paraId="220CF59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p>
          <w:p w14:paraId="6635DD3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Type None is used when tenant has signed certifications (creating adjustments) but has not signed a formal Repayment Agreement.</w:t>
            </w:r>
          </w:p>
          <w:p w14:paraId="3B749ED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03FF3EE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Print on the form as Tenant, Owner or None.</w:t>
            </w:r>
          </w:p>
          <w:p w14:paraId="721C193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3B00979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 xml:space="preserve">For Family Self Sufficiency Escrows: </w:t>
            </w:r>
            <w:r w:rsidRPr="00671537">
              <w:rPr>
                <w:rFonts w:ascii="Arial" w:hAnsi="Arial" w:cs="Arial"/>
                <w:sz w:val="20"/>
                <w:szCs w:val="20"/>
              </w:rPr>
              <w:t>E,</w:t>
            </w:r>
            <w:r w:rsidRPr="00671537">
              <w:rPr>
                <w:rFonts w:ascii="Arial" w:hAnsi="Arial" w:cs="Arial"/>
                <w:b/>
                <w:sz w:val="20"/>
                <w:szCs w:val="20"/>
              </w:rPr>
              <w:t xml:space="preserve"> </w:t>
            </w:r>
            <w:r w:rsidRPr="00671537">
              <w:rPr>
                <w:rFonts w:ascii="Arial" w:hAnsi="Arial" w:cs="Arial"/>
                <w:sz w:val="20"/>
                <w:szCs w:val="20"/>
              </w:rPr>
              <w:t xml:space="preserve">D, W or C. </w:t>
            </w:r>
          </w:p>
          <w:p w14:paraId="20C46DA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sz w:val="20"/>
                <w:szCs w:val="20"/>
              </w:rPr>
              <w:t>E = Execution of the FSS ITSP Agreement and establishing the Escrow Account;</w:t>
            </w:r>
            <w:r w:rsidRPr="00671537">
              <w:rPr>
                <w:rFonts w:ascii="Arial" w:hAnsi="Arial" w:cs="Arial"/>
                <w:b/>
                <w:sz w:val="20"/>
                <w:szCs w:val="20"/>
              </w:rPr>
              <w:t xml:space="preserve"> </w:t>
            </w:r>
          </w:p>
          <w:p w14:paraId="2AB035F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 xml:space="preserve">D = Deposit to Escrow Account; </w:t>
            </w:r>
          </w:p>
          <w:p w14:paraId="45129CA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 xml:space="preserve">W = Withdrawal/Disbursement to the tenant; </w:t>
            </w:r>
          </w:p>
          <w:p w14:paraId="761038F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highlight w:val="cyan"/>
              </w:rPr>
              <w:t>C = Cancellation of Escrow—Funds remain with the owner.</w:t>
            </w:r>
          </w:p>
        </w:tc>
      </w:tr>
      <w:tr w:rsidR="00A84FBE" w:rsidRPr="00671537" w14:paraId="55EF8D36"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52DDA4E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11</w:t>
            </w:r>
          </w:p>
        </w:tc>
        <w:tc>
          <w:tcPr>
            <w:tcW w:w="730" w:type="dxa"/>
            <w:tcBorders>
              <w:top w:val="single" w:sz="6" w:space="0" w:color="000000"/>
              <w:left w:val="single" w:sz="6" w:space="0" w:color="000000"/>
              <w:bottom w:val="single" w:sz="6" w:space="0" w:color="000000"/>
              <w:right w:val="single" w:sz="6" w:space="0" w:color="FFFFFF"/>
            </w:tcBorders>
            <w:vAlign w:val="bottom"/>
          </w:tcPr>
          <w:p w14:paraId="1C0D17E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MOC</w:t>
            </w:r>
          </w:p>
        </w:tc>
        <w:tc>
          <w:tcPr>
            <w:tcW w:w="1074" w:type="dxa"/>
            <w:tcBorders>
              <w:top w:val="single" w:sz="6" w:space="0" w:color="000000"/>
              <w:left w:val="single" w:sz="6" w:space="0" w:color="000000"/>
              <w:bottom w:val="single" w:sz="6" w:space="0" w:color="000000"/>
              <w:right w:val="single" w:sz="6" w:space="0" w:color="FFFFFF"/>
            </w:tcBorders>
            <w:vAlign w:val="bottom"/>
          </w:tcPr>
          <w:p w14:paraId="3D5BB44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022068E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highlight w:val="yellow"/>
              </w:rPr>
              <w:t>Status</w:t>
            </w:r>
          </w:p>
        </w:tc>
        <w:tc>
          <w:tcPr>
            <w:tcW w:w="1094" w:type="dxa"/>
            <w:tcBorders>
              <w:top w:val="single" w:sz="6" w:space="0" w:color="000000"/>
              <w:left w:val="single" w:sz="6" w:space="0" w:color="000000"/>
              <w:bottom w:val="single" w:sz="6" w:space="0" w:color="000000"/>
              <w:right w:val="single" w:sz="6" w:space="0" w:color="FFFFFF"/>
            </w:tcBorders>
            <w:vAlign w:val="bottom"/>
          </w:tcPr>
          <w:p w14:paraId="30644C1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88</w:t>
            </w:r>
          </w:p>
        </w:tc>
        <w:tc>
          <w:tcPr>
            <w:tcW w:w="1003" w:type="dxa"/>
            <w:tcBorders>
              <w:top w:val="single" w:sz="6" w:space="0" w:color="000000"/>
              <w:left w:val="single" w:sz="6" w:space="0" w:color="000000"/>
              <w:bottom w:val="single" w:sz="6" w:space="0" w:color="000000"/>
              <w:right w:val="single" w:sz="6" w:space="0" w:color="FFFFFF"/>
            </w:tcBorders>
            <w:vAlign w:val="bottom"/>
          </w:tcPr>
          <w:p w14:paraId="12C7EBB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2</w:t>
            </w:r>
          </w:p>
        </w:tc>
        <w:tc>
          <w:tcPr>
            <w:tcW w:w="1753" w:type="dxa"/>
            <w:tcBorders>
              <w:top w:val="single" w:sz="6" w:space="0" w:color="000000"/>
              <w:left w:val="single" w:sz="6" w:space="0" w:color="000000"/>
              <w:bottom w:val="single" w:sz="6" w:space="0" w:color="000000"/>
              <w:right w:val="single" w:sz="6" w:space="0" w:color="FFFFFF"/>
            </w:tcBorders>
            <w:vAlign w:val="bottom"/>
          </w:tcPr>
          <w:p w14:paraId="1AAAC8C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24E4AF4B" w14:textId="5962A5C6" w:rsidR="00A84FBE" w:rsidRPr="00671537" w:rsidRDefault="00A84FBE" w:rsidP="00A84FBE">
            <w:pPr>
              <w:spacing w:after="0" w:line="240" w:lineRule="auto"/>
              <w:rPr>
                <w:rFonts w:ascii="Arial" w:hAnsi="Arial"/>
                <w:sz w:val="20"/>
                <w:szCs w:val="20"/>
              </w:rPr>
            </w:pPr>
            <w:bookmarkStart w:id="54" w:name="_Hlk129332564"/>
            <w:r w:rsidRPr="00671537">
              <w:rPr>
                <w:rFonts w:ascii="Arial" w:hAnsi="Arial"/>
                <w:sz w:val="20"/>
                <w:szCs w:val="20"/>
              </w:rPr>
              <w:t>All Repayment Agreement Records and all Records for FSS Escrow Accounts must have a status code. See MAT User Guide Chapter 4, Paragraph 4.9 Repayments and Escrows for the rules for what records to include on the first 2.0.3</w:t>
            </w:r>
            <w:r w:rsidR="00D0134F" w:rsidRPr="00671537">
              <w:rPr>
                <w:rFonts w:ascii="Arial" w:hAnsi="Arial"/>
                <w:sz w:val="20"/>
                <w:szCs w:val="20"/>
              </w:rPr>
              <w:t>.</w:t>
            </w:r>
            <w:r w:rsidRPr="00671537">
              <w:rPr>
                <w:rFonts w:ascii="Arial" w:hAnsi="Arial"/>
                <w:sz w:val="20"/>
                <w:szCs w:val="20"/>
              </w:rPr>
              <w:t>A voucher transmission.</w:t>
            </w:r>
          </w:p>
          <w:p w14:paraId="74258A8A" w14:textId="77777777" w:rsidR="00A84FBE" w:rsidRPr="00671537" w:rsidRDefault="00A84FBE" w:rsidP="00A84FBE">
            <w:pPr>
              <w:spacing w:after="0" w:line="240" w:lineRule="auto"/>
              <w:rPr>
                <w:rFonts w:ascii="Arial" w:hAnsi="Arial"/>
                <w:sz w:val="20"/>
                <w:szCs w:val="20"/>
              </w:rPr>
            </w:pPr>
          </w:p>
          <w:p w14:paraId="5F40B61C" w14:textId="77777777" w:rsidR="00A84FBE" w:rsidRPr="00671537" w:rsidRDefault="00A84FBE" w:rsidP="00A84FBE">
            <w:pPr>
              <w:spacing w:after="0" w:line="240" w:lineRule="auto"/>
              <w:rPr>
                <w:rFonts w:ascii="Arial" w:hAnsi="Arial"/>
                <w:sz w:val="20"/>
                <w:szCs w:val="20"/>
              </w:rPr>
            </w:pPr>
            <w:r w:rsidRPr="00671537">
              <w:rPr>
                <w:rFonts w:ascii="Arial" w:hAnsi="Arial"/>
                <w:sz w:val="20"/>
                <w:szCs w:val="20"/>
              </w:rPr>
              <w:t>When the description for a status indicates, "Normally no further transactions are submitted for this ID”, this assumes that the status has been entered correctly and there is no cause to change the status later on. However, situations may arise that result in a new transmission for the ID with a new status or</w:t>
            </w:r>
          </w:p>
          <w:p w14:paraId="50973241" w14:textId="77777777" w:rsidR="00A84FBE" w:rsidRPr="00671537" w:rsidRDefault="00A84FBE" w:rsidP="00A84FBE">
            <w:pPr>
              <w:spacing w:after="0" w:line="240" w:lineRule="auto"/>
              <w:rPr>
                <w:rFonts w:ascii="Arial" w:hAnsi="Arial"/>
                <w:sz w:val="20"/>
                <w:szCs w:val="20"/>
              </w:rPr>
            </w:pPr>
            <w:r w:rsidRPr="00671537">
              <w:rPr>
                <w:rFonts w:ascii="Arial" w:hAnsi="Arial"/>
                <w:sz w:val="20"/>
                <w:szCs w:val="20"/>
              </w:rPr>
              <w:t>correcting the numbers related to the prior transaction.</w:t>
            </w:r>
          </w:p>
          <w:bookmarkEnd w:id="54"/>
          <w:p w14:paraId="536FB889" w14:textId="77777777" w:rsidR="00A84FBE" w:rsidRPr="00671537" w:rsidRDefault="00A84FBE" w:rsidP="00A84FBE">
            <w:pPr>
              <w:spacing w:after="0" w:line="240" w:lineRule="auto"/>
              <w:rPr>
                <w:rFonts w:ascii="Arial" w:eastAsia="Calibri" w:hAnsi="Arial" w:cs="Arial"/>
                <w:b/>
                <w:sz w:val="20"/>
                <w:szCs w:val="20"/>
              </w:rPr>
            </w:pPr>
          </w:p>
          <w:p w14:paraId="00074035"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b/>
                <w:sz w:val="20"/>
                <w:szCs w:val="20"/>
              </w:rPr>
              <w:t>AV</w:t>
            </w:r>
            <w:r w:rsidRPr="00671537">
              <w:rPr>
                <w:rFonts w:ascii="Arial" w:hAnsi="Arial" w:cs="Arial"/>
                <w:sz w:val="20"/>
                <w:szCs w:val="20"/>
              </w:rPr>
              <w:t xml:space="preserve"> – Active – (Repayment) </w:t>
            </w:r>
            <w:r w:rsidRPr="00671537">
              <w:rPr>
                <w:rFonts w:ascii="Arial" w:hAnsi="Arial" w:cs="Arial"/>
                <w:b/>
                <w:bCs/>
                <w:sz w:val="20"/>
                <w:szCs w:val="20"/>
              </w:rPr>
              <w:t>Current resident</w:t>
            </w:r>
            <w:r w:rsidRPr="00671537">
              <w:rPr>
                <w:rFonts w:ascii="Arial" w:hAnsi="Arial" w:cs="Arial"/>
                <w:sz w:val="20"/>
                <w:szCs w:val="20"/>
              </w:rPr>
              <w:t xml:space="preserve"> is in repayment and is making periodic payments.  Must appear on the voucher each month.</w:t>
            </w:r>
          </w:p>
          <w:p w14:paraId="3136DBF7" w14:textId="77777777" w:rsidR="00A84FBE" w:rsidRPr="00671537" w:rsidRDefault="00A84FBE" w:rsidP="00A84FBE">
            <w:pPr>
              <w:spacing w:after="0" w:line="240" w:lineRule="auto"/>
              <w:rPr>
                <w:rFonts w:ascii="Arial" w:hAnsi="Arial" w:cs="Arial"/>
                <w:sz w:val="20"/>
                <w:szCs w:val="20"/>
              </w:rPr>
            </w:pPr>
          </w:p>
          <w:p w14:paraId="20A15ABD"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b/>
                <w:sz w:val="20"/>
                <w:szCs w:val="20"/>
              </w:rPr>
              <w:t>AV</w:t>
            </w:r>
            <w:r w:rsidRPr="00671537">
              <w:rPr>
                <w:rFonts w:ascii="Arial" w:hAnsi="Arial" w:cs="Arial"/>
                <w:sz w:val="20"/>
                <w:szCs w:val="20"/>
              </w:rPr>
              <w:t xml:space="preserve"> – Active – (FSS) </w:t>
            </w:r>
            <w:r w:rsidRPr="00671537">
              <w:rPr>
                <w:rFonts w:ascii="Arial" w:hAnsi="Arial" w:cs="Arial"/>
                <w:b/>
                <w:bCs/>
                <w:sz w:val="20"/>
                <w:szCs w:val="20"/>
              </w:rPr>
              <w:t>Current resident</w:t>
            </w:r>
            <w:r w:rsidRPr="00671537">
              <w:rPr>
                <w:rFonts w:ascii="Arial" w:hAnsi="Arial" w:cs="Arial"/>
                <w:sz w:val="20"/>
                <w:szCs w:val="20"/>
              </w:rPr>
              <w:t xml:space="preserve"> is compliant with FSS requirements outlined in the FSS contract.  Must appear on the voucher each month.</w:t>
            </w:r>
          </w:p>
          <w:p w14:paraId="6922DB20" w14:textId="77777777" w:rsidR="00A84FBE" w:rsidRPr="00671537" w:rsidRDefault="00A84FBE" w:rsidP="00A84FBE">
            <w:pPr>
              <w:spacing w:after="0" w:line="240" w:lineRule="auto"/>
              <w:rPr>
                <w:rFonts w:ascii="Arial" w:hAnsi="Arial" w:cs="Arial"/>
                <w:sz w:val="20"/>
                <w:szCs w:val="20"/>
              </w:rPr>
            </w:pPr>
          </w:p>
          <w:p w14:paraId="793D4BFD" w14:textId="1EE28BBC" w:rsidR="00A84FBE" w:rsidRPr="00671537" w:rsidRDefault="00A84FBE" w:rsidP="00A84FBE">
            <w:pPr>
              <w:spacing w:after="0" w:line="240" w:lineRule="auto"/>
              <w:rPr>
                <w:rFonts w:ascii="Arial" w:hAnsi="Arial" w:cs="Arial"/>
                <w:b/>
                <w:bCs/>
                <w:iCs/>
                <w:sz w:val="20"/>
                <w:szCs w:val="20"/>
                <w:shd w:val="clear" w:color="auto" w:fill="FFFF00"/>
              </w:rPr>
            </w:pPr>
            <w:r w:rsidRPr="00671537">
              <w:rPr>
                <w:rFonts w:ascii="Arial" w:hAnsi="Arial" w:cs="Arial"/>
                <w:b/>
                <w:sz w:val="20"/>
                <w:szCs w:val="20"/>
              </w:rPr>
              <w:t>CO</w:t>
            </w:r>
            <w:r w:rsidRPr="00671537">
              <w:rPr>
                <w:rFonts w:ascii="Arial" w:hAnsi="Arial" w:cs="Arial"/>
                <w:sz w:val="20"/>
                <w:szCs w:val="20"/>
              </w:rPr>
              <w:t xml:space="preserve"> – Completed (Repayment) – Repayment Agreement fulfilled. All assistance-paid-in-error has been returned to HUD.  Repayments with this status only appear on the voucher one time when the CO status is indicated.</w:t>
            </w:r>
            <w:r w:rsidR="00AF10C1" w:rsidRPr="00671537">
              <w:rPr>
                <w:rFonts w:ascii="Arial" w:hAnsi="Arial" w:cs="Arial"/>
                <w:sz w:val="20"/>
                <w:szCs w:val="20"/>
              </w:rPr>
              <w:t xml:space="preserve"> Normally no further transactions are submitted for this ID.</w:t>
            </w:r>
          </w:p>
          <w:p w14:paraId="3F99224B" w14:textId="77777777" w:rsidR="00A84FBE" w:rsidRPr="00671537" w:rsidRDefault="00A84FBE" w:rsidP="00A84FBE">
            <w:pPr>
              <w:spacing w:after="0" w:line="240" w:lineRule="auto"/>
              <w:rPr>
                <w:rFonts w:ascii="Arial" w:hAnsi="Arial" w:cs="Arial"/>
                <w:sz w:val="20"/>
                <w:szCs w:val="20"/>
              </w:rPr>
            </w:pPr>
          </w:p>
          <w:p w14:paraId="70C57AF9" w14:textId="1635472B" w:rsidR="00A84FBE" w:rsidRPr="00671537" w:rsidRDefault="00A84FBE" w:rsidP="00A84FBE">
            <w:pPr>
              <w:spacing w:after="0" w:line="240" w:lineRule="auto"/>
              <w:rPr>
                <w:rFonts w:ascii="Arial" w:hAnsi="Arial" w:cs="Arial"/>
                <w:sz w:val="20"/>
                <w:szCs w:val="20"/>
              </w:rPr>
            </w:pPr>
            <w:r w:rsidRPr="00671537">
              <w:rPr>
                <w:rFonts w:ascii="Arial" w:hAnsi="Arial" w:cs="Arial"/>
                <w:b/>
                <w:sz w:val="20"/>
                <w:szCs w:val="20"/>
              </w:rPr>
              <w:t>CO</w:t>
            </w:r>
            <w:r w:rsidRPr="00671537">
              <w:rPr>
                <w:rFonts w:ascii="Arial" w:hAnsi="Arial" w:cs="Arial"/>
                <w:sz w:val="20"/>
                <w:szCs w:val="20"/>
              </w:rPr>
              <w:t xml:space="preserve"> – Completed (FSS) – FSS Agreement fulfilled.  Resident has completed the agreement and Escrow funds have been distributed as appropriate. FSS Agreements with this status only appear on the voucher one time when the CO status is indicated.</w:t>
            </w:r>
            <w:r w:rsidR="00AF10C1" w:rsidRPr="00671537">
              <w:rPr>
                <w:rFonts w:ascii="Arial" w:hAnsi="Arial" w:cs="Arial"/>
                <w:sz w:val="20"/>
                <w:szCs w:val="20"/>
              </w:rPr>
              <w:t xml:space="preserve"> Normally no further transactions are submitted for this ID</w:t>
            </w:r>
          </w:p>
          <w:p w14:paraId="630B9997" w14:textId="77777777" w:rsidR="00A84FBE" w:rsidRPr="00671537" w:rsidRDefault="00A84FBE" w:rsidP="00A84FBE">
            <w:pPr>
              <w:spacing w:after="0" w:line="240" w:lineRule="auto"/>
              <w:rPr>
                <w:rFonts w:ascii="Arial" w:hAnsi="Arial" w:cs="Arial"/>
                <w:sz w:val="20"/>
                <w:szCs w:val="20"/>
              </w:rPr>
            </w:pPr>
          </w:p>
          <w:p w14:paraId="4DBEC00A" w14:textId="6CA1A71D" w:rsidR="00F461E3" w:rsidRPr="00671537" w:rsidRDefault="00F461E3" w:rsidP="00F461E3">
            <w:pPr>
              <w:spacing w:after="0" w:line="240" w:lineRule="auto"/>
              <w:rPr>
                <w:rFonts w:ascii="Arial" w:hAnsi="Arial" w:cs="Arial"/>
                <w:sz w:val="20"/>
                <w:szCs w:val="20"/>
              </w:rPr>
            </w:pPr>
            <w:r w:rsidRPr="00671537">
              <w:rPr>
                <w:rFonts w:ascii="Arial" w:hAnsi="Arial" w:cs="Arial"/>
                <w:b/>
                <w:sz w:val="20"/>
                <w:szCs w:val="20"/>
              </w:rPr>
              <w:t>IA</w:t>
            </w:r>
            <w:r w:rsidRPr="00671537">
              <w:rPr>
                <w:rFonts w:ascii="Arial" w:hAnsi="Arial" w:cs="Arial"/>
                <w:sz w:val="20"/>
                <w:szCs w:val="20"/>
              </w:rPr>
              <w:t xml:space="preserve"> – Inactive – (Repayment only) </w:t>
            </w:r>
            <w:r w:rsidRPr="00671537">
              <w:rPr>
                <w:rFonts w:ascii="Arial" w:hAnsi="Arial" w:cs="Arial"/>
                <w:b/>
                <w:bCs/>
                <w:sz w:val="20"/>
                <w:szCs w:val="20"/>
              </w:rPr>
              <w:t>Current resident</w:t>
            </w:r>
            <w:r w:rsidRPr="00671537">
              <w:rPr>
                <w:rFonts w:ascii="Arial" w:hAnsi="Arial" w:cs="Arial"/>
                <w:sz w:val="20"/>
                <w:szCs w:val="20"/>
              </w:rPr>
              <w:t xml:space="preserve"> is in repayment but has missed three consecutive payments.  The fourth submission must include a payment or the Status Code must be changed to IA (Inactive), MO (Moved out Inactive), TE (Terminated) SU (Suspended), CO (Completed)</w:t>
            </w:r>
            <w:r w:rsidR="00AD5109" w:rsidRPr="00671537">
              <w:rPr>
                <w:rFonts w:ascii="Arial" w:hAnsi="Arial" w:cs="Arial"/>
                <w:sz w:val="20"/>
                <w:szCs w:val="20"/>
              </w:rPr>
              <w:t>, LC (LOCCS)</w:t>
            </w:r>
            <w:r w:rsidRPr="00671537">
              <w:rPr>
                <w:rFonts w:ascii="Arial" w:hAnsi="Arial" w:cs="Arial"/>
                <w:sz w:val="20"/>
                <w:szCs w:val="20"/>
              </w:rPr>
              <w:t xml:space="preserve"> or RV (Reversed) as appropriate.  Current resident returns to Active Status once a single payment is received. OA may manually initiate inactive status if the OA has opted to stop accepting payments for the Repayment Agreement in order to pursue termination of tenancy/eviction. Must appear on the voucher each month.  </w:t>
            </w:r>
          </w:p>
          <w:p w14:paraId="542B7DAC" w14:textId="77777777" w:rsidR="00571B7A" w:rsidRPr="00671537" w:rsidRDefault="00571B7A" w:rsidP="00F461E3">
            <w:pPr>
              <w:spacing w:after="0" w:line="240" w:lineRule="auto"/>
              <w:rPr>
                <w:rFonts w:ascii="Arial" w:hAnsi="Arial" w:cs="Arial"/>
                <w:sz w:val="20"/>
                <w:szCs w:val="20"/>
              </w:rPr>
            </w:pPr>
          </w:p>
          <w:p w14:paraId="69BD5AF0" w14:textId="76E6E360" w:rsidR="002344E6" w:rsidRPr="00671537" w:rsidRDefault="00ED16F9" w:rsidP="002344E6">
            <w:pPr>
              <w:spacing w:after="0" w:line="240" w:lineRule="auto"/>
              <w:rPr>
                <w:rFonts w:ascii="Arial" w:hAnsi="Arial" w:cs="Arial"/>
                <w:sz w:val="20"/>
                <w:szCs w:val="20"/>
              </w:rPr>
            </w:pPr>
            <w:r w:rsidRPr="00671537">
              <w:rPr>
                <w:rFonts w:ascii="Arial" w:hAnsi="Arial" w:cs="Arial"/>
                <w:b/>
                <w:bCs/>
                <w:sz w:val="20"/>
                <w:szCs w:val="20"/>
              </w:rPr>
              <w:t>LC –</w:t>
            </w:r>
            <w:r w:rsidRPr="00671537">
              <w:rPr>
                <w:rFonts w:ascii="Arial" w:hAnsi="Arial" w:cs="Arial"/>
                <w:sz w:val="20"/>
                <w:szCs w:val="20"/>
              </w:rPr>
              <w:t xml:space="preserve"> Transferred to LOCCS.  </w:t>
            </w:r>
            <w:bookmarkStart w:id="55" w:name="_Hlk141183988"/>
            <w:r w:rsidRPr="00671537">
              <w:rPr>
                <w:rFonts w:ascii="Arial" w:hAnsi="Arial" w:cs="Arial"/>
                <w:sz w:val="20"/>
                <w:szCs w:val="20"/>
              </w:rPr>
              <w:t xml:space="preserve">Use only for (O) Owner Repayment Agreements </w:t>
            </w:r>
            <w:r w:rsidR="00AD5109" w:rsidRPr="00671537">
              <w:rPr>
                <w:rFonts w:ascii="Arial" w:hAnsi="Arial" w:cs="Arial"/>
                <w:sz w:val="20"/>
                <w:szCs w:val="20"/>
              </w:rPr>
              <w:t xml:space="preserve">only </w:t>
            </w:r>
            <w:r w:rsidRPr="00671537">
              <w:rPr>
                <w:rFonts w:ascii="Arial" w:hAnsi="Arial" w:cs="Arial"/>
                <w:sz w:val="20"/>
                <w:szCs w:val="20"/>
              </w:rPr>
              <w:t xml:space="preserve">when HUD negotiates an alternative payment option recorded in LOCCS.  The balance due is reduced to zero but the amount requested is $0.  Owner Repayment Agreements with a status of LC will appear on the voucher once and will not appear on subsequent vouchers.  </w:t>
            </w:r>
            <w:bookmarkEnd w:id="55"/>
            <w:r w:rsidR="002344E6" w:rsidRPr="00671537">
              <w:rPr>
                <w:rFonts w:ascii="Arial" w:hAnsi="Arial" w:cs="Arial"/>
                <w:sz w:val="20"/>
                <w:szCs w:val="20"/>
              </w:rPr>
              <w:t xml:space="preserve">Once the owner repayment agreement goes to LOCCS, it is no longer a voucher issue.  Example:   </w:t>
            </w:r>
          </w:p>
          <w:p w14:paraId="09652188" w14:textId="6199F0F2" w:rsidR="002344E6" w:rsidRPr="00671537" w:rsidRDefault="002344E6" w:rsidP="002344E6">
            <w:pPr>
              <w:pStyle w:val="ListParagraph"/>
              <w:numPr>
                <w:ilvl w:val="0"/>
                <w:numId w:val="17"/>
              </w:numPr>
              <w:spacing w:line="240" w:lineRule="auto"/>
              <w:rPr>
                <w:rFonts w:cs="Arial"/>
                <w:szCs w:val="20"/>
              </w:rPr>
            </w:pPr>
            <w:r w:rsidRPr="00671537">
              <w:rPr>
                <w:rFonts w:cs="Arial"/>
                <w:szCs w:val="20"/>
              </w:rPr>
              <w:t>OA allows ineligible resident to move in.</w:t>
            </w:r>
          </w:p>
          <w:p w14:paraId="07C40B4B" w14:textId="77777777" w:rsidR="002344E6" w:rsidRPr="00671537" w:rsidRDefault="002344E6" w:rsidP="002344E6">
            <w:pPr>
              <w:pStyle w:val="ListParagraph"/>
              <w:numPr>
                <w:ilvl w:val="0"/>
                <w:numId w:val="17"/>
              </w:numPr>
              <w:spacing w:line="240" w:lineRule="auto"/>
              <w:rPr>
                <w:rFonts w:cs="Arial"/>
                <w:szCs w:val="20"/>
              </w:rPr>
            </w:pPr>
            <w:r w:rsidRPr="00671537">
              <w:rPr>
                <w:rFonts w:cs="Arial"/>
                <w:szCs w:val="20"/>
              </w:rPr>
              <w:t>Improper payment = $6960</w:t>
            </w:r>
          </w:p>
          <w:p w14:paraId="06F1E828" w14:textId="77777777" w:rsidR="002344E6" w:rsidRPr="00671537" w:rsidRDefault="002344E6" w:rsidP="002344E6">
            <w:pPr>
              <w:pStyle w:val="ListParagraph"/>
              <w:numPr>
                <w:ilvl w:val="0"/>
                <w:numId w:val="17"/>
              </w:numPr>
              <w:spacing w:line="240" w:lineRule="auto"/>
              <w:rPr>
                <w:rFonts w:cs="Arial"/>
                <w:szCs w:val="20"/>
              </w:rPr>
            </w:pPr>
            <w:r w:rsidRPr="00671537">
              <w:rPr>
                <w:rFonts w:cs="Arial"/>
                <w:szCs w:val="20"/>
              </w:rPr>
              <w:t>Owner completes a TM/NS returning all subsidy</w:t>
            </w:r>
          </w:p>
          <w:p w14:paraId="09640AF2" w14:textId="77777777" w:rsidR="002344E6" w:rsidRPr="00671537" w:rsidRDefault="002344E6" w:rsidP="002344E6">
            <w:pPr>
              <w:pStyle w:val="ListParagraph"/>
              <w:numPr>
                <w:ilvl w:val="0"/>
                <w:numId w:val="17"/>
              </w:numPr>
              <w:spacing w:line="240" w:lineRule="auto"/>
              <w:rPr>
                <w:rFonts w:cs="Arial"/>
                <w:szCs w:val="20"/>
              </w:rPr>
            </w:pPr>
            <w:r w:rsidRPr="00671537">
              <w:rPr>
                <w:rFonts w:cs="Arial"/>
                <w:szCs w:val="20"/>
              </w:rPr>
              <w:t>This creates a negative adjustment = $6960</w:t>
            </w:r>
          </w:p>
          <w:p w14:paraId="5E04932B" w14:textId="77777777" w:rsidR="002344E6" w:rsidRPr="00671537" w:rsidRDefault="002344E6" w:rsidP="002344E6">
            <w:pPr>
              <w:pStyle w:val="ListParagraph"/>
              <w:numPr>
                <w:ilvl w:val="0"/>
                <w:numId w:val="17"/>
              </w:numPr>
              <w:spacing w:line="240" w:lineRule="auto"/>
              <w:rPr>
                <w:rFonts w:cs="Arial"/>
                <w:szCs w:val="20"/>
              </w:rPr>
            </w:pPr>
            <w:r w:rsidRPr="00671537">
              <w:rPr>
                <w:rFonts w:cs="Arial"/>
                <w:szCs w:val="20"/>
              </w:rPr>
              <w:t>Owner enters in to an Owner Repayment Agreement  creating an adjustment $6960</w:t>
            </w:r>
          </w:p>
          <w:p w14:paraId="708ECDBB" w14:textId="77777777" w:rsidR="002344E6" w:rsidRPr="00671537" w:rsidRDefault="002344E6" w:rsidP="002344E6">
            <w:pPr>
              <w:pStyle w:val="ListParagraph"/>
              <w:numPr>
                <w:ilvl w:val="0"/>
                <w:numId w:val="17"/>
              </w:numPr>
              <w:spacing w:line="240" w:lineRule="auto"/>
              <w:rPr>
                <w:rFonts w:cs="Arial"/>
                <w:szCs w:val="20"/>
              </w:rPr>
            </w:pPr>
            <w:r w:rsidRPr="00671537">
              <w:rPr>
                <w:rFonts w:cs="Arial"/>
                <w:szCs w:val="20"/>
              </w:rPr>
              <w:t>HUD negotiates their own repayment</w:t>
            </w:r>
          </w:p>
          <w:p w14:paraId="31777B77" w14:textId="77777777" w:rsidR="002344E6" w:rsidRPr="00671537" w:rsidRDefault="002344E6" w:rsidP="002344E6">
            <w:pPr>
              <w:pStyle w:val="ListParagraph"/>
              <w:numPr>
                <w:ilvl w:val="0"/>
                <w:numId w:val="17"/>
              </w:numPr>
              <w:spacing w:line="240" w:lineRule="auto"/>
              <w:rPr>
                <w:rFonts w:cs="Arial"/>
                <w:szCs w:val="20"/>
              </w:rPr>
            </w:pPr>
            <w:r w:rsidRPr="00671537">
              <w:rPr>
                <w:rFonts w:cs="Arial"/>
                <w:szCs w:val="20"/>
              </w:rPr>
              <w:t>The owner repayment is transferred to LOCCS</w:t>
            </w:r>
          </w:p>
          <w:p w14:paraId="4FC859DF" w14:textId="48BEDA41" w:rsidR="002344E6" w:rsidRPr="00671537" w:rsidRDefault="00E00EFF" w:rsidP="002344E6">
            <w:pPr>
              <w:pStyle w:val="ListParagraph"/>
              <w:numPr>
                <w:ilvl w:val="0"/>
                <w:numId w:val="17"/>
              </w:numPr>
              <w:spacing w:line="240" w:lineRule="auto"/>
              <w:rPr>
                <w:rFonts w:cs="Arial"/>
                <w:szCs w:val="20"/>
              </w:rPr>
            </w:pPr>
            <w:r w:rsidRPr="00671537">
              <w:rPr>
                <w:rFonts w:cs="Arial"/>
                <w:szCs w:val="20"/>
              </w:rPr>
              <w:t xml:space="preserve">If there have been no owner payments, the </w:t>
            </w:r>
            <w:r w:rsidR="002344E6" w:rsidRPr="00671537">
              <w:rPr>
                <w:rFonts w:cs="Arial"/>
                <w:szCs w:val="20"/>
              </w:rPr>
              <w:t>Repayment Change amount is $6960 reducing the repayment amount to zero (we’re trying to get clarification on this one)</w:t>
            </w:r>
          </w:p>
          <w:p w14:paraId="542CB174" w14:textId="77777777" w:rsidR="002344E6" w:rsidRPr="00671537" w:rsidRDefault="002344E6" w:rsidP="002344E6">
            <w:pPr>
              <w:pStyle w:val="ListParagraph"/>
              <w:numPr>
                <w:ilvl w:val="0"/>
                <w:numId w:val="17"/>
              </w:numPr>
              <w:spacing w:line="240" w:lineRule="auto"/>
              <w:rPr>
                <w:rFonts w:cs="Arial"/>
                <w:szCs w:val="20"/>
              </w:rPr>
            </w:pPr>
            <w:r w:rsidRPr="00671537">
              <w:rPr>
                <w:rFonts w:cs="Arial"/>
                <w:szCs w:val="20"/>
              </w:rPr>
              <w:t>There is no request amount</w:t>
            </w:r>
          </w:p>
          <w:p w14:paraId="7E091B98" w14:textId="77777777" w:rsidR="00ED16F9" w:rsidRPr="00671537" w:rsidRDefault="00ED16F9" w:rsidP="00F461E3">
            <w:pPr>
              <w:spacing w:after="0" w:line="240" w:lineRule="auto"/>
              <w:rPr>
                <w:rFonts w:ascii="Arial" w:hAnsi="Arial" w:cs="Arial"/>
                <w:sz w:val="20"/>
                <w:szCs w:val="20"/>
              </w:rPr>
            </w:pPr>
          </w:p>
          <w:p w14:paraId="4E05A238" w14:textId="253B226C" w:rsidR="00571B7A" w:rsidRPr="00671537" w:rsidRDefault="00571B7A" w:rsidP="00571B7A">
            <w:pPr>
              <w:spacing w:after="0" w:line="240" w:lineRule="auto"/>
              <w:rPr>
                <w:rFonts w:ascii="Arial" w:hAnsi="Arial" w:cs="Arial"/>
                <w:sz w:val="20"/>
                <w:szCs w:val="20"/>
              </w:rPr>
            </w:pPr>
            <w:r w:rsidRPr="00671537">
              <w:rPr>
                <w:rFonts w:ascii="Arial" w:hAnsi="Arial" w:cs="Arial"/>
                <w:b/>
                <w:sz w:val="20"/>
                <w:szCs w:val="20"/>
              </w:rPr>
              <w:t>The MA status code has been removed.</w:t>
            </w:r>
          </w:p>
          <w:p w14:paraId="08739105" w14:textId="77777777" w:rsidR="00571B7A" w:rsidRPr="00671537" w:rsidRDefault="00571B7A" w:rsidP="00F461E3">
            <w:pPr>
              <w:spacing w:after="0" w:line="240" w:lineRule="auto"/>
              <w:rPr>
                <w:rFonts w:ascii="Arial" w:hAnsi="Arial" w:cs="Arial"/>
                <w:sz w:val="20"/>
                <w:szCs w:val="20"/>
              </w:rPr>
            </w:pPr>
          </w:p>
          <w:p w14:paraId="5B8F6154" w14:textId="571097A9" w:rsidR="002344E6" w:rsidRPr="00671537" w:rsidRDefault="00571B7A" w:rsidP="00AD5109">
            <w:pPr>
              <w:spacing w:after="0" w:line="240" w:lineRule="auto"/>
              <w:rPr>
                <w:rFonts w:ascii="Arial" w:hAnsi="Arial" w:cs="Arial"/>
                <w:sz w:val="20"/>
                <w:szCs w:val="20"/>
              </w:rPr>
            </w:pPr>
            <w:bookmarkStart w:id="56" w:name="_Hlk37267485"/>
            <w:r w:rsidRPr="00671537">
              <w:rPr>
                <w:rFonts w:ascii="Arial" w:hAnsi="Arial" w:cs="Arial"/>
                <w:b/>
                <w:sz w:val="20"/>
                <w:szCs w:val="20"/>
                <w:highlight w:val="cyan"/>
              </w:rPr>
              <w:t>MO</w:t>
            </w:r>
            <w:r w:rsidRPr="00671537">
              <w:rPr>
                <w:rFonts w:ascii="Arial" w:hAnsi="Arial" w:cs="Arial"/>
                <w:sz w:val="20"/>
                <w:szCs w:val="20"/>
                <w:highlight w:val="cyan"/>
              </w:rPr>
              <w:t xml:space="preserve"> – Moved out – (Repayment</w:t>
            </w:r>
            <w:r w:rsidR="009B56FE" w:rsidRPr="00671537">
              <w:rPr>
                <w:rFonts w:ascii="Arial" w:hAnsi="Arial" w:cs="Arial"/>
                <w:sz w:val="20"/>
                <w:szCs w:val="20"/>
                <w:highlight w:val="cyan"/>
              </w:rPr>
              <w:t xml:space="preserve"> &amp; FSS</w:t>
            </w:r>
            <w:r w:rsidRPr="00671537">
              <w:rPr>
                <w:rFonts w:ascii="Arial" w:hAnsi="Arial" w:cs="Arial"/>
                <w:sz w:val="20"/>
                <w:szCs w:val="20"/>
                <w:highlight w:val="cyan"/>
              </w:rPr>
              <w:t xml:space="preserve">) Report this status on the voucher immediately following a tenant move-out.  Repayments with this status </w:t>
            </w:r>
            <w:r w:rsidR="00ED16F9" w:rsidRPr="00671537">
              <w:rPr>
                <w:rFonts w:ascii="Arial" w:hAnsi="Arial" w:cs="Arial"/>
                <w:sz w:val="20"/>
                <w:szCs w:val="20"/>
                <w:highlight w:val="cyan"/>
              </w:rPr>
              <w:t>only</w:t>
            </w:r>
            <w:r w:rsidRPr="00671537">
              <w:rPr>
                <w:rFonts w:ascii="Arial" w:hAnsi="Arial" w:cs="Arial"/>
                <w:sz w:val="20"/>
                <w:szCs w:val="20"/>
                <w:highlight w:val="cyan"/>
              </w:rPr>
              <w:t xml:space="preserve"> appear on the voucher </w:t>
            </w:r>
            <w:r w:rsidR="00ED16F9" w:rsidRPr="00671537">
              <w:rPr>
                <w:rFonts w:ascii="Arial" w:hAnsi="Arial" w:cs="Arial"/>
                <w:sz w:val="20"/>
                <w:szCs w:val="20"/>
                <w:highlight w:val="cyan"/>
              </w:rPr>
              <w:t>if a</w:t>
            </w:r>
            <w:r w:rsidR="00AF779B" w:rsidRPr="00671537">
              <w:rPr>
                <w:rFonts w:ascii="Arial" w:hAnsi="Arial" w:cs="Arial"/>
                <w:sz w:val="20"/>
                <w:szCs w:val="20"/>
                <w:highlight w:val="cyan"/>
              </w:rPr>
              <w:t xml:space="preserve"> payment</w:t>
            </w:r>
            <w:r w:rsidR="00ED16F9" w:rsidRPr="00671537">
              <w:rPr>
                <w:rFonts w:ascii="Arial" w:hAnsi="Arial" w:cs="Arial"/>
                <w:sz w:val="20"/>
                <w:szCs w:val="20"/>
                <w:highlight w:val="cyan"/>
              </w:rPr>
              <w:t xml:space="preserve"> is</w:t>
            </w:r>
            <w:r w:rsidR="00AF779B" w:rsidRPr="00671537">
              <w:rPr>
                <w:rFonts w:ascii="Arial" w:hAnsi="Arial" w:cs="Arial"/>
                <w:sz w:val="20"/>
                <w:szCs w:val="20"/>
                <w:highlight w:val="cyan"/>
              </w:rPr>
              <w:t xml:space="preserve"> made</w:t>
            </w:r>
            <w:r w:rsidR="00260FF9" w:rsidRPr="00671537">
              <w:rPr>
                <w:rFonts w:ascii="Arial" w:hAnsi="Arial" w:cs="Arial"/>
                <w:sz w:val="20"/>
                <w:szCs w:val="20"/>
                <w:highlight w:val="cyan"/>
              </w:rPr>
              <w:t xml:space="preserve">, </w:t>
            </w:r>
            <w:r w:rsidR="00ED16F9" w:rsidRPr="00671537">
              <w:rPr>
                <w:rFonts w:ascii="Arial" w:hAnsi="Arial" w:cs="Arial"/>
                <w:sz w:val="20"/>
                <w:szCs w:val="20"/>
                <w:highlight w:val="cyan"/>
              </w:rPr>
              <w:t xml:space="preserve">When payments are made, </w:t>
            </w:r>
            <w:r w:rsidR="00AF779B" w:rsidRPr="00671537">
              <w:rPr>
                <w:rFonts w:ascii="Arial" w:hAnsi="Arial" w:cs="Arial"/>
                <w:sz w:val="20"/>
                <w:szCs w:val="20"/>
                <w:highlight w:val="cyan"/>
              </w:rPr>
              <w:t xml:space="preserve">the Head Last Name, Head First Name and Unit Number fields </w:t>
            </w:r>
            <w:r w:rsidR="00ED16F9" w:rsidRPr="00671537">
              <w:rPr>
                <w:rFonts w:ascii="Arial" w:hAnsi="Arial" w:cs="Arial"/>
                <w:sz w:val="20"/>
                <w:szCs w:val="20"/>
                <w:highlight w:val="cyan"/>
              </w:rPr>
              <w:t>are filled with MO, MO or Moved-out, Moved-out.</w:t>
            </w:r>
            <w:bookmarkEnd w:id="56"/>
            <w:r w:rsidR="009B56FE" w:rsidRPr="00671537">
              <w:rPr>
                <w:rFonts w:ascii="Arial" w:hAnsi="Arial" w:cs="Arial"/>
                <w:sz w:val="20"/>
                <w:szCs w:val="20"/>
              </w:rPr>
              <w:t xml:space="preserve"> </w:t>
            </w:r>
          </w:p>
          <w:p w14:paraId="65FD75E2" w14:textId="77777777" w:rsidR="002344E6" w:rsidRPr="00671537" w:rsidRDefault="002344E6" w:rsidP="00AD5109">
            <w:pPr>
              <w:spacing w:after="0" w:line="240" w:lineRule="auto"/>
              <w:rPr>
                <w:rFonts w:ascii="Arial" w:hAnsi="Arial" w:cs="Arial"/>
                <w:sz w:val="20"/>
                <w:szCs w:val="20"/>
              </w:rPr>
            </w:pPr>
          </w:p>
          <w:p w14:paraId="42526500" w14:textId="56A3D3B4" w:rsidR="00AD5109" w:rsidRPr="00671537" w:rsidRDefault="00AD5109" w:rsidP="00AD5109">
            <w:pPr>
              <w:spacing w:after="0" w:line="240" w:lineRule="auto"/>
              <w:rPr>
                <w:rFonts w:ascii="Arial" w:hAnsi="Arial" w:cs="Arial"/>
                <w:b/>
                <w:sz w:val="20"/>
                <w:szCs w:val="20"/>
              </w:rPr>
            </w:pPr>
            <w:r w:rsidRPr="00671537">
              <w:rPr>
                <w:rFonts w:ascii="Arial" w:hAnsi="Arial" w:cs="Arial"/>
                <w:b/>
                <w:sz w:val="20"/>
                <w:szCs w:val="20"/>
                <w:highlight w:val="cyan"/>
              </w:rPr>
              <w:t>MO</w:t>
            </w:r>
            <w:r w:rsidRPr="00671537">
              <w:rPr>
                <w:rFonts w:ascii="Arial" w:hAnsi="Arial" w:cs="Arial"/>
                <w:sz w:val="20"/>
                <w:szCs w:val="20"/>
                <w:highlight w:val="cyan"/>
              </w:rPr>
              <w:t xml:space="preserve"> – Moved out – (FSS) </w:t>
            </w:r>
            <w:r w:rsidRPr="00671537">
              <w:rPr>
                <w:rFonts w:ascii="Arial" w:hAnsi="Arial" w:cs="Arial"/>
                <w:sz w:val="20"/>
                <w:szCs w:val="20"/>
              </w:rPr>
              <w:t xml:space="preserve">Resident has moved out.  No FSS participants </w:t>
            </w:r>
            <w:r w:rsidR="00D33D7C" w:rsidRPr="00671537">
              <w:rPr>
                <w:rFonts w:ascii="Arial" w:hAnsi="Arial" w:cs="Arial"/>
                <w:sz w:val="20"/>
                <w:szCs w:val="20"/>
              </w:rPr>
              <w:t xml:space="preserve">for this family </w:t>
            </w:r>
            <w:r w:rsidRPr="00671537">
              <w:rPr>
                <w:rFonts w:ascii="Arial" w:hAnsi="Arial" w:cs="Arial"/>
                <w:sz w:val="20"/>
                <w:szCs w:val="20"/>
              </w:rPr>
              <w:t xml:space="preserve">remain on the property.  </w:t>
            </w:r>
            <w:r w:rsidR="00D33D7C" w:rsidRPr="00671537">
              <w:rPr>
                <w:rFonts w:ascii="Arial" w:hAnsi="Arial" w:cs="Arial"/>
                <w:sz w:val="20"/>
                <w:szCs w:val="20"/>
              </w:rPr>
              <w:t xml:space="preserve">No future transactions for this CoP appear on the voucher.  </w:t>
            </w:r>
            <w:r w:rsidRPr="00671537">
              <w:rPr>
                <w:rFonts w:ascii="Arial" w:hAnsi="Arial" w:cs="Arial"/>
                <w:sz w:val="20"/>
                <w:szCs w:val="20"/>
              </w:rPr>
              <w:t> </w:t>
            </w:r>
          </w:p>
          <w:p w14:paraId="04247293" w14:textId="77777777" w:rsidR="00AD5109" w:rsidRPr="00671537" w:rsidRDefault="00AD5109" w:rsidP="00A84FBE">
            <w:pPr>
              <w:spacing w:after="0" w:line="240" w:lineRule="auto"/>
              <w:rPr>
                <w:rFonts w:ascii="Arial" w:hAnsi="Arial" w:cs="Arial"/>
                <w:b/>
                <w:sz w:val="20"/>
                <w:szCs w:val="20"/>
              </w:rPr>
            </w:pPr>
          </w:p>
          <w:p w14:paraId="725770E1" w14:textId="558D7A34" w:rsidR="00A84FBE" w:rsidRPr="00671537" w:rsidRDefault="00A84FBE" w:rsidP="00A84FBE">
            <w:pPr>
              <w:spacing w:after="0" w:line="240" w:lineRule="auto"/>
              <w:rPr>
                <w:rFonts w:ascii="Arial" w:hAnsi="Arial" w:cs="Arial"/>
                <w:b/>
                <w:bCs/>
                <w:iCs/>
                <w:sz w:val="20"/>
                <w:szCs w:val="20"/>
                <w:shd w:val="clear" w:color="auto" w:fill="FFFF00"/>
              </w:rPr>
            </w:pPr>
            <w:r w:rsidRPr="00671537">
              <w:rPr>
                <w:rFonts w:ascii="Arial" w:hAnsi="Arial" w:cs="Arial"/>
                <w:b/>
                <w:sz w:val="20"/>
                <w:szCs w:val="20"/>
              </w:rPr>
              <w:t>RV</w:t>
            </w:r>
            <w:r w:rsidRPr="00671537">
              <w:rPr>
                <w:rFonts w:ascii="Arial" w:hAnsi="Arial" w:cs="Arial"/>
                <w:sz w:val="20"/>
                <w:szCs w:val="20"/>
              </w:rPr>
              <w:t xml:space="preserve"> – </w:t>
            </w:r>
            <w:bookmarkStart w:id="57" w:name="_Hlk141184952"/>
            <w:r w:rsidRPr="00671537">
              <w:rPr>
                <w:rFonts w:ascii="Arial" w:hAnsi="Arial" w:cs="Arial"/>
                <w:sz w:val="20"/>
                <w:szCs w:val="20"/>
              </w:rPr>
              <w:t>Reversed – (Repayment) Use when the resident (current or former) should not have been subject to repayment.  Resident was not responsible for returning any housing assistance to HUD. Agreements with this status only appear on the voucher one time when the RV status is indicated.</w:t>
            </w:r>
            <w:r w:rsidR="00AF10C1" w:rsidRPr="00671537">
              <w:rPr>
                <w:rFonts w:ascii="Arial" w:hAnsi="Arial" w:cs="Arial"/>
                <w:sz w:val="20"/>
                <w:szCs w:val="20"/>
              </w:rPr>
              <w:t xml:space="preserve"> Normally no further transactions are submitted for this ID</w:t>
            </w:r>
            <w:r w:rsidRPr="00671537">
              <w:rPr>
                <w:rFonts w:ascii="Arial" w:hAnsi="Arial" w:cs="Arial"/>
                <w:b/>
                <w:bCs/>
                <w:iCs/>
                <w:sz w:val="20"/>
                <w:szCs w:val="20"/>
                <w:shd w:val="clear" w:color="auto" w:fill="FFFF00"/>
              </w:rPr>
              <w:t>.</w:t>
            </w:r>
          </w:p>
          <w:p w14:paraId="1F926505" w14:textId="77777777" w:rsidR="00A84FBE" w:rsidRPr="00671537" w:rsidRDefault="00A84FBE" w:rsidP="00A84FBE">
            <w:pPr>
              <w:spacing w:after="0" w:line="240" w:lineRule="auto"/>
              <w:rPr>
                <w:rFonts w:ascii="Arial" w:hAnsi="Arial" w:cs="Arial"/>
                <w:sz w:val="20"/>
                <w:szCs w:val="20"/>
              </w:rPr>
            </w:pPr>
          </w:p>
          <w:p w14:paraId="73CC39EC"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b/>
                <w:sz w:val="20"/>
                <w:szCs w:val="20"/>
              </w:rPr>
              <w:t>RV</w:t>
            </w:r>
            <w:r w:rsidRPr="00671537">
              <w:rPr>
                <w:rFonts w:ascii="Arial" w:hAnsi="Arial" w:cs="Arial"/>
                <w:sz w:val="20"/>
                <w:szCs w:val="20"/>
              </w:rPr>
              <w:t xml:space="preserve"> – Reversed – (FSS) Use when the resident (current or former) is assigned an FSS Agreement in error (usually wrong resident). Agreements with this status only appear on the voucher one time when the RV status is indicated.</w:t>
            </w:r>
            <w:r w:rsidR="00AF10C1" w:rsidRPr="00671537">
              <w:rPr>
                <w:rFonts w:ascii="Arial" w:hAnsi="Arial" w:cs="Arial"/>
                <w:sz w:val="20"/>
                <w:szCs w:val="20"/>
              </w:rPr>
              <w:t xml:space="preserve"> Normally no further transactions are submitted for this ID.</w:t>
            </w:r>
            <w:bookmarkEnd w:id="57"/>
          </w:p>
          <w:p w14:paraId="6B7DDA66" w14:textId="77777777" w:rsidR="00D1636E" w:rsidRPr="00671537" w:rsidRDefault="00D1636E" w:rsidP="00A84FBE">
            <w:pPr>
              <w:spacing w:after="0" w:line="240" w:lineRule="auto"/>
              <w:rPr>
                <w:rFonts w:ascii="Arial" w:hAnsi="Arial" w:cs="Arial"/>
                <w:sz w:val="20"/>
                <w:szCs w:val="20"/>
              </w:rPr>
            </w:pPr>
          </w:p>
          <w:p w14:paraId="566F8E34" w14:textId="77777777" w:rsidR="00D1636E" w:rsidRPr="00671537" w:rsidRDefault="00D1636E" w:rsidP="00D1636E">
            <w:pPr>
              <w:spacing w:after="0" w:line="240" w:lineRule="auto"/>
              <w:rPr>
                <w:rFonts w:ascii="Arial" w:hAnsi="Arial" w:cs="Arial"/>
                <w:sz w:val="20"/>
                <w:szCs w:val="20"/>
              </w:rPr>
            </w:pPr>
            <w:r w:rsidRPr="00671537">
              <w:rPr>
                <w:rFonts w:ascii="Arial" w:hAnsi="Arial" w:cs="Arial"/>
                <w:b/>
                <w:sz w:val="20"/>
                <w:szCs w:val="20"/>
              </w:rPr>
              <w:t>SU</w:t>
            </w:r>
            <w:r w:rsidRPr="00671537">
              <w:rPr>
                <w:rFonts w:ascii="Arial" w:hAnsi="Arial" w:cs="Arial"/>
                <w:sz w:val="20"/>
                <w:szCs w:val="20"/>
              </w:rPr>
              <w:t xml:space="preserve"> – Suspended - (Repayment only) </w:t>
            </w:r>
            <w:r w:rsidRPr="00671537">
              <w:rPr>
                <w:rFonts w:ascii="Arial" w:hAnsi="Arial" w:cs="Arial"/>
                <w:b/>
                <w:bCs/>
                <w:sz w:val="20"/>
                <w:szCs w:val="20"/>
              </w:rPr>
              <w:t>Current resident</w:t>
            </w:r>
            <w:r w:rsidRPr="00671537">
              <w:rPr>
                <w:rFonts w:ascii="Arial" w:hAnsi="Arial" w:cs="Arial"/>
                <w:sz w:val="20"/>
                <w:szCs w:val="20"/>
              </w:rPr>
              <w:t xml:space="preserve"> is in repayment but income has been reduced and resident is unable to make regular periodic payments.  Resident returns to Active Status once a single payment is received.  Must appear on the voucher each month.  </w:t>
            </w:r>
          </w:p>
          <w:p w14:paraId="1AF97632" w14:textId="77777777" w:rsidR="00D1636E" w:rsidRPr="00671537" w:rsidRDefault="00D1636E" w:rsidP="00A84FBE">
            <w:pPr>
              <w:spacing w:after="0" w:line="240" w:lineRule="auto"/>
              <w:rPr>
                <w:rFonts w:ascii="Arial" w:hAnsi="Arial" w:cs="Arial"/>
                <w:sz w:val="20"/>
                <w:szCs w:val="20"/>
              </w:rPr>
            </w:pPr>
          </w:p>
          <w:p w14:paraId="4768351E" w14:textId="7145B111" w:rsidR="00D1636E" w:rsidRPr="00671537" w:rsidRDefault="00D1636E" w:rsidP="00D1636E">
            <w:pPr>
              <w:spacing w:after="0" w:line="240" w:lineRule="auto"/>
              <w:rPr>
                <w:rFonts w:ascii="Arial" w:hAnsi="Arial" w:cs="Arial"/>
                <w:i/>
                <w:iCs/>
                <w:sz w:val="20"/>
                <w:szCs w:val="20"/>
              </w:rPr>
            </w:pPr>
            <w:r w:rsidRPr="00671537">
              <w:rPr>
                <w:rFonts w:ascii="Arial" w:hAnsi="Arial" w:cs="Arial"/>
                <w:b/>
                <w:sz w:val="20"/>
                <w:szCs w:val="20"/>
              </w:rPr>
              <w:t>TE</w:t>
            </w:r>
            <w:r w:rsidRPr="00671537">
              <w:rPr>
                <w:rFonts w:ascii="Arial" w:hAnsi="Arial" w:cs="Arial"/>
                <w:sz w:val="20"/>
                <w:szCs w:val="20"/>
              </w:rPr>
              <w:t xml:space="preserve"> – Terminated – (Repayment) – Do not use this code if income is reduced and the resident can no longer make payments.  Use SU instead.  Use TE when OA is unable to enforce Repayment Agreement terms due to outside decisions such as a court order. Normally no further transactions are submitted for this ID.  </w:t>
            </w:r>
            <w:r w:rsidRPr="00671537">
              <w:rPr>
                <w:rFonts w:ascii="Arial" w:hAnsi="Arial" w:cs="Arial"/>
                <w:i/>
                <w:iCs/>
                <w:sz w:val="20"/>
                <w:szCs w:val="20"/>
              </w:rPr>
              <w:t xml:space="preserve">Note – if a judge throws out the agreement and says that the tenant does not need to pay, terminate the agreement reducing the amount and balance to zero. In some cases, the judge will reduce the amount owed. See Repayment Examples 17-20 in the CalculationsForRepayments spreadsheet. </w:t>
            </w:r>
          </w:p>
          <w:p w14:paraId="03CA94F2" w14:textId="77777777" w:rsidR="00D1636E" w:rsidRPr="00671537" w:rsidRDefault="00D1636E" w:rsidP="00D1636E">
            <w:pPr>
              <w:spacing w:after="0" w:line="240" w:lineRule="auto"/>
              <w:rPr>
                <w:rFonts w:ascii="Arial" w:hAnsi="Arial" w:cs="Arial"/>
                <w:sz w:val="20"/>
                <w:szCs w:val="20"/>
              </w:rPr>
            </w:pPr>
          </w:p>
          <w:p w14:paraId="0DC0C19D" w14:textId="77777777" w:rsidR="00D1636E" w:rsidRPr="00671537" w:rsidRDefault="00D1636E" w:rsidP="00D1636E">
            <w:pPr>
              <w:spacing w:after="0" w:line="240" w:lineRule="auto"/>
              <w:rPr>
                <w:rFonts w:ascii="Arial" w:hAnsi="Arial" w:cs="Arial"/>
                <w:sz w:val="20"/>
                <w:szCs w:val="20"/>
              </w:rPr>
            </w:pPr>
            <w:r w:rsidRPr="00671537">
              <w:rPr>
                <w:rFonts w:ascii="Arial" w:hAnsi="Arial" w:cs="Arial"/>
                <w:b/>
                <w:sz w:val="20"/>
                <w:szCs w:val="20"/>
                <w:highlight w:val="cyan"/>
              </w:rPr>
              <w:t>TE</w:t>
            </w:r>
            <w:r w:rsidRPr="00671537">
              <w:rPr>
                <w:rFonts w:ascii="Arial" w:hAnsi="Arial" w:cs="Arial"/>
                <w:sz w:val="20"/>
                <w:szCs w:val="20"/>
                <w:highlight w:val="cyan"/>
              </w:rPr>
              <w:t xml:space="preserve"> – Terminated </w:t>
            </w:r>
            <w:bookmarkStart w:id="58" w:name="_Hlk141184509"/>
            <w:r w:rsidRPr="00671537">
              <w:rPr>
                <w:rFonts w:ascii="Arial" w:hAnsi="Arial" w:cs="Arial"/>
                <w:sz w:val="20"/>
                <w:szCs w:val="20"/>
                <w:highlight w:val="cyan"/>
              </w:rPr>
              <w:t xml:space="preserve">(FSS) – </w:t>
            </w:r>
            <w:commentRangeStart w:id="59"/>
            <w:r w:rsidRPr="00671537">
              <w:rPr>
                <w:rFonts w:ascii="Arial" w:hAnsi="Arial" w:cs="Arial"/>
                <w:b/>
                <w:bCs/>
                <w:sz w:val="20"/>
                <w:szCs w:val="20"/>
                <w:highlight w:val="cyan"/>
              </w:rPr>
              <w:t>Current resident</w:t>
            </w:r>
            <w:r w:rsidRPr="00671537">
              <w:rPr>
                <w:rFonts w:ascii="Arial" w:hAnsi="Arial" w:cs="Arial"/>
                <w:sz w:val="20"/>
                <w:szCs w:val="20"/>
                <w:highlight w:val="cyan"/>
              </w:rPr>
              <w:t xml:space="preserve"> has withdrawn or been removed from the FSS Agreement/program. Per the final FSS rule, the escrow money stays with the owner. FSS agreements with this status only appear on the voucher one time when the TE status is indicated. Normally no further transactions are submitted for this ID.</w:t>
            </w:r>
            <w:r w:rsidRPr="00671537">
              <w:rPr>
                <w:rFonts w:ascii="Arial" w:hAnsi="Arial" w:cs="Arial"/>
                <w:sz w:val="20"/>
                <w:szCs w:val="20"/>
              </w:rPr>
              <w:t xml:space="preserve"> </w:t>
            </w:r>
            <w:commentRangeEnd w:id="59"/>
            <w:r w:rsidRPr="00671537">
              <w:rPr>
                <w:rStyle w:val="CommentReference"/>
                <w:rFonts w:ascii="Arial" w:hAnsi="Arial"/>
              </w:rPr>
              <w:commentReference w:id="59"/>
            </w:r>
            <w:bookmarkEnd w:id="58"/>
          </w:p>
          <w:p w14:paraId="1468B23C" w14:textId="77777777" w:rsidR="00D1636E" w:rsidRPr="00671537" w:rsidRDefault="00D1636E" w:rsidP="00A84FBE">
            <w:pPr>
              <w:spacing w:after="0" w:line="240" w:lineRule="auto"/>
              <w:rPr>
                <w:rFonts w:ascii="Arial" w:hAnsi="Arial" w:cs="Arial"/>
                <w:sz w:val="20"/>
                <w:szCs w:val="20"/>
              </w:rPr>
            </w:pPr>
          </w:p>
          <w:p w14:paraId="1580B3DD" w14:textId="4F4EDCCD" w:rsidR="00D1636E" w:rsidRPr="00671537" w:rsidRDefault="00D1636E" w:rsidP="00D1636E">
            <w:pPr>
              <w:spacing w:after="0" w:line="240" w:lineRule="auto"/>
              <w:rPr>
                <w:rFonts w:ascii="Arial" w:hAnsi="Arial" w:cs="Arial"/>
                <w:strike/>
                <w:sz w:val="20"/>
                <w:szCs w:val="20"/>
              </w:rPr>
            </w:pPr>
            <w:r w:rsidRPr="00671537">
              <w:rPr>
                <w:rFonts w:ascii="Arial" w:hAnsi="Arial" w:cs="Arial"/>
                <w:strike/>
                <w:sz w:val="20"/>
                <w:szCs w:val="20"/>
                <w:highlight w:val="cyan"/>
              </w:rPr>
              <w:t>TR – Transfer – (Repayment) Applies to Owner Repayment Agreements Only. Use when the Owner Agreement has been transferred to the LOCCS financial system. The outstanding balance of the agreement is reduced to 0 with this transaction. No further transactions are submitted for this ID. Do not include a payment with this transaction. If there is a payment for the same month, first post the payment and then add a TR record.</w:t>
            </w:r>
          </w:p>
          <w:p w14:paraId="1F63E3B6" w14:textId="77777777" w:rsidR="00D1636E" w:rsidRPr="00671537" w:rsidRDefault="00D1636E" w:rsidP="00D1636E">
            <w:pPr>
              <w:spacing w:after="0" w:line="240" w:lineRule="auto"/>
              <w:rPr>
                <w:rFonts w:ascii="Arial" w:hAnsi="Arial" w:cs="Arial"/>
                <w:strike/>
                <w:sz w:val="20"/>
                <w:szCs w:val="20"/>
              </w:rPr>
            </w:pPr>
          </w:p>
          <w:p w14:paraId="0580ECEC" w14:textId="77777777" w:rsidR="00D1636E" w:rsidRPr="00671537" w:rsidRDefault="00D1636E" w:rsidP="00D1636E">
            <w:pPr>
              <w:spacing w:after="0" w:line="240" w:lineRule="auto"/>
              <w:rPr>
                <w:rFonts w:ascii="Arial" w:hAnsi="Arial" w:cs="Arial"/>
                <w:sz w:val="20"/>
                <w:szCs w:val="20"/>
              </w:rPr>
            </w:pPr>
            <w:r w:rsidRPr="00671537">
              <w:rPr>
                <w:rFonts w:ascii="Arial" w:hAnsi="Arial" w:cs="Arial"/>
                <w:b/>
                <w:sz w:val="20"/>
                <w:szCs w:val="20"/>
              </w:rPr>
              <w:t>TR</w:t>
            </w:r>
            <w:r w:rsidRPr="00671537">
              <w:rPr>
                <w:rFonts w:ascii="Arial" w:hAnsi="Arial" w:cs="Arial"/>
                <w:sz w:val="20"/>
                <w:szCs w:val="20"/>
              </w:rPr>
              <w:t xml:space="preserve"> – Transferred to Another Property – (</w:t>
            </w:r>
            <w:bookmarkStart w:id="60" w:name="_Hlk141184877"/>
            <w:r w:rsidRPr="00671537">
              <w:rPr>
                <w:rFonts w:ascii="Arial" w:hAnsi="Arial" w:cs="Arial"/>
                <w:sz w:val="20"/>
                <w:szCs w:val="20"/>
              </w:rPr>
              <w:t xml:space="preserve">FSS only) </w:t>
            </w:r>
            <w:r w:rsidRPr="00671537">
              <w:rPr>
                <w:rFonts w:ascii="Arial" w:hAnsi="Arial" w:cs="Arial"/>
                <w:b/>
                <w:bCs/>
                <w:sz w:val="20"/>
                <w:szCs w:val="20"/>
              </w:rPr>
              <w:t>Former resident</w:t>
            </w:r>
            <w:r w:rsidRPr="00671537">
              <w:rPr>
                <w:rFonts w:ascii="Arial" w:hAnsi="Arial" w:cs="Arial"/>
                <w:sz w:val="20"/>
                <w:szCs w:val="20"/>
              </w:rPr>
              <w:t xml:space="preserve"> is still participating in and fulfilling the requirements under the FSS program.  FSS Agreements with this status only appear on the voucher one time when the TR status is indicated. Normally no further transactions are submitted for this ID.</w:t>
            </w:r>
            <w:r w:rsidRPr="00671537">
              <w:rPr>
                <w:rFonts w:ascii="Arial" w:hAnsi="Arial" w:cs="Arial"/>
                <w:b/>
                <w:bCs/>
                <w:iCs/>
                <w:sz w:val="20"/>
                <w:szCs w:val="20"/>
                <w:shd w:val="clear" w:color="auto" w:fill="FFFF00"/>
              </w:rPr>
              <w:t xml:space="preserve"> </w:t>
            </w:r>
            <w:r w:rsidRPr="00671537">
              <w:rPr>
                <w:rFonts w:ascii="Arial" w:hAnsi="Arial" w:cs="Arial"/>
                <w:sz w:val="20"/>
                <w:szCs w:val="20"/>
              </w:rPr>
              <w:t xml:space="preserve">Depending on the circumstance (the transfer is to another multifamily project or to a PIH property) the transaction numbers will either follow the rules for a Termination or a Completion. Check with HUD for guidance when this situation arises. </w:t>
            </w:r>
            <w:bookmarkEnd w:id="60"/>
          </w:p>
          <w:p w14:paraId="017DE60F" w14:textId="3688A0D6" w:rsidR="00D1636E" w:rsidRPr="00671537" w:rsidRDefault="00D1636E" w:rsidP="00A84FBE">
            <w:pPr>
              <w:spacing w:after="0" w:line="240" w:lineRule="auto"/>
              <w:rPr>
                <w:rFonts w:ascii="Arial" w:hAnsi="Arial" w:cs="Arial"/>
                <w:sz w:val="20"/>
                <w:szCs w:val="20"/>
              </w:rPr>
            </w:pPr>
          </w:p>
        </w:tc>
      </w:tr>
      <w:bookmarkEnd w:id="53"/>
      <w:tr w:rsidR="00A84FBE" w:rsidRPr="00671537" w14:paraId="3C5705AE"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6209408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12</w:t>
            </w:r>
          </w:p>
        </w:tc>
        <w:tc>
          <w:tcPr>
            <w:tcW w:w="730" w:type="dxa"/>
            <w:tcBorders>
              <w:top w:val="single" w:sz="6" w:space="0" w:color="000000"/>
              <w:left w:val="single" w:sz="6" w:space="0" w:color="000000"/>
              <w:bottom w:val="single" w:sz="6" w:space="0" w:color="000000"/>
              <w:right w:val="single" w:sz="6" w:space="0" w:color="FFFFFF"/>
            </w:tcBorders>
            <w:vAlign w:val="bottom"/>
          </w:tcPr>
          <w:p w14:paraId="17FEA17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MOC*</w:t>
            </w:r>
          </w:p>
        </w:tc>
        <w:tc>
          <w:tcPr>
            <w:tcW w:w="1074" w:type="dxa"/>
            <w:tcBorders>
              <w:top w:val="single" w:sz="6" w:space="0" w:color="000000"/>
              <w:left w:val="single" w:sz="6" w:space="0" w:color="000000"/>
              <w:bottom w:val="single" w:sz="6" w:space="0" w:color="000000"/>
              <w:right w:val="single" w:sz="6" w:space="0" w:color="FFFFFF"/>
            </w:tcBorders>
            <w:vAlign w:val="bottom"/>
          </w:tcPr>
          <w:p w14:paraId="1E8615B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18FB2CF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 xml:space="preserve">Beginning Agreement Amount </w:t>
            </w:r>
          </w:p>
        </w:tc>
        <w:tc>
          <w:tcPr>
            <w:tcW w:w="1094" w:type="dxa"/>
            <w:tcBorders>
              <w:top w:val="single" w:sz="6" w:space="0" w:color="000000"/>
              <w:left w:val="single" w:sz="6" w:space="0" w:color="000000"/>
              <w:bottom w:val="single" w:sz="6" w:space="0" w:color="000000"/>
              <w:right w:val="single" w:sz="6" w:space="0" w:color="FFFFFF"/>
            </w:tcBorders>
            <w:vAlign w:val="bottom"/>
          </w:tcPr>
          <w:p w14:paraId="76F9281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90</w:t>
            </w:r>
          </w:p>
        </w:tc>
        <w:tc>
          <w:tcPr>
            <w:tcW w:w="1003" w:type="dxa"/>
            <w:tcBorders>
              <w:top w:val="single" w:sz="6" w:space="0" w:color="000000"/>
              <w:left w:val="single" w:sz="6" w:space="0" w:color="000000"/>
              <w:bottom w:val="single" w:sz="6" w:space="0" w:color="000000"/>
              <w:right w:val="single" w:sz="6" w:space="0" w:color="FFFFFF"/>
            </w:tcBorders>
            <w:vAlign w:val="bottom"/>
          </w:tcPr>
          <w:p w14:paraId="4F84002D" w14:textId="77777777" w:rsidR="00A84FBE" w:rsidRPr="00671537" w:rsidRDefault="00A84FBE" w:rsidP="00A84FBE">
            <w:pPr>
              <w:spacing w:after="0" w:line="240" w:lineRule="auto"/>
              <w:rPr>
                <w:rFonts w:ascii="Arial" w:hAnsi="Arial" w:cs="Arial"/>
                <w:sz w:val="20"/>
                <w:szCs w:val="20"/>
              </w:rPr>
            </w:pPr>
          </w:p>
          <w:p w14:paraId="1607A81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10</w:t>
            </w:r>
          </w:p>
        </w:tc>
        <w:tc>
          <w:tcPr>
            <w:tcW w:w="1753" w:type="dxa"/>
            <w:tcBorders>
              <w:top w:val="single" w:sz="6" w:space="0" w:color="000000"/>
              <w:left w:val="single" w:sz="6" w:space="0" w:color="000000"/>
              <w:bottom w:val="single" w:sz="6" w:space="0" w:color="000000"/>
              <w:right w:val="single" w:sz="6" w:space="0" w:color="FFFFFF"/>
            </w:tcBorders>
            <w:vAlign w:val="bottom"/>
          </w:tcPr>
          <w:p w14:paraId="3EC79FB1" w14:textId="77777777" w:rsidR="00A84FBE" w:rsidRPr="00671537" w:rsidRDefault="00A84FBE" w:rsidP="00A84FBE">
            <w:pPr>
              <w:spacing w:after="0" w:line="240" w:lineRule="auto"/>
              <w:rPr>
                <w:rFonts w:ascii="Arial" w:hAnsi="Arial" w:cs="Arial"/>
                <w:sz w:val="20"/>
                <w:szCs w:val="20"/>
              </w:rPr>
            </w:pPr>
          </w:p>
          <w:p w14:paraId="0B462B6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1DFB1F8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For Repayment Agreements</w:t>
            </w:r>
            <w:r w:rsidRPr="00671537">
              <w:rPr>
                <w:rFonts w:ascii="Arial" w:hAnsi="Arial" w:cs="Arial"/>
                <w:sz w:val="20"/>
                <w:szCs w:val="20"/>
              </w:rPr>
              <w:t>: The Ending Agreement Amount from the transaction just prior to this one. If this is the first transaction for this Agreement ID, the value is 0.</w:t>
            </w:r>
          </w:p>
          <w:p w14:paraId="45F5381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6B76819B"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b/>
                <w:sz w:val="20"/>
                <w:szCs w:val="20"/>
              </w:rPr>
              <w:t>For Family Self Sufficiency Escrows</w:t>
            </w:r>
            <w:r w:rsidRPr="00671537">
              <w:rPr>
                <w:rFonts w:ascii="Arial" w:hAnsi="Arial" w:cs="Arial"/>
                <w:sz w:val="20"/>
                <w:szCs w:val="20"/>
              </w:rPr>
              <w:t>: NA</w:t>
            </w:r>
          </w:p>
        </w:tc>
      </w:tr>
      <w:tr w:rsidR="00A84FBE" w:rsidRPr="00671537" w14:paraId="795E9EF8"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7181AD1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13</w:t>
            </w:r>
          </w:p>
        </w:tc>
        <w:tc>
          <w:tcPr>
            <w:tcW w:w="730" w:type="dxa"/>
            <w:tcBorders>
              <w:top w:val="single" w:sz="6" w:space="0" w:color="000000"/>
              <w:left w:val="single" w:sz="6" w:space="0" w:color="000000"/>
              <w:bottom w:val="single" w:sz="6" w:space="0" w:color="000000"/>
              <w:right w:val="single" w:sz="6" w:space="0" w:color="FFFFFF"/>
            </w:tcBorders>
            <w:vAlign w:val="bottom"/>
          </w:tcPr>
          <w:p w14:paraId="16DB27A0"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MOC*</w:t>
            </w:r>
          </w:p>
        </w:tc>
        <w:tc>
          <w:tcPr>
            <w:tcW w:w="1074" w:type="dxa"/>
            <w:tcBorders>
              <w:top w:val="single" w:sz="6" w:space="0" w:color="000000"/>
              <w:left w:val="single" w:sz="6" w:space="0" w:color="000000"/>
              <w:bottom w:val="single" w:sz="6" w:space="0" w:color="000000"/>
              <w:right w:val="single" w:sz="6" w:space="0" w:color="FFFFFF"/>
            </w:tcBorders>
            <w:vAlign w:val="bottom"/>
          </w:tcPr>
          <w:p w14:paraId="708BE2C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41884C0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Agreement Change Amount</w:t>
            </w:r>
          </w:p>
        </w:tc>
        <w:tc>
          <w:tcPr>
            <w:tcW w:w="1094" w:type="dxa"/>
            <w:tcBorders>
              <w:top w:val="single" w:sz="6" w:space="0" w:color="000000"/>
              <w:left w:val="single" w:sz="6" w:space="0" w:color="000000"/>
              <w:bottom w:val="single" w:sz="6" w:space="0" w:color="000000"/>
              <w:right w:val="single" w:sz="6" w:space="0" w:color="FFFFFF"/>
            </w:tcBorders>
            <w:vAlign w:val="bottom"/>
          </w:tcPr>
          <w:p w14:paraId="24D9911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100</w:t>
            </w:r>
          </w:p>
        </w:tc>
        <w:tc>
          <w:tcPr>
            <w:tcW w:w="1003" w:type="dxa"/>
            <w:tcBorders>
              <w:top w:val="single" w:sz="6" w:space="0" w:color="000000"/>
              <w:left w:val="single" w:sz="6" w:space="0" w:color="000000"/>
              <w:bottom w:val="single" w:sz="6" w:space="0" w:color="000000"/>
              <w:right w:val="single" w:sz="6" w:space="0" w:color="FFFFFF"/>
            </w:tcBorders>
            <w:vAlign w:val="bottom"/>
          </w:tcPr>
          <w:p w14:paraId="499F21E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10</w:t>
            </w:r>
          </w:p>
        </w:tc>
        <w:tc>
          <w:tcPr>
            <w:tcW w:w="1753" w:type="dxa"/>
            <w:tcBorders>
              <w:top w:val="single" w:sz="6" w:space="0" w:color="000000"/>
              <w:left w:val="single" w:sz="6" w:space="0" w:color="000000"/>
              <w:bottom w:val="single" w:sz="6" w:space="0" w:color="000000"/>
              <w:right w:val="single" w:sz="6" w:space="0" w:color="FFFFFF"/>
            </w:tcBorders>
            <w:vAlign w:val="bottom"/>
          </w:tcPr>
          <w:p w14:paraId="78E55863"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117CBF4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Permit negative.</w:t>
            </w:r>
          </w:p>
          <w:p w14:paraId="79C2130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p>
          <w:p w14:paraId="2560DB6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r w:rsidRPr="00671537">
              <w:rPr>
                <w:rFonts w:ascii="Arial" w:hAnsi="Arial" w:cs="Arial"/>
                <w:i/>
                <w:sz w:val="20"/>
                <w:szCs w:val="20"/>
              </w:rPr>
              <w:t>Note: Enter negatives as right-adjusted, zero-filled negative numbers e.g. –000000575.  Positive values are unsigned.</w:t>
            </w:r>
          </w:p>
          <w:p w14:paraId="0FCD823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5A0A421D" w14:textId="3A94CA5E"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For Repayment Agreements</w:t>
            </w:r>
            <w:r w:rsidRPr="00671537">
              <w:rPr>
                <w:rFonts w:ascii="Arial" w:hAnsi="Arial" w:cs="Arial"/>
                <w:sz w:val="20"/>
                <w:szCs w:val="20"/>
              </w:rPr>
              <w:t>: The amount by which the agreement is changing with this transaction.  For an original reversing entry, the change amount is equal to the agreement amount. See 203ACalculationsForRepayments.xlsx for examples.</w:t>
            </w:r>
          </w:p>
          <w:p w14:paraId="5697383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02545C1E"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b/>
                <w:sz w:val="20"/>
                <w:szCs w:val="20"/>
              </w:rPr>
              <w:t>For Family Self Sufficiency Escrows</w:t>
            </w:r>
            <w:r w:rsidRPr="00671537">
              <w:rPr>
                <w:rFonts w:ascii="Arial" w:hAnsi="Arial" w:cs="Arial"/>
                <w:sz w:val="20"/>
                <w:szCs w:val="20"/>
              </w:rPr>
              <w:t>: NA</w:t>
            </w:r>
          </w:p>
        </w:tc>
      </w:tr>
      <w:tr w:rsidR="00A84FBE" w:rsidRPr="00671537" w14:paraId="2F15C939"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3E05998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14</w:t>
            </w:r>
          </w:p>
        </w:tc>
        <w:tc>
          <w:tcPr>
            <w:tcW w:w="730" w:type="dxa"/>
            <w:tcBorders>
              <w:top w:val="single" w:sz="6" w:space="0" w:color="000000"/>
              <w:left w:val="single" w:sz="6" w:space="0" w:color="000000"/>
              <w:bottom w:val="single" w:sz="6" w:space="0" w:color="000000"/>
              <w:right w:val="single" w:sz="6" w:space="0" w:color="FFFFFF"/>
            </w:tcBorders>
            <w:vAlign w:val="bottom"/>
          </w:tcPr>
          <w:p w14:paraId="77DF2C7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74" w:type="dxa"/>
            <w:tcBorders>
              <w:top w:val="single" w:sz="6" w:space="0" w:color="000000"/>
              <w:left w:val="single" w:sz="6" w:space="0" w:color="000000"/>
              <w:bottom w:val="single" w:sz="6" w:space="0" w:color="000000"/>
              <w:right w:val="single" w:sz="6" w:space="0" w:color="FFFFFF"/>
            </w:tcBorders>
            <w:vAlign w:val="bottom"/>
          </w:tcPr>
          <w:p w14:paraId="47B92D44" w14:textId="77777777" w:rsidR="00A84FBE" w:rsidRPr="00671537" w:rsidRDefault="00A84FBE" w:rsidP="00A84FBE">
            <w:pPr>
              <w:spacing w:after="0" w:line="240" w:lineRule="auto"/>
              <w:rPr>
                <w:rFonts w:ascii="Arial" w:hAnsi="Arial" w:cs="Arial"/>
                <w:b/>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260A5C5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Ending Agreement Amount (formerly Agreement Amount)</w:t>
            </w:r>
          </w:p>
        </w:tc>
        <w:tc>
          <w:tcPr>
            <w:tcW w:w="1094" w:type="dxa"/>
            <w:tcBorders>
              <w:top w:val="single" w:sz="6" w:space="0" w:color="000000"/>
              <w:left w:val="single" w:sz="6" w:space="0" w:color="000000"/>
              <w:bottom w:val="single" w:sz="6" w:space="0" w:color="000000"/>
              <w:right w:val="single" w:sz="6" w:space="0" w:color="FFFFFF"/>
            </w:tcBorders>
            <w:vAlign w:val="bottom"/>
          </w:tcPr>
          <w:p w14:paraId="7685A99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110</w:t>
            </w:r>
          </w:p>
        </w:tc>
        <w:tc>
          <w:tcPr>
            <w:tcW w:w="1003" w:type="dxa"/>
            <w:tcBorders>
              <w:top w:val="single" w:sz="6" w:space="0" w:color="000000"/>
              <w:left w:val="single" w:sz="6" w:space="0" w:color="000000"/>
              <w:bottom w:val="single" w:sz="6" w:space="0" w:color="000000"/>
              <w:right w:val="single" w:sz="6" w:space="0" w:color="FFFFFF"/>
            </w:tcBorders>
            <w:vAlign w:val="bottom"/>
          </w:tcPr>
          <w:p w14:paraId="00C79E83" w14:textId="77777777" w:rsidR="00A84FBE" w:rsidRPr="00671537" w:rsidRDefault="00A84FBE" w:rsidP="00A84FBE">
            <w:pPr>
              <w:spacing w:after="0" w:line="240" w:lineRule="auto"/>
              <w:rPr>
                <w:rFonts w:ascii="Arial" w:hAnsi="Arial" w:cs="Arial"/>
                <w:sz w:val="20"/>
                <w:szCs w:val="20"/>
              </w:rPr>
            </w:pPr>
          </w:p>
          <w:p w14:paraId="0518B1E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10</w:t>
            </w:r>
          </w:p>
        </w:tc>
        <w:tc>
          <w:tcPr>
            <w:tcW w:w="1753" w:type="dxa"/>
            <w:tcBorders>
              <w:top w:val="single" w:sz="6" w:space="0" w:color="000000"/>
              <w:left w:val="single" w:sz="6" w:space="0" w:color="000000"/>
              <w:bottom w:val="single" w:sz="6" w:space="0" w:color="000000"/>
              <w:right w:val="single" w:sz="6" w:space="0" w:color="FFFFFF"/>
            </w:tcBorders>
            <w:vAlign w:val="bottom"/>
          </w:tcPr>
          <w:p w14:paraId="1F6E9CA1" w14:textId="77777777" w:rsidR="00A84FBE" w:rsidRPr="00671537" w:rsidRDefault="00A84FBE" w:rsidP="00A84FBE">
            <w:pPr>
              <w:spacing w:after="0" w:line="240" w:lineRule="auto"/>
              <w:rPr>
                <w:rFonts w:ascii="Arial" w:hAnsi="Arial" w:cs="Arial"/>
                <w:sz w:val="20"/>
                <w:szCs w:val="20"/>
              </w:rPr>
            </w:pPr>
          </w:p>
          <w:p w14:paraId="717B8F0E"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2C2C0057" w14:textId="1FCA9909"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Ending Agreement Amount = Beginning Agreement Amount + Agreement Change Amount.</w:t>
            </w:r>
            <w:r w:rsidR="004A3B46" w:rsidRPr="00671537">
              <w:rPr>
                <w:rFonts w:ascii="Arial" w:hAnsi="Arial" w:cs="Arial"/>
                <w:sz w:val="20"/>
                <w:szCs w:val="20"/>
              </w:rPr>
              <w:t xml:space="preserve"> </w:t>
            </w:r>
            <w:r w:rsidR="004A3B46" w:rsidRPr="00671537">
              <w:rPr>
                <w:rFonts w:ascii="Arial" w:hAnsi="Arial" w:cs="Arial"/>
                <w:sz w:val="20"/>
                <w:szCs w:val="20"/>
                <w:highlight w:val="cyan"/>
              </w:rPr>
              <w:t>Note that this amount may never be negative.</w:t>
            </w:r>
          </w:p>
        </w:tc>
      </w:tr>
      <w:tr w:rsidR="00A84FBE" w:rsidRPr="00671537" w14:paraId="300EC75F"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71D54B5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15</w:t>
            </w:r>
          </w:p>
        </w:tc>
        <w:tc>
          <w:tcPr>
            <w:tcW w:w="730" w:type="dxa"/>
            <w:tcBorders>
              <w:top w:val="single" w:sz="6" w:space="0" w:color="000000"/>
              <w:left w:val="single" w:sz="6" w:space="0" w:color="000000"/>
              <w:bottom w:val="single" w:sz="6" w:space="0" w:color="000000"/>
              <w:right w:val="single" w:sz="6" w:space="0" w:color="FFFFFF"/>
            </w:tcBorders>
            <w:vAlign w:val="bottom"/>
          </w:tcPr>
          <w:p w14:paraId="1EB885A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74" w:type="dxa"/>
            <w:tcBorders>
              <w:top w:val="single" w:sz="6" w:space="0" w:color="000000"/>
              <w:left w:val="single" w:sz="6" w:space="0" w:color="000000"/>
              <w:bottom w:val="single" w:sz="6" w:space="0" w:color="000000"/>
              <w:right w:val="single" w:sz="6" w:space="0" w:color="FFFFFF"/>
            </w:tcBorders>
            <w:vAlign w:val="bottom"/>
          </w:tcPr>
          <w:p w14:paraId="27EC15EF" w14:textId="77777777" w:rsidR="00A84FBE" w:rsidRPr="00671537" w:rsidRDefault="00A84FBE" w:rsidP="00A84FBE">
            <w:pPr>
              <w:spacing w:after="0" w:line="240" w:lineRule="auto"/>
              <w:rPr>
                <w:rFonts w:ascii="Arial" w:hAnsi="Arial" w:cs="Arial"/>
                <w:b/>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2712497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Beginning Balance</w:t>
            </w:r>
          </w:p>
        </w:tc>
        <w:tc>
          <w:tcPr>
            <w:tcW w:w="1094" w:type="dxa"/>
            <w:tcBorders>
              <w:top w:val="single" w:sz="6" w:space="0" w:color="000000"/>
              <w:left w:val="single" w:sz="6" w:space="0" w:color="000000"/>
              <w:bottom w:val="single" w:sz="6" w:space="0" w:color="000000"/>
              <w:right w:val="single" w:sz="6" w:space="0" w:color="FFFFFF"/>
            </w:tcBorders>
            <w:vAlign w:val="bottom"/>
          </w:tcPr>
          <w:p w14:paraId="039A2E2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120</w:t>
            </w:r>
          </w:p>
        </w:tc>
        <w:tc>
          <w:tcPr>
            <w:tcW w:w="1003" w:type="dxa"/>
            <w:tcBorders>
              <w:top w:val="single" w:sz="6" w:space="0" w:color="000000"/>
              <w:left w:val="single" w:sz="6" w:space="0" w:color="000000"/>
              <w:bottom w:val="single" w:sz="6" w:space="0" w:color="000000"/>
              <w:right w:val="single" w:sz="6" w:space="0" w:color="FFFFFF"/>
            </w:tcBorders>
            <w:vAlign w:val="bottom"/>
          </w:tcPr>
          <w:p w14:paraId="4CEA7885" w14:textId="77777777" w:rsidR="00A84FBE" w:rsidRPr="00671537" w:rsidRDefault="00A84FBE" w:rsidP="00A84FBE">
            <w:pPr>
              <w:spacing w:after="0" w:line="240" w:lineRule="auto"/>
              <w:rPr>
                <w:rFonts w:ascii="Arial" w:hAnsi="Arial" w:cs="Arial"/>
                <w:sz w:val="20"/>
                <w:szCs w:val="20"/>
              </w:rPr>
            </w:pPr>
          </w:p>
          <w:p w14:paraId="5A1E700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10</w:t>
            </w:r>
          </w:p>
        </w:tc>
        <w:tc>
          <w:tcPr>
            <w:tcW w:w="1753" w:type="dxa"/>
            <w:tcBorders>
              <w:top w:val="single" w:sz="6" w:space="0" w:color="000000"/>
              <w:left w:val="single" w:sz="6" w:space="0" w:color="000000"/>
              <w:bottom w:val="single" w:sz="6" w:space="0" w:color="000000"/>
              <w:right w:val="single" w:sz="6" w:space="0" w:color="FFFFFF"/>
            </w:tcBorders>
            <w:vAlign w:val="bottom"/>
          </w:tcPr>
          <w:p w14:paraId="5CBD14C9"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5CD34519"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Ending Balance from the transaction immediately prior to the current transaction. Will be 0 for the initial transaction establishing the record type and Agreement ID.</w:t>
            </w:r>
          </w:p>
        </w:tc>
      </w:tr>
      <w:tr w:rsidR="00A84FBE" w:rsidRPr="00671537" w14:paraId="5AB8D587"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4203419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16</w:t>
            </w:r>
          </w:p>
        </w:tc>
        <w:tc>
          <w:tcPr>
            <w:tcW w:w="730" w:type="dxa"/>
            <w:tcBorders>
              <w:top w:val="single" w:sz="6" w:space="0" w:color="000000"/>
              <w:left w:val="single" w:sz="6" w:space="0" w:color="000000"/>
              <w:bottom w:val="single" w:sz="6" w:space="0" w:color="000000"/>
              <w:right w:val="single" w:sz="6" w:space="0" w:color="FFFFFF"/>
            </w:tcBorders>
            <w:vAlign w:val="bottom"/>
          </w:tcPr>
          <w:p w14:paraId="11F7C23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74" w:type="dxa"/>
            <w:tcBorders>
              <w:top w:val="single" w:sz="6" w:space="0" w:color="000000"/>
              <w:left w:val="single" w:sz="6" w:space="0" w:color="000000"/>
              <w:bottom w:val="single" w:sz="6" w:space="0" w:color="000000"/>
              <w:right w:val="single" w:sz="6" w:space="0" w:color="FFFFFF"/>
            </w:tcBorders>
            <w:vAlign w:val="bottom"/>
          </w:tcPr>
          <w:p w14:paraId="68E20CE5" w14:textId="77777777" w:rsidR="00A84FBE" w:rsidRPr="00671537" w:rsidRDefault="00A84FBE" w:rsidP="00A84FBE">
            <w:pPr>
              <w:spacing w:after="0" w:line="240" w:lineRule="auto"/>
              <w:rPr>
                <w:rFonts w:ascii="Arial" w:hAnsi="Arial" w:cs="Arial"/>
                <w:b/>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43159C6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Total Payment</w:t>
            </w:r>
          </w:p>
        </w:tc>
        <w:tc>
          <w:tcPr>
            <w:tcW w:w="1094" w:type="dxa"/>
            <w:tcBorders>
              <w:top w:val="single" w:sz="6" w:space="0" w:color="000000"/>
              <w:left w:val="single" w:sz="6" w:space="0" w:color="000000"/>
              <w:bottom w:val="single" w:sz="6" w:space="0" w:color="000000"/>
              <w:right w:val="single" w:sz="6" w:space="0" w:color="FFFFFF"/>
            </w:tcBorders>
            <w:vAlign w:val="bottom"/>
          </w:tcPr>
          <w:p w14:paraId="2F1D4AB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130</w:t>
            </w:r>
          </w:p>
        </w:tc>
        <w:tc>
          <w:tcPr>
            <w:tcW w:w="1003" w:type="dxa"/>
            <w:tcBorders>
              <w:top w:val="single" w:sz="6" w:space="0" w:color="000000"/>
              <w:left w:val="single" w:sz="6" w:space="0" w:color="000000"/>
              <w:bottom w:val="single" w:sz="6" w:space="0" w:color="000000"/>
              <w:right w:val="single" w:sz="6" w:space="0" w:color="FFFFFF"/>
            </w:tcBorders>
            <w:vAlign w:val="bottom"/>
          </w:tcPr>
          <w:p w14:paraId="11C85CFF" w14:textId="77777777" w:rsidR="00A84FBE" w:rsidRPr="00671537" w:rsidRDefault="00A84FBE" w:rsidP="00A84FBE">
            <w:pPr>
              <w:spacing w:after="0" w:line="240" w:lineRule="auto"/>
              <w:rPr>
                <w:rFonts w:ascii="Arial" w:hAnsi="Arial" w:cs="Arial"/>
                <w:sz w:val="20"/>
                <w:szCs w:val="20"/>
              </w:rPr>
            </w:pPr>
          </w:p>
          <w:p w14:paraId="4EA4688B"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10</w:t>
            </w:r>
          </w:p>
        </w:tc>
        <w:tc>
          <w:tcPr>
            <w:tcW w:w="1753" w:type="dxa"/>
            <w:tcBorders>
              <w:top w:val="single" w:sz="6" w:space="0" w:color="000000"/>
              <w:left w:val="single" w:sz="6" w:space="0" w:color="000000"/>
              <w:bottom w:val="single" w:sz="6" w:space="0" w:color="000000"/>
              <w:right w:val="single" w:sz="6" w:space="0" w:color="FFFFFF"/>
            </w:tcBorders>
            <w:vAlign w:val="bottom"/>
          </w:tcPr>
          <w:p w14:paraId="144B8865"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30BC53B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negatives as right-adjusted, zero-filled negative numbers e.g. –000000575.  Positive values are unsigned.</w:t>
            </w:r>
          </w:p>
          <w:p w14:paraId="43E5A40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p>
          <w:p w14:paraId="5BD33C25" w14:textId="611DDC3E" w:rsidR="00A84FBE" w:rsidRPr="00671537" w:rsidRDefault="006A36FC"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Cs/>
                <w:sz w:val="20"/>
                <w:szCs w:val="20"/>
              </w:rPr>
            </w:pPr>
            <w:r w:rsidRPr="00671537">
              <w:rPr>
                <w:rFonts w:ascii="Arial" w:hAnsi="Arial" w:cs="Arial"/>
                <w:iCs/>
                <w:sz w:val="20"/>
                <w:szCs w:val="20"/>
              </w:rPr>
              <w:t>A</w:t>
            </w:r>
            <w:r w:rsidR="00A84FBE" w:rsidRPr="00671537">
              <w:rPr>
                <w:rFonts w:ascii="Arial" w:hAnsi="Arial" w:cs="Arial"/>
                <w:iCs/>
                <w:sz w:val="20"/>
                <w:szCs w:val="20"/>
              </w:rPr>
              <w:t xml:space="preserve"> regular payment is reported as a positive number.</w:t>
            </w:r>
          </w:p>
          <w:p w14:paraId="51B744D6"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7ED8A71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For Repayment Agreements</w:t>
            </w:r>
            <w:r w:rsidRPr="00671537">
              <w:rPr>
                <w:rFonts w:ascii="Arial" w:hAnsi="Arial" w:cs="Arial"/>
                <w:sz w:val="20"/>
                <w:szCs w:val="20"/>
              </w:rPr>
              <w:t>: For a Reversal, this is equal to the lump sum tenant or owner payment amount, if any. For a tenant or owner payment this is the amount collected this month. Tenant payments are entered as positive amounts. Note that AV Status is not required to have a non-zero payment. Zero is a valid payment.</w:t>
            </w:r>
          </w:p>
          <w:p w14:paraId="588E5BD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68673713"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b/>
                <w:sz w:val="20"/>
                <w:szCs w:val="20"/>
              </w:rPr>
              <w:t xml:space="preserve">For Family Self Sufficiency Escrows: </w:t>
            </w:r>
            <w:r w:rsidRPr="00671537">
              <w:rPr>
                <w:rFonts w:ascii="Arial" w:hAnsi="Arial" w:cs="Arial"/>
                <w:sz w:val="20"/>
                <w:szCs w:val="20"/>
              </w:rPr>
              <w:t>The amount of the current transaction. Deposits are entered as negative amounts. Note that 0 is a valid deposit amount for an AV status.</w:t>
            </w:r>
          </w:p>
        </w:tc>
      </w:tr>
      <w:tr w:rsidR="00A84FBE" w:rsidRPr="00671537" w14:paraId="3CE269C7"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7FE47F05" w14:textId="77777777" w:rsidR="00A84FBE" w:rsidRPr="00671537" w:rsidRDefault="00A84FBE" w:rsidP="00A84FBE">
            <w:pPr>
              <w:spacing w:after="0" w:line="240" w:lineRule="auto"/>
              <w:rPr>
                <w:rFonts w:ascii="Arial" w:hAnsi="Arial" w:cs="Arial"/>
                <w:sz w:val="20"/>
                <w:szCs w:val="20"/>
              </w:rPr>
            </w:pPr>
          </w:p>
          <w:p w14:paraId="7BE9E0F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17</w:t>
            </w:r>
          </w:p>
        </w:tc>
        <w:tc>
          <w:tcPr>
            <w:tcW w:w="730" w:type="dxa"/>
            <w:tcBorders>
              <w:top w:val="single" w:sz="6" w:space="0" w:color="000000"/>
              <w:left w:val="single" w:sz="6" w:space="0" w:color="000000"/>
              <w:bottom w:val="single" w:sz="6" w:space="0" w:color="000000"/>
              <w:right w:val="single" w:sz="6" w:space="0" w:color="FFFFFF"/>
            </w:tcBorders>
            <w:vAlign w:val="bottom"/>
          </w:tcPr>
          <w:p w14:paraId="56696BF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74" w:type="dxa"/>
            <w:tcBorders>
              <w:top w:val="single" w:sz="6" w:space="0" w:color="000000"/>
              <w:left w:val="single" w:sz="6" w:space="0" w:color="000000"/>
              <w:bottom w:val="single" w:sz="6" w:space="0" w:color="000000"/>
              <w:right w:val="single" w:sz="6" w:space="0" w:color="FFFFFF"/>
            </w:tcBorders>
            <w:vAlign w:val="bottom"/>
          </w:tcPr>
          <w:p w14:paraId="256051D4" w14:textId="77777777" w:rsidR="00A84FBE" w:rsidRPr="00671537" w:rsidRDefault="00A84FBE" w:rsidP="00A84FBE">
            <w:pPr>
              <w:spacing w:after="0" w:line="240" w:lineRule="auto"/>
              <w:rPr>
                <w:rFonts w:ascii="Arial" w:hAnsi="Arial" w:cs="Arial"/>
                <w:b/>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7B2FFD1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Ending Balance</w:t>
            </w:r>
          </w:p>
        </w:tc>
        <w:tc>
          <w:tcPr>
            <w:tcW w:w="1094" w:type="dxa"/>
            <w:tcBorders>
              <w:top w:val="single" w:sz="6" w:space="0" w:color="000000"/>
              <w:left w:val="single" w:sz="6" w:space="0" w:color="000000"/>
              <w:bottom w:val="single" w:sz="6" w:space="0" w:color="000000"/>
              <w:right w:val="single" w:sz="6" w:space="0" w:color="FFFFFF"/>
            </w:tcBorders>
            <w:vAlign w:val="bottom"/>
          </w:tcPr>
          <w:p w14:paraId="7B0D5BB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140</w:t>
            </w:r>
          </w:p>
        </w:tc>
        <w:tc>
          <w:tcPr>
            <w:tcW w:w="1003" w:type="dxa"/>
            <w:tcBorders>
              <w:top w:val="single" w:sz="6" w:space="0" w:color="000000"/>
              <w:left w:val="single" w:sz="6" w:space="0" w:color="000000"/>
              <w:bottom w:val="single" w:sz="6" w:space="0" w:color="000000"/>
              <w:right w:val="single" w:sz="6" w:space="0" w:color="FFFFFF"/>
            </w:tcBorders>
            <w:vAlign w:val="bottom"/>
          </w:tcPr>
          <w:p w14:paraId="4A840E70" w14:textId="77777777" w:rsidR="00A84FBE" w:rsidRPr="00671537" w:rsidRDefault="00A84FBE" w:rsidP="00A84FBE">
            <w:pPr>
              <w:spacing w:after="0" w:line="240" w:lineRule="auto"/>
              <w:rPr>
                <w:rFonts w:ascii="Arial" w:hAnsi="Arial" w:cs="Arial"/>
                <w:sz w:val="20"/>
                <w:szCs w:val="20"/>
              </w:rPr>
            </w:pPr>
          </w:p>
          <w:p w14:paraId="472AB6E1"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10</w:t>
            </w:r>
          </w:p>
        </w:tc>
        <w:tc>
          <w:tcPr>
            <w:tcW w:w="1753" w:type="dxa"/>
            <w:tcBorders>
              <w:top w:val="single" w:sz="6" w:space="0" w:color="000000"/>
              <w:left w:val="single" w:sz="6" w:space="0" w:color="000000"/>
              <w:bottom w:val="single" w:sz="6" w:space="0" w:color="000000"/>
              <w:right w:val="single" w:sz="6" w:space="0" w:color="FFFFFF"/>
            </w:tcBorders>
            <w:vAlign w:val="bottom"/>
          </w:tcPr>
          <w:p w14:paraId="4CB6A78F"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7392A4A1"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Agreement or Escrow balance. Ending Balance = Beginning Balance – Total Payment + Agreement Change Amount.</w:t>
            </w:r>
          </w:p>
          <w:p w14:paraId="02DE2204" w14:textId="77777777" w:rsidR="007C3862" w:rsidRPr="00671537" w:rsidRDefault="007C3862"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16470047" w14:textId="57B4961D" w:rsidR="007C3862" w:rsidRPr="00671537" w:rsidRDefault="007C3862"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r w:rsidRPr="00671537">
              <w:rPr>
                <w:rFonts w:ascii="Arial" w:hAnsi="Arial" w:cs="Arial"/>
                <w:sz w:val="20"/>
                <w:szCs w:val="20"/>
              </w:rPr>
              <w:t>Note: This value may never be negative.</w:t>
            </w:r>
          </w:p>
        </w:tc>
      </w:tr>
      <w:tr w:rsidR="00A84FBE" w:rsidRPr="00671537" w14:paraId="372980A8"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5500C3CB"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18</w:t>
            </w:r>
          </w:p>
        </w:tc>
        <w:tc>
          <w:tcPr>
            <w:tcW w:w="730" w:type="dxa"/>
            <w:tcBorders>
              <w:top w:val="single" w:sz="6" w:space="0" w:color="000000"/>
              <w:left w:val="single" w:sz="6" w:space="0" w:color="000000"/>
              <w:bottom w:val="single" w:sz="6" w:space="0" w:color="000000"/>
              <w:right w:val="single" w:sz="6" w:space="0" w:color="FFFFFF"/>
            </w:tcBorders>
            <w:vAlign w:val="bottom"/>
          </w:tcPr>
          <w:p w14:paraId="19642E0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MOC*</w:t>
            </w:r>
          </w:p>
        </w:tc>
        <w:tc>
          <w:tcPr>
            <w:tcW w:w="1074" w:type="dxa"/>
            <w:tcBorders>
              <w:top w:val="single" w:sz="6" w:space="0" w:color="000000"/>
              <w:left w:val="single" w:sz="6" w:space="0" w:color="000000"/>
              <w:bottom w:val="single" w:sz="6" w:space="0" w:color="000000"/>
              <w:right w:val="single" w:sz="6" w:space="0" w:color="FFFFFF"/>
            </w:tcBorders>
            <w:vAlign w:val="bottom"/>
          </w:tcPr>
          <w:p w14:paraId="33473A08" w14:textId="77777777" w:rsidR="00A84FBE" w:rsidRPr="00671537" w:rsidRDefault="00A84FBE" w:rsidP="00A84FBE">
            <w:pPr>
              <w:spacing w:after="0" w:line="240" w:lineRule="auto"/>
              <w:rPr>
                <w:rFonts w:ascii="Arial" w:hAnsi="Arial" w:cs="Arial"/>
                <w:b/>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4E8A1D2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Amount Retained</w:t>
            </w:r>
          </w:p>
        </w:tc>
        <w:tc>
          <w:tcPr>
            <w:tcW w:w="1094" w:type="dxa"/>
            <w:tcBorders>
              <w:top w:val="single" w:sz="6" w:space="0" w:color="000000"/>
              <w:left w:val="single" w:sz="6" w:space="0" w:color="000000"/>
              <w:bottom w:val="single" w:sz="6" w:space="0" w:color="000000"/>
              <w:right w:val="single" w:sz="6" w:space="0" w:color="FFFFFF"/>
            </w:tcBorders>
            <w:vAlign w:val="bottom"/>
          </w:tcPr>
          <w:p w14:paraId="238DF9C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150</w:t>
            </w:r>
          </w:p>
        </w:tc>
        <w:tc>
          <w:tcPr>
            <w:tcW w:w="1003" w:type="dxa"/>
            <w:tcBorders>
              <w:top w:val="single" w:sz="6" w:space="0" w:color="000000"/>
              <w:left w:val="single" w:sz="6" w:space="0" w:color="000000"/>
              <w:bottom w:val="single" w:sz="6" w:space="0" w:color="000000"/>
              <w:right w:val="single" w:sz="6" w:space="0" w:color="FFFFFF"/>
            </w:tcBorders>
            <w:vAlign w:val="bottom"/>
          </w:tcPr>
          <w:p w14:paraId="18B40423" w14:textId="77777777" w:rsidR="00A84FBE" w:rsidRPr="00671537" w:rsidRDefault="00A84FBE" w:rsidP="00A84FBE">
            <w:pPr>
              <w:spacing w:after="0" w:line="240" w:lineRule="auto"/>
              <w:rPr>
                <w:rFonts w:ascii="Arial" w:hAnsi="Arial" w:cs="Arial"/>
                <w:sz w:val="20"/>
                <w:szCs w:val="20"/>
              </w:rPr>
            </w:pPr>
          </w:p>
          <w:p w14:paraId="4D0F7912"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10</w:t>
            </w:r>
          </w:p>
        </w:tc>
        <w:tc>
          <w:tcPr>
            <w:tcW w:w="1753" w:type="dxa"/>
            <w:tcBorders>
              <w:top w:val="single" w:sz="6" w:space="0" w:color="000000"/>
              <w:left w:val="single" w:sz="6" w:space="0" w:color="000000"/>
              <w:bottom w:val="single" w:sz="6" w:space="0" w:color="000000"/>
              <w:right w:val="single" w:sz="6" w:space="0" w:color="FFFFFF"/>
            </w:tcBorders>
            <w:vAlign w:val="bottom"/>
          </w:tcPr>
          <w:p w14:paraId="65A496E1"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763D32C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Permit negative.</w:t>
            </w:r>
          </w:p>
          <w:p w14:paraId="24D275A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38F874B0"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negatives as right-adjusted, zero-filled negative numbers e.g. –000000575.  Positive values are unsigned.</w:t>
            </w:r>
          </w:p>
          <w:p w14:paraId="2EA168C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p>
          <w:p w14:paraId="013DF9F5"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the amount retained related to a regular payment is reported as a positive number.</w:t>
            </w:r>
          </w:p>
          <w:p w14:paraId="41AAE70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546E964B" w14:textId="19FBCC28"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For Repayment Agreements:</w:t>
            </w:r>
            <w:r w:rsidRPr="00671537">
              <w:rPr>
                <w:rFonts w:ascii="Arial" w:hAnsi="Arial" w:cs="Arial"/>
                <w:sz w:val="20"/>
                <w:szCs w:val="20"/>
              </w:rPr>
              <w:t xml:space="preserve"> The amount of expenses retained is the lesser of accumulated unreimbursed expenses or 20% of the Total Payment, Field 16. Used only for tenant payments or payment reversals and in cases where the Status code is TE. See TE examples 17-20 on the Repayment Examples tab of the CalculationsForRepayments spreadsheet. As shown in the examples, there are cases </w:t>
            </w:r>
            <w:r w:rsidR="00D0134F" w:rsidRPr="00671537">
              <w:rPr>
                <w:rFonts w:ascii="Arial" w:hAnsi="Arial" w:cs="Arial"/>
                <w:sz w:val="20"/>
                <w:szCs w:val="20"/>
              </w:rPr>
              <w:t xml:space="preserve">where </w:t>
            </w:r>
            <w:r w:rsidRPr="00671537">
              <w:rPr>
                <w:rFonts w:ascii="Arial" w:hAnsi="Arial" w:cs="Arial"/>
                <w:sz w:val="20"/>
                <w:szCs w:val="20"/>
              </w:rPr>
              <w:t>the Amount Retained may violate the 20% rule when the TE code is used.</w:t>
            </w:r>
          </w:p>
          <w:p w14:paraId="2E8A71EC" w14:textId="77777777" w:rsidR="008C1FA0" w:rsidRPr="00671537" w:rsidRDefault="008C1FA0"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278378F8" w14:textId="6B4844F5" w:rsidR="008C1FA0" w:rsidRPr="00671537" w:rsidRDefault="00ED7DCB"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highlight w:val="cyan"/>
              </w:rPr>
              <w:t>Note that retention does not apply to Owner agreements, only to Tenant or None agreements.</w:t>
            </w:r>
          </w:p>
          <w:p w14:paraId="3188A5D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625021B1" w14:textId="2D6546EF"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For Family Self Sufficiency Escrows</w:t>
            </w:r>
            <w:r w:rsidRPr="00671537">
              <w:rPr>
                <w:rFonts w:ascii="Arial" w:hAnsi="Arial" w:cs="Arial"/>
                <w:sz w:val="20"/>
                <w:szCs w:val="20"/>
              </w:rPr>
              <w:t xml:space="preserve">: Only used for Transaction Type W and is set to the amount being disbursed to the tenant </w:t>
            </w:r>
            <w:r w:rsidR="00D0134F" w:rsidRPr="00671537">
              <w:rPr>
                <w:rFonts w:ascii="Arial" w:hAnsi="Arial" w:cs="Arial"/>
                <w:sz w:val="20"/>
                <w:szCs w:val="20"/>
              </w:rPr>
              <w:t>or</w:t>
            </w:r>
            <w:r w:rsidRPr="00671537">
              <w:rPr>
                <w:rFonts w:ascii="Arial" w:hAnsi="Arial" w:cs="Arial"/>
                <w:sz w:val="20"/>
                <w:szCs w:val="20"/>
              </w:rPr>
              <w:t xml:space="preserve"> for Transaction Type D when depositing interest.</w:t>
            </w:r>
          </w:p>
        </w:tc>
      </w:tr>
      <w:tr w:rsidR="00A84FBE" w:rsidRPr="00671537" w14:paraId="73B7B528"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4E398273" w14:textId="77777777" w:rsidR="00A84FBE" w:rsidRPr="00671537" w:rsidRDefault="00A84FBE" w:rsidP="00A84FBE">
            <w:pPr>
              <w:spacing w:after="0" w:line="240" w:lineRule="auto"/>
              <w:rPr>
                <w:rFonts w:ascii="Arial" w:hAnsi="Arial" w:cs="Arial"/>
                <w:sz w:val="20"/>
                <w:szCs w:val="20"/>
              </w:rPr>
            </w:pPr>
          </w:p>
          <w:p w14:paraId="0F4E5251"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19</w:t>
            </w:r>
          </w:p>
        </w:tc>
        <w:tc>
          <w:tcPr>
            <w:tcW w:w="730" w:type="dxa"/>
            <w:tcBorders>
              <w:top w:val="single" w:sz="6" w:space="0" w:color="000000"/>
              <w:left w:val="single" w:sz="6" w:space="0" w:color="000000"/>
              <w:bottom w:val="single" w:sz="6" w:space="0" w:color="000000"/>
              <w:right w:val="single" w:sz="6" w:space="0" w:color="FFFFFF"/>
            </w:tcBorders>
            <w:vAlign w:val="bottom"/>
          </w:tcPr>
          <w:p w14:paraId="4AB8AD6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w:t>
            </w:r>
          </w:p>
        </w:tc>
        <w:tc>
          <w:tcPr>
            <w:tcW w:w="1074" w:type="dxa"/>
            <w:tcBorders>
              <w:top w:val="single" w:sz="6" w:space="0" w:color="000000"/>
              <w:left w:val="single" w:sz="6" w:space="0" w:color="000000"/>
              <w:bottom w:val="single" w:sz="6" w:space="0" w:color="000000"/>
              <w:right w:val="single" w:sz="6" w:space="0" w:color="FFFFFF"/>
            </w:tcBorders>
            <w:vAlign w:val="bottom"/>
          </w:tcPr>
          <w:p w14:paraId="29E199FE" w14:textId="77777777" w:rsidR="00A84FBE" w:rsidRPr="00671537" w:rsidRDefault="00A84FBE" w:rsidP="00A84FBE">
            <w:pPr>
              <w:spacing w:after="0" w:line="240" w:lineRule="auto"/>
              <w:rPr>
                <w:rFonts w:ascii="Arial" w:hAnsi="Arial" w:cs="Arial"/>
                <w:b/>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4EDD80FC"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Amount Requested</w:t>
            </w:r>
          </w:p>
        </w:tc>
        <w:tc>
          <w:tcPr>
            <w:tcW w:w="1094" w:type="dxa"/>
            <w:tcBorders>
              <w:top w:val="single" w:sz="6" w:space="0" w:color="000000"/>
              <w:left w:val="single" w:sz="6" w:space="0" w:color="000000"/>
              <w:bottom w:val="single" w:sz="6" w:space="0" w:color="000000"/>
              <w:right w:val="single" w:sz="6" w:space="0" w:color="FFFFFF"/>
            </w:tcBorders>
            <w:vAlign w:val="bottom"/>
          </w:tcPr>
          <w:p w14:paraId="22AA29FA"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160</w:t>
            </w:r>
          </w:p>
        </w:tc>
        <w:tc>
          <w:tcPr>
            <w:tcW w:w="1003" w:type="dxa"/>
            <w:tcBorders>
              <w:top w:val="single" w:sz="6" w:space="0" w:color="000000"/>
              <w:left w:val="single" w:sz="6" w:space="0" w:color="000000"/>
              <w:bottom w:val="single" w:sz="6" w:space="0" w:color="000000"/>
              <w:right w:val="single" w:sz="6" w:space="0" w:color="FFFFFF"/>
            </w:tcBorders>
            <w:vAlign w:val="bottom"/>
          </w:tcPr>
          <w:p w14:paraId="75191AE8" w14:textId="77777777" w:rsidR="00A84FBE" w:rsidRPr="00671537" w:rsidRDefault="00A84FBE" w:rsidP="00A84FBE">
            <w:pPr>
              <w:spacing w:after="0" w:line="240" w:lineRule="auto"/>
              <w:rPr>
                <w:rFonts w:ascii="Arial" w:hAnsi="Arial" w:cs="Arial"/>
                <w:sz w:val="20"/>
                <w:szCs w:val="20"/>
              </w:rPr>
            </w:pPr>
          </w:p>
          <w:p w14:paraId="5F2A343C"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10</w:t>
            </w:r>
          </w:p>
        </w:tc>
        <w:tc>
          <w:tcPr>
            <w:tcW w:w="1753" w:type="dxa"/>
            <w:tcBorders>
              <w:top w:val="single" w:sz="6" w:space="0" w:color="000000"/>
              <w:left w:val="single" w:sz="6" w:space="0" w:color="000000"/>
              <w:bottom w:val="single" w:sz="6" w:space="0" w:color="000000"/>
              <w:right w:val="single" w:sz="6" w:space="0" w:color="FFFFFF"/>
            </w:tcBorders>
            <w:vAlign w:val="bottom"/>
          </w:tcPr>
          <w:p w14:paraId="7122C8AC"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5E79576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The amount of this transaction.  This total is included in the MAT30, Section 2.</w:t>
            </w:r>
          </w:p>
          <w:p w14:paraId="701A2FD4"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37A9C111"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Amount Requested = Agreement Change Amount - Total Payment + Amount Retained</w:t>
            </w:r>
          </w:p>
          <w:p w14:paraId="0660762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3DA0985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Permit negative. Zeros allowed.</w:t>
            </w:r>
          </w:p>
          <w:p w14:paraId="550239D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p>
          <w:p w14:paraId="517107C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negatives as right-adjusted, zero-filled negative numbers e.g. –000000575.  Positive values are unsigned.</w:t>
            </w:r>
          </w:p>
          <w:p w14:paraId="78452D7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10EF3BC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This field contributes to the total in MAT30, Section 2, Field 28</w:t>
            </w:r>
          </w:p>
          <w:p w14:paraId="44D5F938"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5FC6B9B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For Repayment Agreements:</w:t>
            </w:r>
            <w:r w:rsidRPr="00671537">
              <w:rPr>
                <w:rFonts w:ascii="Arial" w:hAnsi="Arial" w:cs="Arial"/>
                <w:sz w:val="20"/>
                <w:szCs w:val="20"/>
              </w:rPr>
              <w:t xml:space="preserve">  No special instructions. </w:t>
            </w:r>
          </w:p>
          <w:p w14:paraId="65CEF87E"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501FEC4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sz w:val="20"/>
                <w:szCs w:val="20"/>
              </w:rPr>
              <w:t xml:space="preserve">For Family Self Sufficiency Escrows: </w:t>
            </w:r>
            <w:r w:rsidRPr="00671537">
              <w:rPr>
                <w:rFonts w:ascii="Arial" w:hAnsi="Arial" w:cs="Arial"/>
                <w:sz w:val="20"/>
                <w:szCs w:val="20"/>
              </w:rPr>
              <w:t>No special instructions</w:t>
            </w:r>
            <w:r w:rsidRPr="00671537">
              <w:rPr>
                <w:rFonts w:ascii="Arial" w:hAnsi="Arial" w:cs="Arial"/>
                <w:b/>
                <w:sz w:val="20"/>
                <w:szCs w:val="20"/>
              </w:rPr>
              <w:t>.</w:t>
            </w:r>
          </w:p>
        </w:tc>
      </w:tr>
      <w:tr w:rsidR="00A84FBE" w:rsidRPr="00671537" w14:paraId="07B33A96"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69ADB22B" w14:textId="77777777" w:rsidR="00A84FBE" w:rsidRPr="00671537" w:rsidRDefault="00A84FBE" w:rsidP="00A84FBE">
            <w:pPr>
              <w:spacing w:after="0" w:line="240" w:lineRule="auto"/>
              <w:rPr>
                <w:rFonts w:ascii="Arial" w:hAnsi="Arial" w:cs="Arial"/>
                <w:sz w:val="20"/>
                <w:szCs w:val="20"/>
              </w:rPr>
            </w:pPr>
          </w:p>
          <w:p w14:paraId="47991887"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20</w:t>
            </w:r>
          </w:p>
        </w:tc>
        <w:tc>
          <w:tcPr>
            <w:tcW w:w="730" w:type="dxa"/>
            <w:tcBorders>
              <w:top w:val="single" w:sz="6" w:space="0" w:color="000000"/>
              <w:left w:val="single" w:sz="6" w:space="0" w:color="000000"/>
              <w:bottom w:val="single" w:sz="6" w:space="0" w:color="000000"/>
              <w:right w:val="single" w:sz="6" w:space="0" w:color="FFFFFF"/>
            </w:tcBorders>
            <w:vAlign w:val="bottom"/>
          </w:tcPr>
          <w:p w14:paraId="574EC503" w14:textId="77777777" w:rsidR="00A84FBE" w:rsidRPr="00671537" w:rsidRDefault="00A84FBE" w:rsidP="00A84FBE">
            <w:pPr>
              <w:spacing w:after="0" w:line="240" w:lineRule="auto"/>
              <w:rPr>
                <w:rFonts w:ascii="Arial" w:hAnsi="Arial" w:cs="Arial"/>
                <w:sz w:val="20"/>
                <w:szCs w:val="20"/>
              </w:rPr>
            </w:pPr>
          </w:p>
          <w:p w14:paraId="03E8F95B"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b/>
                <w:sz w:val="20"/>
                <w:szCs w:val="20"/>
              </w:rPr>
            </w:pPr>
            <w:r w:rsidRPr="00671537">
              <w:rPr>
                <w:rFonts w:ascii="Arial" w:hAnsi="Arial" w:cs="Arial"/>
                <w:b/>
                <w:sz w:val="20"/>
                <w:szCs w:val="20"/>
              </w:rPr>
              <w:t>MOC*</w:t>
            </w:r>
          </w:p>
        </w:tc>
        <w:tc>
          <w:tcPr>
            <w:tcW w:w="1074" w:type="dxa"/>
            <w:tcBorders>
              <w:top w:val="single" w:sz="6" w:space="0" w:color="000000"/>
              <w:left w:val="single" w:sz="6" w:space="0" w:color="000000"/>
              <w:bottom w:val="single" w:sz="6" w:space="0" w:color="000000"/>
              <w:right w:val="single" w:sz="6" w:space="0" w:color="FFFFFF"/>
            </w:tcBorders>
            <w:vAlign w:val="bottom"/>
          </w:tcPr>
          <w:p w14:paraId="1BB2D5CD" w14:textId="77777777" w:rsidR="00A84FBE" w:rsidRPr="00671537" w:rsidRDefault="00A84FBE" w:rsidP="00A84FBE">
            <w:pPr>
              <w:spacing w:after="0" w:line="240" w:lineRule="auto"/>
              <w:rPr>
                <w:rFonts w:ascii="Arial" w:hAnsi="Arial" w:cs="Arial"/>
                <w:b/>
                <w:sz w:val="20"/>
                <w:szCs w:val="20"/>
              </w:rPr>
            </w:pPr>
          </w:p>
          <w:p w14:paraId="36C0E6BA" w14:textId="77777777" w:rsidR="00A84FBE" w:rsidRPr="00671537" w:rsidRDefault="00A84FBE" w:rsidP="00A84FBE">
            <w:pPr>
              <w:spacing w:after="0" w:line="240" w:lineRule="auto"/>
              <w:rPr>
                <w:rFonts w:ascii="Arial" w:hAnsi="Arial" w:cs="Arial"/>
                <w:b/>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21602B77" w14:textId="77777777" w:rsidR="00A84FBE" w:rsidRPr="00671537" w:rsidRDefault="00A84FBE" w:rsidP="00A84FBE">
            <w:pPr>
              <w:spacing w:after="0" w:line="240" w:lineRule="auto"/>
              <w:rPr>
                <w:rFonts w:ascii="Arial" w:hAnsi="Arial" w:cs="Arial"/>
                <w:sz w:val="20"/>
                <w:szCs w:val="20"/>
              </w:rPr>
            </w:pPr>
          </w:p>
          <w:p w14:paraId="0170290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Paid Amount</w:t>
            </w:r>
          </w:p>
        </w:tc>
        <w:tc>
          <w:tcPr>
            <w:tcW w:w="1094" w:type="dxa"/>
            <w:tcBorders>
              <w:top w:val="single" w:sz="6" w:space="0" w:color="000000"/>
              <w:left w:val="single" w:sz="6" w:space="0" w:color="000000"/>
              <w:bottom w:val="single" w:sz="6" w:space="0" w:color="000000"/>
              <w:right w:val="single" w:sz="6" w:space="0" w:color="FFFFFF"/>
            </w:tcBorders>
            <w:vAlign w:val="bottom"/>
          </w:tcPr>
          <w:p w14:paraId="46E3DA1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170</w:t>
            </w:r>
          </w:p>
        </w:tc>
        <w:tc>
          <w:tcPr>
            <w:tcW w:w="1003" w:type="dxa"/>
            <w:tcBorders>
              <w:top w:val="single" w:sz="6" w:space="0" w:color="000000"/>
              <w:left w:val="single" w:sz="6" w:space="0" w:color="000000"/>
              <w:bottom w:val="single" w:sz="6" w:space="0" w:color="000000"/>
              <w:right w:val="single" w:sz="6" w:space="0" w:color="FFFFFF"/>
            </w:tcBorders>
            <w:vAlign w:val="bottom"/>
          </w:tcPr>
          <w:p w14:paraId="2E32CD06" w14:textId="77777777" w:rsidR="00A84FBE" w:rsidRPr="00671537" w:rsidRDefault="00A84FBE" w:rsidP="00A84FBE">
            <w:pPr>
              <w:spacing w:after="0" w:line="240" w:lineRule="auto"/>
              <w:rPr>
                <w:rFonts w:ascii="Arial" w:hAnsi="Arial" w:cs="Arial"/>
                <w:sz w:val="20"/>
                <w:szCs w:val="20"/>
              </w:rPr>
            </w:pPr>
          </w:p>
          <w:p w14:paraId="6DF0193F"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10</w:t>
            </w:r>
          </w:p>
        </w:tc>
        <w:tc>
          <w:tcPr>
            <w:tcW w:w="1753" w:type="dxa"/>
            <w:tcBorders>
              <w:top w:val="single" w:sz="6" w:space="0" w:color="000000"/>
              <w:left w:val="single" w:sz="6" w:space="0" w:color="000000"/>
              <w:bottom w:val="single" w:sz="6" w:space="0" w:color="000000"/>
              <w:right w:val="single" w:sz="6" w:space="0" w:color="FFFFFF"/>
            </w:tcBorders>
            <w:vAlign w:val="bottom"/>
          </w:tcPr>
          <w:p w14:paraId="2F057D53" w14:textId="77777777" w:rsidR="00A84FBE" w:rsidRPr="00671537" w:rsidRDefault="00A84FBE" w:rsidP="00A84FBE">
            <w:pPr>
              <w:spacing w:after="0" w:line="240" w:lineRule="auto"/>
              <w:rPr>
                <w:rFonts w:ascii="Arial" w:hAnsi="Arial" w:cs="Arial"/>
                <w:sz w:val="20"/>
                <w:szCs w:val="20"/>
              </w:rPr>
            </w:pPr>
          </w:p>
          <w:p w14:paraId="00A5A150" w14:textId="77777777" w:rsidR="00A84FBE" w:rsidRPr="00671537" w:rsidRDefault="00A84FBE" w:rsidP="00A84FBE">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0" w:line="240" w:lineRule="auto"/>
              <w:rPr>
                <w:rFonts w:ascii="Arial" w:hAnsi="Arial" w:cs="Arial"/>
                <w:sz w:val="20"/>
                <w:szCs w:val="20"/>
              </w:rPr>
            </w:pPr>
            <w:r w:rsidRPr="00671537">
              <w:rPr>
                <w:rFonts w:ascii="Arial" w:hAnsi="Arial" w:cs="Arial"/>
                <w:sz w:val="20"/>
                <w:szCs w:val="20"/>
              </w:rPr>
              <w:t>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6D2A2A7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 xml:space="preserve">Amount approved by the Contract Administrator. Zeros if not applicable. </w:t>
            </w:r>
          </w:p>
          <w:p w14:paraId="05ABFE1D"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p>
          <w:p w14:paraId="32404653"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i/>
                <w:sz w:val="20"/>
                <w:szCs w:val="20"/>
              </w:rPr>
            </w:pPr>
            <w:r w:rsidRPr="00671537">
              <w:rPr>
                <w:rFonts w:ascii="Arial" w:hAnsi="Arial" w:cs="Arial"/>
                <w:b/>
                <w:bCs/>
                <w:i/>
                <w:sz w:val="20"/>
                <w:szCs w:val="20"/>
              </w:rPr>
              <w:t>Note:</w:t>
            </w:r>
            <w:r w:rsidRPr="00671537">
              <w:rPr>
                <w:rFonts w:ascii="Arial" w:hAnsi="Arial" w:cs="Arial"/>
                <w:i/>
                <w:sz w:val="20"/>
                <w:szCs w:val="20"/>
              </w:rPr>
              <w:t xml:space="preserve"> Enter negative numbers with the sign in the leftmost position and the number right-adjusted and zero filled e.g. -00045. Positive numbers are unsigned. </w:t>
            </w:r>
          </w:p>
          <w:p w14:paraId="66D6A2EF"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p>
          <w:p w14:paraId="5335A149"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For use by CA software.  Site software should 0-fill.</w:t>
            </w:r>
          </w:p>
          <w:p w14:paraId="4B794E0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This field contributes to the total in MAT30, Section 2, Field 43.</w:t>
            </w:r>
          </w:p>
        </w:tc>
      </w:tr>
      <w:tr w:rsidR="00A84FBE" w:rsidRPr="00671537" w14:paraId="738B7945" w14:textId="77777777" w:rsidTr="0010093F">
        <w:trPr>
          <w:gridAfter w:val="1"/>
          <w:wAfter w:w="10" w:type="dxa"/>
          <w:jc w:val="center"/>
        </w:trPr>
        <w:tc>
          <w:tcPr>
            <w:tcW w:w="730" w:type="dxa"/>
            <w:tcBorders>
              <w:top w:val="single" w:sz="6" w:space="0" w:color="000000"/>
              <w:left w:val="single" w:sz="6" w:space="0" w:color="000000"/>
              <w:bottom w:val="single" w:sz="6" w:space="0" w:color="000000"/>
              <w:right w:val="single" w:sz="6" w:space="0" w:color="FFFFFF"/>
            </w:tcBorders>
            <w:vAlign w:val="bottom"/>
          </w:tcPr>
          <w:p w14:paraId="01DB5062" w14:textId="77777777" w:rsidR="00A84FBE" w:rsidRPr="00671537" w:rsidRDefault="00A84FBE" w:rsidP="00A84FBE">
            <w:pPr>
              <w:spacing w:after="0" w:line="240" w:lineRule="auto"/>
              <w:rPr>
                <w:rFonts w:ascii="Arial" w:hAnsi="Arial" w:cs="Arial"/>
                <w:sz w:val="20"/>
                <w:szCs w:val="20"/>
              </w:rPr>
            </w:pPr>
          </w:p>
          <w:p w14:paraId="55A76271"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21</w:t>
            </w:r>
          </w:p>
        </w:tc>
        <w:tc>
          <w:tcPr>
            <w:tcW w:w="730" w:type="dxa"/>
            <w:tcBorders>
              <w:top w:val="single" w:sz="6" w:space="0" w:color="000000"/>
              <w:left w:val="single" w:sz="6" w:space="0" w:color="000000"/>
              <w:bottom w:val="single" w:sz="6" w:space="0" w:color="000000"/>
              <w:right w:val="single" w:sz="6" w:space="0" w:color="FFFFFF"/>
            </w:tcBorders>
            <w:vAlign w:val="bottom"/>
          </w:tcPr>
          <w:p w14:paraId="117874A7" w14:textId="77777777" w:rsidR="00A84FBE" w:rsidRPr="00671537" w:rsidRDefault="00A84FBE" w:rsidP="00A84FBE">
            <w:pPr>
              <w:spacing w:after="0" w:line="240" w:lineRule="auto"/>
              <w:rPr>
                <w:rFonts w:ascii="Arial" w:hAnsi="Arial" w:cs="Arial"/>
                <w:sz w:val="20"/>
                <w:szCs w:val="20"/>
              </w:rPr>
            </w:pPr>
          </w:p>
          <w:p w14:paraId="551FEEDA" w14:textId="77777777" w:rsidR="00A84FBE" w:rsidRPr="00671537" w:rsidRDefault="00A84FBE" w:rsidP="00A84FBE">
            <w:pPr>
              <w:spacing w:after="0" w:line="240" w:lineRule="auto"/>
              <w:rPr>
                <w:rFonts w:ascii="Arial" w:hAnsi="Arial" w:cs="Arial"/>
                <w:sz w:val="20"/>
                <w:szCs w:val="20"/>
              </w:rPr>
            </w:pPr>
          </w:p>
        </w:tc>
        <w:tc>
          <w:tcPr>
            <w:tcW w:w="1074" w:type="dxa"/>
            <w:tcBorders>
              <w:top w:val="single" w:sz="6" w:space="0" w:color="000000"/>
              <w:left w:val="single" w:sz="6" w:space="0" w:color="000000"/>
              <w:bottom w:val="single" w:sz="6" w:space="0" w:color="000000"/>
              <w:right w:val="single" w:sz="6" w:space="0" w:color="FFFFFF"/>
            </w:tcBorders>
            <w:vAlign w:val="bottom"/>
          </w:tcPr>
          <w:p w14:paraId="451B0646" w14:textId="77777777" w:rsidR="00A84FBE" w:rsidRPr="00671537" w:rsidRDefault="00A84FBE" w:rsidP="00A84FBE">
            <w:pPr>
              <w:spacing w:after="0" w:line="240" w:lineRule="auto"/>
              <w:rPr>
                <w:rFonts w:ascii="Arial" w:hAnsi="Arial" w:cs="Arial"/>
                <w:b/>
                <w:sz w:val="20"/>
                <w:szCs w:val="20"/>
              </w:rPr>
            </w:pPr>
          </w:p>
          <w:p w14:paraId="38CC868B" w14:textId="77777777" w:rsidR="00A84FBE" w:rsidRPr="00671537" w:rsidRDefault="00A84FBE" w:rsidP="00A84FBE">
            <w:pPr>
              <w:spacing w:after="0" w:line="240" w:lineRule="auto"/>
              <w:rPr>
                <w:rFonts w:ascii="Arial" w:hAnsi="Arial" w:cs="Arial"/>
                <w:b/>
                <w:sz w:val="20"/>
                <w:szCs w:val="20"/>
              </w:rPr>
            </w:pPr>
          </w:p>
        </w:tc>
        <w:tc>
          <w:tcPr>
            <w:tcW w:w="2280" w:type="dxa"/>
            <w:tcBorders>
              <w:top w:val="single" w:sz="6" w:space="0" w:color="000000"/>
              <w:left w:val="single" w:sz="6" w:space="0" w:color="000000"/>
              <w:bottom w:val="single" w:sz="6" w:space="0" w:color="000000"/>
              <w:right w:val="single" w:sz="6" w:space="0" w:color="FFFFFF"/>
            </w:tcBorders>
            <w:vAlign w:val="bottom"/>
          </w:tcPr>
          <w:p w14:paraId="1952578B"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OA Vendor Data</w:t>
            </w:r>
          </w:p>
        </w:tc>
        <w:tc>
          <w:tcPr>
            <w:tcW w:w="1094" w:type="dxa"/>
            <w:tcBorders>
              <w:top w:val="single" w:sz="6" w:space="0" w:color="000000"/>
              <w:left w:val="single" w:sz="6" w:space="0" w:color="000000"/>
              <w:bottom w:val="single" w:sz="6" w:space="0" w:color="000000"/>
              <w:right w:val="single" w:sz="6" w:space="0" w:color="FFFFFF"/>
            </w:tcBorders>
            <w:vAlign w:val="bottom"/>
          </w:tcPr>
          <w:p w14:paraId="06F52932"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180</w:t>
            </w:r>
          </w:p>
        </w:tc>
        <w:tc>
          <w:tcPr>
            <w:tcW w:w="1003" w:type="dxa"/>
            <w:tcBorders>
              <w:top w:val="single" w:sz="6" w:space="0" w:color="000000"/>
              <w:left w:val="single" w:sz="6" w:space="0" w:color="000000"/>
              <w:bottom w:val="single" w:sz="6" w:space="0" w:color="000000"/>
              <w:right w:val="single" w:sz="6" w:space="0" w:color="FFFFFF"/>
            </w:tcBorders>
            <w:vAlign w:val="bottom"/>
          </w:tcPr>
          <w:p w14:paraId="063A1166" w14:textId="77777777" w:rsidR="00A84FBE" w:rsidRPr="00671537" w:rsidRDefault="00A84FBE" w:rsidP="00A84FBE">
            <w:pPr>
              <w:spacing w:after="0" w:line="240" w:lineRule="auto"/>
              <w:rPr>
                <w:rFonts w:ascii="Arial" w:hAnsi="Arial" w:cs="Arial"/>
                <w:sz w:val="20"/>
                <w:szCs w:val="20"/>
              </w:rPr>
            </w:pPr>
          </w:p>
          <w:p w14:paraId="7CBA2C4D"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20</w:t>
            </w:r>
          </w:p>
        </w:tc>
        <w:tc>
          <w:tcPr>
            <w:tcW w:w="1753" w:type="dxa"/>
            <w:tcBorders>
              <w:top w:val="single" w:sz="6" w:space="0" w:color="000000"/>
              <w:left w:val="single" w:sz="6" w:space="0" w:color="000000"/>
              <w:bottom w:val="single" w:sz="6" w:space="0" w:color="000000"/>
              <w:right w:val="single" w:sz="6" w:space="0" w:color="FFFFFF"/>
            </w:tcBorders>
            <w:vAlign w:val="bottom"/>
          </w:tcPr>
          <w:p w14:paraId="0D42734C" w14:textId="77777777" w:rsidR="00A84FBE" w:rsidRPr="00671537" w:rsidRDefault="00A84FBE" w:rsidP="00A84FBE">
            <w:pPr>
              <w:spacing w:after="0" w:line="240" w:lineRule="auto"/>
              <w:rPr>
                <w:rFonts w:ascii="Arial" w:hAnsi="Arial" w:cs="Arial"/>
                <w:sz w:val="20"/>
                <w:szCs w:val="20"/>
              </w:rPr>
            </w:pPr>
          </w:p>
          <w:p w14:paraId="494DDEAF" w14:textId="77777777" w:rsidR="00A84FBE" w:rsidRPr="00671537" w:rsidRDefault="00A84FBE" w:rsidP="00A84FBE">
            <w:pPr>
              <w:spacing w:after="0" w:line="240" w:lineRule="auto"/>
              <w:rPr>
                <w:rFonts w:ascii="Arial" w:hAnsi="Arial" w:cs="Arial"/>
                <w:sz w:val="20"/>
                <w:szCs w:val="20"/>
              </w:rPr>
            </w:pPr>
            <w:r w:rsidRPr="00671537">
              <w:rPr>
                <w:rFonts w:ascii="Arial" w:hAnsi="Arial" w:cs="Arial"/>
                <w:sz w:val="20"/>
                <w:szCs w:val="20"/>
              </w:rPr>
              <w:t>Alphanumeric</w:t>
            </w:r>
          </w:p>
        </w:tc>
        <w:tc>
          <w:tcPr>
            <w:tcW w:w="5902" w:type="dxa"/>
            <w:tcBorders>
              <w:top w:val="single" w:sz="6" w:space="0" w:color="000000"/>
              <w:left w:val="single" w:sz="6" w:space="0" w:color="000000"/>
              <w:bottom w:val="single" w:sz="6" w:space="0" w:color="000000"/>
              <w:right w:val="single" w:sz="6" w:space="0" w:color="000000"/>
            </w:tcBorders>
            <w:vAlign w:val="bottom"/>
          </w:tcPr>
          <w:p w14:paraId="4B64C2A1"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sz w:val="20"/>
                <w:szCs w:val="20"/>
              </w:rPr>
              <w:t>To be used for OA vendor purposes and returned by CA software.  To help with reconciliation.</w:t>
            </w:r>
          </w:p>
        </w:tc>
      </w:tr>
      <w:tr w:rsidR="00A84FBE" w:rsidRPr="00671537" w14:paraId="6008339C" w14:textId="77777777" w:rsidTr="0010093F">
        <w:trPr>
          <w:jc w:val="center"/>
        </w:trPr>
        <w:tc>
          <w:tcPr>
            <w:tcW w:w="14576" w:type="dxa"/>
            <w:gridSpan w:val="9"/>
            <w:tcBorders>
              <w:top w:val="single" w:sz="6" w:space="0" w:color="000000"/>
              <w:left w:val="single" w:sz="6" w:space="0" w:color="000000"/>
              <w:bottom w:val="single" w:sz="6" w:space="0" w:color="000000"/>
              <w:right w:val="single" w:sz="6" w:space="0" w:color="000000"/>
            </w:tcBorders>
            <w:vAlign w:val="bottom"/>
          </w:tcPr>
          <w:p w14:paraId="48B843A7" w14:textId="77777777" w:rsidR="00A84FBE" w:rsidRPr="00671537" w:rsidRDefault="00A84FBE" w:rsidP="00A84FBE">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spacing w:after="0" w:line="240" w:lineRule="auto"/>
              <w:rPr>
                <w:rFonts w:ascii="Arial" w:hAnsi="Arial" w:cs="Arial"/>
                <w:sz w:val="20"/>
                <w:szCs w:val="20"/>
              </w:rPr>
            </w:pPr>
            <w:r w:rsidRPr="00671537">
              <w:rPr>
                <w:rFonts w:ascii="Arial" w:hAnsi="Arial" w:cs="Arial"/>
                <w:b/>
                <w:bCs/>
                <w:i/>
                <w:sz w:val="20"/>
                <w:szCs w:val="20"/>
              </w:rPr>
              <w:t>Note:</w:t>
            </w:r>
            <w:r w:rsidRPr="00671537">
              <w:rPr>
                <w:rFonts w:ascii="Arial" w:hAnsi="Arial" w:cs="Arial"/>
                <w:i/>
                <w:sz w:val="20"/>
                <w:szCs w:val="20"/>
              </w:rPr>
              <w:t xml:space="preserve"> See </w:t>
            </w:r>
            <w:r w:rsidRPr="00671537">
              <w:rPr>
                <w:rFonts w:ascii="Arial" w:hAnsi="Arial" w:cs="Arial"/>
                <w:b/>
                <w:i/>
                <w:sz w:val="20"/>
                <w:szCs w:val="20"/>
              </w:rPr>
              <w:t>203ACalculationsForRepayments.xlsx</w:t>
            </w:r>
            <w:r w:rsidRPr="00671537">
              <w:rPr>
                <w:rFonts w:ascii="Arial" w:hAnsi="Arial" w:cs="Arial"/>
                <w:i/>
                <w:sz w:val="20"/>
                <w:szCs w:val="20"/>
              </w:rPr>
              <w:t xml:space="preserve"> for examples of how to fill the fields and Chapter 4, Section 4.9, </w:t>
            </w:r>
            <w:r w:rsidRPr="00671537">
              <w:rPr>
                <w:rFonts w:ascii="Arial" w:hAnsi="Arial" w:cs="Arial"/>
                <w:b/>
                <w:i/>
                <w:sz w:val="20"/>
                <w:szCs w:val="20"/>
              </w:rPr>
              <w:t>Repayments and Escrows</w:t>
            </w:r>
            <w:r w:rsidRPr="00671537">
              <w:rPr>
                <w:rFonts w:ascii="Arial" w:hAnsi="Arial" w:cs="Arial"/>
                <w:i/>
                <w:sz w:val="20"/>
                <w:szCs w:val="20"/>
              </w:rPr>
              <w:t xml:space="preserve"> for general information on the use of this record type.</w:t>
            </w:r>
          </w:p>
        </w:tc>
      </w:tr>
    </w:tbl>
    <w:p w14:paraId="72C98678" w14:textId="77777777" w:rsidR="006A36FC" w:rsidRPr="00671537" w:rsidRDefault="006A36FC" w:rsidP="006A36FC">
      <w:bookmarkStart w:id="61" w:name="_Toc43536340"/>
      <w:bookmarkStart w:id="62" w:name="_Toc131058785"/>
      <w:bookmarkEnd w:id="50"/>
    </w:p>
    <w:p w14:paraId="6CAF38B4" w14:textId="77777777" w:rsidR="006A36FC" w:rsidRPr="00671537" w:rsidRDefault="006A36FC">
      <w:pPr>
        <w:rPr>
          <w:rFonts w:ascii="Arial" w:eastAsiaTheme="majorEastAsia" w:hAnsi="Arial" w:cstheme="majorBidi"/>
          <w:b/>
          <w:sz w:val="28"/>
          <w:szCs w:val="26"/>
        </w:rPr>
      </w:pPr>
      <w:r w:rsidRPr="00671537">
        <w:br w:type="page"/>
      </w:r>
    </w:p>
    <w:p w14:paraId="4E599698" w14:textId="38388E13" w:rsidR="00A84FBE" w:rsidRPr="00671537" w:rsidRDefault="00A84FBE" w:rsidP="001E6DA7">
      <w:pPr>
        <w:pStyle w:val="Heading2"/>
      </w:pPr>
      <w:bookmarkStart w:id="63" w:name="_Toc142401654"/>
      <w:r w:rsidRPr="00671537">
        <w:t>MAT31:  Delete Voucher Record</w:t>
      </w:r>
      <w:bookmarkEnd w:id="61"/>
      <w:bookmarkEnd w:id="62"/>
      <w:bookmarkEnd w:id="63"/>
    </w:p>
    <w:tbl>
      <w:tblPr>
        <w:tblW w:w="0" w:type="auto"/>
        <w:jc w:val="center"/>
        <w:tblLayout w:type="fixed"/>
        <w:tblCellMar>
          <w:left w:w="61" w:type="dxa"/>
          <w:right w:w="61" w:type="dxa"/>
        </w:tblCellMar>
        <w:tblLook w:val="0000" w:firstRow="0" w:lastRow="0" w:firstColumn="0" w:lastColumn="0" w:noHBand="0" w:noVBand="0"/>
      </w:tblPr>
      <w:tblGrid>
        <w:gridCol w:w="856"/>
        <w:gridCol w:w="900"/>
        <w:gridCol w:w="1170"/>
        <w:gridCol w:w="2250"/>
        <w:gridCol w:w="990"/>
        <w:gridCol w:w="990"/>
        <w:gridCol w:w="1710"/>
        <w:gridCol w:w="5446"/>
      </w:tblGrid>
      <w:tr w:rsidR="00A84FBE" w:rsidRPr="00671537" w14:paraId="178EB912" w14:textId="77777777" w:rsidTr="002E09EF">
        <w:trPr>
          <w:tblHeader/>
          <w:jc w:val="center"/>
        </w:trPr>
        <w:tc>
          <w:tcPr>
            <w:tcW w:w="14312" w:type="dxa"/>
            <w:gridSpan w:val="8"/>
            <w:tcBorders>
              <w:top w:val="single" w:sz="6" w:space="0" w:color="000000"/>
              <w:left w:val="single" w:sz="6" w:space="0" w:color="000000"/>
              <w:bottom w:val="single" w:sz="6" w:space="0" w:color="000000"/>
              <w:right w:val="single" w:sz="6" w:space="0" w:color="000000"/>
            </w:tcBorders>
            <w:shd w:val="clear" w:color="auto" w:fill="auto"/>
            <w:vAlign w:val="bottom"/>
          </w:tcPr>
          <w:p w14:paraId="5DF32EA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sz w:val="20"/>
                <w:szCs w:val="20"/>
              </w:rPr>
            </w:pPr>
            <w:r w:rsidRPr="00671537">
              <w:rPr>
                <w:rFonts w:ascii="Arial" w:hAnsi="Arial" w:cs="Arial"/>
                <w:sz w:val="20"/>
                <w:szCs w:val="20"/>
              </w:rPr>
              <w:br w:type="page"/>
            </w:r>
            <w:r w:rsidRPr="00671537">
              <w:rPr>
                <w:rFonts w:ascii="Arial" w:hAnsi="Arial" w:cs="Arial"/>
                <w:sz w:val="20"/>
                <w:szCs w:val="20"/>
              </w:rPr>
              <w:br w:type="page"/>
            </w:r>
          </w:p>
          <w:p w14:paraId="55513938" w14:textId="14109ED7" w:rsidR="00A84FBE" w:rsidRPr="00671537" w:rsidRDefault="00D410D5" w:rsidP="00A84FBE">
            <w:pPr>
              <w:spacing w:after="0" w:line="240" w:lineRule="auto"/>
              <w:jc w:val="center"/>
              <w:rPr>
                <w:rFonts w:ascii="Arial" w:hAnsi="Arial"/>
                <w:b/>
                <w:bCs/>
              </w:rPr>
            </w:pPr>
            <w:bookmarkStart w:id="64" w:name="_Toc38555214"/>
            <w:r w:rsidRPr="00671537">
              <w:rPr>
                <w:rFonts w:ascii="Arial" w:hAnsi="Arial"/>
                <w:b/>
                <w:bCs/>
              </w:rPr>
              <w:t>7</w:t>
            </w:r>
            <w:r w:rsidR="00A84FBE" w:rsidRPr="00671537">
              <w:rPr>
                <w:rFonts w:ascii="Arial" w:hAnsi="Arial"/>
                <w:b/>
                <w:bCs/>
              </w:rPr>
              <w:t>.9 MAT31:  Delete Voucher Record</w:t>
            </w:r>
            <w:bookmarkEnd w:id="64"/>
          </w:p>
          <w:p w14:paraId="280D0BE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p>
        </w:tc>
      </w:tr>
      <w:tr w:rsidR="00A84FBE" w:rsidRPr="00671537" w14:paraId="3919F75C" w14:textId="77777777" w:rsidTr="002E09EF">
        <w:trPr>
          <w:tblHeader/>
          <w:jc w:val="center"/>
        </w:trPr>
        <w:tc>
          <w:tcPr>
            <w:tcW w:w="856" w:type="dxa"/>
            <w:tcBorders>
              <w:top w:val="single" w:sz="6" w:space="0" w:color="000000"/>
              <w:left w:val="single" w:sz="6" w:space="0" w:color="000000"/>
              <w:bottom w:val="single" w:sz="6" w:space="0" w:color="000000"/>
              <w:right w:val="single" w:sz="6" w:space="0" w:color="FFFFFF"/>
            </w:tcBorders>
            <w:shd w:val="solid" w:color="000000" w:fill="FFFFFF"/>
            <w:vAlign w:val="bottom"/>
          </w:tcPr>
          <w:p w14:paraId="595EAFB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MAT Field</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2087166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Note</w:t>
            </w:r>
          </w:p>
        </w:tc>
        <w:tc>
          <w:tcPr>
            <w:tcW w:w="1170"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797460D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Voucher Field</w:t>
            </w:r>
          </w:p>
        </w:tc>
        <w:tc>
          <w:tcPr>
            <w:tcW w:w="2250"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00B3DAA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Field Name</w:t>
            </w:r>
          </w:p>
        </w:tc>
        <w:tc>
          <w:tcPr>
            <w:tcW w:w="990"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0ED7AAC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Start Position</w:t>
            </w:r>
          </w:p>
        </w:tc>
        <w:tc>
          <w:tcPr>
            <w:tcW w:w="990"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02C089E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Field Length</w:t>
            </w:r>
          </w:p>
        </w:tc>
        <w:tc>
          <w:tcPr>
            <w:tcW w:w="1710"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2F76A1C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Field Type</w:t>
            </w:r>
          </w:p>
        </w:tc>
        <w:tc>
          <w:tcPr>
            <w:tcW w:w="5446" w:type="dxa"/>
            <w:tcBorders>
              <w:top w:val="single" w:sz="6" w:space="0" w:color="000000"/>
              <w:left w:val="single" w:sz="6" w:space="0" w:color="000000"/>
              <w:bottom w:val="single" w:sz="6" w:space="0" w:color="000000"/>
              <w:right w:val="single" w:sz="6" w:space="0" w:color="000000"/>
            </w:tcBorders>
            <w:shd w:val="clear" w:color="auto" w:fill="000000" w:themeFill="text1"/>
            <w:vAlign w:val="bottom"/>
          </w:tcPr>
          <w:p w14:paraId="7528CBA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cs="Arial"/>
                <w:b/>
                <w:sz w:val="20"/>
                <w:szCs w:val="20"/>
              </w:rPr>
            </w:pPr>
            <w:r w:rsidRPr="00671537">
              <w:rPr>
                <w:rFonts w:ascii="Arial" w:hAnsi="Arial" w:cs="Arial"/>
                <w:b/>
                <w:sz w:val="20"/>
                <w:szCs w:val="20"/>
              </w:rPr>
              <w:t>Definitions and Edits</w:t>
            </w:r>
          </w:p>
        </w:tc>
      </w:tr>
      <w:tr w:rsidR="00A84FBE" w:rsidRPr="00671537" w14:paraId="1A592B19" w14:textId="77777777" w:rsidTr="002E09EF">
        <w:trPr>
          <w:jc w:val="center"/>
        </w:trPr>
        <w:tc>
          <w:tcPr>
            <w:tcW w:w="856" w:type="dxa"/>
            <w:tcBorders>
              <w:top w:val="single" w:sz="6" w:space="0" w:color="000000"/>
              <w:left w:val="single" w:sz="6" w:space="0" w:color="000000"/>
              <w:bottom w:val="single" w:sz="6" w:space="0" w:color="FFFFFF"/>
              <w:right w:val="single" w:sz="6" w:space="0" w:color="FFFFFF"/>
            </w:tcBorders>
            <w:vAlign w:val="bottom"/>
          </w:tcPr>
          <w:p w14:paraId="3433684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w:t>
            </w:r>
          </w:p>
        </w:tc>
        <w:tc>
          <w:tcPr>
            <w:tcW w:w="900" w:type="dxa"/>
            <w:tcBorders>
              <w:top w:val="single" w:sz="6" w:space="0" w:color="000000"/>
              <w:left w:val="single" w:sz="6" w:space="0" w:color="000000"/>
              <w:bottom w:val="single" w:sz="6" w:space="0" w:color="FFFFFF"/>
              <w:right w:val="single" w:sz="6" w:space="0" w:color="FFFFFF"/>
            </w:tcBorders>
            <w:vAlign w:val="bottom"/>
          </w:tcPr>
          <w:p w14:paraId="333530A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r w:rsidRPr="00671537">
              <w:rPr>
                <w:rFonts w:ascii="Arial" w:hAnsi="Arial" w:cs="Arial"/>
                <w:b/>
                <w:sz w:val="20"/>
                <w:szCs w:val="20"/>
              </w:rPr>
              <w:t>M</w:t>
            </w:r>
          </w:p>
        </w:tc>
        <w:tc>
          <w:tcPr>
            <w:tcW w:w="1170" w:type="dxa"/>
            <w:tcBorders>
              <w:top w:val="single" w:sz="6" w:space="0" w:color="000000"/>
              <w:left w:val="single" w:sz="6" w:space="0" w:color="000000"/>
              <w:bottom w:val="single" w:sz="6" w:space="0" w:color="FFFFFF"/>
              <w:right w:val="single" w:sz="6" w:space="0" w:color="FFFFFF"/>
            </w:tcBorders>
            <w:vAlign w:val="bottom"/>
          </w:tcPr>
          <w:p w14:paraId="1A9973D5" w14:textId="77777777" w:rsidR="00A84FBE" w:rsidRPr="00671537" w:rsidRDefault="00A84FBE" w:rsidP="00A84FBE">
            <w:pPr>
              <w:spacing w:after="0" w:line="240" w:lineRule="auto"/>
              <w:rPr>
                <w:rFonts w:ascii="Arial" w:hAnsi="Arial" w:cs="Arial"/>
                <w:b/>
                <w:sz w:val="20"/>
                <w:szCs w:val="20"/>
              </w:rPr>
            </w:pPr>
          </w:p>
          <w:p w14:paraId="0BFD661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2250" w:type="dxa"/>
            <w:tcBorders>
              <w:top w:val="single" w:sz="6" w:space="0" w:color="000000"/>
              <w:left w:val="single" w:sz="6" w:space="0" w:color="000000"/>
              <w:bottom w:val="single" w:sz="6" w:space="0" w:color="FFFFFF"/>
              <w:right w:val="single" w:sz="6" w:space="0" w:color="FFFFFF"/>
            </w:tcBorders>
            <w:vAlign w:val="bottom"/>
          </w:tcPr>
          <w:p w14:paraId="1341F3D8"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Record Identifier</w:t>
            </w:r>
          </w:p>
        </w:tc>
        <w:tc>
          <w:tcPr>
            <w:tcW w:w="990" w:type="dxa"/>
            <w:tcBorders>
              <w:top w:val="single" w:sz="6" w:space="0" w:color="000000"/>
              <w:left w:val="single" w:sz="6" w:space="0" w:color="000000"/>
              <w:bottom w:val="single" w:sz="6" w:space="0" w:color="FFFFFF"/>
              <w:right w:val="single" w:sz="6" w:space="0" w:color="FFFFFF"/>
            </w:tcBorders>
            <w:vAlign w:val="bottom"/>
          </w:tcPr>
          <w:p w14:paraId="6434727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w:t>
            </w:r>
          </w:p>
        </w:tc>
        <w:tc>
          <w:tcPr>
            <w:tcW w:w="990" w:type="dxa"/>
            <w:tcBorders>
              <w:top w:val="single" w:sz="6" w:space="0" w:color="000000"/>
              <w:left w:val="single" w:sz="6" w:space="0" w:color="000000"/>
              <w:bottom w:val="single" w:sz="6" w:space="0" w:color="FFFFFF"/>
              <w:right w:val="single" w:sz="6" w:space="0" w:color="FFFFFF"/>
            </w:tcBorders>
            <w:vAlign w:val="bottom"/>
          </w:tcPr>
          <w:p w14:paraId="4B19417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w:t>
            </w:r>
          </w:p>
        </w:tc>
        <w:tc>
          <w:tcPr>
            <w:tcW w:w="1710" w:type="dxa"/>
            <w:tcBorders>
              <w:top w:val="single" w:sz="6" w:space="0" w:color="000000"/>
              <w:left w:val="single" w:sz="6" w:space="0" w:color="000000"/>
              <w:bottom w:val="single" w:sz="6" w:space="0" w:color="FFFFFF"/>
              <w:right w:val="single" w:sz="6" w:space="0" w:color="FFFFFF"/>
            </w:tcBorders>
            <w:vAlign w:val="bottom"/>
          </w:tcPr>
          <w:p w14:paraId="22F2199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5446" w:type="dxa"/>
            <w:tcBorders>
              <w:left w:val="single" w:sz="6" w:space="0" w:color="000000"/>
              <w:bottom w:val="single" w:sz="6" w:space="0" w:color="FFFFFF"/>
              <w:right w:val="single" w:sz="6" w:space="0" w:color="000000"/>
            </w:tcBorders>
            <w:vAlign w:val="bottom"/>
          </w:tcPr>
          <w:p w14:paraId="3CCCDD78"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Value must equal “MAT31.”</w:t>
            </w:r>
          </w:p>
        </w:tc>
      </w:tr>
      <w:tr w:rsidR="00A84FBE" w:rsidRPr="00671537" w14:paraId="4259ACB2" w14:textId="77777777" w:rsidTr="002E09EF">
        <w:trPr>
          <w:jc w:val="center"/>
        </w:trPr>
        <w:tc>
          <w:tcPr>
            <w:tcW w:w="856" w:type="dxa"/>
            <w:tcBorders>
              <w:top w:val="single" w:sz="6" w:space="0" w:color="000000"/>
              <w:left w:val="single" w:sz="6" w:space="0" w:color="000000"/>
              <w:bottom w:val="single" w:sz="6" w:space="0" w:color="FFFFFF"/>
              <w:right w:val="single" w:sz="6" w:space="0" w:color="FFFFFF"/>
            </w:tcBorders>
            <w:vAlign w:val="bottom"/>
          </w:tcPr>
          <w:p w14:paraId="69D7242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w:t>
            </w:r>
          </w:p>
        </w:tc>
        <w:tc>
          <w:tcPr>
            <w:tcW w:w="900" w:type="dxa"/>
            <w:tcBorders>
              <w:top w:val="single" w:sz="6" w:space="0" w:color="000000"/>
              <w:left w:val="single" w:sz="6" w:space="0" w:color="000000"/>
              <w:bottom w:val="single" w:sz="6" w:space="0" w:color="FFFFFF"/>
              <w:right w:val="single" w:sz="6" w:space="0" w:color="FFFFFF"/>
            </w:tcBorders>
            <w:vAlign w:val="bottom"/>
          </w:tcPr>
          <w:p w14:paraId="7D924C8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r w:rsidRPr="00671537">
              <w:rPr>
                <w:rFonts w:ascii="Arial" w:hAnsi="Arial" w:cs="Arial"/>
                <w:b/>
                <w:sz w:val="20"/>
                <w:szCs w:val="20"/>
              </w:rPr>
              <w:t>M</w:t>
            </w:r>
          </w:p>
        </w:tc>
        <w:tc>
          <w:tcPr>
            <w:tcW w:w="1170" w:type="dxa"/>
            <w:tcBorders>
              <w:top w:val="single" w:sz="6" w:space="0" w:color="000000"/>
              <w:left w:val="single" w:sz="6" w:space="0" w:color="000000"/>
              <w:bottom w:val="single" w:sz="6" w:space="0" w:color="FFFFFF"/>
              <w:right w:val="single" w:sz="6" w:space="0" w:color="FFFFFF"/>
            </w:tcBorders>
            <w:vAlign w:val="bottom"/>
          </w:tcPr>
          <w:p w14:paraId="708F7E08" w14:textId="77777777" w:rsidR="00A84FBE" w:rsidRPr="00671537" w:rsidRDefault="00A84FBE" w:rsidP="00A84FBE">
            <w:pPr>
              <w:spacing w:after="0" w:line="240" w:lineRule="auto"/>
              <w:rPr>
                <w:rFonts w:ascii="Arial" w:hAnsi="Arial" w:cs="Arial"/>
                <w:b/>
                <w:sz w:val="20"/>
                <w:szCs w:val="20"/>
              </w:rPr>
            </w:pPr>
          </w:p>
          <w:p w14:paraId="4BE2FDC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2250" w:type="dxa"/>
            <w:tcBorders>
              <w:top w:val="single" w:sz="6" w:space="0" w:color="000000"/>
              <w:left w:val="single" w:sz="6" w:space="0" w:color="000000"/>
              <w:bottom w:val="single" w:sz="6" w:space="0" w:color="FFFFFF"/>
              <w:right w:val="single" w:sz="6" w:space="0" w:color="FFFFFF"/>
            </w:tcBorders>
            <w:vAlign w:val="bottom"/>
          </w:tcPr>
          <w:p w14:paraId="5E2DB0E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Release/Version Number</w:t>
            </w:r>
          </w:p>
        </w:tc>
        <w:tc>
          <w:tcPr>
            <w:tcW w:w="990" w:type="dxa"/>
            <w:tcBorders>
              <w:top w:val="single" w:sz="6" w:space="0" w:color="000000"/>
              <w:left w:val="single" w:sz="6" w:space="0" w:color="000000"/>
              <w:bottom w:val="single" w:sz="6" w:space="0" w:color="FFFFFF"/>
              <w:right w:val="single" w:sz="6" w:space="0" w:color="FFFFFF"/>
            </w:tcBorders>
            <w:vAlign w:val="bottom"/>
          </w:tcPr>
          <w:p w14:paraId="19E854F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6</w:t>
            </w:r>
          </w:p>
        </w:tc>
        <w:tc>
          <w:tcPr>
            <w:tcW w:w="990" w:type="dxa"/>
            <w:tcBorders>
              <w:top w:val="single" w:sz="6" w:space="0" w:color="000000"/>
              <w:left w:val="single" w:sz="6" w:space="0" w:color="000000"/>
              <w:bottom w:val="single" w:sz="6" w:space="0" w:color="FFFFFF"/>
              <w:right w:val="single" w:sz="6" w:space="0" w:color="FFFFFF"/>
            </w:tcBorders>
            <w:vAlign w:val="bottom"/>
          </w:tcPr>
          <w:p w14:paraId="010FCF9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7</w:t>
            </w:r>
          </w:p>
        </w:tc>
        <w:tc>
          <w:tcPr>
            <w:tcW w:w="1710" w:type="dxa"/>
            <w:tcBorders>
              <w:top w:val="single" w:sz="6" w:space="0" w:color="000000"/>
              <w:left w:val="single" w:sz="6" w:space="0" w:color="000000"/>
              <w:bottom w:val="single" w:sz="6" w:space="0" w:color="FFFFFF"/>
              <w:right w:val="single" w:sz="6" w:space="0" w:color="FFFFFF"/>
            </w:tcBorders>
            <w:vAlign w:val="bottom"/>
          </w:tcPr>
          <w:p w14:paraId="569C6BA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5446" w:type="dxa"/>
            <w:tcBorders>
              <w:top w:val="single" w:sz="6" w:space="0" w:color="000000"/>
              <w:left w:val="single" w:sz="6" w:space="0" w:color="000000"/>
              <w:bottom w:val="single" w:sz="6" w:space="0" w:color="FFFFFF"/>
              <w:right w:val="single" w:sz="6" w:space="0" w:color="000000"/>
            </w:tcBorders>
            <w:vAlign w:val="bottom"/>
          </w:tcPr>
          <w:p w14:paraId="49DA2F7F"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Value must equal “2.0.3.A.”  </w:t>
            </w:r>
          </w:p>
          <w:p w14:paraId="525CF3ED"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TRACS Release = 2.0.3. </w:t>
            </w:r>
          </w:p>
          <w:p w14:paraId="5306AE4D"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TRACS Version = A</w:t>
            </w:r>
          </w:p>
        </w:tc>
      </w:tr>
      <w:tr w:rsidR="00A84FBE" w:rsidRPr="00671537" w14:paraId="330B5DB9" w14:textId="77777777" w:rsidTr="002E09EF">
        <w:trPr>
          <w:jc w:val="center"/>
        </w:trPr>
        <w:tc>
          <w:tcPr>
            <w:tcW w:w="856" w:type="dxa"/>
            <w:tcBorders>
              <w:top w:val="single" w:sz="6" w:space="0" w:color="000000"/>
              <w:left w:val="single" w:sz="6" w:space="0" w:color="000000"/>
              <w:bottom w:val="single" w:sz="6" w:space="0" w:color="FFFFFF"/>
              <w:right w:val="single" w:sz="6" w:space="0" w:color="FFFFFF"/>
            </w:tcBorders>
            <w:vAlign w:val="bottom"/>
          </w:tcPr>
          <w:p w14:paraId="0542F1A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3</w:t>
            </w:r>
          </w:p>
        </w:tc>
        <w:tc>
          <w:tcPr>
            <w:tcW w:w="900" w:type="dxa"/>
            <w:tcBorders>
              <w:top w:val="single" w:sz="6" w:space="0" w:color="000000"/>
              <w:left w:val="single" w:sz="6" w:space="0" w:color="000000"/>
              <w:bottom w:val="single" w:sz="6" w:space="0" w:color="FFFFFF"/>
              <w:right w:val="single" w:sz="6" w:space="0" w:color="FFFFFF"/>
            </w:tcBorders>
            <w:vAlign w:val="bottom"/>
          </w:tcPr>
          <w:p w14:paraId="743D1DA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r w:rsidRPr="00671537">
              <w:rPr>
                <w:rFonts w:ascii="Arial" w:hAnsi="Arial" w:cs="Arial"/>
                <w:b/>
                <w:sz w:val="20"/>
                <w:szCs w:val="20"/>
              </w:rPr>
              <w:t>M</w:t>
            </w:r>
          </w:p>
        </w:tc>
        <w:tc>
          <w:tcPr>
            <w:tcW w:w="1170" w:type="dxa"/>
            <w:tcBorders>
              <w:top w:val="single" w:sz="6" w:space="0" w:color="000000"/>
              <w:left w:val="single" w:sz="6" w:space="0" w:color="000000"/>
              <w:bottom w:val="single" w:sz="6" w:space="0" w:color="FFFFFF"/>
              <w:right w:val="single" w:sz="6" w:space="0" w:color="FFFFFF"/>
            </w:tcBorders>
            <w:vAlign w:val="bottom"/>
          </w:tcPr>
          <w:p w14:paraId="67A6AFC2" w14:textId="77777777" w:rsidR="00A84FBE" w:rsidRPr="00671537" w:rsidRDefault="00A84FBE" w:rsidP="00A84FBE">
            <w:pPr>
              <w:spacing w:after="0" w:line="240" w:lineRule="auto"/>
              <w:rPr>
                <w:rFonts w:ascii="Arial" w:hAnsi="Arial" w:cs="Arial"/>
                <w:b/>
                <w:sz w:val="20"/>
                <w:szCs w:val="20"/>
              </w:rPr>
            </w:pPr>
          </w:p>
          <w:p w14:paraId="00B1928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2250" w:type="dxa"/>
            <w:tcBorders>
              <w:top w:val="single" w:sz="6" w:space="0" w:color="000000"/>
              <w:left w:val="single" w:sz="6" w:space="0" w:color="000000"/>
              <w:bottom w:val="single" w:sz="6" w:space="0" w:color="FFFFFF"/>
              <w:right w:val="single" w:sz="6" w:space="0" w:color="FFFFFF"/>
            </w:tcBorders>
            <w:vAlign w:val="bottom"/>
          </w:tcPr>
          <w:p w14:paraId="374DF6F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Record Number</w:t>
            </w:r>
          </w:p>
        </w:tc>
        <w:tc>
          <w:tcPr>
            <w:tcW w:w="990" w:type="dxa"/>
            <w:tcBorders>
              <w:top w:val="single" w:sz="6" w:space="0" w:color="000000"/>
              <w:left w:val="single" w:sz="6" w:space="0" w:color="000000"/>
              <w:bottom w:val="single" w:sz="6" w:space="0" w:color="FFFFFF"/>
              <w:right w:val="single" w:sz="6" w:space="0" w:color="FFFFFF"/>
            </w:tcBorders>
            <w:vAlign w:val="bottom"/>
          </w:tcPr>
          <w:p w14:paraId="4509347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13</w:t>
            </w:r>
          </w:p>
        </w:tc>
        <w:tc>
          <w:tcPr>
            <w:tcW w:w="990" w:type="dxa"/>
            <w:tcBorders>
              <w:top w:val="single" w:sz="6" w:space="0" w:color="000000"/>
              <w:left w:val="single" w:sz="6" w:space="0" w:color="000000"/>
              <w:bottom w:val="single" w:sz="6" w:space="0" w:color="FFFFFF"/>
              <w:right w:val="single" w:sz="6" w:space="0" w:color="FFFFFF"/>
            </w:tcBorders>
            <w:vAlign w:val="bottom"/>
          </w:tcPr>
          <w:p w14:paraId="0D2F3F8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w:t>
            </w:r>
          </w:p>
        </w:tc>
        <w:tc>
          <w:tcPr>
            <w:tcW w:w="1710" w:type="dxa"/>
            <w:tcBorders>
              <w:top w:val="single" w:sz="6" w:space="0" w:color="000000"/>
              <w:left w:val="single" w:sz="6" w:space="0" w:color="000000"/>
              <w:bottom w:val="single" w:sz="6" w:space="0" w:color="FFFFFF"/>
              <w:right w:val="single" w:sz="6" w:space="0" w:color="FFFFFF"/>
            </w:tcBorders>
            <w:vAlign w:val="bottom"/>
          </w:tcPr>
          <w:p w14:paraId="68A6018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5446" w:type="dxa"/>
            <w:tcBorders>
              <w:top w:val="single" w:sz="6" w:space="0" w:color="000000"/>
              <w:left w:val="single" w:sz="6" w:space="0" w:color="000000"/>
              <w:bottom w:val="single" w:sz="6" w:space="0" w:color="FFFFFF"/>
              <w:right w:val="single" w:sz="6" w:space="0" w:color="000000"/>
            </w:tcBorders>
            <w:vAlign w:val="bottom"/>
          </w:tcPr>
          <w:p w14:paraId="4394805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 sequential number beginning with 00001 for the VCHHR and incremented by 1 for each record submitted under the VCHHR.</w:t>
            </w:r>
          </w:p>
        </w:tc>
      </w:tr>
      <w:tr w:rsidR="00A84FBE" w:rsidRPr="00671537" w14:paraId="6D8F9ABB" w14:textId="77777777" w:rsidTr="002E09EF">
        <w:trPr>
          <w:jc w:val="center"/>
        </w:trPr>
        <w:tc>
          <w:tcPr>
            <w:tcW w:w="856" w:type="dxa"/>
            <w:tcBorders>
              <w:top w:val="single" w:sz="6" w:space="0" w:color="000000"/>
              <w:left w:val="single" w:sz="6" w:space="0" w:color="000000"/>
              <w:bottom w:val="single" w:sz="6" w:space="0" w:color="FFFFFF"/>
              <w:right w:val="single" w:sz="6" w:space="0" w:color="FFFFFF"/>
            </w:tcBorders>
            <w:vAlign w:val="bottom"/>
          </w:tcPr>
          <w:p w14:paraId="561741D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w:t>
            </w:r>
          </w:p>
        </w:tc>
        <w:tc>
          <w:tcPr>
            <w:tcW w:w="900" w:type="dxa"/>
            <w:tcBorders>
              <w:top w:val="single" w:sz="6" w:space="0" w:color="000000"/>
              <w:left w:val="single" w:sz="6" w:space="0" w:color="000000"/>
              <w:bottom w:val="single" w:sz="6" w:space="0" w:color="FFFFFF"/>
              <w:right w:val="single" w:sz="6" w:space="0" w:color="FFFFFF"/>
            </w:tcBorders>
            <w:vAlign w:val="bottom"/>
          </w:tcPr>
          <w:p w14:paraId="5544F74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170" w:type="dxa"/>
            <w:tcBorders>
              <w:top w:val="single" w:sz="6" w:space="0" w:color="000000"/>
              <w:left w:val="single" w:sz="6" w:space="0" w:color="000000"/>
              <w:bottom w:val="single" w:sz="6" w:space="0" w:color="FFFFFF"/>
              <w:right w:val="single" w:sz="6" w:space="0" w:color="FFFFFF"/>
            </w:tcBorders>
            <w:vAlign w:val="bottom"/>
          </w:tcPr>
          <w:p w14:paraId="51CFE89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c>
          <w:tcPr>
            <w:tcW w:w="2250" w:type="dxa"/>
            <w:tcBorders>
              <w:top w:val="single" w:sz="6" w:space="0" w:color="000000"/>
              <w:left w:val="single" w:sz="6" w:space="0" w:color="000000"/>
              <w:bottom w:val="single" w:sz="6" w:space="0" w:color="FFFFFF"/>
              <w:right w:val="single" w:sz="6" w:space="0" w:color="FFFFFF"/>
            </w:tcBorders>
            <w:vAlign w:val="bottom"/>
          </w:tcPr>
          <w:p w14:paraId="3019C0D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Voucher ID</w:t>
            </w:r>
          </w:p>
        </w:tc>
        <w:tc>
          <w:tcPr>
            <w:tcW w:w="990" w:type="dxa"/>
            <w:tcBorders>
              <w:top w:val="single" w:sz="6" w:space="0" w:color="000000"/>
              <w:left w:val="single" w:sz="6" w:space="0" w:color="000000"/>
              <w:bottom w:val="single" w:sz="6" w:space="0" w:color="FFFFFF"/>
              <w:right w:val="single" w:sz="6" w:space="0" w:color="FFFFFF"/>
            </w:tcBorders>
            <w:vAlign w:val="bottom"/>
          </w:tcPr>
          <w:p w14:paraId="6708D55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18</w:t>
            </w:r>
          </w:p>
        </w:tc>
        <w:tc>
          <w:tcPr>
            <w:tcW w:w="990" w:type="dxa"/>
            <w:tcBorders>
              <w:top w:val="single" w:sz="6" w:space="0" w:color="000000"/>
              <w:left w:val="single" w:sz="6" w:space="0" w:color="000000"/>
              <w:bottom w:val="single" w:sz="6" w:space="0" w:color="FFFFFF"/>
              <w:right w:val="single" w:sz="6" w:space="0" w:color="FFFFFF"/>
            </w:tcBorders>
            <w:vAlign w:val="bottom"/>
          </w:tcPr>
          <w:p w14:paraId="58ED82D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10</w:t>
            </w:r>
          </w:p>
        </w:tc>
        <w:tc>
          <w:tcPr>
            <w:tcW w:w="1710" w:type="dxa"/>
            <w:tcBorders>
              <w:top w:val="single" w:sz="6" w:space="0" w:color="000000"/>
              <w:left w:val="single" w:sz="6" w:space="0" w:color="000000"/>
              <w:bottom w:val="single" w:sz="6" w:space="0" w:color="FFFFFF"/>
              <w:right w:val="single" w:sz="6" w:space="0" w:color="FFFFFF"/>
            </w:tcBorders>
            <w:vAlign w:val="bottom"/>
          </w:tcPr>
          <w:p w14:paraId="2AC20F5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Numeric</w:t>
            </w:r>
          </w:p>
        </w:tc>
        <w:tc>
          <w:tcPr>
            <w:tcW w:w="5446" w:type="dxa"/>
            <w:tcBorders>
              <w:top w:val="single" w:sz="6" w:space="0" w:color="000000"/>
              <w:left w:val="single" w:sz="6" w:space="0" w:color="000000"/>
              <w:bottom w:val="single" w:sz="6" w:space="0" w:color="FFFFFF"/>
              <w:right w:val="single" w:sz="6" w:space="0" w:color="000000"/>
            </w:tcBorders>
            <w:vAlign w:val="bottom"/>
          </w:tcPr>
          <w:p w14:paraId="71D4034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Submit the Voucher ID for the voucher to be deleted.</w:t>
            </w:r>
          </w:p>
        </w:tc>
      </w:tr>
      <w:tr w:rsidR="00A84FBE" w:rsidRPr="00671537" w14:paraId="4E9C7466" w14:textId="77777777" w:rsidTr="002E09EF">
        <w:trPr>
          <w:jc w:val="center"/>
        </w:trPr>
        <w:tc>
          <w:tcPr>
            <w:tcW w:w="856" w:type="dxa"/>
            <w:tcBorders>
              <w:top w:val="single" w:sz="6" w:space="0" w:color="000000"/>
              <w:left w:val="single" w:sz="6" w:space="0" w:color="000000"/>
              <w:bottom w:val="single" w:sz="6" w:space="0" w:color="FFFFFF"/>
              <w:right w:val="single" w:sz="6" w:space="0" w:color="FFFFFF"/>
            </w:tcBorders>
            <w:vAlign w:val="bottom"/>
          </w:tcPr>
          <w:p w14:paraId="392FD83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w:t>
            </w:r>
          </w:p>
        </w:tc>
        <w:tc>
          <w:tcPr>
            <w:tcW w:w="900" w:type="dxa"/>
            <w:tcBorders>
              <w:top w:val="single" w:sz="6" w:space="0" w:color="000000"/>
              <w:left w:val="single" w:sz="6" w:space="0" w:color="000000"/>
              <w:bottom w:val="single" w:sz="6" w:space="0" w:color="FFFFFF"/>
              <w:right w:val="single" w:sz="6" w:space="0" w:color="FFFFFF"/>
            </w:tcBorders>
            <w:vAlign w:val="bottom"/>
          </w:tcPr>
          <w:p w14:paraId="7B869F8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170" w:type="dxa"/>
            <w:tcBorders>
              <w:top w:val="single" w:sz="6" w:space="0" w:color="000000"/>
              <w:left w:val="single" w:sz="6" w:space="0" w:color="000000"/>
              <w:bottom w:val="single" w:sz="6" w:space="0" w:color="FFFFFF"/>
              <w:right w:val="single" w:sz="6" w:space="0" w:color="FFFFFF"/>
            </w:tcBorders>
            <w:vAlign w:val="bottom"/>
          </w:tcPr>
          <w:p w14:paraId="76A3E1C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081A5FC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#8.a</w:t>
            </w:r>
          </w:p>
        </w:tc>
        <w:tc>
          <w:tcPr>
            <w:tcW w:w="2250" w:type="dxa"/>
            <w:tcBorders>
              <w:top w:val="single" w:sz="6" w:space="0" w:color="000000"/>
              <w:left w:val="single" w:sz="6" w:space="0" w:color="000000"/>
              <w:bottom w:val="single" w:sz="6" w:space="0" w:color="FFFFFF"/>
              <w:right w:val="single" w:sz="6" w:space="0" w:color="FFFFFF"/>
            </w:tcBorders>
            <w:vAlign w:val="bottom"/>
          </w:tcPr>
          <w:p w14:paraId="76D9E55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Voucher Date</w:t>
            </w:r>
          </w:p>
        </w:tc>
        <w:tc>
          <w:tcPr>
            <w:tcW w:w="990" w:type="dxa"/>
            <w:tcBorders>
              <w:top w:val="single" w:sz="6" w:space="0" w:color="000000"/>
              <w:left w:val="single" w:sz="6" w:space="0" w:color="000000"/>
              <w:bottom w:val="single" w:sz="6" w:space="0" w:color="FFFFFF"/>
              <w:right w:val="single" w:sz="6" w:space="0" w:color="FFFFFF"/>
            </w:tcBorders>
            <w:vAlign w:val="bottom"/>
          </w:tcPr>
          <w:p w14:paraId="2040C28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28</w:t>
            </w:r>
          </w:p>
        </w:tc>
        <w:tc>
          <w:tcPr>
            <w:tcW w:w="990" w:type="dxa"/>
            <w:tcBorders>
              <w:top w:val="single" w:sz="6" w:space="0" w:color="000000"/>
              <w:left w:val="single" w:sz="6" w:space="0" w:color="000000"/>
              <w:bottom w:val="single" w:sz="6" w:space="0" w:color="FFFFFF"/>
              <w:right w:val="single" w:sz="6" w:space="0" w:color="FFFFFF"/>
            </w:tcBorders>
            <w:vAlign w:val="bottom"/>
          </w:tcPr>
          <w:p w14:paraId="6F729EC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8</w:t>
            </w:r>
          </w:p>
        </w:tc>
        <w:tc>
          <w:tcPr>
            <w:tcW w:w="1710" w:type="dxa"/>
            <w:tcBorders>
              <w:top w:val="single" w:sz="6" w:space="0" w:color="000000"/>
              <w:left w:val="single" w:sz="6" w:space="0" w:color="000000"/>
              <w:bottom w:val="single" w:sz="6" w:space="0" w:color="FFFFFF"/>
              <w:right w:val="single" w:sz="6" w:space="0" w:color="FFFFFF"/>
            </w:tcBorders>
            <w:vAlign w:val="bottom"/>
          </w:tcPr>
          <w:p w14:paraId="1B43642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Date</w:t>
            </w:r>
          </w:p>
          <w:p w14:paraId="03654CC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MMDDYYYY</w:t>
            </w:r>
          </w:p>
        </w:tc>
        <w:tc>
          <w:tcPr>
            <w:tcW w:w="5446" w:type="dxa"/>
            <w:tcBorders>
              <w:top w:val="single" w:sz="6" w:space="0" w:color="000000"/>
              <w:left w:val="single" w:sz="6" w:space="0" w:color="000000"/>
              <w:bottom w:val="single" w:sz="6" w:space="0" w:color="FFFFFF"/>
              <w:right w:val="single" w:sz="6" w:space="0" w:color="000000"/>
            </w:tcBorders>
            <w:vAlign w:val="bottom"/>
          </w:tcPr>
          <w:p w14:paraId="603F8C1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b/>
                <w:bCs/>
                <w:i/>
                <w:sz w:val="20"/>
                <w:szCs w:val="20"/>
              </w:rPr>
              <w:t xml:space="preserve"> Note:</w:t>
            </w:r>
            <w:r w:rsidRPr="00671537">
              <w:rPr>
                <w:rFonts w:ascii="Arial" w:hAnsi="Arial" w:cs="Arial"/>
                <w:i/>
                <w:sz w:val="20"/>
                <w:szCs w:val="20"/>
              </w:rPr>
              <w:t xml:space="preserve"> DD is always “01.”</w:t>
            </w:r>
            <w:r w:rsidRPr="00671537">
              <w:rPr>
                <w:rFonts w:ascii="Arial" w:hAnsi="Arial" w:cs="Arial"/>
                <w:i/>
                <w:sz w:val="20"/>
                <w:szCs w:val="20"/>
              </w:rPr>
              <w:br/>
            </w:r>
          </w:p>
          <w:p w14:paraId="00EE3CB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Voucher date of the voucher being deleted.</w:t>
            </w:r>
          </w:p>
        </w:tc>
      </w:tr>
      <w:tr w:rsidR="00A84FBE" w:rsidRPr="00671537" w14:paraId="76B10A16" w14:textId="77777777" w:rsidTr="002E09EF">
        <w:trPr>
          <w:jc w:val="center"/>
        </w:trPr>
        <w:tc>
          <w:tcPr>
            <w:tcW w:w="856" w:type="dxa"/>
            <w:tcBorders>
              <w:top w:val="single" w:sz="6" w:space="0" w:color="000000"/>
              <w:left w:val="single" w:sz="6" w:space="0" w:color="000000"/>
              <w:bottom w:val="single" w:sz="6" w:space="0" w:color="000000"/>
              <w:right w:val="single" w:sz="6" w:space="0" w:color="FFFFFF"/>
            </w:tcBorders>
            <w:vAlign w:val="bottom"/>
          </w:tcPr>
          <w:p w14:paraId="632A5C2C"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6</w:t>
            </w:r>
          </w:p>
        </w:tc>
        <w:tc>
          <w:tcPr>
            <w:tcW w:w="900" w:type="dxa"/>
            <w:tcBorders>
              <w:top w:val="single" w:sz="6" w:space="0" w:color="000000"/>
              <w:left w:val="single" w:sz="6" w:space="0" w:color="000000"/>
              <w:bottom w:val="single" w:sz="6" w:space="0" w:color="000000"/>
              <w:right w:val="single" w:sz="6" w:space="0" w:color="FFFFFF"/>
            </w:tcBorders>
            <w:vAlign w:val="bottom"/>
          </w:tcPr>
          <w:p w14:paraId="6B1EF79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170" w:type="dxa"/>
            <w:tcBorders>
              <w:top w:val="single" w:sz="6" w:space="0" w:color="000000"/>
              <w:left w:val="single" w:sz="6" w:space="0" w:color="000000"/>
              <w:bottom w:val="single" w:sz="6" w:space="0" w:color="000000"/>
              <w:right w:val="single" w:sz="6" w:space="0" w:color="FFFFFF"/>
            </w:tcBorders>
            <w:vAlign w:val="bottom"/>
          </w:tcPr>
          <w:p w14:paraId="1E0D8CD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08E0C91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Part V</w:t>
            </w:r>
          </w:p>
        </w:tc>
        <w:tc>
          <w:tcPr>
            <w:tcW w:w="2250" w:type="dxa"/>
            <w:tcBorders>
              <w:top w:val="single" w:sz="6" w:space="0" w:color="000000"/>
              <w:left w:val="single" w:sz="6" w:space="0" w:color="000000"/>
              <w:bottom w:val="single" w:sz="6" w:space="0" w:color="000000"/>
              <w:right w:val="single" w:sz="6" w:space="0" w:color="FFFFFF"/>
            </w:tcBorders>
            <w:vAlign w:val="bottom"/>
          </w:tcPr>
          <w:p w14:paraId="328EEE3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Owner Name</w:t>
            </w:r>
          </w:p>
        </w:tc>
        <w:tc>
          <w:tcPr>
            <w:tcW w:w="990" w:type="dxa"/>
            <w:tcBorders>
              <w:top w:val="single" w:sz="6" w:space="0" w:color="000000"/>
              <w:left w:val="single" w:sz="6" w:space="0" w:color="000000"/>
              <w:bottom w:val="single" w:sz="6" w:space="0" w:color="000000"/>
              <w:right w:val="single" w:sz="6" w:space="0" w:color="FFFFFF"/>
            </w:tcBorders>
            <w:vAlign w:val="bottom"/>
          </w:tcPr>
          <w:p w14:paraId="305587A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36</w:t>
            </w:r>
          </w:p>
        </w:tc>
        <w:tc>
          <w:tcPr>
            <w:tcW w:w="990" w:type="dxa"/>
            <w:tcBorders>
              <w:top w:val="single" w:sz="6" w:space="0" w:color="000000"/>
              <w:left w:val="single" w:sz="6" w:space="0" w:color="000000"/>
              <w:bottom w:val="single" w:sz="6" w:space="0" w:color="000000"/>
              <w:right w:val="single" w:sz="6" w:space="0" w:color="FFFFFF"/>
            </w:tcBorders>
            <w:vAlign w:val="bottom"/>
          </w:tcPr>
          <w:p w14:paraId="5C42CD9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45</w:t>
            </w:r>
          </w:p>
        </w:tc>
        <w:tc>
          <w:tcPr>
            <w:tcW w:w="1710" w:type="dxa"/>
            <w:tcBorders>
              <w:top w:val="single" w:sz="6" w:space="0" w:color="000000"/>
              <w:left w:val="single" w:sz="6" w:space="0" w:color="000000"/>
              <w:bottom w:val="single" w:sz="6" w:space="0" w:color="000000"/>
              <w:right w:val="single" w:sz="6" w:space="0" w:color="FFFFFF"/>
            </w:tcBorders>
            <w:vAlign w:val="bottom"/>
          </w:tcPr>
          <w:p w14:paraId="09D505B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Alphanumeric</w:t>
            </w:r>
          </w:p>
        </w:tc>
        <w:tc>
          <w:tcPr>
            <w:tcW w:w="5446" w:type="dxa"/>
            <w:tcBorders>
              <w:top w:val="single" w:sz="6" w:space="0" w:color="000000"/>
              <w:left w:val="single" w:sz="6" w:space="0" w:color="000000"/>
              <w:bottom w:val="single" w:sz="6" w:space="0" w:color="000000"/>
              <w:right w:val="single" w:sz="6" w:space="0" w:color="000000"/>
            </w:tcBorders>
            <w:vAlign w:val="bottom"/>
          </w:tcPr>
          <w:p w14:paraId="4C496013" w14:textId="77777777" w:rsidR="00A84FBE" w:rsidRPr="00671537" w:rsidRDefault="00A84FBE" w:rsidP="00A84FBE">
            <w:pPr>
              <w:spacing w:after="0" w:line="240" w:lineRule="auto"/>
              <w:rPr>
                <w:rFonts w:ascii="Arial" w:hAnsi="Arial" w:cs="Arial"/>
                <w:sz w:val="20"/>
                <w:szCs w:val="20"/>
              </w:rPr>
            </w:pPr>
          </w:p>
          <w:p w14:paraId="35F798E3"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r>
      <w:tr w:rsidR="00A84FBE" w:rsidRPr="00671537" w14:paraId="54E67BF6" w14:textId="77777777" w:rsidTr="002E09EF">
        <w:trPr>
          <w:jc w:val="center"/>
        </w:trPr>
        <w:tc>
          <w:tcPr>
            <w:tcW w:w="856" w:type="dxa"/>
            <w:tcBorders>
              <w:top w:val="single" w:sz="6" w:space="0" w:color="000000"/>
              <w:left w:val="single" w:sz="6" w:space="0" w:color="000000"/>
              <w:bottom w:val="single" w:sz="6" w:space="0" w:color="000000"/>
              <w:right w:val="single" w:sz="6" w:space="0" w:color="FFFFFF"/>
            </w:tcBorders>
            <w:vAlign w:val="bottom"/>
          </w:tcPr>
          <w:p w14:paraId="00DCF51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7</w:t>
            </w:r>
          </w:p>
        </w:tc>
        <w:tc>
          <w:tcPr>
            <w:tcW w:w="900" w:type="dxa"/>
            <w:tcBorders>
              <w:top w:val="single" w:sz="6" w:space="0" w:color="000000"/>
              <w:left w:val="single" w:sz="6" w:space="0" w:color="000000"/>
              <w:bottom w:val="single" w:sz="6" w:space="0" w:color="000000"/>
              <w:right w:val="single" w:sz="6" w:space="0" w:color="FFFFFF"/>
            </w:tcBorders>
            <w:vAlign w:val="bottom"/>
          </w:tcPr>
          <w:p w14:paraId="37B33A04"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b/>
                <w:sz w:val="20"/>
                <w:szCs w:val="20"/>
              </w:rPr>
            </w:pPr>
            <w:r w:rsidRPr="00671537">
              <w:rPr>
                <w:rFonts w:ascii="Arial" w:hAnsi="Arial" w:cs="Arial"/>
                <w:b/>
                <w:sz w:val="20"/>
                <w:szCs w:val="20"/>
              </w:rPr>
              <w:t>M</w:t>
            </w:r>
          </w:p>
        </w:tc>
        <w:tc>
          <w:tcPr>
            <w:tcW w:w="1170" w:type="dxa"/>
            <w:tcBorders>
              <w:top w:val="single" w:sz="6" w:space="0" w:color="000000"/>
              <w:left w:val="single" w:sz="6" w:space="0" w:color="000000"/>
              <w:bottom w:val="single" w:sz="6" w:space="0" w:color="000000"/>
              <w:right w:val="single" w:sz="6" w:space="0" w:color="FFFFFF"/>
            </w:tcBorders>
            <w:vAlign w:val="bottom"/>
          </w:tcPr>
          <w:p w14:paraId="71C569F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52670</w:t>
            </w:r>
          </w:p>
          <w:p w14:paraId="3D7E3A9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Part V</w:t>
            </w:r>
          </w:p>
        </w:tc>
        <w:tc>
          <w:tcPr>
            <w:tcW w:w="2250" w:type="dxa"/>
            <w:tcBorders>
              <w:top w:val="single" w:sz="6" w:space="0" w:color="000000"/>
              <w:left w:val="single" w:sz="6" w:space="0" w:color="000000"/>
              <w:bottom w:val="single" w:sz="6" w:space="0" w:color="000000"/>
              <w:right w:val="single" w:sz="6" w:space="0" w:color="FFFFFF"/>
            </w:tcBorders>
            <w:vAlign w:val="bottom"/>
          </w:tcPr>
          <w:p w14:paraId="2E9A6608"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Owner Signed Name</w:t>
            </w:r>
          </w:p>
        </w:tc>
        <w:tc>
          <w:tcPr>
            <w:tcW w:w="990" w:type="dxa"/>
            <w:tcBorders>
              <w:top w:val="single" w:sz="6" w:space="0" w:color="000000"/>
              <w:left w:val="single" w:sz="6" w:space="0" w:color="000000"/>
              <w:bottom w:val="single" w:sz="6" w:space="0" w:color="000000"/>
              <w:right w:val="single" w:sz="6" w:space="0" w:color="FFFFFF"/>
            </w:tcBorders>
            <w:vAlign w:val="bottom"/>
          </w:tcPr>
          <w:p w14:paraId="74491D11"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81</w:t>
            </w:r>
          </w:p>
        </w:tc>
        <w:tc>
          <w:tcPr>
            <w:tcW w:w="990" w:type="dxa"/>
            <w:tcBorders>
              <w:top w:val="single" w:sz="6" w:space="0" w:color="000000"/>
              <w:left w:val="single" w:sz="6" w:space="0" w:color="000000"/>
              <w:bottom w:val="single" w:sz="6" w:space="0" w:color="000000"/>
              <w:right w:val="single" w:sz="6" w:space="0" w:color="FFFFFF"/>
            </w:tcBorders>
            <w:vAlign w:val="bottom"/>
          </w:tcPr>
          <w:p w14:paraId="33ECFF0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45</w:t>
            </w:r>
          </w:p>
        </w:tc>
        <w:tc>
          <w:tcPr>
            <w:tcW w:w="1710" w:type="dxa"/>
            <w:tcBorders>
              <w:top w:val="single" w:sz="6" w:space="0" w:color="000000"/>
              <w:left w:val="single" w:sz="6" w:space="0" w:color="000000"/>
              <w:bottom w:val="single" w:sz="6" w:space="0" w:color="000000"/>
              <w:right w:val="single" w:sz="6" w:space="0" w:color="FFFFFF"/>
            </w:tcBorders>
            <w:vAlign w:val="bottom"/>
          </w:tcPr>
          <w:p w14:paraId="26016287"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Alphanumeric</w:t>
            </w:r>
          </w:p>
        </w:tc>
        <w:tc>
          <w:tcPr>
            <w:tcW w:w="5446" w:type="dxa"/>
            <w:tcBorders>
              <w:top w:val="single" w:sz="6" w:space="0" w:color="000000"/>
              <w:left w:val="single" w:sz="6" w:space="0" w:color="000000"/>
              <w:bottom w:val="single" w:sz="6" w:space="0" w:color="000000"/>
              <w:right w:val="single" w:sz="6" w:space="0" w:color="000000"/>
            </w:tcBorders>
            <w:vAlign w:val="bottom"/>
          </w:tcPr>
          <w:p w14:paraId="1E2D8F7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p>
        </w:tc>
      </w:tr>
    </w:tbl>
    <w:p w14:paraId="7665316F" w14:textId="77777777" w:rsidR="006A36FC" w:rsidRPr="00671537" w:rsidRDefault="006A36FC" w:rsidP="006A36FC">
      <w:bookmarkStart w:id="65" w:name="_Toc43536341"/>
      <w:bookmarkStart w:id="66" w:name="_Toc131058786"/>
    </w:p>
    <w:p w14:paraId="15CD9191" w14:textId="77777777" w:rsidR="006A36FC" w:rsidRPr="00671537" w:rsidRDefault="006A36FC">
      <w:pPr>
        <w:rPr>
          <w:rFonts w:ascii="Arial" w:eastAsiaTheme="majorEastAsia" w:hAnsi="Arial" w:cstheme="majorBidi"/>
          <w:b/>
          <w:sz w:val="28"/>
          <w:szCs w:val="26"/>
        </w:rPr>
      </w:pPr>
      <w:r w:rsidRPr="00671537">
        <w:br w:type="page"/>
      </w:r>
    </w:p>
    <w:p w14:paraId="48FC8399" w14:textId="232677C5" w:rsidR="00A84FBE" w:rsidRPr="00671537" w:rsidRDefault="00A84FBE" w:rsidP="001E6DA7">
      <w:pPr>
        <w:pStyle w:val="Heading2"/>
      </w:pPr>
      <w:bookmarkStart w:id="67" w:name="_Toc142401655"/>
      <w:r w:rsidRPr="00671537">
        <w:t>VCHND Voucher Batch Trailer Record</w:t>
      </w:r>
      <w:bookmarkEnd w:id="65"/>
      <w:bookmarkEnd w:id="66"/>
      <w:bookmarkEnd w:id="67"/>
    </w:p>
    <w:tbl>
      <w:tblPr>
        <w:tblW w:w="0" w:type="auto"/>
        <w:jc w:val="center"/>
        <w:tblLayout w:type="fixed"/>
        <w:tblCellMar>
          <w:left w:w="81" w:type="dxa"/>
          <w:right w:w="81" w:type="dxa"/>
        </w:tblCellMar>
        <w:tblLook w:val="0000" w:firstRow="0" w:lastRow="0" w:firstColumn="0" w:lastColumn="0" w:noHBand="0" w:noVBand="0"/>
      </w:tblPr>
      <w:tblGrid>
        <w:gridCol w:w="720"/>
        <w:gridCol w:w="720"/>
        <w:gridCol w:w="2400"/>
        <w:gridCol w:w="1107"/>
        <w:gridCol w:w="990"/>
        <w:gridCol w:w="1702"/>
        <w:gridCol w:w="6574"/>
      </w:tblGrid>
      <w:tr w:rsidR="00A84FBE" w:rsidRPr="00671537" w14:paraId="3EDA5344" w14:textId="77777777" w:rsidTr="002E09EF">
        <w:trPr>
          <w:tblHeader/>
          <w:jc w:val="center"/>
        </w:trPr>
        <w:tc>
          <w:tcPr>
            <w:tcW w:w="14213" w:type="dxa"/>
            <w:gridSpan w:val="7"/>
            <w:tcBorders>
              <w:top w:val="single" w:sz="6" w:space="0" w:color="000000"/>
              <w:left w:val="single" w:sz="6" w:space="0" w:color="000000"/>
              <w:bottom w:val="single" w:sz="6" w:space="0" w:color="000000"/>
              <w:right w:val="single" w:sz="6" w:space="0" w:color="000000"/>
            </w:tcBorders>
            <w:shd w:val="clear" w:color="000000" w:fill="auto"/>
            <w:vAlign w:val="bottom"/>
          </w:tcPr>
          <w:p w14:paraId="1A51526F" w14:textId="77777777" w:rsidR="00A84FBE" w:rsidRPr="00671537" w:rsidRDefault="00A84FBE" w:rsidP="00A84FBE">
            <w:pPr>
              <w:spacing w:after="0" w:line="240" w:lineRule="auto"/>
              <w:jc w:val="center"/>
              <w:rPr>
                <w:rFonts w:ascii="Arial" w:hAnsi="Arial"/>
                <w:b/>
                <w:sz w:val="20"/>
                <w:szCs w:val="20"/>
              </w:rPr>
            </w:pPr>
          </w:p>
          <w:p w14:paraId="3CD43B99" w14:textId="72A58CBF" w:rsidR="00A84FBE" w:rsidRPr="00671537" w:rsidRDefault="004B6D19" w:rsidP="00A84FBE">
            <w:pPr>
              <w:spacing w:after="0" w:line="240" w:lineRule="auto"/>
              <w:jc w:val="center"/>
              <w:rPr>
                <w:rFonts w:ascii="Century Gothic" w:hAnsi="Century Gothic"/>
                <w:b/>
                <w:bCs/>
              </w:rPr>
            </w:pPr>
            <w:bookmarkStart w:id="68" w:name="_Toc38555215"/>
            <w:r w:rsidRPr="00671537">
              <w:rPr>
                <w:rFonts w:ascii="Arial" w:hAnsi="Arial"/>
                <w:b/>
                <w:bCs/>
              </w:rPr>
              <w:t>7</w:t>
            </w:r>
            <w:r w:rsidR="00A84FBE" w:rsidRPr="00671537">
              <w:rPr>
                <w:rFonts w:ascii="Arial" w:hAnsi="Arial"/>
                <w:b/>
                <w:bCs/>
              </w:rPr>
              <w:t>.10 VCHND Voucher Batch Trailer Record</w:t>
            </w:r>
            <w:bookmarkEnd w:id="68"/>
          </w:p>
          <w:p w14:paraId="34FF3D2A" w14:textId="77777777" w:rsidR="00A84FBE" w:rsidRPr="00671537" w:rsidRDefault="00A84FBE" w:rsidP="00A84FBE">
            <w:pPr>
              <w:spacing w:after="0" w:line="240" w:lineRule="auto"/>
              <w:jc w:val="center"/>
              <w:rPr>
                <w:rFonts w:ascii="Arial" w:hAnsi="Arial"/>
                <w:b/>
                <w:sz w:val="20"/>
                <w:szCs w:val="20"/>
              </w:rPr>
            </w:pPr>
          </w:p>
        </w:tc>
      </w:tr>
      <w:tr w:rsidR="00A84FBE" w:rsidRPr="00671537" w14:paraId="2AFE0B84" w14:textId="77777777" w:rsidTr="002E09EF">
        <w:trPr>
          <w:tblHeader/>
          <w:jc w:val="center"/>
        </w:trPr>
        <w:tc>
          <w:tcPr>
            <w:tcW w:w="720" w:type="dxa"/>
            <w:tcBorders>
              <w:top w:val="single" w:sz="6" w:space="0" w:color="000000"/>
              <w:left w:val="single" w:sz="6" w:space="0" w:color="000000"/>
              <w:bottom w:val="single" w:sz="6" w:space="0" w:color="000000"/>
              <w:right w:val="single" w:sz="6" w:space="0" w:color="FFFFFF"/>
            </w:tcBorders>
            <w:shd w:val="solid" w:color="000000" w:fill="FFFFFF"/>
            <w:vAlign w:val="bottom"/>
          </w:tcPr>
          <w:p w14:paraId="58B93DD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b/>
                <w:sz w:val="20"/>
                <w:szCs w:val="20"/>
              </w:rPr>
            </w:pPr>
            <w:r w:rsidRPr="00671537">
              <w:rPr>
                <w:rFonts w:ascii="Arial" w:hAnsi="Arial"/>
                <w:b/>
                <w:sz w:val="20"/>
                <w:szCs w:val="20"/>
              </w:rPr>
              <w:t>MAT</w:t>
            </w:r>
          </w:p>
          <w:p w14:paraId="5585DDF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b/>
                <w:sz w:val="20"/>
                <w:szCs w:val="20"/>
              </w:rPr>
            </w:pPr>
            <w:r w:rsidRPr="00671537">
              <w:rPr>
                <w:rFonts w:ascii="Arial" w:hAnsi="Arial"/>
                <w:b/>
                <w:sz w:val="20"/>
                <w:szCs w:val="20"/>
              </w:rPr>
              <w:t>Field</w:t>
            </w:r>
          </w:p>
        </w:tc>
        <w:tc>
          <w:tcPr>
            <w:tcW w:w="720"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0BA0E81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b/>
                <w:sz w:val="20"/>
                <w:szCs w:val="20"/>
              </w:rPr>
            </w:pPr>
            <w:r w:rsidRPr="00671537">
              <w:rPr>
                <w:rFonts w:ascii="Arial" w:hAnsi="Arial"/>
                <w:b/>
                <w:sz w:val="20"/>
                <w:szCs w:val="20"/>
              </w:rPr>
              <w:t>Note</w:t>
            </w:r>
          </w:p>
        </w:tc>
        <w:tc>
          <w:tcPr>
            <w:tcW w:w="2400"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36F42C9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b/>
                <w:sz w:val="20"/>
                <w:szCs w:val="20"/>
              </w:rPr>
            </w:pPr>
            <w:r w:rsidRPr="00671537">
              <w:rPr>
                <w:rFonts w:ascii="Arial" w:hAnsi="Arial"/>
                <w:b/>
                <w:sz w:val="20"/>
                <w:szCs w:val="20"/>
              </w:rPr>
              <w:t>Field Name</w:t>
            </w:r>
          </w:p>
        </w:tc>
        <w:tc>
          <w:tcPr>
            <w:tcW w:w="1107"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505EA6B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b/>
                <w:sz w:val="20"/>
                <w:szCs w:val="20"/>
              </w:rPr>
            </w:pPr>
            <w:r w:rsidRPr="00671537">
              <w:rPr>
                <w:rFonts w:ascii="Arial" w:hAnsi="Arial"/>
                <w:b/>
                <w:sz w:val="20"/>
                <w:szCs w:val="20"/>
              </w:rPr>
              <w:t>Start Position</w:t>
            </w:r>
          </w:p>
        </w:tc>
        <w:tc>
          <w:tcPr>
            <w:tcW w:w="990"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5A2DC358"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b/>
                <w:sz w:val="20"/>
                <w:szCs w:val="20"/>
              </w:rPr>
            </w:pPr>
            <w:r w:rsidRPr="00671537">
              <w:rPr>
                <w:rFonts w:ascii="Arial" w:hAnsi="Arial"/>
                <w:b/>
                <w:sz w:val="20"/>
                <w:szCs w:val="20"/>
              </w:rPr>
              <w:t>Field</w:t>
            </w:r>
          </w:p>
          <w:p w14:paraId="28ABE82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b/>
                <w:sz w:val="20"/>
                <w:szCs w:val="20"/>
              </w:rPr>
            </w:pPr>
            <w:r w:rsidRPr="00671537">
              <w:rPr>
                <w:rFonts w:ascii="Arial" w:hAnsi="Arial"/>
                <w:b/>
                <w:sz w:val="20"/>
                <w:szCs w:val="20"/>
              </w:rPr>
              <w:t>Length</w:t>
            </w:r>
          </w:p>
        </w:tc>
        <w:tc>
          <w:tcPr>
            <w:tcW w:w="1702" w:type="dxa"/>
            <w:tcBorders>
              <w:top w:val="single" w:sz="6" w:space="0" w:color="000000"/>
              <w:left w:val="double" w:sz="6" w:space="0" w:color="000000"/>
              <w:bottom w:val="single" w:sz="6" w:space="0" w:color="000000"/>
              <w:right w:val="single" w:sz="6" w:space="0" w:color="FFFFFF"/>
            </w:tcBorders>
            <w:shd w:val="solid" w:color="000000" w:fill="FFFFFF"/>
            <w:vAlign w:val="bottom"/>
          </w:tcPr>
          <w:p w14:paraId="65F5EA3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b/>
                <w:sz w:val="20"/>
                <w:szCs w:val="20"/>
              </w:rPr>
            </w:pPr>
            <w:r w:rsidRPr="00671537">
              <w:rPr>
                <w:rFonts w:ascii="Arial" w:hAnsi="Arial"/>
                <w:b/>
                <w:sz w:val="20"/>
                <w:szCs w:val="20"/>
              </w:rPr>
              <w:t>Field Type</w:t>
            </w:r>
          </w:p>
        </w:tc>
        <w:tc>
          <w:tcPr>
            <w:tcW w:w="6574" w:type="dxa"/>
            <w:tcBorders>
              <w:top w:val="single" w:sz="6" w:space="0" w:color="000000"/>
              <w:left w:val="single" w:sz="6" w:space="0" w:color="000000"/>
              <w:bottom w:val="single" w:sz="6" w:space="0" w:color="000000"/>
              <w:right w:val="single" w:sz="6" w:space="0" w:color="000000"/>
            </w:tcBorders>
            <w:shd w:val="clear" w:color="auto" w:fill="000000" w:themeFill="text1"/>
            <w:vAlign w:val="bottom"/>
          </w:tcPr>
          <w:p w14:paraId="26266BB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jc w:val="center"/>
              <w:rPr>
                <w:rFonts w:ascii="Arial" w:hAnsi="Arial"/>
                <w:b/>
                <w:sz w:val="20"/>
                <w:szCs w:val="20"/>
              </w:rPr>
            </w:pPr>
            <w:r w:rsidRPr="00671537">
              <w:rPr>
                <w:rFonts w:ascii="Arial" w:hAnsi="Arial"/>
                <w:b/>
                <w:sz w:val="20"/>
                <w:szCs w:val="20"/>
              </w:rPr>
              <w:t>Definitions and Edits</w:t>
            </w:r>
          </w:p>
        </w:tc>
      </w:tr>
      <w:tr w:rsidR="00A84FBE" w:rsidRPr="00671537" w14:paraId="3AB45F5D" w14:textId="77777777" w:rsidTr="002E09EF">
        <w:trPr>
          <w:jc w:val="center"/>
        </w:trPr>
        <w:tc>
          <w:tcPr>
            <w:tcW w:w="720" w:type="dxa"/>
            <w:tcBorders>
              <w:top w:val="single" w:sz="6" w:space="0" w:color="FFFFFF"/>
              <w:left w:val="single" w:sz="6" w:space="0" w:color="000000"/>
              <w:bottom w:val="single" w:sz="6" w:space="0" w:color="FFFFFF"/>
              <w:right w:val="single" w:sz="6" w:space="0" w:color="FFFFFF"/>
            </w:tcBorders>
            <w:vAlign w:val="bottom"/>
          </w:tcPr>
          <w:p w14:paraId="6F0C92D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1</w:t>
            </w:r>
          </w:p>
        </w:tc>
        <w:tc>
          <w:tcPr>
            <w:tcW w:w="720" w:type="dxa"/>
            <w:tcBorders>
              <w:top w:val="single" w:sz="6" w:space="0" w:color="FFFFFF"/>
              <w:left w:val="single" w:sz="6" w:space="0" w:color="000000"/>
              <w:bottom w:val="single" w:sz="6" w:space="0" w:color="FFFFFF"/>
              <w:right w:val="single" w:sz="6" w:space="0" w:color="FFFFFF"/>
            </w:tcBorders>
            <w:vAlign w:val="bottom"/>
          </w:tcPr>
          <w:p w14:paraId="506AB57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b/>
                <w:sz w:val="20"/>
                <w:szCs w:val="20"/>
              </w:rPr>
            </w:pPr>
            <w:r w:rsidRPr="00671537">
              <w:rPr>
                <w:rFonts w:ascii="Arial" w:hAnsi="Arial"/>
                <w:b/>
                <w:sz w:val="20"/>
                <w:szCs w:val="20"/>
              </w:rPr>
              <w:t>M</w:t>
            </w:r>
          </w:p>
        </w:tc>
        <w:tc>
          <w:tcPr>
            <w:tcW w:w="2400" w:type="dxa"/>
            <w:tcBorders>
              <w:top w:val="single" w:sz="6" w:space="0" w:color="FFFFFF"/>
              <w:left w:val="single" w:sz="6" w:space="0" w:color="000000"/>
              <w:bottom w:val="single" w:sz="6" w:space="0" w:color="FFFFFF"/>
              <w:right w:val="single" w:sz="6" w:space="0" w:color="FFFFFF"/>
            </w:tcBorders>
            <w:vAlign w:val="bottom"/>
          </w:tcPr>
          <w:p w14:paraId="28C0BB9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Record Identifier</w:t>
            </w:r>
          </w:p>
        </w:tc>
        <w:tc>
          <w:tcPr>
            <w:tcW w:w="1107" w:type="dxa"/>
            <w:tcBorders>
              <w:top w:val="single" w:sz="6" w:space="0" w:color="FFFFFF"/>
              <w:left w:val="single" w:sz="6" w:space="0" w:color="000000"/>
              <w:bottom w:val="single" w:sz="6" w:space="0" w:color="FFFFFF"/>
              <w:right w:val="single" w:sz="6" w:space="0" w:color="FFFFFF"/>
            </w:tcBorders>
            <w:vAlign w:val="bottom"/>
          </w:tcPr>
          <w:p w14:paraId="04E9B1D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1</w:t>
            </w:r>
          </w:p>
        </w:tc>
        <w:tc>
          <w:tcPr>
            <w:tcW w:w="990" w:type="dxa"/>
            <w:tcBorders>
              <w:top w:val="single" w:sz="6" w:space="0" w:color="FFFFFF"/>
              <w:left w:val="single" w:sz="6" w:space="0" w:color="000000"/>
              <w:bottom w:val="single" w:sz="6" w:space="0" w:color="FFFFFF"/>
              <w:right w:val="single" w:sz="6" w:space="0" w:color="FFFFFF"/>
            </w:tcBorders>
            <w:vAlign w:val="bottom"/>
          </w:tcPr>
          <w:p w14:paraId="1458C6C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5</w:t>
            </w:r>
          </w:p>
        </w:tc>
        <w:tc>
          <w:tcPr>
            <w:tcW w:w="1702" w:type="dxa"/>
            <w:tcBorders>
              <w:top w:val="single" w:sz="6" w:space="0" w:color="FFFFFF"/>
              <w:left w:val="single" w:sz="6" w:space="0" w:color="000000"/>
              <w:bottom w:val="single" w:sz="6" w:space="0" w:color="FFFFFF"/>
              <w:right w:val="single" w:sz="6" w:space="0" w:color="FFFFFF"/>
            </w:tcBorders>
            <w:vAlign w:val="bottom"/>
          </w:tcPr>
          <w:p w14:paraId="2CCF485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Alphanumeric</w:t>
            </w:r>
          </w:p>
        </w:tc>
        <w:tc>
          <w:tcPr>
            <w:tcW w:w="6574" w:type="dxa"/>
            <w:tcBorders>
              <w:left w:val="single" w:sz="6" w:space="0" w:color="000000"/>
              <w:bottom w:val="single" w:sz="6" w:space="0" w:color="FFFFFF"/>
              <w:right w:val="single" w:sz="6" w:space="0" w:color="000000"/>
            </w:tcBorders>
            <w:vAlign w:val="bottom"/>
          </w:tcPr>
          <w:p w14:paraId="27170F58"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Value must equal “VCHND.”</w:t>
            </w:r>
          </w:p>
        </w:tc>
      </w:tr>
      <w:tr w:rsidR="00A84FBE" w:rsidRPr="00671537" w14:paraId="22192469" w14:textId="77777777" w:rsidTr="002E09EF">
        <w:trPr>
          <w:jc w:val="center"/>
        </w:trPr>
        <w:tc>
          <w:tcPr>
            <w:tcW w:w="720" w:type="dxa"/>
            <w:tcBorders>
              <w:top w:val="single" w:sz="6" w:space="0" w:color="000000"/>
              <w:left w:val="single" w:sz="6" w:space="0" w:color="000000"/>
              <w:bottom w:val="single" w:sz="6" w:space="0" w:color="FFFFFF"/>
              <w:right w:val="single" w:sz="6" w:space="0" w:color="FFFFFF"/>
            </w:tcBorders>
            <w:vAlign w:val="bottom"/>
          </w:tcPr>
          <w:p w14:paraId="34BB35B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2</w:t>
            </w:r>
          </w:p>
        </w:tc>
        <w:tc>
          <w:tcPr>
            <w:tcW w:w="720" w:type="dxa"/>
            <w:tcBorders>
              <w:top w:val="single" w:sz="6" w:space="0" w:color="000000"/>
              <w:left w:val="single" w:sz="6" w:space="0" w:color="000000"/>
              <w:bottom w:val="single" w:sz="6" w:space="0" w:color="FFFFFF"/>
              <w:right w:val="single" w:sz="6" w:space="0" w:color="FFFFFF"/>
            </w:tcBorders>
            <w:vAlign w:val="bottom"/>
          </w:tcPr>
          <w:p w14:paraId="0D07CF6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b/>
                <w:sz w:val="20"/>
                <w:szCs w:val="20"/>
              </w:rPr>
            </w:pPr>
            <w:r w:rsidRPr="00671537">
              <w:rPr>
                <w:rFonts w:ascii="Arial" w:hAnsi="Arial"/>
                <w:b/>
                <w:sz w:val="20"/>
                <w:szCs w:val="20"/>
              </w:rPr>
              <w:t>M</w:t>
            </w:r>
          </w:p>
        </w:tc>
        <w:tc>
          <w:tcPr>
            <w:tcW w:w="2400" w:type="dxa"/>
            <w:tcBorders>
              <w:top w:val="single" w:sz="6" w:space="0" w:color="000000"/>
              <w:left w:val="single" w:sz="6" w:space="0" w:color="000000"/>
              <w:bottom w:val="single" w:sz="6" w:space="0" w:color="FFFFFF"/>
              <w:right w:val="single" w:sz="6" w:space="0" w:color="FFFFFF"/>
            </w:tcBorders>
            <w:vAlign w:val="bottom"/>
          </w:tcPr>
          <w:p w14:paraId="7FAB43F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Release/Version Number</w:t>
            </w:r>
          </w:p>
        </w:tc>
        <w:tc>
          <w:tcPr>
            <w:tcW w:w="1107" w:type="dxa"/>
            <w:tcBorders>
              <w:top w:val="single" w:sz="6" w:space="0" w:color="000000"/>
              <w:left w:val="single" w:sz="6" w:space="0" w:color="000000"/>
              <w:bottom w:val="single" w:sz="6" w:space="0" w:color="FFFFFF"/>
              <w:right w:val="single" w:sz="6" w:space="0" w:color="FFFFFF"/>
            </w:tcBorders>
            <w:vAlign w:val="bottom"/>
          </w:tcPr>
          <w:p w14:paraId="685ADCA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6</w:t>
            </w:r>
          </w:p>
        </w:tc>
        <w:tc>
          <w:tcPr>
            <w:tcW w:w="990" w:type="dxa"/>
            <w:tcBorders>
              <w:top w:val="single" w:sz="6" w:space="0" w:color="000000"/>
              <w:left w:val="single" w:sz="6" w:space="0" w:color="000000"/>
              <w:bottom w:val="single" w:sz="6" w:space="0" w:color="FFFFFF"/>
              <w:right w:val="single" w:sz="6" w:space="0" w:color="FFFFFF"/>
            </w:tcBorders>
            <w:vAlign w:val="bottom"/>
          </w:tcPr>
          <w:p w14:paraId="00D0CE9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7</w:t>
            </w:r>
          </w:p>
        </w:tc>
        <w:tc>
          <w:tcPr>
            <w:tcW w:w="1702" w:type="dxa"/>
            <w:tcBorders>
              <w:top w:val="single" w:sz="6" w:space="0" w:color="000000"/>
              <w:left w:val="single" w:sz="6" w:space="0" w:color="000000"/>
              <w:bottom w:val="single" w:sz="6" w:space="0" w:color="FFFFFF"/>
              <w:right w:val="single" w:sz="6" w:space="0" w:color="FFFFFF"/>
            </w:tcBorders>
            <w:vAlign w:val="bottom"/>
          </w:tcPr>
          <w:p w14:paraId="65912B8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Alphanumeric</w:t>
            </w:r>
          </w:p>
        </w:tc>
        <w:tc>
          <w:tcPr>
            <w:tcW w:w="6574" w:type="dxa"/>
            <w:tcBorders>
              <w:top w:val="single" w:sz="6" w:space="0" w:color="000000"/>
              <w:left w:val="single" w:sz="6" w:space="0" w:color="000000"/>
              <w:bottom w:val="single" w:sz="6" w:space="0" w:color="FFFFFF"/>
              <w:right w:val="single" w:sz="6" w:space="0" w:color="000000"/>
            </w:tcBorders>
            <w:vAlign w:val="bottom"/>
          </w:tcPr>
          <w:p w14:paraId="0D3EA865"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 xml:space="preserve">Value must equal “2.0.3.A”  </w:t>
            </w:r>
          </w:p>
          <w:p w14:paraId="37CECFEE"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TRACS Release = 2.0.3.</w:t>
            </w:r>
          </w:p>
          <w:p w14:paraId="140BC1DE" w14:textId="77777777" w:rsidR="00A84FBE" w:rsidRPr="00671537" w:rsidRDefault="00A84FBE" w:rsidP="00A84FBE">
            <w:pPr>
              <w:tabs>
                <w:tab w:val="right" w:pos="3960"/>
                <w:tab w:val="left" w:pos="4320"/>
              </w:tabs>
              <w:spacing w:after="0" w:line="240" w:lineRule="auto"/>
              <w:rPr>
                <w:rFonts w:ascii="Arial" w:hAnsi="Arial"/>
                <w:sz w:val="20"/>
                <w:szCs w:val="20"/>
              </w:rPr>
            </w:pPr>
            <w:r w:rsidRPr="00671537">
              <w:rPr>
                <w:rFonts w:ascii="Arial" w:hAnsi="Arial"/>
                <w:sz w:val="20"/>
                <w:szCs w:val="20"/>
              </w:rPr>
              <w:t>TRACS Version = A</w:t>
            </w:r>
          </w:p>
        </w:tc>
      </w:tr>
      <w:tr w:rsidR="00A84FBE" w:rsidRPr="00671537" w14:paraId="2BCB2C4F" w14:textId="77777777" w:rsidTr="002E09EF">
        <w:trPr>
          <w:jc w:val="center"/>
        </w:trPr>
        <w:tc>
          <w:tcPr>
            <w:tcW w:w="720" w:type="dxa"/>
            <w:tcBorders>
              <w:top w:val="single" w:sz="6" w:space="0" w:color="000000"/>
              <w:left w:val="single" w:sz="6" w:space="0" w:color="000000"/>
              <w:bottom w:val="single" w:sz="18" w:space="0" w:color="000000"/>
              <w:right w:val="single" w:sz="6" w:space="0" w:color="FFFFFF"/>
            </w:tcBorders>
            <w:vAlign w:val="bottom"/>
          </w:tcPr>
          <w:p w14:paraId="3996A3E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3</w:t>
            </w:r>
          </w:p>
        </w:tc>
        <w:tc>
          <w:tcPr>
            <w:tcW w:w="720" w:type="dxa"/>
            <w:tcBorders>
              <w:top w:val="single" w:sz="6" w:space="0" w:color="000000"/>
              <w:left w:val="single" w:sz="6" w:space="0" w:color="000000"/>
              <w:bottom w:val="single" w:sz="18" w:space="0" w:color="000000"/>
              <w:right w:val="single" w:sz="6" w:space="0" w:color="FFFFFF"/>
            </w:tcBorders>
            <w:vAlign w:val="bottom"/>
          </w:tcPr>
          <w:p w14:paraId="631B24B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b/>
                <w:sz w:val="20"/>
                <w:szCs w:val="20"/>
              </w:rPr>
            </w:pPr>
            <w:r w:rsidRPr="00671537">
              <w:rPr>
                <w:rFonts w:ascii="Arial" w:hAnsi="Arial"/>
                <w:b/>
                <w:sz w:val="20"/>
                <w:szCs w:val="20"/>
              </w:rPr>
              <w:t>M</w:t>
            </w:r>
          </w:p>
        </w:tc>
        <w:tc>
          <w:tcPr>
            <w:tcW w:w="2400" w:type="dxa"/>
            <w:tcBorders>
              <w:top w:val="single" w:sz="6" w:space="0" w:color="000000"/>
              <w:left w:val="single" w:sz="6" w:space="0" w:color="000000"/>
              <w:bottom w:val="single" w:sz="18" w:space="0" w:color="000000"/>
              <w:right w:val="single" w:sz="6" w:space="0" w:color="FFFFFF"/>
            </w:tcBorders>
            <w:vAlign w:val="bottom"/>
          </w:tcPr>
          <w:p w14:paraId="235B8E9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Record Number</w:t>
            </w:r>
          </w:p>
        </w:tc>
        <w:tc>
          <w:tcPr>
            <w:tcW w:w="1107" w:type="dxa"/>
            <w:tcBorders>
              <w:top w:val="single" w:sz="6" w:space="0" w:color="000000"/>
              <w:left w:val="single" w:sz="6" w:space="0" w:color="000000"/>
              <w:bottom w:val="single" w:sz="18" w:space="0" w:color="000000"/>
              <w:right w:val="single" w:sz="6" w:space="0" w:color="FFFFFF"/>
            </w:tcBorders>
            <w:vAlign w:val="bottom"/>
          </w:tcPr>
          <w:p w14:paraId="0A7A0D1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13</w:t>
            </w:r>
          </w:p>
        </w:tc>
        <w:tc>
          <w:tcPr>
            <w:tcW w:w="990" w:type="dxa"/>
            <w:tcBorders>
              <w:top w:val="single" w:sz="6" w:space="0" w:color="000000"/>
              <w:left w:val="single" w:sz="6" w:space="0" w:color="000000"/>
              <w:bottom w:val="single" w:sz="18" w:space="0" w:color="000000"/>
              <w:right w:val="single" w:sz="6" w:space="0" w:color="FFFFFF"/>
            </w:tcBorders>
            <w:vAlign w:val="bottom"/>
          </w:tcPr>
          <w:p w14:paraId="0755548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5</w:t>
            </w:r>
          </w:p>
        </w:tc>
        <w:tc>
          <w:tcPr>
            <w:tcW w:w="1702" w:type="dxa"/>
            <w:tcBorders>
              <w:top w:val="single" w:sz="6" w:space="0" w:color="000000"/>
              <w:left w:val="single" w:sz="6" w:space="0" w:color="000000"/>
              <w:bottom w:val="single" w:sz="18" w:space="0" w:color="000000"/>
              <w:right w:val="single" w:sz="6" w:space="0" w:color="FFFFFF"/>
            </w:tcBorders>
            <w:vAlign w:val="bottom"/>
          </w:tcPr>
          <w:p w14:paraId="6F9937E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Numeric</w:t>
            </w:r>
          </w:p>
        </w:tc>
        <w:tc>
          <w:tcPr>
            <w:tcW w:w="6574" w:type="dxa"/>
            <w:tcBorders>
              <w:top w:val="single" w:sz="6" w:space="0" w:color="000000"/>
              <w:left w:val="single" w:sz="6" w:space="0" w:color="000000"/>
              <w:bottom w:val="single" w:sz="18" w:space="0" w:color="000000"/>
              <w:right w:val="single" w:sz="6" w:space="0" w:color="000000"/>
            </w:tcBorders>
            <w:vAlign w:val="bottom"/>
          </w:tcPr>
          <w:p w14:paraId="64019558"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sz w:val="20"/>
                <w:szCs w:val="20"/>
              </w:rPr>
            </w:pPr>
            <w:r w:rsidRPr="00671537">
              <w:rPr>
                <w:rFonts w:ascii="Arial" w:hAnsi="Arial"/>
                <w:sz w:val="20"/>
                <w:szCs w:val="20"/>
              </w:rPr>
              <w:t>A sequential number beginning with 00001 for the VCHHR and incremented by 1 for each record including the VCHND.  Each VCHND must be paired with a preceding VCHHR.</w:t>
            </w:r>
          </w:p>
        </w:tc>
      </w:tr>
    </w:tbl>
    <w:p w14:paraId="2C6F9649" w14:textId="77777777" w:rsidR="00A84FBE" w:rsidRPr="00671537" w:rsidRDefault="00A84FBE" w:rsidP="00A84FBE">
      <w:pPr>
        <w:spacing w:after="0" w:line="240" w:lineRule="auto"/>
        <w:rPr>
          <w:rFonts w:ascii="Arial" w:hAnsi="Arial"/>
        </w:rPr>
      </w:pPr>
    </w:p>
    <w:p w14:paraId="1FBCE140" w14:textId="77777777" w:rsidR="006A36FC" w:rsidRPr="00671537" w:rsidRDefault="006A36FC">
      <w:pPr>
        <w:rPr>
          <w:rFonts w:ascii="Arial" w:eastAsiaTheme="majorEastAsia" w:hAnsi="Arial" w:cstheme="majorBidi"/>
          <w:b/>
          <w:sz w:val="28"/>
          <w:szCs w:val="26"/>
        </w:rPr>
      </w:pPr>
      <w:bookmarkStart w:id="69" w:name="_Toc43536342"/>
      <w:bookmarkStart w:id="70" w:name="_Toc131058787"/>
      <w:r w:rsidRPr="00671537">
        <w:br w:type="page"/>
      </w:r>
    </w:p>
    <w:p w14:paraId="292A0DB3" w14:textId="75D8F85C" w:rsidR="00A84FBE" w:rsidRPr="00671537" w:rsidRDefault="00A84FBE" w:rsidP="001E6DA7">
      <w:pPr>
        <w:pStyle w:val="Heading2"/>
      </w:pPr>
      <w:bookmarkStart w:id="71" w:name="_Toc142401656"/>
      <w:r w:rsidRPr="00671537">
        <w:t>VCHER Voucher MAT Error Record</w:t>
      </w:r>
      <w:bookmarkEnd w:id="69"/>
      <w:bookmarkEnd w:id="70"/>
      <w:bookmarkEnd w:id="71"/>
    </w:p>
    <w:tbl>
      <w:tblPr>
        <w:tblW w:w="14104" w:type="dxa"/>
        <w:jc w:val="center"/>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72" w:type="dxa"/>
          <w:right w:w="72" w:type="dxa"/>
        </w:tblCellMar>
        <w:tblLook w:val="0000" w:firstRow="0" w:lastRow="0" w:firstColumn="0" w:lastColumn="0" w:noHBand="0" w:noVBand="0"/>
      </w:tblPr>
      <w:tblGrid>
        <w:gridCol w:w="705"/>
        <w:gridCol w:w="702"/>
        <w:gridCol w:w="1639"/>
        <w:gridCol w:w="1800"/>
        <w:gridCol w:w="1260"/>
        <w:gridCol w:w="1620"/>
        <w:gridCol w:w="6378"/>
      </w:tblGrid>
      <w:tr w:rsidR="00A84FBE" w:rsidRPr="00671537" w14:paraId="0F8A13ED" w14:textId="77777777" w:rsidTr="002E09EF">
        <w:trPr>
          <w:trHeight w:val="705"/>
          <w:tblHeader/>
          <w:jc w:val="center"/>
        </w:trPr>
        <w:tc>
          <w:tcPr>
            <w:tcW w:w="14104" w:type="dxa"/>
            <w:gridSpan w:val="7"/>
            <w:tcBorders>
              <w:bottom w:val="single" w:sz="6" w:space="0" w:color="000000"/>
            </w:tcBorders>
            <w:shd w:val="clear" w:color="auto" w:fill="auto"/>
          </w:tcPr>
          <w:p w14:paraId="4D5C5E13" w14:textId="77777777" w:rsidR="00A84FBE" w:rsidRPr="00671537" w:rsidRDefault="00A84FBE" w:rsidP="00A84FBE">
            <w:pPr>
              <w:spacing w:after="0" w:line="240" w:lineRule="auto"/>
              <w:jc w:val="center"/>
              <w:rPr>
                <w:rFonts w:ascii="Arial" w:hAnsi="Arial" w:cs="Arial"/>
                <w:b/>
                <w:sz w:val="20"/>
                <w:szCs w:val="20"/>
              </w:rPr>
            </w:pPr>
          </w:p>
          <w:p w14:paraId="6B91D4C5" w14:textId="51DBD509" w:rsidR="00A84FBE" w:rsidRPr="00671537" w:rsidRDefault="004B6D19" w:rsidP="00A84FBE">
            <w:pPr>
              <w:spacing w:after="0" w:line="240" w:lineRule="auto"/>
              <w:jc w:val="center"/>
              <w:rPr>
                <w:rFonts w:ascii="Arial" w:hAnsi="Arial"/>
                <w:b/>
                <w:bCs/>
              </w:rPr>
            </w:pPr>
            <w:bookmarkStart w:id="72" w:name="_Toc38555216"/>
            <w:r w:rsidRPr="00671537">
              <w:rPr>
                <w:rFonts w:ascii="Arial" w:hAnsi="Arial"/>
                <w:b/>
                <w:bCs/>
              </w:rPr>
              <w:t>7</w:t>
            </w:r>
            <w:r w:rsidR="00A84FBE" w:rsidRPr="00671537">
              <w:rPr>
                <w:rFonts w:ascii="Arial" w:hAnsi="Arial"/>
                <w:b/>
                <w:bCs/>
              </w:rPr>
              <w:t>.11   VCHER Voucher MAT Error Record</w:t>
            </w:r>
            <w:bookmarkEnd w:id="72"/>
          </w:p>
          <w:p w14:paraId="549C698C" w14:textId="77777777" w:rsidR="00A84FBE" w:rsidRPr="00671537" w:rsidRDefault="00A84FBE" w:rsidP="00A84FBE">
            <w:pPr>
              <w:spacing w:after="0" w:line="240" w:lineRule="auto"/>
              <w:ind w:right="-57"/>
              <w:jc w:val="center"/>
              <w:rPr>
                <w:rFonts w:ascii="Arial" w:hAnsi="Arial" w:cs="Arial"/>
                <w:sz w:val="20"/>
                <w:szCs w:val="20"/>
              </w:rPr>
            </w:pPr>
          </w:p>
        </w:tc>
      </w:tr>
      <w:tr w:rsidR="00A84FBE" w:rsidRPr="00671537" w14:paraId="76FEB1F9" w14:textId="77777777" w:rsidTr="002E09EF">
        <w:trPr>
          <w:trHeight w:val="525"/>
          <w:tblHeader/>
          <w:jc w:val="center"/>
        </w:trPr>
        <w:tc>
          <w:tcPr>
            <w:tcW w:w="705"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3F2B2C6F" w14:textId="77777777" w:rsidR="00A84FBE" w:rsidRPr="00671537" w:rsidRDefault="00A84FBE" w:rsidP="00A84FBE">
            <w:pPr>
              <w:tabs>
                <w:tab w:val="right" w:pos="3960"/>
                <w:tab w:val="left" w:pos="4320"/>
              </w:tabs>
              <w:spacing w:after="0" w:line="240" w:lineRule="auto"/>
              <w:jc w:val="center"/>
              <w:rPr>
                <w:rFonts w:ascii="Arial" w:hAnsi="Arial" w:cs="Arial"/>
                <w:b/>
                <w:sz w:val="20"/>
                <w:szCs w:val="20"/>
              </w:rPr>
            </w:pPr>
            <w:r w:rsidRPr="00671537">
              <w:rPr>
                <w:rFonts w:ascii="Arial" w:hAnsi="Arial" w:cs="Arial"/>
                <w:b/>
                <w:sz w:val="20"/>
                <w:szCs w:val="20"/>
              </w:rPr>
              <w:t>MAT Field</w:t>
            </w:r>
          </w:p>
        </w:tc>
        <w:tc>
          <w:tcPr>
            <w:tcW w:w="702"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76548725" w14:textId="77777777" w:rsidR="00A84FBE" w:rsidRPr="00671537" w:rsidRDefault="00A84FBE" w:rsidP="00A84FBE">
            <w:pPr>
              <w:tabs>
                <w:tab w:val="right" w:pos="3960"/>
                <w:tab w:val="left" w:pos="4320"/>
              </w:tabs>
              <w:spacing w:after="0" w:line="240" w:lineRule="auto"/>
              <w:jc w:val="center"/>
              <w:rPr>
                <w:rFonts w:ascii="Arial" w:hAnsi="Arial" w:cs="Arial"/>
                <w:b/>
                <w:sz w:val="20"/>
                <w:szCs w:val="20"/>
              </w:rPr>
            </w:pPr>
            <w:r w:rsidRPr="00671537">
              <w:rPr>
                <w:rFonts w:ascii="Arial" w:hAnsi="Arial" w:cs="Arial"/>
                <w:b/>
                <w:sz w:val="20"/>
                <w:szCs w:val="20"/>
              </w:rPr>
              <w:t>Note</w:t>
            </w:r>
          </w:p>
        </w:tc>
        <w:tc>
          <w:tcPr>
            <w:tcW w:w="1639"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23D19B11" w14:textId="77777777" w:rsidR="00A84FBE" w:rsidRPr="00671537" w:rsidRDefault="00A84FBE" w:rsidP="00A84FBE">
            <w:pPr>
              <w:tabs>
                <w:tab w:val="right" w:pos="3960"/>
                <w:tab w:val="left" w:pos="4320"/>
              </w:tabs>
              <w:spacing w:after="0" w:line="240" w:lineRule="auto"/>
              <w:jc w:val="center"/>
              <w:rPr>
                <w:rFonts w:ascii="Arial" w:hAnsi="Arial" w:cs="Arial"/>
                <w:b/>
                <w:sz w:val="20"/>
                <w:szCs w:val="20"/>
              </w:rPr>
            </w:pPr>
            <w:r w:rsidRPr="00671537">
              <w:rPr>
                <w:rFonts w:ascii="Arial" w:hAnsi="Arial" w:cs="Arial"/>
                <w:b/>
                <w:sz w:val="20"/>
                <w:szCs w:val="20"/>
              </w:rPr>
              <w:t>Field Name</w:t>
            </w:r>
          </w:p>
        </w:tc>
        <w:tc>
          <w:tcPr>
            <w:tcW w:w="1800"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3B36A222" w14:textId="77777777" w:rsidR="00A84FBE" w:rsidRPr="00671537" w:rsidRDefault="00A84FBE" w:rsidP="00A84FBE">
            <w:pPr>
              <w:tabs>
                <w:tab w:val="right" w:pos="3960"/>
                <w:tab w:val="left" w:pos="4320"/>
              </w:tabs>
              <w:spacing w:after="0" w:line="240" w:lineRule="auto"/>
              <w:jc w:val="center"/>
              <w:rPr>
                <w:rFonts w:ascii="Arial" w:hAnsi="Arial" w:cs="Arial"/>
                <w:b/>
                <w:sz w:val="20"/>
                <w:szCs w:val="20"/>
              </w:rPr>
            </w:pPr>
            <w:r w:rsidRPr="00671537">
              <w:rPr>
                <w:rFonts w:ascii="Arial" w:hAnsi="Arial" w:cs="Arial"/>
                <w:b/>
                <w:sz w:val="20"/>
                <w:szCs w:val="20"/>
              </w:rPr>
              <w:t>Field Label</w:t>
            </w:r>
          </w:p>
        </w:tc>
        <w:tc>
          <w:tcPr>
            <w:tcW w:w="1260"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39F6CCB7" w14:textId="77777777" w:rsidR="00A84FBE" w:rsidRPr="00671537" w:rsidRDefault="00A84FBE" w:rsidP="00A84FBE">
            <w:pPr>
              <w:tabs>
                <w:tab w:val="right" w:pos="3960"/>
                <w:tab w:val="left" w:pos="4320"/>
              </w:tabs>
              <w:spacing w:after="0" w:line="240" w:lineRule="auto"/>
              <w:jc w:val="center"/>
              <w:rPr>
                <w:rFonts w:ascii="Arial" w:hAnsi="Arial" w:cs="Arial"/>
                <w:b/>
                <w:sz w:val="20"/>
                <w:szCs w:val="20"/>
              </w:rPr>
            </w:pPr>
            <w:r w:rsidRPr="00671537">
              <w:rPr>
                <w:rFonts w:ascii="Arial" w:hAnsi="Arial" w:cs="Arial"/>
                <w:b/>
                <w:sz w:val="20"/>
                <w:szCs w:val="20"/>
              </w:rPr>
              <w:t>Maximum Field Length</w:t>
            </w:r>
          </w:p>
        </w:tc>
        <w:tc>
          <w:tcPr>
            <w:tcW w:w="1620" w:type="dxa"/>
            <w:tcBorders>
              <w:top w:val="single" w:sz="6" w:space="0" w:color="FFFFFF"/>
              <w:left w:val="single" w:sz="6" w:space="0" w:color="FFFFFF"/>
              <w:bottom w:val="single" w:sz="6" w:space="0" w:color="FFFFFF"/>
              <w:right w:val="single" w:sz="6" w:space="0" w:color="FFFFFF"/>
            </w:tcBorders>
            <w:shd w:val="clear" w:color="auto" w:fill="000000" w:themeFill="text1"/>
            <w:vAlign w:val="center"/>
          </w:tcPr>
          <w:p w14:paraId="4C186491" w14:textId="77777777" w:rsidR="00A84FBE" w:rsidRPr="00671537" w:rsidRDefault="00A84FBE" w:rsidP="00A84FBE">
            <w:pPr>
              <w:tabs>
                <w:tab w:val="right" w:pos="3960"/>
                <w:tab w:val="left" w:pos="4320"/>
              </w:tabs>
              <w:spacing w:after="0" w:line="240" w:lineRule="auto"/>
              <w:jc w:val="center"/>
              <w:rPr>
                <w:rFonts w:ascii="Arial" w:hAnsi="Arial" w:cs="Arial"/>
                <w:sz w:val="20"/>
                <w:szCs w:val="20"/>
              </w:rPr>
            </w:pPr>
            <w:r w:rsidRPr="00671537">
              <w:rPr>
                <w:rFonts w:ascii="Arial" w:hAnsi="Arial" w:cs="Arial"/>
                <w:b/>
                <w:sz w:val="20"/>
                <w:szCs w:val="20"/>
              </w:rPr>
              <w:t>Field Type</w:t>
            </w:r>
          </w:p>
        </w:tc>
        <w:tc>
          <w:tcPr>
            <w:tcW w:w="6378" w:type="dxa"/>
            <w:tcBorders>
              <w:left w:val="single" w:sz="6" w:space="0" w:color="FFFFFF"/>
            </w:tcBorders>
            <w:shd w:val="clear" w:color="auto" w:fill="000000" w:themeFill="text1"/>
            <w:vAlign w:val="center"/>
          </w:tcPr>
          <w:p w14:paraId="5ED6F194" w14:textId="77777777" w:rsidR="00A84FBE" w:rsidRPr="00671537" w:rsidRDefault="00A84FBE" w:rsidP="00A84FBE">
            <w:pPr>
              <w:tabs>
                <w:tab w:val="right" w:pos="3960"/>
                <w:tab w:val="left" w:pos="4320"/>
              </w:tabs>
              <w:spacing w:after="0" w:line="240" w:lineRule="auto"/>
              <w:jc w:val="center"/>
              <w:rPr>
                <w:rFonts w:ascii="Arial" w:hAnsi="Arial" w:cs="Arial"/>
                <w:b/>
                <w:sz w:val="20"/>
                <w:szCs w:val="20"/>
              </w:rPr>
            </w:pPr>
            <w:r w:rsidRPr="00671537">
              <w:rPr>
                <w:rFonts w:ascii="Arial" w:hAnsi="Arial" w:cs="Arial"/>
                <w:b/>
                <w:sz w:val="20"/>
                <w:szCs w:val="20"/>
              </w:rPr>
              <w:t>Edits/Source/Results</w:t>
            </w:r>
          </w:p>
        </w:tc>
      </w:tr>
      <w:tr w:rsidR="00A84FBE" w:rsidRPr="00671537" w14:paraId="536F3ECC" w14:textId="77777777" w:rsidTr="002E09EF">
        <w:trPr>
          <w:trHeight w:val="624"/>
          <w:jc w:val="center"/>
        </w:trPr>
        <w:tc>
          <w:tcPr>
            <w:tcW w:w="704" w:type="dxa"/>
            <w:tcBorders>
              <w:right w:val="single" w:sz="6" w:space="0" w:color="000000"/>
            </w:tcBorders>
            <w:vAlign w:val="bottom"/>
          </w:tcPr>
          <w:p w14:paraId="23FE9D49" w14:textId="77777777" w:rsidR="00A84FBE" w:rsidRPr="00671537" w:rsidRDefault="00A84FBE" w:rsidP="00A84FBE">
            <w:pPr>
              <w:numPr>
                <w:ilvl w:val="0"/>
                <w:numId w:val="4"/>
              </w:numPr>
              <w:tabs>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ind w:left="344"/>
              <w:rPr>
                <w:rFonts w:ascii="Arial" w:hAnsi="Arial" w:cs="Arial"/>
                <w:sz w:val="20"/>
                <w:szCs w:val="20"/>
              </w:rPr>
            </w:pPr>
          </w:p>
        </w:tc>
        <w:tc>
          <w:tcPr>
            <w:tcW w:w="702" w:type="dxa"/>
            <w:tcBorders>
              <w:left w:val="single" w:sz="6" w:space="0" w:color="000000"/>
              <w:right w:val="single" w:sz="6" w:space="0" w:color="000000"/>
            </w:tcBorders>
            <w:vAlign w:val="bottom"/>
          </w:tcPr>
          <w:p w14:paraId="79E4CED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r w:rsidRPr="00671537">
              <w:rPr>
                <w:rFonts w:ascii="Arial" w:hAnsi="Arial" w:cs="Arial"/>
                <w:b/>
                <w:sz w:val="20"/>
                <w:szCs w:val="20"/>
              </w:rPr>
              <w:t>M</w:t>
            </w:r>
          </w:p>
        </w:tc>
        <w:tc>
          <w:tcPr>
            <w:tcW w:w="1639" w:type="dxa"/>
            <w:tcBorders>
              <w:left w:val="single" w:sz="6" w:space="0" w:color="000000"/>
              <w:right w:val="single" w:sz="6" w:space="0" w:color="000000"/>
            </w:tcBorders>
            <w:vAlign w:val="bottom"/>
          </w:tcPr>
          <w:p w14:paraId="59E0C9D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Processing Mailbox ID, Filler, and Project’s iMAX ID (formerly </w:t>
            </w:r>
            <w:r w:rsidRPr="00671537">
              <w:rPr>
                <w:rFonts w:ascii="Arial" w:hAnsi="Arial" w:cs="Arial"/>
                <w:bCs/>
                <w:sz w:val="20"/>
                <w:szCs w:val="20"/>
              </w:rPr>
              <w:t>Telecom Address)</w:t>
            </w:r>
          </w:p>
        </w:tc>
        <w:tc>
          <w:tcPr>
            <w:tcW w:w="1800" w:type="dxa"/>
            <w:tcBorders>
              <w:left w:val="single" w:sz="6" w:space="0" w:color="000000"/>
              <w:right w:val="single" w:sz="6" w:space="0" w:color="000000"/>
            </w:tcBorders>
            <w:vAlign w:val="bottom"/>
          </w:tcPr>
          <w:p w14:paraId="1FAC9AD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N/A</w:t>
            </w:r>
          </w:p>
        </w:tc>
        <w:tc>
          <w:tcPr>
            <w:tcW w:w="1260" w:type="dxa"/>
            <w:tcBorders>
              <w:left w:val="single" w:sz="6" w:space="0" w:color="000000"/>
              <w:right w:val="single" w:sz="6" w:space="0" w:color="000000"/>
            </w:tcBorders>
            <w:vAlign w:val="bottom"/>
          </w:tcPr>
          <w:p w14:paraId="3BBC2FF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24</w:t>
            </w:r>
          </w:p>
        </w:tc>
        <w:tc>
          <w:tcPr>
            <w:tcW w:w="1620" w:type="dxa"/>
            <w:tcBorders>
              <w:left w:val="single" w:sz="6" w:space="0" w:color="000000"/>
              <w:right w:val="single" w:sz="6" w:space="0" w:color="000000"/>
            </w:tcBorders>
            <w:vAlign w:val="bottom"/>
          </w:tcPr>
          <w:p w14:paraId="3D893A7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6378" w:type="dxa"/>
            <w:tcBorders>
              <w:left w:val="single" w:sz="6" w:space="0" w:color="000000"/>
            </w:tcBorders>
            <w:vAlign w:val="bottom"/>
          </w:tcPr>
          <w:p w14:paraId="54942332"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 Processing Mailbox ID value: @*@</w:t>
            </w:r>
          </w:p>
          <w:p w14:paraId="521711B3"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p w14:paraId="5A0EE661" w14:textId="77777777"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Sender’s iMAX ID (formerly </w:t>
            </w:r>
            <w:r w:rsidRPr="00671537">
              <w:rPr>
                <w:rFonts w:ascii="Arial" w:hAnsi="Arial" w:cs="Arial"/>
                <w:bCs/>
                <w:sz w:val="20"/>
                <w:szCs w:val="20"/>
              </w:rPr>
              <w:t xml:space="preserve">Telecom Address) </w:t>
            </w:r>
            <w:r w:rsidRPr="00671537">
              <w:rPr>
                <w:rFonts w:ascii="Arial" w:hAnsi="Arial" w:cs="Arial"/>
                <w:sz w:val="20"/>
                <w:szCs w:val="20"/>
              </w:rPr>
              <w:t>has been discontinued.  TRACS obtains this information from the TRACSMail Header.  All messages related to the transmission are returned to this address. The filler is 10 characters after the “@*@” (not including spaces).</w:t>
            </w:r>
          </w:p>
          <w:p w14:paraId="08A8F5BA" w14:textId="77777777" w:rsidR="00A84FBE" w:rsidRPr="00671537" w:rsidRDefault="00A84FBE" w:rsidP="00A84FBE">
            <w:pPr>
              <w:widowControl w:val="0"/>
              <w:tabs>
                <w:tab w:val="right" w:pos="3960"/>
                <w:tab w:val="left" w:pos="4320"/>
              </w:tabs>
              <w:spacing w:after="0" w:line="240" w:lineRule="auto"/>
              <w:rPr>
                <w:rFonts w:ascii="Arial" w:hAnsi="Arial" w:cs="Arial"/>
                <w:b/>
                <w:bCs/>
                <w:sz w:val="20"/>
                <w:szCs w:val="20"/>
              </w:rPr>
            </w:pPr>
          </w:p>
          <w:p w14:paraId="54E795E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Project’s iMAX ID (formerly </w:t>
            </w:r>
            <w:r w:rsidRPr="00671537">
              <w:rPr>
                <w:rFonts w:ascii="Arial" w:hAnsi="Arial" w:cs="Arial"/>
                <w:bCs/>
                <w:sz w:val="20"/>
                <w:szCs w:val="20"/>
              </w:rPr>
              <w:t xml:space="preserve">Telecom Address) </w:t>
            </w:r>
            <w:r w:rsidRPr="00671537">
              <w:rPr>
                <w:rFonts w:ascii="Arial" w:hAnsi="Arial" w:cs="Arial"/>
                <w:sz w:val="20"/>
                <w:szCs w:val="20"/>
              </w:rPr>
              <w:t xml:space="preserve">is the project’s telecommunications identifier assigned by HUD.  The first 5 characters after the Sender’s iMAX ID (formerly </w:t>
            </w:r>
            <w:r w:rsidRPr="00671537">
              <w:rPr>
                <w:rFonts w:ascii="Arial" w:hAnsi="Arial" w:cs="Arial"/>
                <w:bCs/>
                <w:sz w:val="20"/>
                <w:szCs w:val="20"/>
              </w:rPr>
              <w:t xml:space="preserve">Telecom Address) </w:t>
            </w:r>
            <w:r w:rsidRPr="00671537">
              <w:rPr>
                <w:rFonts w:ascii="Arial" w:hAnsi="Arial" w:cs="Arial"/>
                <w:sz w:val="20"/>
                <w:szCs w:val="20"/>
              </w:rPr>
              <w:t xml:space="preserve">must contain “TRACM”.  The next 5 positions are the HUD assigned number.  </w:t>
            </w:r>
            <w:r w:rsidRPr="00671537">
              <w:rPr>
                <w:rFonts w:ascii="Arial" w:hAnsi="Arial" w:cs="Arial"/>
                <w:b/>
                <w:sz w:val="20"/>
                <w:szCs w:val="20"/>
              </w:rPr>
              <w:t>(Formerly Mailbox ID)</w:t>
            </w:r>
          </w:p>
        </w:tc>
      </w:tr>
      <w:tr w:rsidR="00A84FBE" w:rsidRPr="00671537" w14:paraId="4B5ED911" w14:textId="77777777" w:rsidTr="002E09EF">
        <w:trPr>
          <w:trHeight w:val="624"/>
          <w:jc w:val="center"/>
        </w:trPr>
        <w:tc>
          <w:tcPr>
            <w:tcW w:w="704" w:type="dxa"/>
            <w:tcBorders>
              <w:right w:val="single" w:sz="6" w:space="0" w:color="000000"/>
            </w:tcBorders>
            <w:vAlign w:val="bottom"/>
          </w:tcPr>
          <w:p w14:paraId="6DC8FD8F" w14:textId="77777777" w:rsidR="00A84FBE" w:rsidRPr="00671537" w:rsidRDefault="00A84FBE" w:rsidP="00A84FBE">
            <w:pPr>
              <w:numPr>
                <w:ilvl w:val="0"/>
                <w:numId w:val="4"/>
              </w:numPr>
              <w:tabs>
                <w:tab w:val="left" w:pos="0"/>
                <w:tab w:val="left" w:pos="240"/>
                <w:tab w:val="left" w:pos="360"/>
              </w:tabs>
              <w:spacing w:after="0" w:line="240" w:lineRule="auto"/>
              <w:ind w:left="344"/>
              <w:rPr>
                <w:rFonts w:ascii="Arial" w:hAnsi="Arial" w:cs="Arial"/>
                <w:sz w:val="20"/>
                <w:szCs w:val="20"/>
              </w:rPr>
            </w:pPr>
          </w:p>
        </w:tc>
        <w:tc>
          <w:tcPr>
            <w:tcW w:w="702" w:type="dxa"/>
            <w:tcBorders>
              <w:left w:val="single" w:sz="6" w:space="0" w:color="000000"/>
              <w:right w:val="single" w:sz="6" w:space="0" w:color="000000"/>
            </w:tcBorders>
            <w:vAlign w:val="bottom"/>
          </w:tcPr>
          <w:p w14:paraId="52B454E7" w14:textId="77777777" w:rsidR="00A84FBE" w:rsidRPr="00671537" w:rsidRDefault="00A84FBE" w:rsidP="00A84FBE">
            <w:pPr>
              <w:spacing w:after="0" w:line="240" w:lineRule="auto"/>
              <w:rPr>
                <w:rFonts w:ascii="Arial" w:hAnsi="Arial" w:cs="Arial"/>
                <w:sz w:val="20"/>
                <w:szCs w:val="20"/>
              </w:rPr>
            </w:pPr>
          </w:p>
          <w:p w14:paraId="6B2A08C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1639" w:type="dxa"/>
            <w:tcBorders>
              <w:left w:val="single" w:sz="6" w:space="0" w:color="000000"/>
              <w:right w:val="single" w:sz="6" w:space="0" w:color="000000"/>
            </w:tcBorders>
            <w:vAlign w:val="bottom"/>
          </w:tcPr>
          <w:p w14:paraId="46A03CA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Record Identifier</w:t>
            </w:r>
          </w:p>
        </w:tc>
        <w:tc>
          <w:tcPr>
            <w:tcW w:w="1800" w:type="dxa"/>
            <w:tcBorders>
              <w:left w:val="single" w:sz="6" w:space="0" w:color="000000"/>
              <w:right w:val="single" w:sz="6" w:space="0" w:color="000000"/>
            </w:tcBorders>
            <w:vAlign w:val="bottom"/>
          </w:tcPr>
          <w:p w14:paraId="0C436B2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Record ID: </w:t>
            </w:r>
          </w:p>
        </w:tc>
        <w:tc>
          <w:tcPr>
            <w:tcW w:w="1260" w:type="dxa"/>
            <w:tcBorders>
              <w:left w:val="single" w:sz="6" w:space="0" w:color="000000"/>
              <w:right w:val="single" w:sz="6" w:space="0" w:color="000000"/>
            </w:tcBorders>
            <w:vAlign w:val="bottom"/>
          </w:tcPr>
          <w:p w14:paraId="117339A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w:t>
            </w:r>
          </w:p>
        </w:tc>
        <w:tc>
          <w:tcPr>
            <w:tcW w:w="1620" w:type="dxa"/>
            <w:tcBorders>
              <w:left w:val="single" w:sz="6" w:space="0" w:color="000000"/>
              <w:right w:val="single" w:sz="6" w:space="0" w:color="000000"/>
            </w:tcBorders>
            <w:vAlign w:val="bottom"/>
          </w:tcPr>
          <w:p w14:paraId="0C78484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6378" w:type="dxa"/>
            <w:tcBorders>
              <w:left w:val="single" w:sz="6" w:space="0" w:color="000000"/>
            </w:tcBorders>
            <w:vAlign w:val="bottom"/>
          </w:tcPr>
          <w:p w14:paraId="7D79F95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Value: “VCHER.”</w:t>
            </w:r>
          </w:p>
        </w:tc>
      </w:tr>
      <w:tr w:rsidR="00A84FBE" w:rsidRPr="00671537" w14:paraId="10FE398A" w14:textId="77777777" w:rsidTr="002E09EF">
        <w:trPr>
          <w:trHeight w:val="624"/>
          <w:jc w:val="center"/>
        </w:trPr>
        <w:tc>
          <w:tcPr>
            <w:tcW w:w="704" w:type="dxa"/>
            <w:tcBorders>
              <w:right w:val="single" w:sz="6" w:space="0" w:color="000000"/>
            </w:tcBorders>
            <w:vAlign w:val="bottom"/>
          </w:tcPr>
          <w:p w14:paraId="10BA3B05" w14:textId="77777777" w:rsidR="00A84FBE" w:rsidRPr="00671537" w:rsidRDefault="00A84FBE" w:rsidP="00A84FBE">
            <w:pPr>
              <w:numPr>
                <w:ilvl w:val="0"/>
                <w:numId w:val="4"/>
              </w:numPr>
              <w:tabs>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ind w:left="344"/>
              <w:rPr>
                <w:rFonts w:ascii="Arial" w:hAnsi="Arial" w:cs="Arial"/>
                <w:sz w:val="20"/>
                <w:szCs w:val="20"/>
              </w:rPr>
            </w:pPr>
          </w:p>
        </w:tc>
        <w:tc>
          <w:tcPr>
            <w:tcW w:w="702" w:type="dxa"/>
            <w:tcBorders>
              <w:left w:val="single" w:sz="6" w:space="0" w:color="000000"/>
              <w:right w:val="single" w:sz="6" w:space="0" w:color="000000"/>
            </w:tcBorders>
            <w:vAlign w:val="bottom"/>
          </w:tcPr>
          <w:p w14:paraId="5376DA20" w14:textId="77777777" w:rsidR="00A84FBE" w:rsidRPr="00671537" w:rsidRDefault="00A84FBE" w:rsidP="00A84FBE">
            <w:pPr>
              <w:spacing w:after="0" w:line="240" w:lineRule="auto"/>
              <w:rPr>
                <w:rFonts w:ascii="Arial" w:hAnsi="Arial" w:cs="Arial"/>
                <w:sz w:val="20"/>
                <w:szCs w:val="20"/>
              </w:rPr>
            </w:pPr>
          </w:p>
          <w:p w14:paraId="119AD70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1639" w:type="dxa"/>
            <w:tcBorders>
              <w:left w:val="single" w:sz="6" w:space="0" w:color="000000"/>
              <w:right w:val="single" w:sz="6" w:space="0" w:color="000000"/>
            </w:tcBorders>
            <w:vAlign w:val="bottom"/>
          </w:tcPr>
          <w:p w14:paraId="7C3782A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Release/Version Number</w:t>
            </w:r>
          </w:p>
        </w:tc>
        <w:tc>
          <w:tcPr>
            <w:tcW w:w="1800" w:type="dxa"/>
            <w:tcBorders>
              <w:left w:val="single" w:sz="6" w:space="0" w:color="000000"/>
              <w:right w:val="single" w:sz="6" w:space="0" w:color="000000"/>
            </w:tcBorders>
            <w:vAlign w:val="bottom"/>
          </w:tcPr>
          <w:p w14:paraId="789D18F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Release/Version: </w:t>
            </w:r>
          </w:p>
        </w:tc>
        <w:tc>
          <w:tcPr>
            <w:tcW w:w="1260" w:type="dxa"/>
            <w:tcBorders>
              <w:left w:val="single" w:sz="6" w:space="0" w:color="000000"/>
              <w:right w:val="single" w:sz="6" w:space="0" w:color="000000"/>
            </w:tcBorders>
            <w:vAlign w:val="bottom"/>
          </w:tcPr>
          <w:p w14:paraId="3DD387C8"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7</w:t>
            </w:r>
          </w:p>
        </w:tc>
        <w:tc>
          <w:tcPr>
            <w:tcW w:w="1620" w:type="dxa"/>
            <w:tcBorders>
              <w:left w:val="single" w:sz="6" w:space="0" w:color="000000"/>
              <w:right w:val="single" w:sz="6" w:space="0" w:color="000000"/>
            </w:tcBorders>
            <w:vAlign w:val="bottom"/>
          </w:tcPr>
          <w:p w14:paraId="770CEB9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6378" w:type="dxa"/>
            <w:tcBorders>
              <w:left w:val="single" w:sz="6" w:space="0" w:color="000000"/>
            </w:tcBorders>
            <w:vAlign w:val="bottom"/>
          </w:tcPr>
          <w:p w14:paraId="45B68A7F"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Value must equal “2.0.3.A”  </w:t>
            </w:r>
          </w:p>
          <w:p w14:paraId="06EBFC30"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TRACS Release = 2.0.3.</w:t>
            </w:r>
          </w:p>
          <w:p w14:paraId="26366CF2"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TRACS Version = A</w:t>
            </w:r>
          </w:p>
        </w:tc>
      </w:tr>
      <w:tr w:rsidR="00A84FBE" w:rsidRPr="00671537" w14:paraId="7A40D15F" w14:textId="77777777" w:rsidTr="002E09EF">
        <w:trPr>
          <w:trHeight w:val="624"/>
          <w:jc w:val="center"/>
        </w:trPr>
        <w:tc>
          <w:tcPr>
            <w:tcW w:w="704" w:type="dxa"/>
            <w:tcBorders>
              <w:right w:val="single" w:sz="6" w:space="0" w:color="000000"/>
            </w:tcBorders>
            <w:vAlign w:val="bottom"/>
          </w:tcPr>
          <w:p w14:paraId="03F20A66" w14:textId="77777777" w:rsidR="00A84FBE" w:rsidRPr="00671537" w:rsidRDefault="00A84FBE" w:rsidP="00A84FBE">
            <w:pPr>
              <w:numPr>
                <w:ilvl w:val="0"/>
                <w:numId w:val="4"/>
              </w:numPr>
              <w:tabs>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ind w:left="344"/>
              <w:rPr>
                <w:rFonts w:ascii="Arial" w:hAnsi="Arial" w:cs="Arial"/>
                <w:sz w:val="20"/>
                <w:szCs w:val="20"/>
              </w:rPr>
            </w:pPr>
          </w:p>
        </w:tc>
        <w:tc>
          <w:tcPr>
            <w:tcW w:w="702" w:type="dxa"/>
            <w:tcBorders>
              <w:left w:val="single" w:sz="6" w:space="0" w:color="000000"/>
              <w:right w:val="single" w:sz="6" w:space="0" w:color="000000"/>
            </w:tcBorders>
            <w:vAlign w:val="bottom"/>
          </w:tcPr>
          <w:p w14:paraId="7785A56C" w14:textId="77777777" w:rsidR="00A84FBE" w:rsidRPr="00671537" w:rsidRDefault="00A84FBE" w:rsidP="00A84FBE">
            <w:pPr>
              <w:spacing w:after="0" w:line="240" w:lineRule="auto"/>
              <w:rPr>
                <w:rFonts w:ascii="Arial" w:hAnsi="Arial" w:cs="Arial"/>
                <w:sz w:val="20"/>
                <w:szCs w:val="20"/>
              </w:rPr>
            </w:pPr>
          </w:p>
          <w:p w14:paraId="5D280D2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1639" w:type="dxa"/>
            <w:tcBorders>
              <w:left w:val="single" w:sz="6" w:space="0" w:color="000000"/>
              <w:right w:val="single" w:sz="6" w:space="0" w:color="000000"/>
            </w:tcBorders>
            <w:vAlign w:val="bottom"/>
          </w:tcPr>
          <w:p w14:paraId="648E7BB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Record Number</w:t>
            </w:r>
          </w:p>
        </w:tc>
        <w:tc>
          <w:tcPr>
            <w:tcW w:w="1800" w:type="dxa"/>
            <w:tcBorders>
              <w:left w:val="single" w:sz="6" w:space="0" w:color="000000"/>
              <w:right w:val="single" w:sz="6" w:space="0" w:color="000000"/>
            </w:tcBorders>
            <w:vAlign w:val="bottom"/>
          </w:tcPr>
          <w:p w14:paraId="492E26A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Record Number: </w:t>
            </w:r>
          </w:p>
        </w:tc>
        <w:tc>
          <w:tcPr>
            <w:tcW w:w="1260" w:type="dxa"/>
            <w:tcBorders>
              <w:left w:val="single" w:sz="6" w:space="0" w:color="000000"/>
              <w:right w:val="single" w:sz="6" w:space="0" w:color="000000"/>
            </w:tcBorders>
            <w:vAlign w:val="bottom"/>
          </w:tcPr>
          <w:p w14:paraId="0A8DAD7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w:t>
            </w:r>
          </w:p>
        </w:tc>
        <w:tc>
          <w:tcPr>
            <w:tcW w:w="1620" w:type="dxa"/>
            <w:tcBorders>
              <w:left w:val="single" w:sz="6" w:space="0" w:color="000000"/>
              <w:right w:val="single" w:sz="6" w:space="0" w:color="000000"/>
            </w:tcBorders>
            <w:vAlign w:val="bottom"/>
          </w:tcPr>
          <w:p w14:paraId="784444B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6378" w:type="dxa"/>
            <w:tcBorders>
              <w:left w:val="single" w:sz="6" w:space="0" w:color="000000"/>
            </w:tcBorders>
            <w:vAlign w:val="bottom"/>
          </w:tcPr>
          <w:p w14:paraId="6E0CC07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 sequential number beginning with 00001 for the first record in this transmission and incremented by 1 for each subsequent record in this transmission.</w:t>
            </w:r>
          </w:p>
        </w:tc>
      </w:tr>
      <w:tr w:rsidR="00A84FBE" w:rsidRPr="00671537" w14:paraId="64243B38" w14:textId="77777777" w:rsidTr="002E09EF">
        <w:trPr>
          <w:trHeight w:val="624"/>
          <w:jc w:val="center"/>
        </w:trPr>
        <w:tc>
          <w:tcPr>
            <w:tcW w:w="704" w:type="dxa"/>
            <w:tcBorders>
              <w:right w:val="single" w:sz="6" w:space="0" w:color="000000"/>
            </w:tcBorders>
            <w:vAlign w:val="bottom"/>
          </w:tcPr>
          <w:p w14:paraId="23AD2D9D" w14:textId="77777777" w:rsidR="00A84FBE" w:rsidRPr="00671537" w:rsidRDefault="00A84FBE" w:rsidP="00A84FBE">
            <w:pPr>
              <w:numPr>
                <w:ilvl w:val="0"/>
                <w:numId w:val="4"/>
              </w:numPr>
              <w:tabs>
                <w:tab w:val="left" w:pos="0"/>
                <w:tab w:val="left" w:pos="240"/>
                <w:tab w:val="left" w:pos="360"/>
              </w:tabs>
              <w:spacing w:after="0" w:line="240" w:lineRule="auto"/>
              <w:ind w:left="344"/>
              <w:rPr>
                <w:rFonts w:ascii="Arial" w:hAnsi="Arial" w:cs="Arial"/>
                <w:sz w:val="20"/>
                <w:szCs w:val="20"/>
              </w:rPr>
            </w:pPr>
          </w:p>
        </w:tc>
        <w:tc>
          <w:tcPr>
            <w:tcW w:w="702" w:type="dxa"/>
            <w:tcBorders>
              <w:left w:val="single" w:sz="6" w:space="0" w:color="000000"/>
              <w:right w:val="single" w:sz="6" w:space="0" w:color="000000"/>
            </w:tcBorders>
            <w:vAlign w:val="bottom"/>
          </w:tcPr>
          <w:p w14:paraId="45BB9C81" w14:textId="77777777" w:rsidR="00A84FBE" w:rsidRPr="00671537" w:rsidRDefault="00A84FBE" w:rsidP="00A84FBE">
            <w:pPr>
              <w:spacing w:after="0" w:line="240" w:lineRule="auto"/>
              <w:rPr>
                <w:rFonts w:ascii="Arial" w:hAnsi="Arial" w:cs="Arial"/>
                <w:sz w:val="20"/>
                <w:szCs w:val="20"/>
              </w:rPr>
            </w:pPr>
          </w:p>
          <w:p w14:paraId="496FCAB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1639" w:type="dxa"/>
            <w:tcBorders>
              <w:left w:val="single" w:sz="6" w:space="0" w:color="000000"/>
              <w:right w:val="single" w:sz="6" w:space="0" w:color="000000"/>
            </w:tcBorders>
            <w:vAlign w:val="bottom"/>
          </w:tcPr>
          <w:p w14:paraId="60C1B89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Original Date Stamp </w:t>
            </w:r>
          </w:p>
        </w:tc>
        <w:tc>
          <w:tcPr>
            <w:tcW w:w="1800" w:type="dxa"/>
            <w:tcBorders>
              <w:left w:val="single" w:sz="6" w:space="0" w:color="000000"/>
              <w:right w:val="single" w:sz="6" w:space="0" w:color="000000"/>
            </w:tcBorders>
            <w:vAlign w:val="bottom"/>
          </w:tcPr>
          <w:p w14:paraId="02D40D7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Original Date: </w:t>
            </w:r>
          </w:p>
        </w:tc>
        <w:tc>
          <w:tcPr>
            <w:tcW w:w="1260" w:type="dxa"/>
            <w:tcBorders>
              <w:left w:val="single" w:sz="6" w:space="0" w:color="000000"/>
              <w:right w:val="single" w:sz="6" w:space="0" w:color="000000"/>
            </w:tcBorders>
            <w:vAlign w:val="bottom"/>
          </w:tcPr>
          <w:p w14:paraId="1C1665E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8</w:t>
            </w:r>
          </w:p>
        </w:tc>
        <w:tc>
          <w:tcPr>
            <w:tcW w:w="1620" w:type="dxa"/>
            <w:tcBorders>
              <w:left w:val="single" w:sz="6" w:space="0" w:color="000000"/>
              <w:right w:val="single" w:sz="6" w:space="0" w:color="000000"/>
            </w:tcBorders>
            <w:vAlign w:val="bottom"/>
          </w:tcPr>
          <w:p w14:paraId="2251160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Date</w:t>
            </w:r>
            <w:r w:rsidRPr="00671537" w:rsidDel="006A5B6A">
              <w:rPr>
                <w:rFonts w:ascii="Arial" w:hAnsi="Arial" w:cs="Arial"/>
                <w:sz w:val="20"/>
                <w:szCs w:val="20"/>
              </w:rPr>
              <w:t xml:space="preserve"> </w:t>
            </w:r>
          </w:p>
        </w:tc>
        <w:tc>
          <w:tcPr>
            <w:tcW w:w="6378" w:type="dxa"/>
            <w:tcBorders>
              <w:left w:val="single" w:sz="6" w:space="0" w:color="000000"/>
            </w:tcBorders>
            <w:vAlign w:val="bottom"/>
          </w:tcPr>
          <w:p w14:paraId="1BC8099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MMDDYYYY – The date stamp of the original transmission to which these error records apply.</w:t>
            </w:r>
          </w:p>
        </w:tc>
      </w:tr>
      <w:tr w:rsidR="00A84FBE" w:rsidRPr="00671537" w14:paraId="56EDBC58" w14:textId="77777777" w:rsidTr="002E09EF">
        <w:trPr>
          <w:trHeight w:val="624"/>
          <w:jc w:val="center"/>
        </w:trPr>
        <w:tc>
          <w:tcPr>
            <w:tcW w:w="704" w:type="dxa"/>
            <w:tcBorders>
              <w:right w:val="single" w:sz="6" w:space="0" w:color="000000"/>
            </w:tcBorders>
            <w:vAlign w:val="bottom"/>
          </w:tcPr>
          <w:p w14:paraId="5D00C5FC" w14:textId="77777777" w:rsidR="00A84FBE" w:rsidRPr="00671537" w:rsidRDefault="00A84FBE" w:rsidP="00A84FBE">
            <w:pPr>
              <w:numPr>
                <w:ilvl w:val="0"/>
                <w:numId w:val="4"/>
              </w:numPr>
              <w:tabs>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ind w:left="344"/>
              <w:rPr>
                <w:rFonts w:ascii="Arial" w:hAnsi="Arial" w:cs="Arial"/>
                <w:sz w:val="20"/>
                <w:szCs w:val="20"/>
              </w:rPr>
            </w:pPr>
          </w:p>
        </w:tc>
        <w:tc>
          <w:tcPr>
            <w:tcW w:w="702" w:type="dxa"/>
            <w:tcBorders>
              <w:left w:val="single" w:sz="6" w:space="0" w:color="000000"/>
              <w:right w:val="single" w:sz="6" w:space="0" w:color="000000"/>
            </w:tcBorders>
            <w:vAlign w:val="bottom"/>
          </w:tcPr>
          <w:p w14:paraId="01B82AF1" w14:textId="77777777" w:rsidR="00A84FBE" w:rsidRPr="00671537" w:rsidRDefault="00A84FBE" w:rsidP="00A84FBE">
            <w:pPr>
              <w:spacing w:after="0" w:line="240" w:lineRule="auto"/>
              <w:rPr>
                <w:rFonts w:ascii="Arial" w:hAnsi="Arial" w:cs="Arial"/>
                <w:sz w:val="20"/>
                <w:szCs w:val="20"/>
              </w:rPr>
            </w:pPr>
          </w:p>
          <w:p w14:paraId="1154239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1639" w:type="dxa"/>
            <w:tcBorders>
              <w:left w:val="single" w:sz="6" w:space="0" w:color="000000"/>
              <w:right w:val="single" w:sz="6" w:space="0" w:color="000000"/>
            </w:tcBorders>
            <w:vAlign w:val="bottom"/>
          </w:tcPr>
          <w:p w14:paraId="63E608A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Original Time Stamp </w:t>
            </w:r>
          </w:p>
        </w:tc>
        <w:tc>
          <w:tcPr>
            <w:tcW w:w="1800" w:type="dxa"/>
            <w:tcBorders>
              <w:left w:val="single" w:sz="6" w:space="0" w:color="000000"/>
              <w:right w:val="single" w:sz="6" w:space="0" w:color="000000"/>
            </w:tcBorders>
            <w:vAlign w:val="bottom"/>
          </w:tcPr>
          <w:p w14:paraId="0AE6293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Original Time: </w:t>
            </w:r>
          </w:p>
        </w:tc>
        <w:tc>
          <w:tcPr>
            <w:tcW w:w="1260" w:type="dxa"/>
            <w:tcBorders>
              <w:left w:val="single" w:sz="6" w:space="0" w:color="000000"/>
              <w:right w:val="single" w:sz="6" w:space="0" w:color="000000"/>
            </w:tcBorders>
            <w:vAlign w:val="bottom"/>
          </w:tcPr>
          <w:p w14:paraId="3AC7C7D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6</w:t>
            </w:r>
          </w:p>
        </w:tc>
        <w:tc>
          <w:tcPr>
            <w:tcW w:w="1620" w:type="dxa"/>
            <w:tcBorders>
              <w:left w:val="single" w:sz="6" w:space="0" w:color="000000"/>
              <w:right w:val="single" w:sz="6" w:space="0" w:color="000000"/>
            </w:tcBorders>
            <w:vAlign w:val="bottom"/>
          </w:tcPr>
          <w:p w14:paraId="1D4A916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Time</w:t>
            </w:r>
            <w:r w:rsidRPr="00671537" w:rsidDel="006A5B6A">
              <w:rPr>
                <w:rFonts w:ascii="Arial" w:hAnsi="Arial" w:cs="Arial"/>
                <w:sz w:val="20"/>
                <w:szCs w:val="20"/>
              </w:rPr>
              <w:t xml:space="preserve"> </w:t>
            </w:r>
          </w:p>
        </w:tc>
        <w:tc>
          <w:tcPr>
            <w:tcW w:w="6378" w:type="dxa"/>
            <w:tcBorders>
              <w:left w:val="single" w:sz="6" w:space="0" w:color="000000"/>
            </w:tcBorders>
            <w:vAlign w:val="bottom"/>
          </w:tcPr>
          <w:p w14:paraId="50B8A70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HHMMSS – The time stamp of the original transmission to which these error records apply.</w:t>
            </w:r>
          </w:p>
        </w:tc>
      </w:tr>
      <w:tr w:rsidR="00A84FBE" w:rsidRPr="00671537" w14:paraId="1CDAC34D" w14:textId="77777777" w:rsidTr="002E09EF">
        <w:trPr>
          <w:trHeight w:val="624"/>
          <w:jc w:val="center"/>
        </w:trPr>
        <w:tc>
          <w:tcPr>
            <w:tcW w:w="704" w:type="dxa"/>
            <w:tcBorders>
              <w:bottom w:val="single" w:sz="6" w:space="0" w:color="000000"/>
              <w:right w:val="single" w:sz="6" w:space="0" w:color="000000"/>
            </w:tcBorders>
            <w:vAlign w:val="bottom"/>
          </w:tcPr>
          <w:p w14:paraId="795F6A43" w14:textId="77777777" w:rsidR="00A84FBE" w:rsidRPr="00671537" w:rsidRDefault="00A84FBE" w:rsidP="00A84FBE">
            <w:pPr>
              <w:numPr>
                <w:ilvl w:val="0"/>
                <w:numId w:val="4"/>
              </w:numPr>
              <w:tabs>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ind w:left="344"/>
              <w:rPr>
                <w:rFonts w:ascii="Arial" w:hAnsi="Arial" w:cs="Arial"/>
                <w:sz w:val="20"/>
                <w:szCs w:val="20"/>
              </w:rPr>
            </w:pPr>
          </w:p>
        </w:tc>
        <w:tc>
          <w:tcPr>
            <w:tcW w:w="702" w:type="dxa"/>
            <w:tcBorders>
              <w:left w:val="single" w:sz="6" w:space="0" w:color="000000"/>
              <w:bottom w:val="single" w:sz="6" w:space="0" w:color="000000"/>
              <w:right w:val="single" w:sz="6" w:space="0" w:color="000000"/>
            </w:tcBorders>
            <w:vAlign w:val="bottom"/>
          </w:tcPr>
          <w:p w14:paraId="5C7C749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1639" w:type="dxa"/>
            <w:tcBorders>
              <w:left w:val="single" w:sz="6" w:space="0" w:color="000000"/>
              <w:bottom w:val="single" w:sz="6" w:space="0" w:color="000000"/>
              <w:right w:val="single" w:sz="6" w:space="0" w:color="000000"/>
            </w:tcBorders>
            <w:vAlign w:val="bottom"/>
          </w:tcPr>
          <w:p w14:paraId="2D90ABA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Tenant Number</w:t>
            </w:r>
          </w:p>
        </w:tc>
        <w:tc>
          <w:tcPr>
            <w:tcW w:w="1800" w:type="dxa"/>
            <w:tcBorders>
              <w:left w:val="single" w:sz="6" w:space="0" w:color="000000"/>
              <w:bottom w:val="single" w:sz="6" w:space="0" w:color="000000"/>
              <w:right w:val="single" w:sz="6" w:space="0" w:color="000000"/>
            </w:tcBorders>
            <w:vAlign w:val="bottom"/>
          </w:tcPr>
          <w:p w14:paraId="221507D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Tenant Number: </w:t>
            </w:r>
          </w:p>
        </w:tc>
        <w:tc>
          <w:tcPr>
            <w:tcW w:w="1260" w:type="dxa"/>
            <w:tcBorders>
              <w:left w:val="single" w:sz="6" w:space="0" w:color="000000"/>
              <w:bottom w:val="single" w:sz="6" w:space="0" w:color="000000"/>
              <w:right w:val="single" w:sz="6" w:space="0" w:color="000000"/>
            </w:tcBorders>
            <w:vAlign w:val="bottom"/>
          </w:tcPr>
          <w:p w14:paraId="1BDBBB5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10</w:t>
            </w:r>
          </w:p>
        </w:tc>
        <w:tc>
          <w:tcPr>
            <w:tcW w:w="1620" w:type="dxa"/>
            <w:tcBorders>
              <w:left w:val="single" w:sz="6" w:space="0" w:color="000000"/>
              <w:bottom w:val="single" w:sz="6" w:space="0" w:color="000000"/>
              <w:right w:val="single" w:sz="6" w:space="0" w:color="000000"/>
            </w:tcBorders>
            <w:vAlign w:val="bottom"/>
          </w:tcPr>
          <w:p w14:paraId="57AE134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6378" w:type="dxa"/>
            <w:tcBorders>
              <w:left w:val="single" w:sz="6" w:space="0" w:color="000000"/>
              <w:bottom w:val="single" w:sz="6" w:space="0" w:color="000000"/>
            </w:tcBorders>
            <w:vAlign w:val="bottom"/>
          </w:tcPr>
          <w:p w14:paraId="4C275AF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Blank</w:t>
            </w:r>
          </w:p>
        </w:tc>
      </w:tr>
      <w:tr w:rsidR="00A84FBE" w:rsidRPr="00671537" w14:paraId="26394A7E" w14:textId="77777777" w:rsidTr="002E09EF">
        <w:trPr>
          <w:trHeight w:val="624"/>
          <w:jc w:val="center"/>
        </w:trPr>
        <w:tc>
          <w:tcPr>
            <w:tcW w:w="704" w:type="dxa"/>
            <w:tcBorders>
              <w:right w:val="single" w:sz="6" w:space="0" w:color="000000"/>
            </w:tcBorders>
            <w:vAlign w:val="bottom"/>
          </w:tcPr>
          <w:p w14:paraId="0F833293" w14:textId="77777777" w:rsidR="00A84FBE" w:rsidRPr="00671537" w:rsidRDefault="00A84FBE" w:rsidP="00A84FBE">
            <w:pPr>
              <w:numPr>
                <w:ilvl w:val="0"/>
                <w:numId w:val="4"/>
              </w:numPr>
              <w:tabs>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ind w:left="344"/>
              <w:rPr>
                <w:rFonts w:ascii="Arial" w:hAnsi="Arial" w:cs="Arial"/>
                <w:sz w:val="20"/>
                <w:szCs w:val="20"/>
              </w:rPr>
            </w:pPr>
          </w:p>
        </w:tc>
        <w:tc>
          <w:tcPr>
            <w:tcW w:w="702" w:type="dxa"/>
            <w:tcBorders>
              <w:left w:val="single" w:sz="6" w:space="0" w:color="000000"/>
              <w:right w:val="single" w:sz="6" w:space="0" w:color="000000"/>
            </w:tcBorders>
            <w:vAlign w:val="bottom"/>
          </w:tcPr>
          <w:p w14:paraId="3737DD76" w14:textId="77777777" w:rsidR="00A84FBE" w:rsidRPr="00671537" w:rsidRDefault="00A84FBE" w:rsidP="00A84FBE">
            <w:pPr>
              <w:spacing w:after="0" w:line="240" w:lineRule="auto"/>
              <w:rPr>
                <w:rFonts w:ascii="Arial" w:hAnsi="Arial" w:cs="Arial"/>
                <w:sz w:val="20"/>
                <w:szCs w:val="20"/>
              </w:rPr>
            </w:pPr>
          </w:p>
          <w:p w14:paraId="7537CA3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1639" w:type="dxa"/>
            <w:tcBorders>
              <w:left w:val="single" w:sz="6" w:space="0" w:color="000000"/>
              <w:right w:val="single" w:sz="6" w:space="0" w:color="000000"/>
            </w:tcBorders>
            <w:vAlign w:val="bottom"/>
          </w:tcPr>
          <w:p w14:paraId="78556B5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Record Type Error</w:t>
            </w:r>
          </w:p>
        </w:tc>
        <w:tc>
          <w:tcPr>
            <w:tcW w:w="1800" w:type="dxa"/>
            <w:tcBorders>
              <w:left w:val="single" w:sz="6" w:space="0" w:color="000000"/>
              <w:right w:val="single" w:sz="6" w:space="0" w:color="000000"/>
            </w:tcBorders>
            <w:vAlign w:val="bottom"/>
          </w:tcPr>
          <w:p w14:paraId="0004781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Record Type Error: </w:t>
            </w:r>
          </w:p>
        </w:tc>
        <w:tc>
          <w:tcPr>
            <w:tcW w:w="1260" w:type="dxa"/>
            <w:tcBorders>
              <w:left w:val="single" w:sz="6" w:space="0" w:color="000000"/>
              <w:right w:val="single" w:sz="6" w:space="0" w:color="000000"/>
            </w:tcBorders>
            <w:vAlign w:val="bottom"/>
          </w:tcPr>
          <w:p w14:paraId="467F27A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w:t>
            </w:r>
          </w:p>
        </w:tc>
        <w:tc>
          <w:tcPr>
            <w:tcW w:w="1620" w:type="dxa"/>
            <w:tcBorders>
              <w:left w:val="single" w:sz="6" w:space="0" w:color="000000"/>
              <w:right w:val="single" w:sz="6" w:space="0" w:color="000000"/>
            </w:tcBorders>
            <w:vAlign w:val="bottom"/>
          </w:tcPr>
          <w:p w14:paraId="1721E93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6378" w:type="dxa"/>
            <w:tcBorders>
              <w:left w:val="single" w:sz="6" w:space="0" w:color="000000"/>
            </w:tcBorders>
            <w:vAlign w:val="bottom"/>
          </w:tcPr>
          <w:p w14:paraId="0AFCFB1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Value: “MAT30,” “MAT31,” “VCHHR” or “VCHND.”  </w:t>
            </w:r>
          </w:p>
        </w:tc>
      </w:tr>
      <w:tr w:rsidR="00A84FBE" w:rsidRPr="00671537" w14:paraId="24CC219F" w14:textId="77777777" w:rsidTr="002E09EF">
        <w:trPr>
          <w:trHeight w:val="624"/>
          <w:jc w:val="center"/>
        </w:trPr>
        <w:tc>
          <w:tcPr>
            <w:tcW w:w="704" w:type="dxa"/>
            <w:tcBorders>
              <w:right w:val="single" w:sz="6" w:space="0" w:color="000000"/>
            </w:tcBorders>
            <w:vAlign w:val="bottom"/>
          </w:tcPr>
          <w:p w14:paraId="7EEB92E5" w14:textId="77777777" w:rsidR="00A84FBE" w:rsidRPr="00671537" w:rsidRDefault="00A84FBE" w:rsidP="00A84FBE">
            <w:pPr>
              <w:numPr>
                <w:ilvl w:val="0"/>
                <w:numId w:val="4"/>
              </w:numPr>
              <w:tabs>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ind w:left="344"/>
              <w:rPr>
                <w:rFonts w:ascii="Arial" w:hAnsi="Arial" w:cs="Arial"/>
                <w:sz w:val="20"/>
                <w:szCs w:val="20"/>
              </w:rPr>
            </w:pPr>
          </w:p>
        </w:tc>
        <w:tc>
          <w:tcPr>
            <w:tcW w:w="702" w:type="dxa"/>
            <w:tcBorders>
              <w:left w:val="single" w:sz="6" w:space="0" w:color="000000"/>
              <w:right w:val="single" w:sz="6" w:space="0" w:color="000000"/>
            </w:tcBorders>
            <w:vAlign w:val="bottom"/>
          </w:tcPr>
          <w:p w14:paraId="2E6F5434" w14:textId="77777777" w:rsidR="00A84FBE" w:rsidRPr="00671537" w:rsidRDefault="00A84FBE" w:rsidP="00A84FBE">
            <w:pPr>
              <w:spacing w:after="0" w:line="240" w:lineRule="auto"/>
              <w:rPr>
                <w:rFonts w:ascii="Arial" w:hAnsi="Arial" w:cs="Arial"/>
                <w:sz w:val="20"/>
                <w:szCs w:val="20"/>
              </w:rPr>
            </w:pPr>
          </w:p>
          <w:p w14:paraId="7FFE0FD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1639" w:type="dxa"/>
            <w:tcBorders>
              <w:left w:val="single" w:sz="6" w:space="0" w:color="000000"/>
              <w:right w:val="single" w:sz="6" w:space="0" w:color="000000"/>
            </w:tcBorders>
            <w:vAlign w:val="bottom"/>
          </w:tcPr>
          <w:p w14:paraId="50B30A8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Record Section Error</w:t>
            </w:r>
          </w:p>
        </w:tc>
        <w:tc>
          <w:tcPr>
            <w:tcW w:w="1800" w:type="dxa"/>
            <w:tcBorders>
              <w:left w:val="single" w:sz="6" w:space="0" w:color="000000"/>
              <w:right w:val="single" w:sz="6" w:space="0" w:color="000000"/>
            </w:tcBorders>
            <w:vAlign w:val="bottom"/>
          </w:tcPr>
          <w:p w14:paraId="7FA8432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Record Section Error: </w:t>
            </w:r>
          </w:p>
        </w:tc>
        <w:tc>
          <w:tcPr>
            <w:tcW w:w="1260" w:type="dxa"/>
            <w:tcBorders>
              <w:left w:val="single" w:sz="6" w:space="0" w:color="000000"/>
              <w:right w:val="single" w:sz="6" w:space="0" w:color="000000"/>
            </w:tcBorders>
            <w:vAlign w:val="bottom"/>
          </w:tcPr>
          <w:p w14:paraId="7524DBA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w:t>
            </w:r>
          </w:p>
        </w:tc>
        <w:tc>
          <w:tcPr>
            <w:tcW w:w="1620" w:type="dxa"/>
            <w:tcBorders>
              <w:left w:val="single" w:sz="6" w:space="0" w:color="000000"/>
              <w:right w:val="single" w:sz="6" w:space="0" w:color="000000"/>
            </w:tcBorders>
            <w:vAlign w:val="bottom"/>
          </w:tcPr>
          <w:p w14:paraId="220C51C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6378" w:type="dxa"/>
            <w:tcBorders>
              <w:left w:val="single" w:sz="6" w:space="0" w:color="000000"/>
            </w:tcBorders>
            <w:vAlign w:val="bottom"/>
          </w:tcPr>
          <w:p w14:paraId="4DAA996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Contains the section in which the error occurred if this record type has sections, otherwise leave blank.</w:t>
            </w:r>
          </w:p>
        </w:tc>
      </w:tr>
      <w:tr w:rsidR="00A84FBE" w:rsidRPr="00671537" w14:paraId="66F6382E" w14:textId="77777777" w:rsidTr="002E09EF">
        <w:trPr>
          <w:trHeight w:val="624"/>
          <w:jc w:val="center"/>
        </w:trPr>
        <w:tc>
          <w:tcPr>
            <w:tcW w:w="704" w:type="dxa"/>
            <w:tcBorders>
              <w:right w:val="single" w:sz="6" w:space="0" w:color="000000"/>
            </w:tcBorders>
            <w:vAlign w:val="bottom"/>
          </w:tcPr>
          <w:p w14:paraId="46328762" w14:textId="77777777" w:rsidR="00A84FBE" w:rsidRPr="00671537" w:rsidRDefault="00A84FBE" w:rsidP="00A84FBE">
            <w:pPr>
              <w:numPr>
                <w:ilvl w:val="0"/>
                <w:numId w:val="4"/>
              </w:numPr>
              <w:tabs>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ind w:left="344"/>
              <w:rPr>
                <w:rFonts w:ascii="Arial" w:hAnsi="Arial" w:cs="Arial"/>
                <w:sz w:val="20"/>
                <w:szCs w:val="20"/>
              </w:rPr>
            </w:pPr>
          </w:p>
        </w:tc>
        <w:tc>
          <w:tcPr>
            <w:tcW w:w="702" w:type="dxa"/>
            <w:tcBorders>
              <w:left w:val="single" w:sz="6" w:space="0" w:color="000000"/>
              <w:right w:val="single" w:sz="6" w:space="0" w:color="000000"/>
            </w:tcBorders>
            <w:vAlign w:val="bottom"/>
          </w:tcPr>
          <w:p w14:paraId="1B80A46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1639" w:type="dxa"/>
            <w:tcBorders>
              <w:left w:val="single" w:sz="6" w:space="0" w:color="000000"/>
              <w:right w:val="single" w:sz="6" w:space="0" w:color="000000"/>
            </w:tcBorders>
            <w:vAlign w:val="bottom"/>
          </w:tcPr>
          <w:p w14:paraId="312FC92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Record in Error Record Number</w:t>
            </w:r>
          </w:p>
        </w:tc>
        <w:tc>
          <w:tcPr>
            <w:tcW w:w="1800" w:type="dxa"/>
            <w:tcBorders>
              <w:left w:val="single" w:sz="6" w:space="0" w:color="000000"/>
              <w:right w:val="single" w:sz="6" w:space="0" w:color="000000"/>
            </w:tcBorders>
            <w:vAlign w:val="bottom"/>
          </w:tcPr>
          <w:p w14:paraId="1145A15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Record in Error: </w:t>
            </w:r>
          </w:p>
        </w:tc>
        <w:tc>
          <w:tcPr>
            <w:tcW w:w="1260" w:type="dxa"/>
            <w:tcBorders>
              <w:left w:val="single" w:sz="6" w:space="0" w:color="000000"/>
              <w:right w:val="single" w:sz="6" w:space="0" w:color="000000"/>
            </w:tcBorders>
            <w:vAlign w:val="bottom"/>
          </w:tcPr>
          <w:p w14:paraId="374A24F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w:t>
            </w:r>
          </w:p>
        </w:tc>
        <w:tc>
          <w:tcPr>
            <w:tcW w:w="1620" w:type="dxa"/>
            <w:tcBorders>
              <w:left w:val="single" w:sz="6" w:space="0" w:color="000000"/>
              <w:right w:val="single" w:sz="6" w:space="0" w:color="000000"/>
            </w:tcBorders>
            <w:vAlign w:val="bottom"/>
          </w:tcPr>
          <w:p w14:paraId="327A278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6378" w:type="dxa"/>
            <w:tcBorders>
              <w:left w:val="single" w:sz="6" w:space="0" w:color="000000"/>
            </w:tcBorders>
            <w:vAlign w:val="bottom"/>
          </w:tcPr>
          <w:p w14:paraId="134C08B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Contains the sequential record number of the record in error.</w:t>
            </w:r>
          </w:p>
        </w:tc>
      </w:tr>
      <w:tr w:rsidR="00A84FBE" w:rsidRPr="00671537" w14:paraId="11DFCCFF" w14:textId="77777777" w:rsidTr="002E09EF">
        <w:trPr>
          <w:trHeight w:val="624"/>
          <w:jc w:val="center"/>
        </w:trPr>
        <w:tc>
          <w:tcPr>
            <w:tcW w:w="704" w:type="dxa"/>
            <w:tcBorders>
              <w:right w:val="single" w:sz="6" w:space="0" w:color="000000"/>
            </w:tcBorders>
            <w:vAlign w:val="bottom"/>
          </w:tcPr>
          <w:p w14:paraId="0ED61A4D" w14:textId="77777777" w:rsidR="00A84FBE" w:rsidRPr="00671537" w:rsidRDefault="00A84FBE" w:rsidP="00A84FBE">
            <w:pPr>
              <w:numPr>
                <w:ilvl w:val="0"/>
                <w:numId w:val="4"/>
              </w:numPr>
              <w:tabs>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ind w:left="344"/>
              <w:rPr>
                <w:rFonts w:ascii="Arial" w:hAnsi="Arial" w:cs="Arial"/>
                <w:sz w:val="20"/>
                <w:szCs w:val="20"/>
              </w:rPr>
            </w:pPr>
          </w:p>
        </w:tc>
        <w:tc>
          <w:tcPr>
            <w:tcW w:w="702" w:type="dxa"/>
            <w:tcBorders>
              <w:left w:val="single" w:sz="6" w:space="0" w:color="000000"/>
              <w:right w:val="single" w:sz="6" w:space="0" w:color="000000"/>
            </w:tcBorders>
            <w:vAlign w:val="bottom"/>
          </w:tcPr>
          <w:p w14:paraId="46BBAA6E" w14:textId="77777777" w:rsidR="00A84FBE" w:rsidRPr="00671537" w:rsidRDefault="00A84FBE" w:rsidP="00A84FBE">
            <w:pPr>
              <w:spacing w:after="0" w:line="240" w:lineRule="auto"/>
              <w:rPr>
                <w:rFonts w:ascii="Arial" w:hAnsi="Arial" w:cs="Arial"/>
                <w:sz w:val="20"/>
                <w:szCs w:val="20"/>
              </w:rPr>
            </w:pPr>
          </w:p>
          <w:p w14:paraId="2886091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1639" w:type="dxa"/>
            <w:tcBorders>
              <w:left w:val="single" w:sz="6" w:space="0" w:color="000000"/>
              <w:right w:val="single" w:sz="6" w:space="0" w:color="000000"/>
            </w:tcBorders>
            <w:vAlign w:val="bottom"/>
          </w:tcPr>
          <w:p w14:paraId="39187E7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Field Number in Error</w:t>
            </w:r>
          </w:p>
        </w:tc>
        <w:tc>
          <w:tcPr>
            <w:tcW w:w="1800" w:type="dxa"/>
            <w:tcBorders>
              <w:left w:val="single" w:sz="6" w:space="0" w:color="000000"/>
              <w:right w:val="single" w:sz="6" w:space="0" w:color="000000"/>
            </w:tcBorders>
            <w:vAlign w:val="bottom"/>
          </w:tcPr>
          <w:p w14:paraId="7BB9834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Field Number in Err: </w:t>
            </w:r>
          </w:p>
        </w:tc>
        <w:tc>
          <w:tcPr>
            <w:tcW w:w="1260" w:type="dxa"/>
            <w:tcBorders>
              <w:left w:val="single" w:sz="6" w:space="0" w:color="000000"/>
              <w:right w:val="single" w:sz="6" w:space="0" w:color="000000"/>
            </w:tcBorders>
            <w:vAlign w:val="bottom"/>
          </w:tcPr>
          <w:p w14:paraId="16ED72D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4</w:t>
            </w:r>
          </w:p>
        </w:tc>
        <w:tc>
          <w:tcPr>
            <w:tcW w:w="1620" w:type="dxa"/>
            <w:tcBorders>
              <w:left w:val="single" w:sz="6" w:space="0" w:color="000000"/>
              <w:right w:val="single" w:sz="6" w:space="0" w:color="000000"/>
            </w:tcBorders>
            <w:vAlign w:val="bottom"/>
          </w:tcPr>
          <w:p w14:paraId="2E5C53B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6378" w:type="dxa"/>
            <w:tcBorders>
              <w:left w:val="single" w:sz="6" w:space="0" w:color="000000"/>
            </w:tcBorders>
            <w:vAlign w:val="bottom"/>
          </w:tcPr>
          <w:p w14:paraId="2705502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Contains the field number of the field within the record that has the error.</w:t>
            </w:r>
          </w:p>
        </w:tc>
      </w:tr>
      <w:tr w:rsidR="00A84FBE" w:rsidRPr="00671537" w14:paraId="5725B04D" w14:textId="77777777" w:rsidTr="002E09EF">
        <w:trPr>
          <w:trHeight w:val="624"/>
          <w:jc w:val="center"/>
        </w:trPr>
        <w:tc>
          <w:tcPr>
            <w:tcW w:w="704" w:type="dxa"/>
            <w:tcBorders>
              <w:right w:val="single" w:sz="6" w:space="0" w:color="000000"/>
            </w:tcBorders>
            <w:vAlign w:val="bottom"/>
          </w:tcPr>
          <w:p w14:paraId="51C7FF4B" w14:textId="77777777" w:rsidR="00A84FBE" w:rsidRPr="00671537" w:rsidRDefault="00A84FBE" w:rsidP="00A84FBE">
            <w:pPr>
              <w:numPr>
                <w:ilvl w:val="0"/>
                <w:numId w:val="4"/>
              </w:numPr>
              <w:tabs>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ind w:left="344"/>
              <w:rPr>
                <w:rFonts w:ascii="Arial" w:hAnsi="Arial" w:cs="Arial"/>
                <w:sz w:val="20"/>
                <w:szCs w:val="20"/>
              </w:rPr>
            </w:pPr>
          </w:p>
        </w:tc>
        <w:tc>
          <w:tcPr>
            <w:tcW w:w="702" w:type="dxa"/>
            <w:tcBorders>
              <w:left w:val="single" w:sz="6" w:space="0" w:color="000000"/>
              <w:right w:val="single" w:sz="6" w:space="0" w:color="000000"/>
            </w:tcBorders>
            <w:vAlign w:val="bottom"/>
          </w:tcPr>
          <w:p w14:paraId="0099C3FB" w14:textId="77777777" w:rsidR="00A84FBE" w:rsidRPr="00671537" w:rsidRDefault="00A84FBE" w:rsidP="00A84FBE">
            <w:pPr>
              <w:spacing w:after="0" w:line="240" w:lineRule="auto"/>
              <w:rPr>
                <w:rFonts w:ascii="Arial" w:hAnsi="Arial" w:cs="Arial"/>
                <w:sz w:val="20"/>
                <w:szCs w:val="20"/>
              </w:rPr>
            </w:pPr>
          </w:p>
          <w:p w14:paraId="26001E98"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1639" w:type="dxa"/>
            <w:tcBorders>
              <w:left w:val="single" w:sz="6" w:space="0" w:color="000000"/>
              <w:right w:val="single" w:sz="6" w:space="0" w:color="000000"/>
            </w:tcBorders>
            <w:vAlign w:val="bottom"/>
          </w:tcPr>
          <w:p w14:paraId="6DA27FB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Field Contents in Error</w:t>
            </w:r>
          </w:p>
        </w:tc>
        <w:tc>
          <w:tcPr>
            <w:tcW w:w="1800" w:type="dxa"/>
            <w:tcBorders>
              <w:left w:val="single" w:sz="6" w:space="0" w:color="000000"/>
              <w:right w:val="single" w:sz="6" w:space="0" w:color="000000"/>
            </w:tcBorders>
            <w:vAlign w:val="bottom"/>
          </w:tcPr>
          <w:p w14:paraId="0E0A744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Field Content in Err: </w:t>
            </w:r>
          </w:p>
        </w:tc>
        <w:tc>
          <w:tcPr>
            <w:tcW w:w="1260" w:type="dxa"/>
            <w:tcBorders>
              <w:left w:val="single" w:sz="6" w:space="0" w:color="000000"/>
              <w:right w:val="single" w:sz="6" w:space="0" w:color="000000"/>
            </w:tcBorders>
            <w:vAlign w:val="bottom"/>
          </w:tcPr>
          <w:p w14:paraId="421C5D8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50</w:t>
            </w:r>
          </w:p>
        </w:tc>
        <w:tc>
          <w:tcPr>
            <w:tcW w:w="1620" w:type="dxa"/>
            <w:tcBorders>
              <w:left w:val="single" w:sz="6" w:space="0" w:color="000000"/>
              <w:right w:val="single" w:sz="6" w:space="0" w:color="000000"/>
            </w:tcBorders>
            <w:vAlign w:val="bottom"/>
          </w:tcPr>
          <w:p w14:paraId="553DD12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6378" w:type="dxa"/>
            <w:tcBorders>
              <w:left w:val="single" w:sz="6" w:space="0" w:color="000000"/>
            </w:tcBorders>
            <w:vAlign w:val="bottom"/>
          </w:tcPr>
          <w:p w14:paraId="3F8E74D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Contains the field contents in error.  Field content is truncated after 50 characters.  In some cases, this field may contain a message instead of field contents.  “MSG” will prefix this message.</w:t>
            </w:r>
          </w:p>
        </w:tc>
      </w:tr>
      <w:tr w:rsidR="00A84FBE" w:rsidRPr="00671537" w14:paraId="19EA3290" w14:textId="77777777" w:rsidTr="002E09EF">
        <w:trPr>
          <w:trHeight w:val="624"/>
          <w:jc w:val="center"/>
        </w:trPr>
        <w:tc>
          <w:tcPr>
            <w:tcW w:w="704" w:type="dxa"/>
            <w:tcBorders>
              <w:right w:val="single" w:sz="6" w:space="0" w:color="000000"/>
            </w:tcBorders>
            <w:vAlign w:val="bottom"/>
          </w:tcPr>
          <w:p w14:paraId="5BE96365" w14:textId="77777777" w:rsidR="00A84FBE" w:rsidRPr="00671537" w:rsidRDefault="00A84FBE" w:rsidP="00A84FBE">
            <w:pPr>
              <w:numPr>
                <w:ilvl w:val="0"/>
                <w:numId w:val="4"/>
              </w:numPr>
              <w:tabs>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ind w:left="344"/>
              <w:rPr>
                <w:rFonts w:ascii="Arial" w:hAnsi="Arial" w:cs="Arial"/>
                <w:sz w:val="20"/>
                <w:szCs w:val="20"/>
              </w:rPr>
            </w:pPr>
          </w:p>
        </w:tc>
        <w:tc>
          <w:tcPr>
            <w:tcW w:w="702" w:type="dxa"/>
            <w:tcBorders>
              <w:left w:val="single" w:sz="6" w:space="0" w:color="000000"/>
              <w:right w:val="single" w:sz="6" w:space="0" w:color="000000"/>
            </w:tcBorders>
            <w:vAlign w:val="bottom"/>
          </w:tcPr>
          <w:p w14:paraId="23970956" w14:textId="77777777" w:rsidR="00A84FBE" w:rsidRPr="00671537" w:rsidRDefault="00A84FBE" w:rsidP="00A84FBE">
            <w:pPr>
              <w:spacing w:after="0" w:line="240" w:lineRule="auto"/>
              <w:rPr>
                <w:rFonts w:ascii="Arial" w:hAnsi="Arial" w:cs="Arial"/>
                <w:sz w:val="20"/>
                <w:szCs w:val="20"/>
              </w:rPr>
            </w:pPr>
          </w:p>
          <w:p w14:paraId="744DF47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1639" w:type="dxa"/>
            <w:tcBorders>
              <w:left w:val="single" w:sz="6" w:space="0" w:color="000000"/>
              <w:right w:val="single" w:sz="6" w:space="0" w:color="000000"/>
            </w:tcBorders>
            <w:vAlign w:val="bottom"/>
          </w:tcPr>
          <w:p w14:paraId="6DA788D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Type Field Error</w:t>
            </w:r>
          </w:p>
        </w:tc>
        <w:tc>
          <w:tcPr>
            <w:tcW w:w="1800" w:type="dxa"/>
            <w:tcBorders>
              <w:left w:val="single" w:sz="6" w:space="0" w:color="000000"/>
              <w:right w:val="single" w:sz="6" w:space="0" w:color="000000"/>
            </w:tcBorders>
            <w:vAlign w:val="bottom"/>
          </w:tcPr>
          <w:p w14:paraId="4F39684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Type Field Error: </w:t>
            </w:r>
          </w:p>
        </w:tc>
        <w:tc>
          <w:tcPr>
            <w:tcW w:w="1260" w:type="dxa"/>
            <w:tcBorders>
              <w:left w:val="single" w:sz="6" w:space="0" w:color="000000"/>
              <w:right w:val="single" w:sz="6" w:space="0" w:color="000000"/>
            </w:tcBorders>
            <w:vAlign w:val="bottom"/>
          </w:tcPr>
          <w:p w14:paraId="6861A92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w:t>
            </w:r>
          </w:p>
        </w:tc>
        <w:tc>
          <w:tcPr>
            <w:tcW w:w="1620" w:type="dxa"/>
            <w:tcBorders>
              <w:left w:val="single" w:sz="6" w:space="0" w:color="000000"/>
              <w:right w:val="single" w:sz="6" w:space="0" w:color="000000"/>
            </w:tcBorders>
            <w:vAlign w:val="bottom"/>
          </w:tcPr>
          <w:p w14:paraId="05A4378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6378" w:type="dxa"/>
            <w:tcBorders>
              <w:left w:val="single" w:sz="6" w:space="0" w:color="000000"/>
            </w:tcBorders>
            <w:vAlign w:val="bottom"/>
          </w:tcPr>
          <w:p w14:paraId="07F4275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Values:</w:t>
            </w:r>
          </w:p>
          <w:p w14:paraId="3C970063" w14:textId="77777777" w:rsidR="00A84FBE" w:rsidRPr="00671537" w:rsidRDefault="00A84FBE" w:rsidP="00A84FBE">
            <w:pPr>
              <w:tabs>
                <w:tab w:val="left" w:pos="-1440"/>
                <w:tab w:val="left" w:pos="-720"/>
                <w:tab w:val="left" w:pos="0"/>
                <w:tab w:val="left" w:pos="260"/>
                <w:tab w:val="left" w:pos="480"/>
                <w:tab w:val="left" w:pos="720"/>
                <w:tab w:val="left" w:pos="960"/>
                <w:tab w:val="left" w:pos="1200"/>
                <w:tab w:val="left" w:pos="1440"/>
                <w:tab w:val="left" w:pos="1680"/>
                <w:tab w:val="left" w:pos="1920"/>
                <w:tab w:val="left" w:pos="2160"/>
                <w:tab w:val="left" w:pos="2400"/>
                <w:tab w:val="left" w:pos="2640"/>
                <w:tab w:val="left" w:pos="2864"/>
                <w:tab w:val="left" w:pos="3124"/>
                <w:tab w:val="left" w:pos="3360"/>
                <w:tab w:val="left" w:pos="3600"/>
                <w:tab w:val="left" w:pos="3840"/>
                <w:tab w:val="left" w:pos="4080"/>
                <w:tab w:val="left" w:pos="4320"/>
                <w:tab w:val="left" w:pos="4560"/>
                <w:tab w:val="left" w:pos="4800"/>
                <w:tab w:val="left" w:pos="5040"/>
                <w:tab w:val="left" w:pos="5280"/>
                <w:tab w:val="left" w:pos="5520"/>
                <w:tab w:val="left" w:pos="5760"/>
                <w:tab w:val="left" w:pos="5989"/>
                <w:tab w:val="left" w:pos="6249"/>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lang w:val="pt-BR"/>
              </w:rPr>
            </w:pPr>
            <w:r w:rsidRPr="00671537">
              <w:rPr>
                <w:rFonts w:ascii="Arial" w:hAnsi="Arial" w:cs="Arial"/>
                <w:sz w:val="20"/>
                <w:szCs w:val="20"/>
                <w:lang w:val="pt-BR"/>
              </w:rPr>
              <w:t xml:space="preserve">D, F, N, P, T, X, A1, A2, A3, A4, A5, A6, A7, A8, A9, 10, 11, 12, V1, V5, or V8 </w:t>
            </w:r>
          </w:p>
          <w:p w14:paraId="07F6BB7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Space = not field error</w:t>
            </w:r>
          </w:p>
          <w:p w14:paraId="1F83AF56"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See Appendix C of the MAT User Guide for associated message.</w:t>
            </w:r>
          </w:p>
        </w:tc>
      </w:tr>
      <w:tr w:rsidR="00A84FBE" w:rsidRPr="00671537" w14:paraId="23799EDD" w14:textId="77777777" w:rsidTr="002E09EF">
        <w:trPr>
          <w:trHeight w:val="624"/>
          <w:jc w:val="center"/>
        </w:trPr>
        <w:tc>
          <w:tcPr>
            <w:tcW w:w="704" w:type="dxa"/>
            <w:tcBorders>
              <w:bottom w:val="single" w:sz="6" w:space="0" w:color="000000"/>
              <w:right w:val="single" w:sz="6" w:space="0" w:color="000000"/>
            </w:tcBorders>
            <w:vAlign w:val="bottom"/>
          </w:tcPr>
          <w:p w14:paraId="48A27A41" w14:textId="77777777" w:rsidR="00A84FBE" w:rsidRPr="00671537" w:rsidRDefault="00A84FBE" w:rsidP="00A84FBE">
            <w:pPr>
              <w:numPr>
                <w:ilvl w:val="0"/>
                <w:numId w:val="4"/>
              </w:numPr>
              <w:tabs>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ind w:left="344"/>
              <w:rPr>
                <w:rFonts w:ascii="Arial" w:hAnsi="Arial" w:cs="Arial"/>
                <w:sz w:val="20"/>
                <w:szCs w:val="20"/>
              </w:rPr>
            </w:pPr>
          </w:p>
        </w:tc>
        <w:tc>
          <w:tcPr>
            <w:tcW w:w="702" w:type="dxa"/>
            <w:tcBorders>
              <w:left w:val="single" w:sz="6" w:space="0" w:color="000000"/>
              <w:bottom w:val="single" w:sz="6" w:space="0" w:color="000000"/>
              <w:right w:val="single" w:sz="6" w:space="0" w:color="000000"/>
            </w:tcBorders>
            <w:vAlign w:val="bottom"/>
          </w:tcPr>
          <w:p w14:paraId="1C38F57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1639" w:type="dxa"/>
            <w:tcBorders>
              <w:left w:val="single" w:sz="6" w:space="0" w:color="000000"/>
              <w:bottom w:val="single" w:sz="6" w:space="0" w:color="000000"/>
              <w:right w:val="single" w:sz="6" w:space="0" w:color="000000"/>
            </w:tcBorders>
            <w:vAlign w:val="bottom"/>
          </w:tcPr>
          <w:p w14:paraId="502CC41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Type Mandatory Error</w:t>
            </w:r>
          </w:p>
        </w:tc>
        <w:tc>
          <w:tcPr>
            <w:tcW w:w="1800" w:type="dxa"/>
            <w:tcBorders>
              <w:left w:val="single" w:sz="6" w:space="0" w:color="000000"/>
              <w:bottom w:val="single" w:sz="6" w:space="0" w:color="000000"/>
              <w:right w:val="single" w:sz="6" w:space="0" w:color="000000"/>
            </w:tcBorders>
            <w:vAlign w:val="bottom"/>
          </w:tcPr>
          <w:p w14:paraId="606CAB7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Type Mandatory Err: </w:t>
            </w:r>
          </w:p>
        </w:tc>
        <w:tc>
          <w:tcPr>
            <w:tcW w:w="1260" w:type="dxa"/>
            <w:tcBorders>
              <w:left w:val="single" w:sz="6" w:space="0" w:color="000000"/>
              <w:bottom w:val="single" w:sz="6" w:space="0" w:color="000000"/>
              <w:right w:val="single" w:sz="6" w:space="0" w:color="000000"/>
            </w:tcBorders>
            <w:vAlign w:val="bottom"/>
          </w:tcPr>
          <w:p w14:paraId="43FA8B4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w:t>
            </w:r>
          </w:p>
        </w:tc>
        <w:tc>
          <w:tcPr>
            <w:tcW w:w="1620" w:type="dxa"/>
            <w:tcBorders>
              <w:left w:val="single" w:sz="6" w:space="0" w:color="000000"/>
              <w:bottom w:val="single" w:sz="6" w:space="0" w:color="000000"/>
              <w:right w:val="single" w:sz="6" w:space="0" w:color="000000"/>
            </w:tcBorders>
            <w:vAlign w:val="bottom"/>
          </w:tcPr>
          <w:p w14:paraId="7DBF2D7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6378" w:type="dxa"/>
            <w:tcBorders>
              <w:left w:val="single" w:sz="6" w:space="0" w:color="000000"/>
              <w:bottom w:val="single" w:sz="6" w:space="0" w:color="000000"/>
            </w:tcBorders>
            <w:vAlign w:val="bottom"/>
          </w:tcPr>
          <w:p w14:paraId="2A3F166D"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Values:</w:t>
            </w:r>
          </w:p>
          <w:p w14:paraId="514C2D70"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2, K, S, V, Z, V2, or V4</w:t>
            </w:r>
          </w:p>
          <w:p w14:paraId="7277F35B"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Space = not mandatory error</w:t>
            </w:r>
          </w:p>
          <w:p w14:paraId="7EBFE9C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See Appendix C of the MAT User Guide for associated message.</w:t>
            </w:r>
          </w:p>
        </w:tc>
      </w:tr>
      <w:tr w:rsidR="00A84FBE" w:rsidRPr="00671537" w14:paraId="55D3BE50" w14:textId="77777777" w:rsidTr="002E09EF">
        <w:trPr>
          <w:trHeight w:val="624"/>
          <w:jc w:val="center"/>
        </w:trPr>
        <w:tc>
          <w:tcPr>
            <w:tcW w:w="704" w:type="dxa"/>
            <w:tcBorders>
              <w:right w:val="single" w:sz="6" w:space="0" w:color="000000"/>
            </w:tcBorders>
            <w:vAlign w:val="bottom"/>
          </w:tcPr>
          <w:p w14:paraId="0BD05716" w14:textId="77777777" w:rsidR="00A84FBE" w:rsidRPr="00671537" w:rsidRDefault="00A84FBE" w:rsidP="00A84FBE">
            <w:pPr>
              <w:numPr>
                <w:ilvl w:val="0"/>
                <w:numId w:val="4"/>
              </w:numPr>
              <w:tabs>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ind w:left="344"/>
              <w:rPr>
                <w:rFonts w:ascii="Arial" w:hAnsi="Arial" w:cs="Arial"/>
                <w:sz w:val="20"/>
                <w:szCs w:val="20"/>
              </w:rPr>
            </w:pPr>
          </w:p>
        </w:tc>
        <w:tc>
          <w:tcPr>
            <w:tcW w:w="702" w:type="dxa"/>
            <w:tcBorders>
              <w:left w:val="single" w:sz="6" w:space="0" w:color="000000"/>
              <w:right w:val="single" w:sz="6" w:space="0" w:color="000000"/>
            </w:tcBorders>
            <w:vAlign w:val="bottom"/>
          </w:tcPr>
          <w:p w14:paraId="52A98F7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1639" w:type="dxa"/>
            <w:tcBorders>
              <w:left w:val="single" w:sz="6" w:space="0" w:color="000000"/>
              <w:right w:val="single" w:sz="6" w:space="0" w:color="000000"/>
            </w:tcBorders>
            <w:vAlign w:val="bottom"/>
          </w:tcPr>
          <w:p w14:paraId="4DF1324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Transmission Record Count Error</w:t>
            </w:r>
          </w:p>
        </w:tc>
        <w:tc>
          <w:tcPr>
            <w:tcW w:w="1800" w:type="dxa"/>
            <w:tcBorders>
              <w:left w:val="single" w:sz="6" w:space="0" w:color="000000"/>
              <w:right w:val="single" w:sz="6" w:space="0" w:color="000000"/>
            </w:tcBorders>
            <w:vAlign w:val="bottom"/>
          </w:tcPr>
          <w:p w14:paraId="39229F2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Trans Rec Cnt Err: </w:t>
            </w:r>
          </w:p>
        </w:tc>
        <w:tc>
          <w:tcPr>
            <w:tcW w:w="1260" w:type="dxa"/>
            <w:tcBorders>
              <w:left w:val="single" w:sz="6" w:space="0" w:color="000000"/>
              <w:right w:val="single" w:sz="6" w:space="0" w:color="000000"/>
            </w:tcBorders>
            <w:vAlign w:val="bottom"/>
          </w:tcPr>
          <w:p w14:paraId="0040F22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w:t>
            </w:r>
          </w:p>
        </w:tc>
        <w:tc>
          <w:tcPr>
            <w:tcW w:w="1620" w:type="dxa"/>
            <w:tcBorders>
              <w:left w:val="single" w:sz="6" w:space="0" w:color="000000"/>
              <w:right w:val="single" w:sz="6" w:space="0" w:color="000000"/>
            </w:tcBorders>
            <w:vAlign w:val="bottom"/>
          </w:tcPr>
          <w:p w14:paraId="5696076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6378" w:type="dxa"/>
            <w:tcBorders>
              <w:left w:val="single" w:sz="6" w:space="0" w:color="000000"/>
            </w:tcBorders>
            <w:vAlign w:val="bottom"/>
          </w:tcPr>
          <w:p w14:paraId="54A7AADA"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Values:</w:t>
            </w:r>
          </w:p>
          <w:p w14:paraId="3F5255A5"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E, Q, R, W, VO, V3 or V7</w:t>
            </w:r>
          </w:p>
          <w:p w14:paraId="54AC7CB9"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Space = not a count or sequence error</w:t>
            </w:r>
          </w:p>
          <w:p w14:paraId="7839A09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See Appendix C of the MAT User Guide for associated message.</w:t>
            </w:r>
          </w:p>
        </w:tc>
      </w:tr>
      <w:tr w:rsidR="00A84FBE" w:rsidRPr="00671537" w14:paraId="30F11DB0" w14:textId="77777777" w:rsidTr="002E09EF">
        <w:trPr>
          <w:trHeight w:val="624"/>
          <w:jc w:val="center"/>
        </w:trPr>
        <w:tc>
          <w:tcPr>
            <w:tcW w:w="704" w:type="dxa"/>
            <w:tcBorders>
              <w:right w:val="single" w:sz="6" w:space="0" w:color="000000"/>
            </w:tcBorders>
            <w:vAlign w:val="bottom"/>
          </w:tcPr>
          <w:p w14:paraId="3738F913" w14:textId="77777777" w:rsidR="00A84FBE" w:rsidRPr="00671537" w:rsidRDefault="00A84FBE" w:rsidP="00A84FBE">
            <w:pPr>
              <w:numPr>
                <w:ilvl w:val="0"/>
                <w:numId w:val="4"/>
              </w:numPr>
              <w:tabs>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ind w:left="344"/>
              <w:rPr>
                <w:rFonts w:ascii="Arial" w:hAnsi="Arial" w:cs="Arial"/>
                <w:sz w:val="20"/>
                <w:szCs w:val="20"/>
              </w:rPr>
            </w:pPr>
          </w:p>
        </w:tc>
        <w:tc>
          <w:tcPr>
            <w:tcW w:w="702" w:type="dxa"/>
            <w:tcBorders>
              <w:left w:val="single" w:sz="6" w:space="0" w:color="000000"/>
              <w:right w:val="single" w:sz="6" w:space="0" w:color="000000"/>
            </w:tcBorders>
            <w:vAlign w:val="bottom"/>
          </w:tcPr>
          <w:p w14:paraId="1FB82AF7" w14:textId="77777777" w:rsidR="00A84FBE" w:rsidRPr="00671537" w:rsidRDefault="00A84FBE" w:rsidP="00A84FBE">
            <w:pPr>
              <w:spacing w:after="0" w:line="240" w:lineRule="auto"/>
              <w:rPr>
                <w:rFonts w:ascii="Arial" w:hAnsi="Arial" w:cs="Arial"/>
                <w:sz w:val="20"/>
                <w:szCs w:val="20"/>
              </w:rPr>
            </w:pPr>
          </w:p>
          <w:p w14:paraId="7755102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1639" w:type="dxa"/>
            <w:tcBorders>
              <w:left w:val="single" w:sz="6" w:space="0" w:color="000000"/>
              <w:right w:val="single" w:sz="6" w:space="0" w:color="000000"/>
            </w:tcBorders>
            <w:vAlign w:val="bottom"/>
          </w:tcPr>
          <w:p w14:paraId="1558D05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Site Reported Count</w:t>
            </w:r>
          </w:p>
        </w:tc>
        <w:tc>
          <w:tcPr>
            <w:tcW w:w="1800" w:type="dxa"/>
            <w:tcBorders>
              <w:left w:val="single" w:sz="6" w:space="0" w:color="000000"/>
              <w:right w:val="single" w:sz="6" w:space="0" w:color="000000"/>
            </w:tcBorders>
            <w:vAlign w:val="bottom"/>
          </w:tcPr>
          <w:p w14:paraId="0B3DEB0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Site Rptd Count: </w:t>
            </w:r>
          </w:p>
        </w:tc>
        <w:tc>
          <w:tcPr>
            <w:tcW w:w="1260" w:type="dxa"/>
            <w:tcBorders>
              <w:left w:val="single" w:sz="6" w:space="0" w:color="000000"/>
              <w:right w:val="single" w:sz="6" w:space="0" w:color="000000"/>
            </w:tcBorders>
            <w:vAlign w:val="bottom"/>
          </w:tcPr>
          <w:p w14:paraId="616E5FA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6</w:t>
            </w:r>
          </w:p>
        </w:tc>
        <w:tc>
          <w:tcPr>
            <w:tcW w:w="1620" w:type="dxa"/>
            <w:tcBorders>
              <w:left w:val="single" w:sz="6" w:space="0" w:color="000000"/>
              <w:right w:val="single" w:sz="6" w:space="0" w:color="000000"/>
            </w:tcBorders>
            <w:vAlign w:val="bottom"/>
          </w:tcPr>
          <w:p w14:paraId="625984E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6378" w:type="dxa"/>
            <w:tcBorders>
              <w:left w:val="single" w:sz="6" w:space="0" w:color="000000"/>
            </w:tcBorders>
            <w:vAlign w:val="bottom"/>
          </w:tcPr>
          <w:p w14:paraId="1F4B9072"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If field #15 contains “E” or “Q,” this will be the site reported value.</w:t>
            </w:r>
          </w:p>
        </w:tc>
      </w:tr>
      <w:tr w:rsidR="00A84FBE" w:rsidRPr="00671537" w14:paraId="325DFA82" w14:textId="77777777" w:rsidTr="002E09EF">
        <w:trPr>
          <w:trHeight w:val="624"/>
          <w:jc w:val="center"/>
        </w:trPr>
        <w:tc>
          <w:tcPr>
            <w:tcW w:w="704" w:type="dxa"/>
            <w:tcBorders>
              <w:right w:val="single" w:sz="6" w:space="0" w:color="000000"/>
            </w:tcBorders>
            <w:vAlign w:val="bottom"/>
          </w:tcPr>
          <w:p w14:paraId="2D0CAC39" w14:textId="77777777" w:rsidR="00A84FBE" w:rsidRPr="00671537" w:rsidRDefault="00A84FBE" w:rsidP="00A84FBE">
            <w:pPr>
              <w:numPr>
                <w:ilvl w:val="0"/>
                <w:numId w:val="4"/>
              </w:numPr>
              <w:tabs>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ind w:left="344"/>
              <w:rPr>
                <w:rFonts w:ascii="Arial" w:hAnsi="Arial" w:cs="Arial"/>
                <w:sz w:val="20"/>
                <w:szCs w:val="20"/>
              </w:rPr>
            </w:pPr>
          </w:p>
        </w:tc>
        <w:tc>
          <w:tcPr>
            <w:tcW w:w="702" w:type="dxa"/>
            <w:tcBorders>
              <w:left w:val="single" w:sz="6" w:space="0" w:color="000000"/>
              <w:right w:val="single" w:sz="6" w:space="0" w:color="000000"/>
            </w:tcBorders>
            <w:vAlign w:val="bottom"/>
          </w:tcPr>
          <w:p w14:paraId="5A37E4E4" w14:textId="77777777" w:rsidR="00A84FBE" w:rsidRPr="00671537" w:rsidRDefault="00A84FBE" w:rsidP="00A84FBE">
            <w:pPr>
              <w:spacing w:after="0" w:line="240" w:lineRule="auto"/>
              <w:rPr>
                <w:rFonts w:ascii="Arial" w:hAnsi="Arial" w:cs="Arial"/>
                <w:sz w:val="20"/>
                <w:szCs w:val="20"/>
              </w:rPr>
            </w:pPr>
          </w:p>
          <w:p w14:paraId="2D54E508"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1639" w:type="dxa"/>
            <w:tcBorders>
              <w:left w:val="single" w:sz="6" w:space="0" w:color="000000"/>
              <w:right w:val="single" w:sz="6" w:space="0" w:color="000000"/>
            </w:tcBorders>
            <w:vAlign w:val="bottom"/>
          </w:tcPr>
          <w:p w14:paraId="2CE3347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MAT Calculated Count</w:t>
            </w:r>
          </w:p>
        </w:tc>
        <w:tc>
          <w:tcPr>
            <w:tcW w:w="1800" w:type="dxa"/>
            <w:tcBorders>
              <w:left w:val="single" w:sz="6" w:space="0" w:color="000000"/>
              <w:right w:val="single" w:sz="6" w:space="0" w:color="000000"/>
            </w:tcBorders>
            <w:vAlign w:val="bottom"/>
          </w:tcPr>
          <w:p w14:paraId="23602A1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MAT Calculated Count: </w:t>
            </w:r>
          </w:p>
        </w:tc>
        <w:tc>
          <w:tcPr>
            <w:tcW w:w="1260" w:type="dxa"/>
            <w:tcBorders>
              <w:left w:val="single" w:sz="6" w:space="0" w:color="000000"/>
              <w:right w:val="single" w:sz="6" w:space="0" w:color="000000"/>
            </w:tcBorders>
            <w:vAlign w:val="bottom"/>
          </w:tcPr>
          <w:p w14:paraId="3B3BC06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6</w:t>
            </w:r>
          </w:p>
        </w:tc>
        <w:tc>
          <w:tcPr>
            <w:tcW w:w="1620" w:type="dxa"/>
            <w:tcBorders>
              <w:left w:val="single" w:sz="6" w:space="0" w:color="000000"/>
              <w:right w:val="single" w:sz="6" w:space="0" w:color="000000"/>
            </w:tcBorders>
            <w:vAlign w:val="bottom"/>
          </w:tcPr>
          <w:p w14:paraId="7E50CF2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6378" w:type="dxa"/>
            <w:tcBorders>
              <w:left w:val="single" w:sz="6" w:space="0" w:color="000000"/>
            </w:tcBorders>
            <w:vAlign w:val="bottom"/>
          </w:tcPr>
          <w:p w14:paraId="7D293EDF"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If field #15 contains “E” or “Q,” this will be the MAT calculated value.  (For example, field #12 in VCHHR contains the number of vouchers (MAT30s) in this transmission.  If the site reports 20 MAT30s and the MAT counts only 19 MAT30s, then field #16 in this record (VCHER) will contain 20 and field #17 will contain 19).</w:t>
            </w:r>
          </w:p>
        </w:tc>
      </w:tr>
      <w:tr w:rsidR="00A84FBE" w:rsidRPr="00671537" w14:paraId="663668EE" w14:textId="77777777" w:rsidTr="002E09EF">
        <w:trPr>
          <w:trHeight w:val="624"/>
          <w:jc w:val="center"/>
        </w:trPr>
        <w:tc>
          <w:tcPr>
            <w:tcW w:w="704" w:type="dxa"/>
            <w:tcBorders>
              <w:right w:val="single" w:sz="6" w:space="0" w:color="000000"/>
            </w:tcBorders>
            <w:vAlign w:val="bottom"/>
          </w:tcPr>
          <w:p w14:paraId="5A600CB1" w14:textId="77777777" w:rsidR="00A84FBE" w:rsidRPr="00671537" w:rsidRDefault="00A84FBE" w:rsidP="00A84FBE">
            <w:pPr>
              <w:numPr>
                <w:ilvl w:val="0"/>
                <w:numId w:val="4"/>
              </w:numPr>
              <w:tabs>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ind w:left="344"/>
              <w:rPr>
                <w:rFonts w:ascii="Arial" w:hAnsi="Arial" w:cs="Arial"/>
                <w:sz w:val="20"/>
                <w:szCs w:val="20"/>
              </w:rPr>
            </w:pPr>
          </w:p>
        </w:tc>
        <w:tc>
          <w:tcPr>
            <w:tcW w:w="702" w:type="dxa"/>
            <w:tcBorders>
              <w:left w:val="single" w:sz="6" w:space="0" w:color="000000"/>
              <w:right w:val="single" w:sz="6" w:space="0" w:color="000000"/>
            </w:tcBorders>
            <w:vAlign w:val="bottom"/>
          </w:tcPr>
          <w:p w14:paraId="31D3B65F" w14:textId="77777777" w:rsidR="00A84FBE" w:rsidRPr="00671537" w:rsidRDefault="00A84FBE" w:rsidP="00A84FBE">
            <w:pPr>
              <w:spacing w:after="0" w:line="240" w:lineRule="auto"/>
              <w:rPr>
                <w:rFonts w:ascii="Arial" w:hAnsi="Arial" w:cs="Arial"/>
                <w:sz w:val="20"/>
                <w:szCs w:val="20"/>
              </w:rPr>
            </w:pPr>
          </w:p>
          <w:p w14:paraId="22082CB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1639" w:type="dxa"/>
            <w:tcBorders>
              <w:left w:val="single" w:sz="6" w:space="0" w:color="000000"/>
              <w:right w:val="single" w:sz="6" w:space="0" w:color="000000"/>
            </w:tcBorders>
            <w:vAlign w:val="bottom"/>
          </w:tcPr>
          <w:p w14:paraId="2EA7FF8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Error Message Text</w:t>
            </w:r>
          </w:p>
        </w:tc>
        <w:tc>
          <w:tcPr>
            <w:tcW w:w="1800" w:type="dxa"/>
            <w:tcBorders>
              <w:left w:val="single" w:sz="6" w:space="0" w:color="000000"/>
              <w:right w:val="single" w:sz="6" w:space="0" w:color="000000"/>
            </w:tcBorders>
            <w:vAlign w:val="bottom"/>
          </w:tcPr>
          <w:p w14:paraId="7E03E8B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Error Message: </w:t>
            </w:r>
          </w:p>
        </w:tc>
        <w:tc>
          <w:tcPr>
            <w:tcW w:w="1260" w:type="dxa"/>
            <w:tcBorders>
              <w:left w:val="single" w:sz="6" w:space="0" w:color="000000"/>
              <w:right w:val="single" w:sz="6" w:space="0" w:color="000000"/>
            </w:tcBorders>
            <w:vAlign w:val="bottom"/>
          </w:tcPr>
          <w:p w14:paraId="77029CA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78</w:t>
            </w:r>
          </w:p>
        </w:tc>
        <w:tc>
          <w:tcPr>
            <w:tcW w:w="1620" w:type="dxa"/>
            <w:tcBorders>
              <w:left w:val="single" w:sz="6" w:space="0" w:color="000000"/>
              <w:right w:val="single" w:sz="6" w:space="0" w:color="000000"/>
            </w:tcBorders>
            <w:vAlign w:val="bottom"/>
          </w:tcPr>
          <w:p w14:paraId="3A4172B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6378" w:type="dxa"/>
            <w:tcBorders>
              <w:left w:val="single" w:sz="6" w:space="0" w:color="000000"/>
            </w:tcBorders>
            <w:vAlign w:val="bottom"/>
          </w:tcPr>
          <w:p w14:paraId="7BD99BAE" w14:textId="77777777" w:rsidR="00A84FBE" w:rsidRPr="00671537" w:rsidRDefault="00A84FBE" w:rsidP="00A84F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0" w:line="240" w:lineRule="auto"/>
              <w:rPr>
                <w:rFonts w:ascii="Arial" w:hAnsi="Arial" w:cs="Arial"/>
                <w:sz w:val="20"/>
                <w:szCs w:val="20"/>
              </w:rPr>
            </w:pPr>
            <w:r w:rsidRPr="00671537">
              <w:rPr>
                <w:rFonts w:ascii="Arial" w:hAnsi="Arial" w:cs="Arial"/>
                <w:sz w:val="20"/>
                <w:szCs w:val="20"/>
              </w:rPr>
              <w:t>This field contains the error message text that is associated with an error code.  The error codes and associated messages are defined in an Appendix of the MAT User Guide.</w:t>
            </w:r>
          </w:p>
        </w:tc>
      </w:tr>
    </w:tbl>
    <w:p w14:paraId="435A2E42" w14:textId="77777777" w:rsidR="006A36FC" w:rsidRPr="00671537" w:rsidRDefault="006A36FC" w:rsidP="006A36FC">
      <w:bookmarkStart w:id="73" w:name="_Toc43536343"/>
      <w:bookmarkStart w:id="74" w:name="_Toc131058788"/>
    </w:p>
    <w:p w14:paraId="178F09A3" w14:textId="77777777" w:rsidR="006A36FC" w:rsidRPr="00671537" w:rsidRDefault="006A36FC">
      <w:pPr>
        <w:rPr>
          <w:rFonts w:ascii="Arial" w:eastAsiaTheme="majorEastAsia" w:hAnsi="Arial" w:cstheme="majorBidi"/>
          <w:b/>
          <w:sz w:val="28"/>
          <w:szCs w:val="26"/>
        </w:rPr>
      </w:pPr>
      <w:r w:rsidRPr="00671537">
        <w:br w:type="page"/>
      </w:r>
    </w:p>
    <w:p w14:paraId="3639D055" w14:textId="75AD61D4" w:rsidR="00A84FBE" w:rsidRPr="00671537" w:rsidRDefault="00A84FBE" w:rsidP="001E6DA7">
      <w:pPr>
        <w:pStyle w:val="Heading2"/>
      </w:pPr>
      <w:bookmarkStart w:id="75" w:name="_Toc142401657"/>
      <w:r w:rsidRPr="00671537">
        <w:t>VCHTR Voucher MAT Trailer Record</w:t>
      </w:r>
      <w:bookmarkEnd w:id="73"/>
      <w:bookmarkEnd w:id="74"/>
      <w:bookmarkEnd w:id="75"/>
    </w:p>
    <w:tbl>
      <w:tblPr>
        <w:tblW w:w="14053" w:type="dxa"/>
        <w:jc w:val="center"/>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72" w:type="dxa"/>
          <w:right w:w="72" w:type="dxa"/>
        </w:tblCellMar>
        <w:tblLook w:val="0000" w:firstRow="0" w:lastRow="0" w:firstColumn="0" w:lastColumn="0" w:noHBand="0" w:noVBand="0"/>
      </w:tblPr>
      <w:tblGrid>
        <w:gridCol w:w="673"/>
        <w:gridCol w:w="849"/>
        <w:gridCol w:w="2610"/>
        <w:gridCol w:w="2160"/>
        <w:gridCol w:w="1440"/>
        <w:gridCol w:w="1440"/>
        <w:gridCol w:w="4881"/>
      </w:tblGrid>
      <w:tr w:rsidR="00A84FBE" w:rsidRPr="00671537" w14:paraId="550497D9" w14:textId="77777777" w:rsidTr="002E09EF">
        <w:trPr>
          <w:trHeight w:val="705"/>
          <w:tblHeader/>
          <w:jc w:val="center"/>
        </w:trPr>
        <w:tc>
          <w:tcPr>
            <w:tcW w:w="14053" w:type="dxa"/>
            <w:gridSpan w:val="7"/>
            <w:tcBorders>
              <w:bottom w:val="single" w:sz="6" w:space="0" w:color="000000"/>
            </w:tcBorders>
            <w:shd w:val="clear" w:color="auto" w:fill="auto"/>
            <w:vAlign w:val="bottom"/>
          </w:tcPr>
          <w:p w14:paraId="62FA0D17" w14:textId="77777777" w:rsidR="00A84FBE" w:rsidRPr="00671537" w:rsidRDefault="00A84FBE" w:rsidP="00A84FBE">
            <w:pPr>
              <w:spacing w:after="0" w:line="240" w:lineRule="auto"/>
              <w:jc w:val="center"/>
              <w:rPr>
                <w:rFonts w:ascii="Arial" w:hAnsi="Arial" w:cs="Arial"/>
                <w:b/>
                <w:sz w:val="20"/>
                <w:szCs w:val="20"/>
              </w:rPr>
            </w:pPr>
          </w:p>
          <w:p w14:paraId="2DD51EBF" w14:textId="744FD9C7" w:rsidR="00A84FBE" w:rsidRPr="00671537" w:rsidRDefault="004B6D19" w:rsidP="00A84FBE">
            <w:pPr>
              <w:spacing w:after="0" w:line="240" w:lineRule="auto"/>
              <w:jc w:val="center"/>
              <w:rPr>
                <w:rFonts w:ascii="Arial" w:hAnsi="Arial"/>
                <w:b/>
                <w:bCs/>
              </w:rPr>
            </w:pPr>
            <w:bookmarkStart w:id="76" w:name="_Toc38555217"/>
            <w:r w:rsidRPr="00671537">
              <w:rPr>
                <w:rFonts w:ascii="Arial" w:hAnsi="Arial"/>
                <w:b/>
                <w:bCs/>
              </w:rPr>
              <w:t>7</w:t>
            </w:r>
            <w:r w:rsidR="00A84FBE" w:rsidRPr="00671537">
              <w:rPr>
                <w:rFonts w:ascii="Arial" w:hAnsi="Arial"/>
                <w:b/>
                <w:bCs/>
              </w:rPr>
              <w:t>.12   VCHTR Voucher MAT Trailer Record</w:t>
            </w:r>
            <w:bookmarkEnd w:id="76"/>
          </w:p>
          <w:p w14:paraId="640954BC" w14:textId="77777777" w:rsidR="00A84FBE" w:rsidRPr="00671537" w:rsidRDefault="00A84FBE" w:rsidP="00A84FBE">
            <w:pPr>
              <w:spacing w:after="0" w:line="240" w:lineRule="auto"/>
              <w:ind w:right="-57"/>
              <w:jc w:val="center"/>
              <w:rPr>
                <w:rFonts w:ascii="Arial" w:hAnsi="Arial" w:cs="Arial"/>
                <w:sz w:val="20"/>
                <w:szCs w:val="20"/>
              </w:rPr>
            </w:pPr>
          </w:p>
        </w:tc>
      </w:tr>
      <w:tr w:rsidR="00A84FBE" w:rsidRPr="00671537" w14:paraId="68067170" w14:textId="77777777" w:rsidTr="002E09EF">
        <w:trPr>
          <w:trHeight w:val="525"/>
          <w:tblHeader/>
          <w:jc w:val="center"/>
        </w:trPr>
        <w:tc>
          <w:tcPr>
            <w:tcW w:w="673" w:type="dxa"/>
            <w:tcBorders>
              <w:top w:val="single" w:sz="6" w:space="0" w:color="FFFFFF"/>
              <w:left w:val="single" w:sz="6" w:space="0" w:color="FFFFFF"/>
              <w:bottom w:val="single" w:sz="6" w:space="0" w:color="FFFFFF"/>
              <w:right w:val="single" w:sz="6" w:space="0" w:color="FFFFFF"/>
            </w:tcBorders>
            <w:shd w:val="clear" w:color="auto" w:fill="000000"/>
            <w:vAlign w:val="bottom"/>
          </w:tcPr>
          <w:p w14:paraId="2C423AB9" w14:textId="77777777" w:rsidR="00A84FBE" w:rsidRPr="00671537" w:rsidRDefault="00A84FBE" w:rsidP="00A84FBE">
            <w:pPr>
              <w:tabs>
                <w:tab w:val="right" w:pos="3960"/>
                <w:tab w:val="left" w:pos="4320"/>
              </w:tabs>
              <w:spacing w:after="0" w:line="240" w:lineRule="auto"/>
              <w:jc w:val="center"/>
              <w:rPr>
                <w:rFonts w:ascii="Arial" w:hAnsi="Arial" w:cs="Arial"/>
                <w:b/>
              </w:rPr>
            </w:pPr>
            <w:r w:rsidRPr="00671537">
              <w:rPr>
                <w:rFonts w:ascii="Arial" w:hAnsi="Arial" w:cs="Arial"/>
                <w:b/>
              </w:rPr>
              <w:t>MAT Field</w:t>
            </w:r>
          </w:p>
        </w:tc>
        <w:tc>
          <w:tcPr>
            <w:tcW w:w="849" w:type="dxa"/>
            <w:tcBorders>
              <w:top w:val="single" w:sz="6" w:space="0" w:color="FFFFFF"/>
              <w:left w:val="single" w:sz="6" w:space="0" w:color="FFFFFF"/>
              <w:bottom w:val="single" w:sz="6" w:space="0" w:color="FFFFFF"/>
              <w:right w:val="single" w:sz="6" w:space="0" w:color="FFFFFF"/>
            </w:tcBorders>
            <w:shd w:val="clear" w:color="auto" w:fill="000000"/>
            <w:vAlign w:val="bottom"/>
          </w:tcPr>
          <w:p w14:paraId="03D38B5A" w14:textId="77777777" w:rsidR="00A84FBE" w:rsidRPr="00671537" w:rsidRDefault="00A84FBE" w:rsidP="00A84FBE">
            <w:pPr>
              <w:tabs>
                <w:tab w:val="right" w:pos="3960"/>
                <w:tab w:val="left" w:pos="4320"/>
              </w:tabs>
              <w:spacing w:after="0" w:line="240" w:lineRule="auto"/>
              <w:jc w:val="center"/>
              <w:rPr>
                <w:rFonts w:ascii="Arial" w:hAnsi="Arial" w:cs="Arial"/>
                <w:b/>
                <w:sz w:val="20"/>
                <w:szCs w:val="20"/>
              </w:rPr>
            </w:pPr>
            <w:r w:rsidRPr="00671537">
              <w:rPr>
                <w:rFonts w:ascii="Arial" w:hAnsi="Arial" w:cs="Arial"/>
                <w:b/>
                <w:sz w:val="20"/>
                <w:szCs w:val="20"/>
              </w:rPr>
              <w:t>Note</w:t>
            </w:r>
          </w:p>
        </w:tc>
        <w:tc>
          <w:tcPr>
            <w:tcW w:w="2610" w:type="dxa"/>
            <w:tcBorders>
              <w:top w:val="single" w:sz="6" w:space="0" w:color="FFFFFF"/>
              <w:left w:val="single" w:sz="6" w:space="0" w:color="FFFFFF"/>
              <w:bottom w:val="single" w:sz="6" w:space="0" w:color="FFFFFF"/>
              <w:right w:val="single" w:sz="6" w:space="0" w:color="FFFFFF"/>
            </w:tcBorders>
            <w:shd w:val="clear" w:color="auto" w:fill="000000"/>
            <w:vAlign w:val="bottom"/>
          </w:tcPr>
          <w:p w14:paraId="65959B63" w14:textId="77777777" w:rsidR="00A84FBE" w:rsidRPr="00671537" w:rsidRDefault="00A84FBE" w:rsidP="00A84FBE">
            <w:pPr>
              <w:tabs>
                <w:tab w:val="right" w:pos="3960"/>
                <w:tab w:val="left" w:pos="4320"/>
              </w:tabs>
              <w:spacing w:after="0" w:line="240" w:lineRule="auto"/>
              <w:jc w:val="center"/>
              <w:rPr>
                <w:rFonts w:ascii="Arial" w:hAnsi="Arial" w:cs="Arial"/>
                <w:b/>
                <w:sz w:val="20"/>
                <w:szCs w:val="20"/>
              </w:rPr>
            </w:pPr>
            <w:r w:rsidRPr="00671537">
              <w:rPr>
                <w:rFonts w:ascii="Arial" w:hAnsi="Arial" w:cs="Arial"/>
                <w:b/>
                <w:sz w:val="20"/>
                <w:szCs w:val="20"/>
              </w:rPr>
              <w:t>Field Name</w:t>
            </w:r>
          </w:p>
        </w:tc>
        <w:tc>
          <w:tcPr>
            <w:tcW w:w="2160" w:type="dxa"/>
            <w:tcBorders>
              <w:top w:val="single" w:sz="6" w:space="0" w:color="FFFFFF"/>
              <w:left w:val="single" w:sz="6" w:space="0" w:color="FFFFFF"/>
              <w:bottom w:val="single" w:sz="6" w:space="0" w:color="FFFFFF"/>
              <w:right w:val="single" w:sz="6" w:space="0" w:color="FFFFFF"/>
            </w:tcBorders>
            <w:shd w:val="clear" w:color="auto" w:fill="000000"/>
            <w:vAlign w:val="bottom"/>
          </w:tcPr>
          <w:p w14:paraId="37771ECD" w14:textId="77777777" w:rsidR="00A84FBE" w:rsidRPr="00671537" w:rsidRDefault="00A84FBE" w:rsidP="00A84FBE">
            <w:pPr>
              <w:tabs>
                <w:tab w:val="right" w:pos="3960"/>
                <w:tab w:val="left" w:pos="4320"/>
              </w:tabs>
              <w:spacing w:after="0" w:line="240" w:lineRule="auto"/>
              <w:jc w:val="center"/>
              <w:rPr>
                <w:rFonts w:ascii="Arial" w:hAnsi="Arial" w:cs="Arial"/>
                <w:b/>
                <w:sz w:val="20"/>
                <w:szCs w:val="20"/>
              </w:rPr>
            </w:pPr>
            <w:r w:rsidRPr="00671537">
              <w:rPr>
                <w:rFonts w:ascii="Arial" w:hAnsi="Arial" w:cs="Arial"/>
                <w:b/>
                <w:sz w:val="20"/>
                <w:szCs w:val="20"/>
              </w:rPr>
              <w:t>Field Label</w:t>
            </w:r>
          </w:p>
        </w:tc>
        <w:tc>
          <w:tcPr>
            <w:tcW w:w="1440" w:type="dxa"/>
            <w:tcBorders>
              <w:top w:val="single" w:sz="6" w:space="0" w:color="FFFFFF"/>
              <w:left w:val="single" w:sz="6" w:space="0" w:color="FFFFFF"/>
              <w:bottom w:val="single" w:sz="6" w:space="0" w:color="FFFFFF"/>
              <w:right w:val="single" w:sz="6" w:space="0" w:color="FFFFFF"/>
            </w:tcBorders>
            <w:shd w:val="clear" w:color="auto" w:fill="000000"/>
            <w:vAlign w:val="bottom"/>
          </w:tcPr>
          <w:p w14:paraId="6FE55F48" w14:textId="77777777" w:rsidR="00A84FBE" w:rsidRPr="00671537" w:rsidRDefault="00A84FBE" w:rsidP="00A84FBE">
            <w:pPr>
              <w:tabs>
                <w:tab w:val="right" w:pos="3960"/>
                <w:tab w:val="left" w:pos="4320"/>
              </w:tabs>
              <w:spacing w:after="0" w:line="240" w:lineRule="auto"/>
              <w:jc w:val="center"/>
              <w:rPr>
                <w:rFonts w:ascii="Arial" w:hAnsi="Arial" w:cs="Arial"/>
                <w:b/>
                <w:sz w:val="20"/>
                <w:szCs w:val="20"/>
              </w:rPr>
            </w:pPr>
            <w:r w:rsidRPr="00671537">
              <w:rPr>
                <w:rFonts w:ascii="Arial" w:hAnsi="Arial" w:cs="Arial"/>
                <w:b/>
                <w:sz w:val="20"/>
                <w:szCs w:val="20"/>
              </w:rPr>
              <w:t>Maximum Field Length</w:t>
            </w:r>
          </w:p>
        </w:tc>
        <w:tc>
          <w:tcPr>
            <w:tcW w:w="1440" w:type="dxa"/>
            <w:tcBorders>
              <w:top w:val="single" w:sz="6" w:space="0" w:color="FFFFFF"/>
              <w:left w:val="single" w:sz="6" w:space="0" w:color="FFFFFF"/>
              <w:bottom w:val="single" w:sz="6" w:space="0" w:color="FFFFFF"/>
              <w:right w:val="single" w:sz="6" w:space="0" w:color="FFFFFF"/>
            </w:tcBorders>
            <w:shd w:val="clear" w:color="auto" w:fill="000000"/>
            <w:vAlign w:val="bottom"/>
          </w:tcPr>
          <w:p w14:paraId="4D8551EE" w14:textId="77777777" w:rsidR="00A84FBE" w:rsidRPr="00671537" w:rsidRDefault="00A84FBE" w:rsidP="00A84FBE">
            <w:pPr>
              <w:tabs>
                <w:tab w:val="right" w:pos="3960"/>
                <w:tab w:val="left" w:pos="4320"/>
              </w:tabs>
              <w:spacing w:after="0" w:line="240" w:lineRule="auto"/>
              <w:jc w:val="center"/>
              <w:rPr>
                <w:rFonts w:ascii="Arial" w:hAnsi="Arial" w:cs="Arial"/>
                <w:sz w:val="20"/>
                <w:szCs w:val="20"/>
              </w:rPr>
            </w:pPr>
            <w:r w:rsidRPr="00671537">
              <w:rPr>
                <w:rFonts w:ascii="Arial" w:hAnsi="Arial" w:cs="Arial"/>
                <w:b/>
                <w:sz w:val="20"/>
                <w:szCs w:val="20"/>
              </w:rPr>
              <w:t>Field Type</w:t>
            </w:r>
          </w:p>
        </w:tc>
        <w:tc>
          <w:tcPr>
            <w:tcW w:w="4881" w:type="dxa"/>
            <w:tcBorders>
              <w:left w:val="single" w:sz="6" w:space="0" w:color="FFFFFF"/>
              <w:bottom w:val="single" w:sz="6" w:space="0" w:color="000000"/>
            </w:tcBorders>
            <w:shd w:val="clear" w:color="auto" w:fill="000000" w:themeFill="text1"/>
            <w:vAlign w:val="bottom"/>
          </w:tcPr>
          <w:p w14:paraId="0EA4EC35" w14:textId="77777777" w:rsidR="00A84FBE" w:rsidRPr="00671537" w:rsidRDefault="00A84FBE" w:rsidP="00A84FBE">
            <w:pPr>
              <w:tabs>
                <w:tab w:val="right" w:pos="3960"/>
                <w:tab w:val="left" w:pos="4320"/>
              </w:tabs>
              <w:spacing w:after="0" w:line="240" w:lineRule="auto"/>
              <w:jc w:val="center"/>
              <w:rPr>
                <w:rFonts w:ascii="Arial" w:hAnsi="Arial" w:cs="Arial"/>
                <w:b/>
                <w:sz w:val="20"/>
                <w:szCs w:val="20"/>
              </w:rPr>
            </w:pPr>
            <w:r w:rsidRPr="00671537">
              <w:rPr>
                <w:rFonts w:ascii="Arial" w:hAnsi="Arial" w:cs="Arial"/>
                <w:b/>
                <w:sz w:val="20"/>
                <w:szCs w:val="20"/>
              </w:rPr>
              <w:t>Edits/Source/Results</w:t>
            </w:r>
          </w:p>
        </w:tc>
      </w:tr>
      <w:tr w:rsidR="00A84FBE" w:rsidRPr="00671537" w14:paraId="0056C3D3" w14:textId="77777777" w:rsidTr="002E09EF">
        <w:trPr>
          <w:trHeight w:val="723"/>
          <w:jc w:val="center"/>
        </w:trPr>
        <w:tc>
          <w:tcPr>
            <w:tcW w:w="673" w:type="dxa"/>
            <w:tcBorders>
              <w:right w:val="single" w:sz="6" w:space="0" w:color="000000"/>
            </w:tcBorders>
            <w:vAlign w:val="bottom"/>
          </w:tcPr>
          <w:p w14:paraId="5A3ABAC4"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1A1BCC5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r w:rsidRPr="00671537">
              <w:rPr>
                <w:rFonts w:ascii="Arial" w:hAnsi="Arial" w:cs="Arial"/>
                <w:b/>
                <w:sz w:val="20"/>
                <w:szCs w:val="20"/>
              </w:rPr>
              <w:t>M</w:t>
            </w:r>
          </w:p>
        </w:tc>
        <w:tc>
          <w:tcPr>
            <w:tcW w:w="2610" w:type="dxa"/>
            <w:tcBorders>
              <w:left w:val="single" w:sz="6" w:space="0" w:color="000000"/>
              <w:right w:val="single" w:sz="6" w:space="0" w:color="000000"/>
            </w:tcBorders>
            <w:vAlign w:val="bottom"/>
          </w:tcPr>
          <w:p w14:paraId="377A1478" w14:textId="685B6EC5"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Processing </w:t>
            </w:r>
            <w:r w:rsidR="00586219" w:rsidRPr="00671537">
              <w:rPr>
                <w:rFonts w:ascii="Arial" w:hAnsi="Arial" w:cs="Arial"/>
                <w:sz w:val="20"/>
                <w:szCs w:val="20"/>
              </w:rPr>
              <w:t>iMAX</w:t>
            </w:r>
            <w:r w:rsidRPr="00671537">
              <w:rPr>
                <w:rFonts w:ascii="Arial" w:hAnsi="Arial" w:cs="Arial"/>
                <w:sz w:val="20"/>
                <w:szCs w:val="20"/>
              </w:rPr>
              <w:t xml:space="preserve"> ID and Project’s iMAX ID</w:t>
            </w:r>
          </w:p>
        </w:tc>
        <w:tc>
          <w:tcPr>
            <w:tcW w:w="2160" w:type="dxa"/>
            <w:tcBorders>
              <w:left w:val="single" w:sz="6" w:space="0" w:color="000000"/>
              <w:right w:val="single" w:sz="6" w:space="0" w:color="000000"/>
            </w:tcBorders>
            <w:vAlign w:val="bottom"/>
          </w:tcPr>
          <w:p w14:paraId="61701FA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N/A</w:t>
            </w:r>
          </w:p>
        </w:tc>
        <w:tc>
          <w:tcPr>
            <w:tcW w:w="1440" w:type="dxa"/>
            <w:tcBorders>
              <w:left w:val="single" w:sz="6" w:space="0" w:color="000000"/>
              <w:right w:val="single" w:sz="6" w:space="0" w:color="000000"/>
            </w:tcBorders>
            <w:vAlign w:val="bottom"/>
          </w:tcPr>
          <w:p w14:paraId="257B1E4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24</w:t>
            </w:r>
          </w:p>
        </w:tc>
        <w:tc>
          <w:tcPr>
            <w:tcW w:w="1440" w:type="dxa"/>
            <w:tcBorders>
              <w:left w:val="single" w:sz="6" w:space="0" w:color="000000"/>
              <w:right w:val="single" w:sz="6" w:space="0" w:color="000000"/>
            </w:tcBorders>
            <w:vAlign w:val="bottom"/>
          </w:tcPr>
          <w:p w14:paraId="7F44CCF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4881" w:type="dxa"/>
            <w:tcBorders>
              <w:left w:val="single" w:sz="6" w:space="0" w:color="000000"/>
            </w:tcBorders>
            <w:vAlign w:val="bottom"/>
          </w:tcPr>
          <w:p w14:paraId="0D77739A" w14:textId="382E192F"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w:t>
            </w:r>
            <w:r w:rsidR="0017049D" w:rsidRPr="00671537">
              <w:rPr>
                <w:rFonts w:ascii="Arial" w:hAnsi="Arial" w:cs="Arial"/>
                <w:sz w:val="20"/>
                <w:szCs w:val="20"/>
              </w:rPr>
              <w:t xml:space="preserve"> Processing iMAX ID, Project’s iMAX ID</w:t>
            </w:r>
          </w:p>
          <w:p w14:paraId="3A9A8F05" w14:textId="77777777" w:rsidR="00A84FBE" w:rsidRPr="00671537" w:rsidRDefault="00A84FBE" w:rsidP="00A84FBE">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p w14:paraId="566D95DF" w14:textId="0236F421" w:rsidR="00A84FBE" w:rsidRPr="00671537" w:rsidRDefault="00A84FBE" w:rsidP="00A84FBE">
            <w:pPr>
              <w:widowControl w:val="0"/>
              <w:tabs>
                <w:tab w:val="right" w:pos="3960"/>
                <w:tab w:val="left" w:pos="4320"/>
              </w:tabs>
              <w:spacing w:after="0" w:line="240" w:lineRule="auto"/>
              <w:rPr>
                <w:rFonts w:ascii="Arial" w:hAnsi="Arial" w:cs="Arial"/>
                <w:sz w:val="20"/>
                <w:szCs w:val="20"/>
              </w:rPr>
            </w:pPr>
            <w:r w:rsidRPr="00671537">
              <w:rPr>
                <w:rFonts w:ascii="Arial" w:hAnsi="Arial" w:cs="Arial"/>
                <w:sz w:val="20"/>
                <w:szCs w:val="20"/>
              </w:rPr>
              <w:t>Sender’s iMAX ID</w:t>
            </w:r>
            <w:r w:rsidRPr="00671537">
              <w:rPr>
                <w:rFonts w:ascii="Arial" w:hAnsi="Arial" w:cs="Arial"/>
                <w:bCs/>
                <w:sz w:val="20"/>
                <w:szCs w:val="20"/>
              </w:rPr>
              <w:t xml:space="preserve"> </w:t>
            </w:r>
            <w:r w:rsidRPr="00671537">
              <w:rPr>
                <w:rFonts w:ascii="Arial" w:hAnsi="Arial" w:cs="Arial"/>
                <w:sz w:val="20"/>
                <w:szCs w:val="20"/>
              </w:rPr>
              <w:t xml:space="preserve">has been discontinued.  TRACS obtains this information from the </w:t>
            </w:r>
            <w:r w:rsidR="00E947EB" w:rsidRPr="00671537">
              <w:rPr>
                <w:rFonts w:ascii="Arial" w:hAnsi="Arial" w:cs="Arial"/>
                <w:sz w:val="20"/>
                <w:szCs w:val="20"/>
              </w:rPr>
              <w:t>iMAX</w:t>
            </w:r>
            <w:r w:rsidRPr="00671537">
              <w:rPr>
                <w:rFonts w:ascii="Arial" w:hAnsi="Arial" w:cs="Arial"/>
                <w:sz w:val="20"/>
                <w:szCs w:val="20"/>
              </w:rPr>
              <w:t xml:space="preserve"> Header.  All messages related to the transmission are returned to </w:t>
            </w:r>
            <w:r w:rsidR="000D66F2" w:rsidRPr="00671537">
              <w:rPr>
                <w:rFonts w:ascii="Arial" w:hAnsi="Arial" w:cs="Arial"/>
                <w:sz w:val="20"/>
                <w:szCs w:val="20"/>
              </w:rPr>
              <w:t>that</w:t>
            </w:r>
            <w:r w:rsidRPr="00671537">
              <w:rPr>
                <w:rFonts w:ascii="Arial" w:hAnsi="Arial" w:cs="Arial"/>
                <w:sz w:val="20"/>
                <w:szCs w:val="20"/>
              </w:rPr>
              <w:t xml:space="preserve"> address.</w:t>
            </w:r>
          </w:p>
          <w:p w14:paraId="451B6ACC" w14:textId="77777777" w:rsidR="00A84FBE" w:rsidRPr="00671537" w:rsidRDefault="00A84FBE" w:rsidP="00A84FBE">
            <w:pPr>
              <w:widowControl w:val="0"/>
              <w:tabs>
                <w:tab w:val="right" w:pos="3960"/>
                <w:tab w:val="left" w:pos="4320"/>
              </w:tabs>
              <w:spacing w:after="0" w:line="240" w:lineRule="auto"/>
              <w:rPr>
                <w:rFonts w:ascii="Arial" w:hAnsi="Arial" w:cs="Arial"/>
                <w:b/>
                <w:bCs/>
                <w:sz w:val="20"/>
                <w:szCs w:val="20"/>
              </w:rPr>
            </w:pPr>
          </w:p>
          <w:p w14:paraId="464D5037" w14:textId="6075882C"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Project’s iMAX ID is the project’s</w:t>
            </w:r>
            <w:r w:rsidR="00E947EB" w:rsidRPr="00671537">
              <w:rPr>
                <w:rFonts w:ascii="Arial" w:hAnsi="Arial" w:cs="Arial"/>
                <w:sz w:val="20"/>
                <w:szCs w:val="20"/>
              </w:rPr>
              <w:t xml:space="preserve"> ID</w:t>
            </w:r>
            <w:r w:rsidRPr="00671537">
              <w:rPr>
                <w:rFonts w:ascii="Arial" w:hAnsi="Arial" w:cs="Arial"/>
                <w:sz w:val="20"/>
                <w:szCs w:val="20"/>
              </w:rPr>
              <w:t xml:space="preserve"> assigned by HUD. The first 5 characters must contain “TRACM”.  The next 5 positions are the HUD assigned number.</w:t>
            </w:r>
          </w:p>
          <w:p w14:paraId="56135463" w14:textId="77777777" w:rsidR="0017049D" w:rsidRPr="00671537" w:rsidRDefault="0017049D"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p w14:paraId="731B0601" w14:textId="78EFFE16" w:rsidR="0017049D" w:rsidRPr="00671537" w:rsidRDefault="0017049D"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An example </w:t>
            </w:r>
            <w:r w:rsidR="00B43880" w:rsidRPr="00671537">
              <w:rPr>
                <w:rFonts w:ascii="Arial" w:hAnsi="Arial" w:cs="Arial"/>
                <w:sz w:val="20"/>
                <w:szCs w:val="20"/>
              </w:rPr>
              <w:t>field as filled by TRACS</w:t>
            </w:r>
            <w:r w:rsidRPr="00671537">
              <w:rPr>
                <w:rFonts w:ascii="Arial" w:hAnsi="Arial" w:cs="Arial"/>
                <w:sz w:val="20"/>
                <w:szCs w:val="20"/>
              </w:rPr>
              <w:t xml:space="preserve"> is: </w:t>
            </w:r>
          </w:p>
          <w:p w14:paraId="47DCE555" w14:textId="4EC7F19E" w:rsidR="0017049D" w:rsidRPr="00671537" w:rsidRDefault="0017049D"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TRACM22222TRACM33333</w:t>
            </w:r>
          </w:p>
        </w:tc>
      </w:tr>
      <w:tr w:rsidR="00A84FBE" w:rsidRPr="00671537" w14:paraId="3CE5AE74" w14:textId="77777777" w:rsidTr="002E09EF">
        <w:trPr>
          <w:trHeight w:val="723"/>
          <w:jc w:val="center"/>
        </w:trPr>
        <w:tc>
          <w:tcPr>
            <w:tcW w:w="673" w:type="dxa"/>
            <w:tcBorders>
              <w:right w:val="single" w:sz="6" w:space="0" w:color="000000"/>
            </w:tcBorders>
            <w:vAlign w:val="bottom"/>
          </w:tcPr>
          <w:p w14:paraId="1BA3363E"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5F64B207" w14:textId="77777777" w:rsidR="00A84FBE" w:rsidRPr="00671537" w:rsidRDefault="00A84FBE" w:rsidP="00A84FBE">
            <w:pPr>
              <w:spacing w:after="0" w:line="240" w:lineRule="auto"/>
              <w:rPr>
                <w:rFonts w:ascii="Arial" w:hAnsi="Arial" w:cs="Arial"/>
                <w:sz w:val="20"/>
                <w:szCs w:val="20"/>
              </w:rPr>
            </w:pPr>
          </w:p>
          <w:p w14:paraId="350EA60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2610" w:type="dxa"/>
            <w:tcBorders>
              <w:left w:val="single" w:sz="6" w:space="0" w:color="000000"/>
              <w:right w:val="single" w:sz="6" w:space="0" w:color="000000"/>
            </w:tcBorders>
            <w:vAlign w:val="bottom"/>
          </w:tcPr>
          <w:p w14:paraId="0E048BE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Record Identifier</w:t>
            </w:r>
          </w:p>
        </w:tc>
        <w:tc>
          <w:tcPr>
            <w:tcW w:w="2160" w:type="dxa"/>
            <w:tcBorders>
              <w:left w:val="single" w:sz="6" w:space="0" w:color="000000"/>
              <w:right w:val="single" w:sz="6" w:space="0" w:color="000000"/>
            </w:tcBorders>
            <w:vAlign w:val="bottom"/>
          </w:tcPr>
          <w:p w14:paraId="5F77CE38"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Record ID:</w:t>
            </w:r>
          </w:p>
        </w:tc>
        <w:tc>
          <w:tcPr>
            <w:tcW w:w="1440" w:type="dxa"/>
            <w:tcBorders>
              <w:left w:val="single" w:sz="6" w:space="0" w:color="000000"/>
              <w:right w:val="single" w:sz="6" w:space="0" w:color="000000"/>
            </w:tcBorders>
            <w:vAlign w:val="bottom"/>
          </w:tcPr>
          <w:p w14:paraId="122F281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w:t>
            </w:r>
          </w:p>
        </w:tc>
        <w:tc>
          <w:tcPr>
            <w:tcW w:w="1440" w:type="dxa"/>
            <w:tcBorders>
              <w:left w:val="single" w:sz="6" w:space="0" w:color="000000"/>
              <w:right w:val="single" w:sz="6" w:space="0" w:color="000000"/>
            </w:tcBorders>
            <w:vAlign w:val="bottom"/>
          </w:tcPr>
          <w:p w14:paraId="3622BE5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4881" w:type="dxa"/>
            <w:tcBorders>
              <w:left w:val="single" w:sz="6" w:space="0" w:color="000000"/>
            </w:tcBorders>
            <w:vAlign w:val="bottom"/>
          </w:tcPr>
          <w:p w14:paraId="6DED1FB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Value: “VCHTR”</w:t>
            </w:r>
          </w:p>
        </w:tc>
      </w:tr>
      <w:tr w:rsidR="00A84FBE" w:rsidRPr="00671537" w14:paraId="4C9682C1" w14:textId="77777777" w:rsidTr="002E09EF">
        <w:trPr>
          <w:trHeight w:val="723"/>
          <w:jc w:val="center"/>
        </w:trPr>
        <w:tc>
          <w:tcPr>
            <w:tcW w:w="673" w:type="dxa"/>
            <w:tcBorders>
              <w:right w:val="single" w:sz="6" w:space="0" w:color="000000"/>
            </w:tcBorders>
            <w:vAlign w:val="bottom"/>
          </w:tcPr>
          <w:p w14:paraId="52627A5F"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26FD6D5F" w14:textId="77777777" w:rsidR="00A84FBE" w:rsidRPr="00671537" w:rsidRDefault="00A84FBE" w:rsidP="00A84FBE">
            <w:pPr>
              <w:spacing w:after="0" w:line="240" w:lineRule="auto"/>
              <w:rPr>
                <w:rFonts w:ascii="Arial" w:hAnsi="Arial" w:cs="Arial"/>
                <w:sz w:val="20"/>
                <w:szCs w:val="20"/>
              </w:rPr>
            </w:pPr>
          </w:p>
          <w:p w14:paraId="6359ADB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2610" w:type="dxa"/>
            <w:tcBorders>
              <w:left w:val="single" w:sz="6" w:space="0" w:color="000000"/>
              <w:right w:val="single" w:sz="6" w:space="0" w:color="000000"/>
            </w:tcBorders>
            <w:vAlign w:val="bottom"/>
          </w:tcPr>
          <w:p w14:paraId="0269A43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Release/Version Number</w:t>
            </w:r>
          </w:p>
        </w:tc>
        <w:tc>
          <w:tcPr>
            <w:tcW w:w="2160" w:type="dxa"/>
            <w:tcBorders>
              <w:left w:val="single" w:sz="6" w:space="0" w:color="000000"/>
              <w:right w:val="single" w:sz="6" w:space="0" w:color="000000"/>
            </w:tcBorders>
            <w:vAlign w:val="bottom"/>
          </w:tcPr>
          <w:p w14:paraId="29CD92F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Release/Version:</w:t>
            </w:r>
          </w:p>
        </w:tc>
        <w:tc>
          <w:tcPr>
            <w:tcW w:w="1440" w:type="dxa"/>
            <w:tcBorders>
              <w:left w:val="single" w:sz="6" w:space="0" w:color="000000"/>
              <w:right w:val="single" w:sz="6" w:space="0" w:color="000000"/>
            </w:tcBorders>
            <w:vAlign w:val="bottom"/>
          </w:tcPr>
          <w:p w14:paraId="4E8B13E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7</w:t>
            </w:r>
          </w:p>
        </w:tc>
        <w:tc>
          <w:tcPr>
            <w:tcW w:w="1440" w:type="dxa"/>
            <w:tcBorders>
              <w:left w:val="single" w:sz="6" w:space="0" w:color="000000"/>
              <w:right w:val="single" w:sz="6" w:space="0" w:color="000000"/>
            </w:tcBorders>
            <w:vAlign w:val="bottom"/>
          </w:tcPr>
          <w:p w14:paraId="4887420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4881" w:type="dxa"/>
            <w:tcBorders>
              <w:left w:val="single" w:sz="6" w:space="0" w:color="000000"/>
            </w:tcBorders>
            <w:vAlign w:val="bottom"/>
          </w:tcPr>
          <w:p w14:paraId="07FE1BAF"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 xml:space="preserve">Value must equal “2.0.3.A”  </w:t>
            </w:r>
          </w:p>
          <w:p w14:paraId="3A78C112"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TRACS Release = 2.0.3.</w:t>
            </w:r>
          </w:p>
          <w:p w14:paraId="4593A7B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TRACS Version = A</w:t>
            </w:r>
          </w:p>
        </w:tc>
      </w:tr>
      <w:tr w:rsidR="00A84FBE" w:rsidRPr="00671537" w14:paraId="628F7364" w14:textId="77777777" w:rsidTr="002E09EF">
        <w:trPr>
          <w:trHeight w:val="723"/>
          <w:jc w:val="center"/>
        </w:trPr>
        <w:tc>
          <w:tcPr>
            <w:tcW w:w="673" w:type="dxa"/>
            <w:tcBorders>
              <w:right w:val="single" w:sz="6" w:space="0" w:color="000000"/>
            </w:tcBorders>
            <w:vAlign w:val="bottom"/>
          </w:tcPr>
          <w:p w14:paraId="45230D70"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6CC76E08" w14:textId="77777777" w:rsidR="00A84FBE" w:rsidRPr="00671537" w:rsidRDefault="00A84FBE" w:rsidP="00A84FBE">
            <w:pPr>
              <w:spacing w:after="0" w:line="240" w:lineRule="auto"/>
              <w:rPr>
                <w:rFonts w:ascii="Arial" w:hAnsi="Arial" w:cs="Arial"/>
                <w:sz w:val="20"/>
                <w:szCs w:val="20"/>
              </w:rPr>
            </w:pPr>
          </w:p>
          <w:p w14:paraId="39D51BC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2610" w:type="dxa"/>
            <w:tcBorders>
              <w:left w:val="single" w:sz="6" w:space="0" w:color="000000"/>
              <w:right w:val="single" w:sz="6" w:space="0" w:color="000000"/>
            </w:tcBorders>
            <w:vAlign w:val="bottom"/>
          </w:tcPr>
          <w:p w14:paraId="3F973FF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Record Number</w:t>
            </w:r>
          </w:p>
        </w:tc>
        <w:tc>
          <w:tcPr>
            <w:tcW w:w="2160" w:type="dxa"/>
            <w:tcBorders>
              <w:left w:val="single" w:sz="6" w:space="0" w:color="000000"/>
              <w:right w:val="single" w:sz="6" w:space="0" w:color="000000"/>
            </w:tcBorders>
            <w:vAlign w:val="bottom"/>
          </w:tcPr>
          <w:p w14:paraId="287CBF3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Record Number:</w:t>
            </w:r>
          </w:p>
        </w:tc>
        <w:tc>
          <w:tcPr>
            <w:tcW w:w="1440" w:type="dxa"/>
            <w:tcBorders>
              <w:left w:val="single" w:sz="6" w:space="0" w:color="000000"/>
              <w:right w:val="single" w:sz="6" w:space="0" w:color="000000"/>
            </w:tcBorders>
            <w:vAlign w:val="bottom"/>
          </w:tcPr>
          <w:p w14:paraId="54BF8EF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w:t>
            </w:r>
          </w:p>
        </w:tc>
        <w:tc>
          <w:tcPr>
            <w:tcW w:w="1440" w:type="dxa"/>
            <w:tcBorders>
              <w:left w:val="single" w:sz="6" w:space="0" w:color="000000"/>
              <w:right w:val="single" w:sz="6" w:space="0" w:color="000000"/>
            </w:tcBorders>
            <w:vAlign w:val="bottom"/>
          </w:tcPr>
          <w:p w14:paraId="53DBB31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4881" w:type="dxa"/>
            <w:tcBorders>
              <w:left w:val="single" w:sz="6" w:space="0" w:color="000000"/>
            </w:tcBorders>
            <w:vAlign w:val="bottom"/>
          </w:tcPr>
          <w:p w14:paraId="2E71E5F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 sequential number beginning with 00001 for the first record in this transmission and incremented by 1 for each subsequent record in this transmission.</w:t>
            </w:r>
          </w:p>
        </w:tc>
      </w:tr>
      <w:tr w:rsidR="00A84FBE" w:rsidRPr="00671537" w14:paraId="4FBEF564" w14:textId="77777777" w:rsidTr="002E09EF">
        <w:trPr>
          <w:trHeight w:val="723"/>
          <w:jc w:val="center"/>
        </w:trPr>
        <w:tc>
          <w:tcPr>
            <w:tcW w:w="673" w:type="dxa"/>
            <w:tcBorders>
              <w:right w:val="single" w:sz="6" w:space="0" w:color="000000"/>
            </w:tcBorders>
            <w:vAlign w:val="bottom"/>
          </w:tcPr>
          <w:p w14:paraId="344AB48C"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30FD23F2" w14:textId="77777777" w:rsidR="00A84FBE" w:rsidRPr="00671537" w:rsidRDefault="00A84FBE" w:rsidP="00A84FBE">
            <w:pPr>
              <w:spacing w:after="0" w:line="240" w:lineRule="auto"/>
              <w:rPr>
                <w:rFonts w:ascii="Arial" w:hAnsi="Arial" w:cs="Arial"/>
                <w:sz w:val="20"/>
                <w:szCs w:val="20"/>
              </w:rPr>
            </w:pPr>
          </w:p>
          <w:p w14:paraId="7A58C08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2610" w:type="dxa"/>
            <w:tcBorders>
              <w:left w:val="single" w:sz="6" w:space="0" w:color="000000"/>
              <w:right w:val="single" w:sz="6" w:space="0" w:color="000000"/>
            </w:tcBorders>
            <w:vAlign w:val="bottom"/>
          </w:tcPr>
          <w:p w14:paraId="39DEA4B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Original Date Stamp </w:t>
            </w:r>
          </w:p>
        </w:tc>
        <w:tc>
          <w:tcPr>
            <w:tcW w:w="2160" w:type="dxa"/>
            <w:tcBorders>
              <w:left w:val="single" w:sz="6" w:space="0" w:color="000000"/>
              <w:right w:val="single" w:sz="6" w:space="0" w:color="000000"/>
            </w:tcBorders>
            <w:vAlign w:val="bottom"/>
          </w:tcPr>
          <w:p w14:paraId="2D6166E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Original Date:</w:t>
            </w:r>
          </w:p>
        </w:tc>
        <w:tc>
          <w:tcPr>
            <w:tcW w:w="1440" w:type="dxa"/>
            <w:tcBorders>
              <w:left w:val="single" w:sz="6" w:space="0" w:color="000000"/>
              <w:right w:val="single" w:sz="6" w:space="0" w:color="000000"/>
            </w:tcBorders>
            <w:vAlign w:val="bottom"/>
          </w:tcPr>
          <w:p w14:paraId="0CB694A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8</w:t>
            </w:r>
          </w:p>
        </w:tc>
        <w:tc>
          <w:tcPr>
            <w:tcW w:w="1440" w:type="dxa"/>
            <w:tcBorders>
              <w:left w:val="single" w:sz="6" w:space="0" w:color="000000"/>
              <w:right w:val="single" w:sz="6" w:space="0" w:color="000000"/>
            </w:tcBorders>
            <w:vAlign w:val="bottom"/>
          </w:tcPr>
          <w:p w14:paraId="537081A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Date</w:t>
            </w:r>
          </w:p>
        </w:tc>
        <w:tc>
          <w:tcPr>
            <w:tcW w:w="4881" w:type="dxa"/>
            <w:tcBorders>
              <w:left w:val="single" w:sz="6" w:space="0" w:color="000000"/>
            </w:tcBorders>
            <w:vAlign w:val="bottom"/>
          </w:tcPr>
          <w:p w14:paraId="1E2A16F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859"/>
                <w:tab w:val="left" w:pos="7920"/>
                <w:tab w:val="left" w:pos="8160"/>
                <w:tab w:val="left" w:pos="8400"/>
                <w:tab w:val="left" w:pos="8640"/>
                <w:tab w:val="left" w:pos="8880"/>
              </w:tabs>
              <w:spacing w:after="0" w:line="240" w:lineRule="auto"/>
              <w:ind w:right="169"/>
              <w:rPr>
                <w:rFonts w:ascii="Arial" w:hAnsi="Arial" w:cs="Arial"/>
                <w:sz w:val="20"/>
                <w:szCs w:val="20"/>
              </w:rPr>
            </w:pPr>
            <w:r w:rsidRPr="00671537">
              <w:rPr>
                <w:rFonts w:ascii="Arial" w:hAnsi="Arial" w:cs="Arial"/>
                <w:sz w:val="20"/>
                <w:szCs w:val="20"/>
              </w:rPr>
              <w:t>MMDDYYYY – The date stamp of the original transmission to which these error records apply.</w:t>
            </w:r>
          </w:p>
        </w:tc>
      </w:tr>
      <w:tr w:rsidR="00A84FBE" w:rsidRPr="00671537" w14:paraId="1DD68991" w14:textId="77777777" w:rsidTr="002E09EF">
        <w:trPr>
          <w:trHeight w:val="723"/>
          <w:jc w:val="center"/>
        </w:trPr>
        <w:tc>
          <w:tcPr>
            <w:tcW w:w="673" w:type="dxa"/>
            <w:tcBorders>
              <w:right w:val="single" w:sz="6" w:space="0" w:color="000000"/>
            </w:tcBorders>
            <w:vAlign w:val="bottom"/>
          </w:tcPr>
          <w:p w14:paraId="6BD8CEFF"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778A0C63" w14:textId="77777777" w:rsidR="00A84FBE" w:rsidRPr="00671537" w:rsidRDefault="00A84FBE" w:rsidP="00A84FBE">
            <w:pPr>
              <w:spacing w:after="0" w:line="240" w:lineRule="auto"/>
              <w:rPr>
                <w:rFonts w:ascii="Arial" w:hAnsi="Arial" w:cs="Arial"/>
                <w:sz w:val="20"/>
                <w:szCs w:val="20"/>
              </w:rPr>
            </w:pPr>
          </w:p>
          <w:p w14:paraId="060A26A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2610" w:type="dxa"/>
            <w:tcBorders>
              <w:left w:val="single" w:sz="6" w:space="0" w:color="000000"/>
              <w:right w:val="single" w:sz="6" w:space="0" w:color="000000"/>
            </w:tcBorders>
            <w:vAlign w:val="bottom"/>
          </w:tcPr>
          <w:p w14:paraId="4E78C14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Original Time Stamp </w:t>
            </w:r>
          </w:p>
        </w:tc>
        <w:tc>
          <w:tcPr>
            <w:tcW w:w="2160" w:type="dxa"/>
            <w:tcBorders>
              <w:left w:val="single" w:sz="6" w:space="0" w:color="000000"/>
              <w:right w:val="single" w:sz="6" w:space="0" w:color="000000"/>
            </w:tcBorders>
            <w:vAlign w:val="bottom"/>
          </w:tcPr>
          <w:p w14:paraId="099BDC5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Original Time:</w:t>
            </w:r>
          </w:p>
        </w:tc>
        <w:tc>
          <w:tcPr>
            <w:tcW w:w="1440" w:type="dxa"/>
            <w:tcBorders>
              <w:left w:val="single" w:sz="6" w:space="0" w:color="000000"/>
              <w:right w:val="single" w:sz="6" w:space="0" w:color="000000"/>
            </w:tcBorders>
            <w:vAlign w:val="bottom"/>
          </w:tcPr>
          <w:p w14:paraId="3B60F91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6</w:t>
            </w:r>
          </w:p>
        </w:tc>
        <w:tc>
          <w:tcPr>
            <w:tcW w:w="1440" w:type="dxa"/>
            <w:tcBorders>
              <w:left w:val="single" w:sz="6" w:space="0" w:color="000000"/>
              <w:right w:val="single" w:sz="6" w:space="0" w:color="000000"/>
            </w:tcBorders>
            <w:vAlign w:val="bottom"/>
          </w:tcPr>
          <w:p w14:paraId="1241522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Time</w:t>
            </w:r>
          </w:p>
        </w:tc>
        <w:tc>
          <w:tcPr>
            <w:tcW w:w="4881" w:type="dxa"/>
            <w:tcBorders>
              <w:left w:val="single" w:sz="6" w:space="0" w:color="000000"/>
            </w:tcBorders>
            <w:vAlign w:val="bottom"/>
          </w:tcPr>
          <w:p w14:paraId="6EFA929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HHMMSS – The time stamp of the original transmission to which these error records apply.</w:t>
            </w:r>
          </w:p>
        </w:tc>
      </w:tr>
      <w:tr w:rsidR="00A84FBE" w:rsidRPr="00671537" w14:paraId="149BBA7F" w14:textId="77777777" w:rsidTr="002E09EF">
        <w:trPr>
          <w:trHeight w:val="291"/>
          <w:jc w:val="center"/>
        </w:trPr>
        <w:tc>
          <w:tcPr>
            <w:tcW w:w="673" w:type="dxa"/>
            <w:tcBorders>
              <w:right w:val="single" w:sz="6" w:space="0" w:color="000000"/>
            </w:tcBorders>
            <w:vAlign w:val="bottom"/>
          </w:tcPr>
          <w:p w14:paraId="4A6849EE"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1DE90987" w14:textId="77777777" w:rsidR="00A84FBE" w:rsidRPr="00671537" w:rsidRDefault="00A84FBE" w:rsidP="00A84FBE">
            <w:pPr>
              <w:spacing w:after="0" w:line="240" w:lineRule="auto"/>
              <w:rPr>
                <w:rFonts w:ascii="Arial" w:hAnsi="Arial" w:cs="Arial"/>
                <w:sz w:val="20"/>
                <w:szCs w:val="20"/>
              </w:rPr>
            </w:pPr>
          </w:p>
          <w:p w14:paraId="101F404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2610" w:type="dxa"/>
            <w:tcBorders>
              <w:left w:val="single" w:sz="6" w:space="0" w:color="000000"/>
              <w:right w:val="single" w:sz="6" w:space="0" w:color="000000"/>
            </w:tcBorders>
            <w:vAlign w:val="bottom"/>
          </w:tcPr>
          <w:p w14:paraId="19F0F10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Error Date Stamp </w:t>
            </w:r>
          </w:p>
        </w:tc>
        <w:tc>
          <w:tcPr>
            <w:tcW w:w="2160" w:type="dxa"/>
            <w:tcBorders>
              <w:left w:val="single" w:sz="6" w:space="0" w:color="000000"/>
              <w:right w:val="single" w:sz="6" w:space="0" w:color="000000"/>
            </w:tcBorders>
            <w:vAlign w:val="bottom"/>
          </w:tcPr>
          <w:p w14:paraId="4B5A82B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Error Date:</w:t>
            </w:r>
          </w:p>
        </w:tc>
        <w:tc>
          <w:tcPr>
            <w:tcW w:w="1440" w:type="dxa"/>
            <w:tcBorders>
              <w:left w:val="single" w:sz="6" w:space="0" w:color="000000"/>
              <w:right w:val="single" w:sz="6" w:space="0" w:color="000000"/>
            </w:tcBorders>
            <w:vAlign w:val="bottom"/>
          </w:tcPr>
          <w:p w14:paraId="6A5567A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8</w:t>
            </w:r>
          </w:p>
        </w:tc>
        <w:tc>
          <w:tcPr>
            <w:tcW w:w="1440" w:type="dxa"/>
            <w:tcBorders>
              <w:left w:val="single" w:sz="6" w:space="0" w:color="000000"/>
              <w:right w:val="single" w:sz="6" w:space="0" w:color="000000"/>
            </w:tcBorders>
            <w:vAlign w:val="bottom"/>
          </w:tcPr>
          <w:p w14:paraId="6976E60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Date</w:t>
            </w:r>
          </w:p>
        </w:tc>
        <w:tc>
          <w:tcPr>
            <w:tcW w:w="4881" w:type="dxa"/>
            <w:tcBorders>
              <w:left w:val="single" w:sz="6" w:space="0" w:color="000000"/>
            </w:tcBorders>
            <w:vAlign w:val="bottom"/>
          </w:tcPr>
          <w:p w14:paraId="1162C13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MMDDYYYY – The date stamp of this transmission. </w:t>
            </w:r>
          </w:p>
        </w:tc>
      </w:tr>
      <w:tr w:rsidR="00A84FBE" w:rsidRPr="00671537" w14:paraId="6D82BF58" w14:textId="77777777" w:rsidTr="002E09EF">
        <w:trPr>
          <w:trHeight w:val="453"/>
          <w:jc w:val="center"/>
        </w:trPr>
        <w:tc>
          <w:tcPr>
            <w:tcW w:w="673" w:type="dxa"/>
            <w:tcBorders>
              <w:right w:val="single" w:sz="6" w:space="0" w:color="000000"/>
            </w:tcBorders>
            <w:vAlign w:val="bottom"/>
          </w:tcPr>
          <w:p w14:paraId="354E473F"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170FFCB4" w14:textId="77777777" w:rsidR="00A84FBE" w:rsidRPr="00671537" w:rsidRDefault="00A84FBE" w:rsidP="00A84FBE">
            <w:pPr>
              <w:spacing w:after="0" w:line="240" w:lineRule="auto"/>
              <w:rPr>
                <w:rFonts w:ascii="Arial" w:hAnsi="Arial" w:cs="Arial"/>
                <w:sz w:val="20"/>
                <w:szCs w:val="20"/>
              </w:rPr>
            </w:pPr>
          </w:p>
          <w:p w14:paraId="5B5E3D7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2610" w:type="dxa"/>
            <w:tcBorders>
              <w:left w:val="single" w:sz="6" w:space="0" w:color="000000"/>
              <w:right w:val="single" w:sz="6" w:space="0" w:color="000000"/>
            </w:tcBorders>
            <w:vAlign w:val="bottom"/>
          </w:tcPr>
          <w:p w14:paraId="4967C66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Error Time Stamp </w:t>
            </w:r>
          </w:p>
        </w:tc>
        <w:tc>
          <w:tcPr>
            <w:tcW w:w="2160" w:type="dxa"/>
            <w:tcBorders>
              <w:left w:val="single" w:sz="6" w:space="0" w:color="000000"/>
              <w:right w:val="single" w:sz="6" w:space="0" w:color="000000"/>
            </w:tcBorders>
            <w:vAlign w:val="bottom"/>
          </w:tcPr>
          <w:p w14:paraId="2D34548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Error Time:</w:t>
            </w:r>
          </w:p>
        </w:tc>
        <w:tc>
          <w:tcPr>
            <w:tcW w:w="1440" w:type="dxa"/>
            <w:tcBorders>
              <w:left w:val="single" w:sz="6" w:space="0" w:color="000000"/>
              <w:right w:val="single" w:sz="6" w:space="0" w:color="000000"/>
            </w:tcBorders>
            <w:vAlign w:val="bottom"/>
          </w:tcPr>
          <w:p w14:paraId="4B9AE44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6</w:t>
            </w:r>
          </w:p>
        </w:tc>
        <w:tc>
          <w:tcPr>
            <w:tcW w:w="1440" w:type="dxa"/>
            <w:tcBorders>
              <w:left w:val="single" w:sz="6" w:space="0" w:color="000000"/>
              <w:right w:val="single" w:sz="6" w:space="0" w:color="000000"/>
            </w:tcBorders>
            <w:vAlign w:val="bottom"/>
          </w:tcPr>
          <w:p w14:paraId="10355F7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Time</w:t>
            </w:r>
          </w:p>
        </w:tc>
        <w:tc>
          <w:tcPr>
            <w:tcW w:w="4881" w:type="dxa"/>
            <w:tcBorders>
              <w:left w:val="single" w:sz="6" w:space="0" w:color="000000"/>
            </w:tcBorders>
            <w:vAlign w:val="bottom"/>
          </w:tcPr>
          <w:p w14:paraId="6A9B93D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HHMMSS – The time stamp of this transmission, not the actual time transmission occurred.</w:t>
            </w:r>
          </w:p>
        </w:tc>
      </w:tr>
      <w:tr w:rsidR="00A84FBE" w:rsidRPr="00671537" w14:paraId="1B014719" w14:textId="77777777" w:rsidTr="002E09EF">
        <w:trPr>
          <w:trHeight w:val="336"/>
          <w:jc w:val="center"/>
        </w:trPr>
        <w:tc>
          <w:tcPr>
            <w:tcW w:w="673" w:type="dxa"/>
            <w:tcBorders>
              <w:right w:val="single" w:sz="6" w:space="0" w:color="000000"/>
            </w:tcBorders>
            <w:vAlign w:val="bottom"/>
          </w:tcPr>
          <w:p w14:paraId="4BF38DED"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599899C8" w14:textId="77777777" w:rsidR="00A84FBE" w:rsidRPr="00671537" w:rsidRDefault="00A84FBE" w:rsidP="00A84FBE">
            <w:pPr>
              <w:spacing w:after="0" w:line="240" w:lineRule="auto"/>
              <w:rPr>
                <w:rFonts w:ascii="Arial" w:hAnsi="Arial" w:cs="Arial"/>
                <w:sz w:val="20"/>
                <w:szCs w:val="20"/>
              </w:rPr>
            </w:pPr>
          </w:p>
          <w:p w14:paraId="4E5081F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2610" w:type="dxa"/>
            <w:tcBorders>
              <w:left w:val="single" w:sz="6" w:space="0" w:color="000000"/>
              <w:right w:val="single" w:sz="6" w:space="0" w:color="000000"/>
            </w:tcBorders>
            <w:vAlign w:val="bottom"/>
          </w:tcPr>
          <w:p w14:paraId="0195F72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OA Defined Data</w:t>
            </w:r>
          </w:p>
        </w:tc>
        <w:tc>
          <w:tcPr>
            <w:tcW w:w="2160" w:type="dxa"/>
            <w:tcBorders>
              <w:left w:val="single" w:sz="6" w:space="0" w:color="000000"/>
              <w:right w:val="single" w:sz="6" w:space="0" w:color="000000"/>
            </w:tcBorders>
            <w:vAlign w:val="bottom"/>
          </w:tcPr>
          <w:p w14:paraId="713795F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OA Defined Data:</w:t>
            </w:r>
          </w:p>
        </w:tc>
        <w:tc>
          <w:tcPr>
            <w:tcW w:w="1440" w:type="dxa"/>
            <w:tcBorders>
              <w:left w:val="single" w:sz="6" w:space="0" w:color="000000"/>
              <w:right w:val="single" w:sz="6" w:space="0" w:color="000000"/>
            </w:tcBorders>
            <w:vAlign w:val="bottom"/>
          </w:tcPr>
          <w:p w14:paraId="7C8210A8"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20</w:t>
            </w:r>
          </w:p>
        </w:tc>
        <w:tc>
          <w:tcPr>
            <w:tcW w:w="1440" w:type="dxa"/>
            <w:tcBorders>
              <w:left w:val="single" w:sz="6" w:space="0" w:color="000000"/>
              <w:right w:val="single" w:sz="6" w:space="0" w:color="000000"/>
            </w:tcBorders>
            <w:vAlign w:val="bottom"/>
          </w:tcPr>
          <w:p w14:paraId="24C5EB4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4881" w:type="dxa"/>
            <w:tcBorders>
              <w:left w:val="single" w:sz="6" w:space="0" w:color="000000"/>
            </w:tcBorders>
            <w:vAlign w:val="bottom"/>
          </w:tcPr>
          <w:p w14:paraId="57DED79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The same value as contained in the VCHHR field #6.</w:t>
            </w:r>
          </w:p>
        </w:tc>
      </w:tr>
      <w:tr w:rsidR="00A84FBE" w:rsidRPr="00671537" w14:paraId="7D2C6678" w14:textId="77777777" w:rsidTr="002E09EF">
        <w:trPr>
          <w:trHeight w:val="336"/>
          <w:jc w:val="center"/>
        </w:trPr>
        <w:tc>
          <w:tcPr>
            <w:tcW w:w="673" w:type="dxa"/>
            <w:tcBorders>
              <w:right w:val="single" w:sz="6" w:space="0" w:color="000000"/>
            </w:tcBorders>
            <w:vAlign w:val="bottom"/>
          </w:tcPr>
          <w:p w14:paraId="1B114700"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00DD9855" w14:textId="77777777" w:rsidR="00A84FBE" w:rsidRPr="00671537" w:rsidRDefault="00A84FBE" w:rsidP="00A84FBE">
            <w:pPr>
              <w:spacing w:after="0" w:line="240" w:lineRule="auto"/>
              <w:rPr>
                <w:rFonts w:ascii="Arial" w:hAnsi="Arial" w:cs="Arial"/>
                <w:sz w:val="20"/>
                <w:szCs w:val="20"/>
              </w:rPr>
            </w:pPr>
          </w:p>
        </w:tc>
        <w:tc>
          <w:tcPr>
            <w:tcW w:w="2610" w:type="dxa"/>
            <w:tcBorders>
              <w:left w:val="single" w:sz="6" w:space="0" w:color="000000"/>
              <w:right w:val="single" w:sz="6" w:space="0" w:color="000000"/>
            </w:tcBorders>
            <w:vAlign w:val="bottom"/>
          </w:tcPr>
          <w:p w14:paraId="5029936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 Name</w:t>
            </w:r>
          </w:p>
        </w:tc>
        <w:tc>
          <w:tcPr>
            <w:tcW w:w="2160" w:type="dxa"/>
            <w:tcBorders>
              <w:left w:val="single" w:sz="6" w:space="0" w:color="000000"/>
              <w:right w:val="single" w:sz="6" w:space="0" w:color="000000"/>
            </w:tcBorders>
            <w:vAlign w:val="bottom"/>
          </w:tcPr>
          <w:p w14:paraId="6607A0F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 Name:</w:t>
            </w:r>
          </w:p>
        </w:tc>
        <w:tc>
          <w:tcPr>
            <w:tcW w:w="1440" w:type="dxa"/>
            <w:tcBorders>
              <w:left w:val="single" w:sz="6" w:space="0" w:color="000000"/>
              <w:right w:val="single" w:sz="6" w:space="0" w:color="000000"/>
            </w:tcBorders>
            <w:vAlign w:val="bottom"/>
          </w:tcPr>
          <w:p w14:paraId="4DB6256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15</w:t>
            </w:r>
          </w:p>
        </w:tc>
        <w:tc>
          <w:tcPr>
            <w:tcW w:w="1440" w:type="dxa"/>
            <w:tcBorders>
              <w:left w:val="single" w:sz="6" w:space="0" w:color="000000"/>
              <w:right w:val="single" w:sz="6" w:space="0" w:color="000000"/>
            </w:tcBorders>
            <w:vAlign w:val="bottom"/>
          </w:tcPr>
          <w:p w14:paraId="5FC5B0D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4881" w:type="dxa"/>
            <w:tcBorders>
              <w:left w:val="single" w:sz="6" w:space="0" w:color="000000"/>
            </w:tcBorders>
            <w:vAlign w:val="bottom"/>
          </w:tcPr>
          <w:p w14:paraId="3E1D17F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Sender's name.</w:t>
            </w:r>
          </w:p>
        </w:tc>
      </w:tr>
      <w:tr w:rsidR="00A84FBE" w:rsidRPr="00671537" w14:paraId="47E9631C" w14:textId="77777777" w:rsidTr="002E09EF">
        <w:trPr>
          <w:trHeight w:val="336"/>
          <w:jc w:val="center"/>
        </w:trPr>
        <w:tc>
          <w:tcPr>
            <w:tcW w:w="673" w:type="dxa"/>
            <w:tcBorders>
              <w:right w:val="single" w:sz="6" w:space="0" w:color="000000"/>
            </w:tcBorders>
            <w:vAlign w:val="bottom"/>
          </w:tcPr>
          <w:p w14:paraId="2B63F558"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34C7EC3D" w14:textId="77777777" w:rsidR="00A84FBE" w:rsidRPr="00671537" w:rsidRDefault="00A84FBE" w:rsidP="00A84FBE">
            <w:pPr>
              <w:spacing w:after="0" w:line="240" w:lineRule="auto"/>
              <w:rPr>
                <w:rFonts w:ascii="Arial" w:hAnsi="Arial" w:cs="Arial"/>
                <w:sz w:val="20"/>
                <w:szCs w:val="20"/>
              </w:rPr>
            </w:pPr>
          </w:p>
        </w:tc>
        <w:tc>
          <w:tcPr>
            <w:tcW w:w="2610" w:type="dxa"/>
            <w:tcBorders>
              <w:left w:val="single" w:sz="6" w:space="0" w:color="000000"/>
              <w:right w:val="single" w:sz="6" w:space="0" w:color="000000"/>
            </w:tcBorders>
            <w:vAlign w:val="bottom"/>
          </w:tcPr>
          <w:p w14:paraId="74BEADA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 Street Address</w:t>
            </w:r>
          </w:p>
        </w:tc>
        <w:tc>
          <w:tcPr>
            <w:tcW w:w="2160" w:type="dxa"/>
            <w:tcBorders>
              <w:left w:val="single" w:sz="6" w:space="0" w:color="000000"/>
              <w:right w:val="single" w:sz="6" w:space="0" w:color="000000"/>
            </w:tcBorders>
            <w:vAlign w:val="bottom"/>
          </w:tcPr>
          <w:p w14:paraId="5218190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 Address:</w:t>
            </w:r>
          </w:p>
        </w:tc>
        <w:tc>
          <w:tcPr>
            <w:tcW w:w="1440" w:type="dxa"/>
            <w:tcBorders>
              <w:left w:val="single" w:sz="6" w:space="0" w:color="000000"/>
              <w:right w:val="single" w:sz="6" w:space="0" w:color="000000"/>
            </w:tcBorders>
            <w:vAlign w:val="bottom"/>
          </w:tcPr>
          <w:p w14:paraId="018456F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20</w:t>
            </w:r>
          </w:p>
        </w:tc>
        <w:tc>
          <w:tcPr>
            <w:tcW w:w="1440" w:type="dxa"/>
            <w:tcBorders>
              <w:left w:val="single" w:sz="6" w:space="0" w:color="000000"/>
              <w:right w:val="single" w:sz="6" w:space="0" w:color="000000"/>
            </w:tcBorders>
            <w:vAlign w:val="bottom"/>
          </w:tcPr>
          <w:p w14:paraId="4D0A0C0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4881" w:type="dxa"/>
            <w:tcBorders>
              <w:left w:val="single" w:sz="6" w:space="0" w:color="000000"/>
            </w:tcBorders>
            <w:vAlign w:val="bottom"/>
          </w:tcPr>
          <w:p w14:paraId="157BC2B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Sender's address.</w:t>
            </w:r>
          </w:p>
        </w:tc>
      </w:tr>
      <w:tr w:rsidR="00A84FBE" w:rsidRPr="00671537" w14:paraId="49673B7F" w14:textId="77777777" w:rsidTr="002E09EF">
        <w:trPr>
          <w:trHeight w:val="336"/>
          <w:jc w:val="center"/>
        </w:trPr>
        <w:tc>
          <w:tcPr>
            <w:tcW w:w="673" w:type="dxa"/>
            <w:tcBorders>
              <w:right w:val="single" w:sz="6" w:space="0" w:color="000000"/>
            </w:tcBorders>
            <w:vAlign w:val="bottom"/>
          </w:tcPr>
          <w:p w14:paraId="5F8BFC57"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185C8746" w14:textId="77777777" w:rsidR="00A84FBE" w:rsidRPr="00671537" w:rsidRDefault="00A84FBE" w:rsidP="00A84FBE">
            <w:pPr>
              <w:spacing w:after="0" w:line="240" w:lineRule="auto"/>
              <w:rPr>
                <w:rFonts w:ascii="Arial" w:hAnsi="Arial" w:cs="Arial"/>
                <w:sz w:val="20"/>
                <w:szCs w:val="20"/>
              </w:rPr>
            </w:pPr>
          </w:p>
        </w:tc>
        <w:tc>
          <w:tcPr>
            <w:tcW w:w="2610" w:type="dxa"/>
            <w:tcBorders>
              <w:left w:val="single" w:sz="6" w:space="0" w:color="000000"/>
              <w:right w:val="single" w:sz="6" w:space="0" w:color="000000"/>
            </w:tcBorders>
            <w:vAlign w:val="bottom"/>
          </w:tcPr>
          <w:p w14:paraId="30BE50F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 City Name</w:t>
            </w:r>
          </w:p>
        </w:tc>
        <w:tc>
          <w:tcPr>
            <w:tcW w:w="2160" w:type="dxa"/>
            <w:tcBorders>
              <w:left w:val="single" w:sz="6" w:space="0" w:color="000000"/>
              <w:right w:val="single" w:sz="6" w:space="0" w:color="000000"/>
            </w:tcBorders>
            <w:vAlign w:val="bottom"/>
          </w:tcPr>
          <w:p w14:paraId="1034C09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 City:</w:t>
            </w:r>
          </w:p>
        </w:tc>
        <w:tc>
          <w:tcPr>
            <w:tcW w:w="1440" w:type="dxa"/>
            <w:tcBorders>
              <w:left w:val="single" w:sz="6" w:space="0" w:color="000000"/>
              <w:right w:val="single" w:sz="6" w:space="0" w:color="000000"/>
            </w:tcBorders>
            <w:vAlign w:val="bottom"/>
          </w:tcPr>
          <w:p w14:paraId="52CE194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15</w:t>
            </w:r>
          </w:p>
        </w:tc>
        <w:tc>
          <w:tcPr>
            <w:tcW w:w="1440" w:type="dxa"/>
            <w:tcBorders>
              <w:left w:val="single" w:sz="6" w:space="0" w:color="000000"/>
              <w:right w:val="single" w:sz="6" w:space="0" w:color="000000"/>
            </w:tcBorders>
            <w:vAlign w:val="bottom"/>
          </w:tcPr>
          <w:p w14:paraId="47ADB01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4881" w:type="dxa"/>
            <w:tcBorders>
              <w:left w:val="single" w:sz="6" w:space="0" w:color="000000"/>
            </w:tcBorders>
            <w:vAlign w:val="bottom"/>
          </w:tcPr>
          <w:p w14:paraId="6D49F5C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Sender's city.</w:t>
            </w:r>
          </w:p>
        </w:tc>
      </w:tr>
      <w:tr w:rsidR="00A84FBE" w:rsidRPr="00671537" w14:paraId="1353F580" w14:textId="77777777" w:rsidTr="002E09EF">
        <w:trPr>
          <w:trHeight w:val="336"/>
          <w:jc w:val="center"/>
        </w:trPr>
        <w:tc>
          <w:tcPr>
            <w:tcW w:w="673" w:type="dxa"/>
            <w:tcBorders>
              <w:right w:val="single" w:sz="6" w:space="0" w:color="000000"/>
            </w:tcBorders>
            <w:vAlign w:val="bottom"/>
          </w:tcPr>
          <w:p w14:paraId="18624D62"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0E3F5EB4" w14:textId="77777777" w:rsidR="00A84FBE" w:rsidRPr="00671537" w:rsidRDefault="00A84FBE" w:rsidP="00A84FBE">
            <w:pPr>
              <w:spacing w:after="0" w:line="240" w:lineRule="auto"/>
              <w:rPr>
                <w:rFonts w:ascii="Arial" w:hAnsi="Arial" w:cs="Arial"/>
                <w:sz w:val="20"/>
                <w:szCs w:val="20"/>
              </w:rPr>
            </w:pPr>
          </w:p>
        </w:tc>
        <w:tc>
          <w:tcPr>
            <w:tcW w:w="2610" w:type="dxa"/>
            <w:tcBorders>
              <w:left w:val="single" w:sz="6" w:space="0" w:color="000000"/>
              <w:right w:val="single" w:sz="6" w:space="0" w:color="000000"/>
            </w:tcBorders>
            <w:vAlign w:val="bottom"/>
          </w:tcPr>
          <w:p w14:paraId="3020D86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 State</w:t>
            </w:r>
          </w:p>
        </w:tc>
        <w:tc>
          <w:tcPr>
            <w:tcW w:w="2160" w:type="dxa"/>
            <w:tcBorders>
              <w:left w:val="single" w:sz="6" w:space="0" w:color="000000"/>
              <w:right w:val="single" w:sz="6" w:space="0" w:color="000000"/>
            </w:tcBorders>
            <w:vAlign w:val="bottom"/>
          </w:tcPr>
          <w:p w14:paraId="771B16B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 State:</w:t>
            </w:r>
          </w:p>
        </w:tc>
        <w:tc>
          <w:tcPr>
            <w:tcW w:w="1440" w:type="dxa"/>
            <w:tcBorders>
              <w:left w:val="single" w:sz="6" w:space="0" w:color="000000"/>
              <w:right w:val="single" w:sz="6" w:space="0" w:color="000000"/>
            </w:tcBorders>
            <w:vAlign w:val="bottom"/>
          </w:tcPr>
          <w:p w14:paraId="65449F1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w:t>
            </w:r>
          </w:p>
        </w:tc>
        <w:tc>
          <w:tcPr>
            <w:tcW w:w="1440" w:type="dxa"/>
            <w:tcBorders>
              <w:left w:val="single" w:sz="6" w:space="0" w:color="000000"/>
              <w:right w:val="single" w:sz="6" w:space="0" w:color="000000"/>
            </w:tcBorders>
            <w:vAlign w:val="bottom"/>
          </w:tcPr>
          <w:p w14:paraId="1497F90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4881" w:type="dxa"/>
            <w:tcBorders>
              <w:left w:val="single" w:sz="6" w:space="0" w:color="000000"/>
            </w:tcBorders>
            <w:vAlign w:val="bottom"/>
          </w:tcPr>
          <w:p w14:paraId="2538E91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Sender's state.</w:t>
            </w:r>
          </w:p>
        </w:tc>
      </w:tr>
      <w:tr w:rsidR="00A84FBE" w:rsidRPr="00671537" w14:paraId="15BF1288" w14:textId="77777777" w:rsidTr="002E09EF">
        <w:trPr>
          <w:trHeight w:val="336"/>
          <w:jc w:val="center"/>
        </w:trPr>
        <w:tc>
          <w:tcPr>
            <w:tcW w:w="673" w:type="dxa"/>
            <w:tcBorders>
              <w:right w:val="single" w:sz="6" w:space="0" w:color="000000"/>
            </w:tcBorders>
            <w:vAlign w:val="bottom"/>
          </w:tcPr>
          <w:p w14:paraId="16FDDB90"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23DCCF4C" w14:textId="77777777" w:rsidR="00A84FBE" w:rsidRPr="00671537" w:rsidRDefault="00A84FBE" w:rsidP="00A84FBE">
            <w:pPr>
              <w:spacing w:after="0" w:line="240" w:lineRule="auto"/>
              <w:rPr>
                <w:rFonts w:ascii="Arial" w:hAnsi="Arial" w:cs="Arial"/>
                <w:sz w:val="20"/>
                <w:szCs w:val="20"/>
              </w:rPr>
            </w:pPr>
          </w:p>
        </w:tc>
        <w:tc>
          <w:tcPr>
            <w:tcW w:w="2610" w:type="dxa"/>
            <w:tcBorders>
              <w:left w:val="single" w:sz="6" w:space="0" w:color="000000"/>
              <w:right w:val="single" w:sz="6" w:space="0" w:color="000000"/>
            </w:tcBorders>
            <w:vAlign w:val="bottom"/>
          </w:tcPr>
          <w:p w14:paraId="690961F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 Zip Code</w:t>
            </w:r>
          </w:p>
        </w:tc>
        <w:tc>
          <w:tcPr>
            <w:tcW w:w="2160" w:type="dxa"/>
            <w:tcBorders>
              <w:left w:val="single" w:sz="6" w:space="0" w:color="000000"/>
              <w:right w:val="single" w:sz="6" w:space="0" w:color="000000"/>
            </w:tcBorders>
            <w:vAlign w:val="bottom"/>
          </w:tcPr>
          <w:p w14:paraId="2800F66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 Zip:</w:t>
            </w:r>
          </w:p>
        </w:tc>
        <w:tc>
          <w:tcPr>
            <w:tcW w:w="1440" w:type="dxa"/>
            <w:tcBorders>
              <w:left w:val="single" w:sz="6" w:space="0" w:color="000000"/>
              <w:right w:val="single" w:sz="6" w:space="0" w:color="000000"/>
            </w:tcBorders>
            <w:vAlign w:val="bottom"/>
          </w:tcPr>
          <w:p w14:paraId="47F9E94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5</w:t>
            </w:r>
          </w:p>
        </w:tc>
        <w:tc>
          <w:tcPr>
            <w:tcW w:w="1440" w:type="dxa"/>
            <w:tcBorders>
              <w:left w:val="single" w:sz="6" w:space="0" w:color="000000"/>
              <w:right w:val="single" w:sz="6" w:space="0" w:color="000000"/>
            </w:tcBorders>
            <w:vAlign w:val="bottom"/>
          </w:tcPr>
          <w:p w14:paraId="5976CEB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4881" w:type="dxa"/>
            <w:tcBorders>
              <w:left w:val="single" w:sz="6" w:space="0" w:color="000000"/>
            </w:tcBorders>
            <w:vAlign w:val="bottom"/>
          </w:tcPr>
          <w:p w14:paraId="3DE5035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Sender's zip code.</w:t>
            </w:r>
          </w:p>
        </w:tc>
      </w:tr>
      <w:tr w:rsidR="00A84FBE" w:rsidRPr="00671537" w14:paraId="0F2C8D25" w14:textId="77777777" w:rsidTr="002E09EF">
        <w:trPr>
          <w:trHeight w:val="336"/>
          <w:jc w:val="center"/>
        </w:trPr>
        <w:tc>
          <w:tcPr>
            <w:tcW w:w="673" w:type="dxa"/>
            <w:tcBorders>
              <w:right w:val="single" w:sz="6" w:space="0" w:color="000000"/>
            </w:tcBorders>
            <w:vAlign w:val="bottom"/>
          </w:tcPr>
          <w:p w14:paraId="5E3695AA"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6F1885AE" w14:textId="77777777" w:rsidR="00A84FBE" w:rsidRPr="00671537" w:rsidRDefault="00A84FBE" w:rsidP="00A84FBE">
            <w:pPr>
              <w:spacing w:after="0" w:line="240" w:lineRule="auto"/>
              <w:rPr>
                <w:rFonts w:ascii="Arial" w:hAnsi="Arial" w:cs="Arial"/>
                <w:sz w:val="20"/>
                <w:szCs w:val="20"/>
              </w:rPr>
            </w:pPr>
          </w:p>
        </w:tc>
        <w:tc>
          <w:tcPr>
            <w:tcW w:w="2610" w:type="dxa"/>
            <w:tcBorders>
              <w:left w:val="single" w:sz="6" w:space="0" w:color="000000"/>
              <w:right w:val="single" w:sz="6" w:space="0" w:color="000000"/>
            </w:tcBorders>
            <w:vAlign w:val="bottom"/>
          </w:tcPr>
          <w:p w14:paraId="1ACD45C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Total Number Error Records</w:t>
            </w:r>
          </w:p>
        </w:tc>
        <w:tc>
          <w:tcPr>
            <w:tcW w:w="2160" w:type="dxa"/>
            <w:tcBorders>
              <w:left w:val="single" w:sz="6" w:space="0" w:color="000000"/>
              <w:right w:val="single" w:sz="6" w:space="0" w:color="000000"/>
            </w:tcBorders>
            <w:vAlign w:val="bottom"/>
          </w:tcPr>
          <w:p w14:paraId="4FFA5D3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Total Error Recs:</w:t>
            </w:r>
          </w:p>
        </w:tc>
        <w:tc>
          <w:tcPr>
            <w:tcW w:w="1440" w:type="dxa"/>
            <w:tcBorders>
              <w:left w:val="single" w:sz="6" w:space="0" w:color="000000"/>
              <w:right w:val="single" w:sz="6" w:space="0" w:color="000000"/>
            </w:tcBorders>
            <w:vAlign w:val="bottom"/>
          </w:tcPr>
          <w:p w14:paraId="52D7388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6</w:t>
            </w:r>
          </w:p>
        </w:tc>
        <w:tc>
          <w:tcPr>
            <w:tcW w:w="1440" w:type="dxa"/>
            <w:tcBorders>
              <w:left w:val="single" w:sz="6" w:space="0" w:color="000000"/>
              <w:right w:val="single" w:sz="6" w:space="0" w:color="000000"/>
            </w:tcBorders>
            <w:vAlign w:val="bottom"/>
          </w:tcPr>
          <w:p w14:paraId="25A1B28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4881" w:type="dxa"/>
            <w:tcBorders>
              <w:left w:val="single" w:sz="6" w:space="0" w:color="000000"/>
            </w:tcBorders>
            <w:vAlign w:val="bottom"/>
          </w:tcPr>
          <w:p w14:paraId="474A79B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The total number of type VCHER records sent.</w:t>
            </w:r>
          </w:p>
        </w:tc>
      </w:tr>
      <w:tr w:rsidR="00A84FBE" w:rsidRPr="00671537" w14:paraId="47FBCE6D" w14:textId="77777777" w:rsidTr="002E09EF">
        <w:trPr>
          <w:trHeight w:val="336"/>
          <w:jc w:val="center"/>
        </w:trPr>
        <w:tc>
          <w:tcPr>
            <w:tcW w:w="673" w:type="dxa"/>
            <w:tcBorders>
              <w:right w:val="single" w:sz="6" w:space="0" w:color="000000"/>
            </w:tcBorders>
            <w:vAlign w:val="bottom"/>
          </w:tcPr>
          <w:p w14:paraId="3B2F7D3D"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27E45ADD" w14:textId="77777777" w:rsidR="00A84FBE" w:rsidRPr="00671537" w:rsidRDefault="00A84FBE" w:rsidP="00A84FBE">
            <w:pPr>
              <w:spacing w:after="0" w:line="240" w:lineRule="auto"/>
              <w:rPr>
                <w:rFonts w:ascii="Arial" w:hAnsi="Arial" w:cs="Arial"/>
                <w:sz w:val="20"/>
                <w:szCs w:val="20"/>
              </w:rPr>
            </w:pPr>
          </w:p>
        </w:tc>
        <w:tc>
          <w:tcPr>
            <w:tcW w:w="2610" w:type="dxa"/>
            <w:tcBorders>
              <w:left w:val="single" w:sz="6" w:space="0" w:color="000000"/>
              <w:right w:val="single" w:sz="6" w:space="0" w:color="000000"/>
            </w:tcBorders>
            <w:vAlign w:val="bottom"/>
          </w:tcPr>
          <w:p w14:paraId="7E7E919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Total Number of Field Errors</w:t>
            </w:r>
          </w:p>
        </w:tc>
        <w:tc>
          <w:tcPr>
            <w:tcW w:w="2160" w:type="dxa"/>
            <w:tcBorders>
              <w:left w:val="single" w:sz="6" w:space="0" w:color="000000"/>
              <w:right w:val="single" w:sz="6" w:space="0" w:color="000000"/>
            </w:tcBorders>
            <w:vAlign w:val="bottom"/>
          </w:tcPr>
          <w:p w14:paraId="58A5699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Total Field Err:</w:t>
            </w:r>
          </w:p>
        </w:tc>
        <w:tc>
          <w:tcPr>
            <w:tcW w:w="1440" w:type="dxa"/>
            <w:tcBorders>
              <w:left w:val="single" w:sz="6" w:space="0" w:color="000000"/>
              <w:right w:val="single" w:sz="6" w:space="0" w:color="000000"/>
            </w:tcBorders>
            <w:vAlign w:val="bottom"/>
          </w:tcPr>
          <w:p w14:paraId="5CD07DD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6</w:t>
            </w:r>
          </w:p>
        </w:tc>
        <w:tc>
          <w:tcPr>
            <w:tcW w:w="1440" w:type="dxa"/>
            <w:tcBorders>
              <w:left w:val="single" w:sz="6" w:space="0" w:color="000000"/>
              <w:right w:val="single" w:sz="6" w:space="0" w:color="000000"/>
            </w:tcBorders>
            <w:vAlign w:val="bottom"/>
          </w:tcPr>
          <w:p w14:paraId="4577FBC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4881" w:type="dxa"/>
            <w:tcBorders>
              <w:left w:val="single" w:sz="6" w:space="0" w:color="000000"/>
            </w:tcBorders>
            <w:vAlign w:val="bottom"/>
          </w:tcPr>
          <w:p w14:paraId="2703630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The total number of field edit errors.</w:t>
            </w:r>
          </w:p>
        </w:tc>
      </w:tr>
      <w:tr w:rsidR="00A84FBE" w:rsidRPr="00671537" w14:paraId="5A106AAC" w14:textId="77777777" w:rsidTr="002E09EF">
        <w:trPr>
          <w:trHeight w:val="336"/>
          <w:jc w:val="center"/>
        </w:trPr>
        <w:tc>
          <w:tcPr>
            <w:tcW w:w="673" w:type="dxa"/>
            <w:tcBorders>
              <w:right w:val="single" w:sz="6" w:space="0" w:color="000000"/>
            </w:tcBorders>
            <w:vAlign w:val="bottom"/>
          </w:tcPr>
          <w:p w14:paraId="222B0A3C"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68346315" w14:textId="77777777" w:rsidR="00A84FBE" w:rsidRPr="00671537" w:rsidRDefault="00A84FBE" w:rsidP="00A84FBE">
            <w:pPr>
              <w:spacing w:after="0" w:line="240" w:lineRule="auto"/>
              <w:rPr>
                <w:rFonts w:ascii="Arial" w:hAnsi="Arial" w:cs="Arial"/>
                <w:sz w:val="20"/>
                <w:szCs w:val="20"/>
              </w:rPr>
            </w:pPr>
          </w:p>
        </w:tc>
        <w:tc>
          <w:tcPr>
            <w:tcW w:w="2610" w:type="dxa"/>
            <w:tcBorders>
              <w:left w:val="single" w:sz="6" w:space="0" w:color="000000"/>
              <w:right w:val="single" w:sz="6" w:space="0" w:color="000000"/>
            </w:tcBorders>
            <w:vAlign w:val="bottom"/>
          </w:tcPr>
          <w:p w14:paraId="3CC9FAD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Total Number of Mandatory Errors</w:t>
            </w:r>
          </w:p>
        </w:tc>
        <w:tc>
          <w:tcPr>
            <w:tcW w:w="2160" w:type="dxa"/>
            <w:tcBorders>
              <w:left w:val="single" w:sz="6" w:space="0" w:color="000000"/>
              <w:right w:val="single" w:sz="6" w:space="0" w:color="000000"/>
            </w:tcBorders>
            <w:vAlign w:val="bottom"/>
          </w:tcPr>
          <w:p w14:paraId="2BA7E3C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Total Mandatory Err:</w:t>
            </w:r>
          </w:p>
        </w:tc>
        <w:tc>
          <w:tcPr>
            <w:tcW w:w="1440" w:type="dxa"/>
            <w:tcBorders>
              <w:left w:val="single" w:sz="6" w:space="0" w:color="000000"/>
              <w:right w:val="single" w:sz="6" w:space="0" w:color="000000"/>
            </w:tcBorders>
            <w:vAlign w:val="bottom"/>
          </w:tcPr>
          <w:p w14:paraId="62D9A6C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6</w:t>
            </w:r>
          </w:p>
        </w:tc>
        <w:tc>
          <w:tcPr>
            <w:tcW w:w="1440" w:type="dxa"/>
            <w:tcBorders>
              <w:left w:val="single" w:sz="6" w:space="0" w:color="000000"/>
              <w:right w:val="single" w:sz="6" w:space="0" w:color="000000"/>
            </w:tcBorders>
            <w:vAlign w:val="bottom"/>
          </w:tcPr>
          <w:p w14:paraId="52DEF7B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Numeric</w:t>
            </w:r>
          </w:p>
        </w:tc>
        <w:tc>
          <w:tcPr>
            <w:tcW w:w="4881" w:type="dxa"/>
            <w:tcBorders>
              <w:left w:val="single" w:sz="6" w:space="0" w:color="000000"/>
            </w:tcBorders>
            <w:vAlign w:val="bottom"/>
          </w:tcPr>
          <w:p w14:paraId="4ED19A11"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The total number of mandatory field errors.</w:t>
            </w:r>
          </w:p>
        </w:tc>
      </w:tr>
      <w:tr w:rsidR="00A84FBE" w:rsidRPr="00671537" w14:paraId="24550E11" w14:textId="77777777" w:rsidTr="002E09EF">
        <w:trPr>
          <w:trHeight w:val="336"/>
          <w:jc w:val="center"/>
        </w:trPr>
        <w:tc>
          <w:tcPr>
            <w:tcW w:w="673" w:type="dxa"/>
            <w:tcBorders>
              <w:right w:val="single" w:sz="6" w:space="0" w:color="000000"/>
            </w:tcBorders>
            <w:vAlign w:val="bottom"/>
          </w:tcPr>
          <w:p w14:paraId="42D922EC"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1F1D9ACB" w14:textId="77777777" w:rsidR="00A84FBE" w:rsidRPr="00671537" w:rsidRDefault="00A84FBE" w:rsidP="00A84FBE">
            <w:pPr>
              <w:spacing w:after="0" w:line="240" w:lineRule="auto"/>
              <w:rPr>
                <w:rFonts w:ascii="Arial" w:hAnsi="Arial" w:cs="Arial"/>
                <w:sz w:val="20"/>
                <w:szCs w:val="20"/>
              </w:rPr>
            </w:pPr>
          </w:p>
        </w:tc>
        <w:tc>
          <w:tcPr>
            <w:tcW w:w="2610" w:type="dxa"/>
            <w:tcBorders>
              <w:left w:val="single" w:sz="6" w:space="0" w:color="000000"/>
              <w:right w:val="single" w:sz="6" w:space="0" w:color="000000"/>
            </w:tcBorders>
            <w:vAlign w:val="bottom"/>
          </w:tcPr>
          <w:p w14:paraId="4DC8162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Total Number of Record Count Errors</w:t>
            </w:r>
          </w:p>
        </w:tc>
        <w:tc>
          <w:tcPr>
            <w:tcW w:w="2160" w:type="dxa"/>
            <w:tcBorders>
              <w:left w:val="single" w:sz="6" w:space="0" w:color="000000"/>
              <w:right w:val="single" w:sz="6" w:space="0" w:color="000000"/>
            </w:tcBorders>
            <w:vAlign w:val="bottom"/>
          </w:tcPr>
          <w:p w14:paraId="100740D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Total Rec Cnt Err:</w:t>
            </w:r>
          </w:p>
        </w:tc>
        <w:tc>
          <w:tcPr>
            <w:tcW w:w="1440" w:type="dxa"/>
            <w:tcBorders>
              <w:left w:val="single" w:sz="6" w:space="0" w:color="000000"/>
              <w:right w:val="single" w:sz="6" w:space="0" w:color="000000"/>
            </w:tcBorders>
            <w:vAlign w:val="bottom"/>
          </w:tcPr>
          <w:p w14:paraId="014F746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6</w:t>
            </w:r>
          </w:p>
        </w:tc>
        <w:tc>
          <w:tcPr>
            <w:tcW w:w="1440" w:type="dxa"/>
            <w:tcBorders>
              <w:left w:val="single" w:sz="6" w:space="0" w:color="000000"/>
              <w:right w:val="single" w:sz="6" w:space="0" w:color="000000"/>
            </w:tcBorders>
            <w:vAlign w:val="bottom"/>
          </w:tcPr>
          <w:p w14:paraId="6031C718"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 xml:space="preserve">Numeric </w:t>
            </w:r>
          </w:p>
        </w:tc>
        <w:tc>
          <w:tcPr>
            <w:tcW w:w="4881" w:type="dxa"/>
            <w:tcBorders>
              <w:left w:val="single" w:sz="6" w:space="0" w:color="000000"/>
            </w:tcBorders>
            <w:vAlign w:val="bottom"/>
          </w:tcPr>
          <w:p w14:paraId="70AFD39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The total numbers of record count errors.</w:t>
            </w:r>
          </w:p>
        </w:tc>
      </w:tr>
      <w:tr w:rsidR="00A84FBE" w:rsidRPr="00671537" w14:paraId="43827AA1" w14:textId="77777777" w:rsidTr="002E09EF">
        <w:trPr>
          <w:trHeight w:val="336"/>
          <w:jc w:val="center"/>
        </w:trPr>
        <w:tc>
          <w:tcPr>
            <w:tcW w:w="673" w:type="dxa"/>
            <w:tcBorders>
              <w:right w:val="single" w:sz="6" w:space="0" w:color="000000"/>
            </w:tcBorders>
            <w:vAlign w:val="bottom"/>
          </w:tcPr>
          <w:p w14:paraId="6E095D4B"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784CEC25" w14:textId="77777777" w:rsidR="00A84FBE" w:rsidRPr="00671537" w:rsidRDefault="00A84FBE" w:rsidP="00A84FBE">
            <w:pPr>
              <w:spacing w:after="0" w:line="240" w:lineRule="auto"/>
              <w:rPr>
                <w:rFonts w:ascii="Arial" w:hAnsi="Arial" w:cs="Arial"/>
                <w:sz w:val="20"/>
                <w:szCs w:val="20"/>
              </w:rPr>
            </w:pPr>
          </w:p>
        </w:tc>
        <w:tc>
          <w:tcPr>
            <w:tcW w:w="2610" w:type="dxa"/>
            <w:tcBorders>
              <w:left w:val="single" w:sz="6" w:space="0" w:color="000000"/>
              <w:right w:val="single" w:sz="6" w:space="0" w:color="000000"/>
            </w:tcBorders>
            <w:vAlign w:val="bottom"/>
          </w:tcPr>
          <w:p w14:paraId="3A0C48D8"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OA Software Vendor</w:t>
            </w:r>
          </w:p>
        </w:tc>
        <w:tc>
          <w:tcPr>
            <w:tcW w:w="2160" w:type="dxa"/>
            <w:tcBorders>
              <w:left w:val="single" w:sz="6" w:space="0" w:color="000000"/>
              <w:right w:val="single" w:sz="6" w:space="0" w:color="000000"/>
            </w:tcBorders>
            <w:vAlign w:val="bottom"/>
          </w:tcPr>
          <w:p w14:paraId="0453549F"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OA Software Vendor:</w:t>
            </w:r>
          </w:p>
        </w:tc>
        <w:tc>
          <w:tcPr>
            <w:tcW w:w="1440" w:type="dxa"/>
            <w:tcBorders>
              <w:left w:val="single" w:sz="6" w:space="0" w:color="000000"/>
              <w:right w:val="single" w:sz="6" w:space="0" w:color="000000"/>
            </w:tcBorders>
            <w:vAlign w:val="bottom"/>
          </w:tcPr>
          <w:p w14:paraId="0BE21C8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20</w:t>
            </w:r>
          </w:p>
        </w:tc>
        <w:tc>
          <w:tcPr>
            <w:tcW w:w="1440" w:type="dxa"/>
            <w:tcBorders>
              <w:left w:val="single" w:sz="6" w:space="0" w:color="000000"/>
              <w:right w:val="single" w:sz="6" w:space="0" w:color="000000"/>
            </w:tcBorders>
            <w:vAlign w:val="bottom"/>
          </w:tcPr>
          <w:p w14:paraId="7C6DF6F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4881" w:type="dxa"/>
            <w:tcBorders>
              <w:left w:val="single" w:sz="6" w:space="0" w:color="000000"/>
            </w:tcBorders>
            <w:vAlign w:val="bottom"/>
          </w:tcPr>
          <w:p w14:paraId="21A7F58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Name of the software product used by the OA to create this submission.</w:t>
            </w:r>
          </w:p>
        </w:tc>
      </w:tr>
      <w:tr w:rsidR="00A84FBE" w:rsidRPr="00671537" w14:paraId="2F3D9BA5" w14:textId="77777777" w:rsidTr="002E09EF">
        <w:trPr>
          <w:trHeight w:val="336"/>
          <w:jc w:val="center"/>
        </w:trPr>
        <w:tc>
          <w:tcPr>
            <w:tcW w:w="673" w:type="dxa"/>
            <w:tcBorders>
              <w:right w:val="single" w:sz="6" w:space="0" w:color="000000"/>
            </w:tcBorders>
            <w:vAlign w:val="bottom"/>
          </w:tcPr>
          <w:p w14:paraId="7FA75CBC"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529D87DD" w14:textId="77777777" w:rsidR="00A84FBE" w:rsidRPr="00671537" w:rsidRDefault="00A84FBE" w:rsidP="00A84FBE">
            <w:pPr>
              <w:spacing w:after="0" w:line="240" w:lineRule="auto"/>
              <w:rPr>
                <w:rFonts w:ascii="Arial" w:hAnsi="Arial" w:cs="Arial"/>
                <w:sz w:val="20"/>
                <w:szCs w:val="20"/>
              </w:rPr>
            </w:pPr>
          </w:p>
        </w:tc>
        <w:tc>
          <w:tcPr>
            <w:tcW w:w="2610" w:type="dxa"/>
            <w:tcBorders>
              <w:left w:val="single" w:sz="6" w:space="0" w:color="000000"/>
              <w:right w:val="single" w:sz="6" w:space="0" w:color="000000"/>
            </w:tcBorders>
            <w:vAlign w:val="bottom"/>
          </w:tcPr>
          <w:p w14:paraId="007214F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OA Software Release/Version</w:t>
            </w:r>
          </w:p>
        </w:tc>
        <w:tc>
          <w:tcPr>
            <w:tcW w:w="2160" w:type="dxa"/>
            <w:tcBorders>
              <w:left w:val="single" w:sz="6" w:space="0" w:color="000000"/>
              <w:right w:val="single" w:sz="6" w:space="0" w:color="000000"/>
            </w:tcBorders>
            <w:vAlign w:val="bottom"/>
          </w:tcPr>
          <w:p w14:paraId="339AD585"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OA Software Rel/Ver:</w:t>
            </w:r>
          </w:p>
        </w:tc>
        <w:tc>
          <w:tcPr>
            <w:tcW w:w="1440" w:type="dxa"/>
            <w:tcBorders>
              <w:left w:val="single" w:sz="6" w:space="0" w:color="000000"/>
              <w:right w:val="single" w:sz="6" w:space="0" w:color="000000"/>
            </w:tcBorders>
            <w:vAlign w:val="bottom"/>
          </w:tcPr>
          <w:p w14:paraId="55FE12F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10</w:t>
            </w:r>
          </w:p>
        </w:tc>
        <w:tc>
          <w:tcPr>
            <w:tcW w:w="1440" w:type="dxa"/>
            <w:tcBorders>
              <w:left w:val="single" w:sz="6" w:space="0" w:color="000000"/>
              <w:right w:val="single" w:sz="6" w:space="0" w:color="000000"/>
            </w:tcBorders>
            <w:vAlign w:val="bottom"/>
          </w:tcPr>
          <w:p w14:paraId="0F2AE6F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4881" w:type="dxa"/>
            <w:tcBorders>
              <w:left w:val="single" w:sz="6" w:space="0" w:color="000000"/>
            </w:tcBorders>
            <w:vAlign w:val="bottom"/>
          </w:tcPr>
          <w:p w14:paraId="7BEC31C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The release or version number associated with the software used by the OA to create this submission.</w:t>
            </w:r>
          </w:p>
        </w:tc>
      </w:tr>
      <w:tr w:rsidR="00A84FBE" w:rsidRPr="00671537" w14:paraId="0FC39D18" w14:textId="77777777" w:rsidTr="002E09EF">
        <w:trPr>
          <w:trHeight w:val="336"/>
          <w:jc w:val="center"/>
        </w:trPr>
        <w:tc>
          <w:tcPr>
            <w:tcW w:w="673" w:type="dxa"/>
            <w:tcBorders>
              <w:right w:val="single" w:sz="6" w:space="0" w:color="000000"/>
            </w:tcBorders>
            <w:vAlign w:val="bottom"/>
          </w:tcPr>
          <w:p w14:paraId="6988DD62"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42A1EDA4" w14:textId="77777777" w:rsidR="00A84FBE" w:rsidRPr="00671537" w:rsidRDefault="00A84FBE" w:rsidP="00A84FBE">
            <w:pPr>
              <w:spacing w:after="0" w:line="240" w:lineRule="auto"/>
              <w:rPr>
                <w:rFonts w:ascii="Arial" w:hAnsi="Arial" w:cs="Arial"/>
                <w:sz w:val="20"/>
                <w:szCs w:val="20"/>
              </w:rPr>
            </w:pPr>
          </w:p>
        </w:tc>
        <w:tc>
          <w:tcPr>
            <w:tcW w:w="2610" w:type="dxa"/>
            <w:tcBorders>
              <w:left w:val="single" w:sz="6" w:space="0" w:color="000000"/>
              <w:right w:val="single" w:sz="6" w:space="0" w:color="000000"/>
            </w:tcBorders>
            <w:vAlign w:val="bottom"/>
          </w:tcPr>
          <w:p w14:paraId="59267BC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CA Software Vendor</w:t>
            </w:r>
          </w:p>
        </w:tc>
        <w:tc>
          <w:tcPr>
            <w:tcW w:w="2160" w:type="dxa"/>
            <w:tcBorders>
              <w:left w:val="single" w:sz="6" w:space="0" w:color="000000"/>
              <w:right w:val="single" w:sz="6" w:space="0" w:color="000000"/>
            </w:tcBorders>
            <w:vAlign w:val="bottom"/>
          </w:tcPr>
          <w:p w14:paraId="34675AE9"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CA Software Vendor:</w:t>
            </w:r>
          </w:p>
        </w:tc>
        <w:tc>
          <w:tcPr>
            <w:tcW w:w="1440" w:type="dxa"/>
            <w:tcBorders>
              <w:left w:val="single" w:sz="6" w:space="0" w:color="000000"/>
              <w:right w:val="single" w:sz="6" w:space="0" w:color="000000"/>
            </w:tcBorders>
            <w:vAlign w:val="bottom"/>
          </w:tcPr>
          <w:p w14:paraId="7C175968"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20</w:t>
            </w:r>
          </w:p>
        </w:tc>
        <w:tc>
          <w:tcPr>
            <w:tcW w:w="1440" w:type="dxa"/>
            <w:tcBorders>
              <w:left w:val="single" w:sz="6" w:space="0" w:color="000000"/>
              <w:right w:val="single" w:sz="6" w:space="0" w:color="000000"/>
            </w:tcBorders>
            <w:vAlign w:val="bottom"/>
          </w:tcPr>
          <w:p w14:paraId="26CDF6E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4881" w:type="dxa"/>
            <w:tcBorders>
              <w:left w:val="single" w:sz="6" w:space="0" w:color="000000"/>
            </w:tcBorders>
            <w:vAlign w:val="bottom"/>
          </w:tcPr>
          <w:p w14:paraId="4685A2C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Name of the software product used by the CA to create this submission.</w:t>
            </w:r>
          </w:p>
        </w:tc>
      </w:tr>
      <w:tr w:rsidR="00A84FBE" w:rsidRPr="00671537" w14:paraId="0761D820" w14:textId="77777777" w:rsidTr="002E09EF">
        <w:trPr>
          <w:trHeight w:val="336"/>
          <w:jc w:val="center"/>
        </w:trPr>
        <w:tc>
          <w:tcPr>
            <w:tcW w:w="673" w:type="dxa"/>
            <w:tcBorders>
              <w:right w:val="single" w:sz="6" w:space="0" w:color="000000"/>
            </w:tcBorders>
            <w:vAlign w:val="bottom"/>
          </w:tcPr>
          <w:p w14:paraId="5E6E568B"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49FAEE82" w14:textId="77777777" w:rsidR="00A84FBE" w:rsidRPr="00671537" w:rsidRDefault="00A84FBE" w:rsidP="00A84FBE">
            <w:pPr>
              <w:spacing w:after="0" w:line="240" w:lineRule="auto"/>
              <w:rPr>
                <w:rFonts w:ascii="Arial" w:hAnsi="Arial" w:cs="Arial"/>
                <w:sz w:val="20"/>
                <w:szCs w:val="20"/>
              </w:rPr>
            </w:pPr>
          </w:p>
        </w:tc>
        <w:tc>
          <w:tcPr>
            <w:tcW w:w="2610" w:type="dxa"/>
            <w:tcBorders>
              <w:left w:val="single" w:sz="6" w:space="0" w:color="000000"/>
              <w:right w:val="single" w:sz="6" w:space="0" w:color="000000"/>
            </w:tcBorders>
            <w:vAlign w:val="bottom"/>
          </w:tcPr>
          <w:p w14:paraId="3A9CCD2A"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CA Software Release/Version</w:t>
            </w:r>
          </w:p>
        </w:tc>
        <w:tc>
          <w:tcPr>
            <w:tcW w:w="2160" w:type="dxa"/>
            <w:tcBorders>
              <w:left w:val="single" w:sz="6" w:space="0" w:color="000000"/>
              <w:right w:val="single" w:sz="6" w:space="0" w:color="000000"/>
            </w:tcBorders>
            <w:vAlign w:val="bottom"/>
          </w:tcPr>
          <w:p w14:paraId="2C77993A"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CA Software Rel/Ver:</w:t>
            </w:r>
          </w:p>
        </w:tc>
        <w:tc>
          <w:tcPr>
            <w:tcW w:w="1440" w:type="dxa"/>
            <w:tcBorders>
              <w:left w:val="single" w:sz="6" w:space="0" w:color="000000"/>
              <w:right w:val="single" w:sz="6" w:space="0" w:color="000000"/>
            </w:tcBorders>
            <w:vAlign w:val="bottom"/>
          </w:tcPr>
          <w:p w14:paraId="033E1F2A"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10</w:t>
            </w:r>
          </w:p>
        </w:tc>
        <w:tc>
          <w:tcPr>
            <w:tcW w:w="1440" w:type="dxa"/>
            <w:tcBorders>
              <w:left w:val="single" w:sz="6" w:space="0" w:color="000000"/>
              <w:right w:val="single" w:sz="6" w:space="0" w:color="000000"/>
            </w:tcBorders>
            <w:vAlign w:val="bottom"/>
          </w:tcPr>
          <w:p w14:paraId="013E409D"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sz w:val="20"/>
                <w:szCs w:val="20"/>
              </w:rPr>
              <w:t>Alphanumeric</w:t>
            </w:r>
          </w:p>
        </w:tc>
        <w:tc>
          <w:tcPr>
            <w:tcW w:w="4881" w:type="dxa"/>
            <w:tcBorders>
              <w:left w:val="single" w:sz="6" w:space="0" w:color="000000"/>
            </w:tcBorders>
            <w:vAlign w:val="bottom"/>
          </w:tcPr>
          <w:p w14:paraId="4C417CE9" w14:textId="77777777" w:rsidR="00A84FBE" w:rsidRPr="00671537" w:rsidRDefault="00A84FBE" w:rsidP="00A84FBE">
            <w:pPr>
              <w:tabs>
                <w:tab w:val="right" w:pos="3960"/>
                <w:tab w:val="left" w:pos="4320"/>
              </w:tabs>
              <w:spacing w:after="0" w:line="240" w:lineRule="auto"/>
              <w:rPr>
                <w:rFonts w:ascii="Arial" w:hAnsi="Arial" w:cs="Arial"/>
                <w:sz w:val="20"/>
                <w:szCs w:val="20"/>
              </w:rPr>
            </w:pPr>
            <w:r w:rsidRPr="00671537">
              <w:rPr>
                <w:rFonts w:ascii="Arial" w:hAnsi="Arial" w:cs="Arial"/>
                <w:b/>
                <w:sz w:val="20"/>
                <w:szCs w:val="20"/>
              </w:rPr>
              <w:t xml:space="preserve">Mandatory for CA or other entities receiving submissions and forwarding them to TRACS.  </w:t>
            </w:r>
            <w:r w:rsidRPr="00671537">
              <w:rPr>
                <w:rFonts w:ascii="Arial" w:hAnsi="Arial" w:cs="Arial"/>
                <w:sz w:val="20"/>
                <w:szCs w:val="20"/>
              </w:rPr>
              <w:t>The release or version number associated with the software used to create this submission.</w:t>
            </w:r>
          </w:p>
        </w:tc>
      </w:tr>
      <w:tr w:rsidR="00A84FBE" w:rsidRPr="00671537" w14:paraId="71389A2B" w14:textId="77777777" w:rsidTr="002E09EF">
        <w:trPr>
          <w:trHeight w:val="336"/>
          <w:jc w:val="center"/>
        </w:trPr>
        <w:tc>
          <w:tcPr>
            <w:tcW w:w="673" w:type="dxa"/>
            <w:tcBorders>
              <w:right w:val="single" w:sz="6" w:space="0" w:color="000000"/>
            </w:tcBorders>
            <w:vAlign w:val="bottom"/>
          </w:tcPr>
          <w:p w14:paraId="4FACF00F"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38823E46" w14:textId="77777777" w:rsidR="00A84FBE" w:rsidRPr="00671537" w:rsidRDefault="00A84FBE" w:rsidP="00A84FBE">
            <w:pPr>
              <w:spacing w:after="0" w:line="240" w:lineRule="auto"/>
              <w:rPr>
                <w:rFonts w:ascii="Arial" w:hAnsi="Arial" w:cs="Arial"/>
                <w:sz w:val="20"/>
                <w:szCs w:val="20"/>
              </w:rPr>
            </w:pPr>
          </w:p>
        </w:tc>
        <w:tc>
          <w:tcPr>
            <w:tcW w:w="2610" w:type="dxa"/>
            <w:tcBorders>
              <w:left w:val="single" w:sz="6" w:space="0" w:color="000000"/>
              <w:right w:val="single" w:sz="6" w:space="0" w:color="000000"/>
            </w:tcBorders>
            <w:vAlign w:val="bottom"/>
          </w:tcPr>
          <w:p w14:paraId="779BE090"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Agency Defined Data</w:t>
            </w:r>
          </w:p>
        </w:tc>
        <w:tc>
          <w:tcPr>
            <w:tcW w:w="2160" w:type="dxa"/>
            <w:tcBorders>
              <w:left w:val="single" w:sz="6" w:space="0" w:color="000000"/>
              <w:right w:val="single" w:sz="6" w:space="0" w:color="000000"/>
            </w:tcBorders>
            <w:vAlign w:val="bottom"/>
          </w:tcPr>
          <w:p w14:paraId="3202EC0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Agency Defined Data:</w:t>
            </w:r>
          </w:p>
        </w:tc>
        <w:tc>
          <w:tcPr>
            <w:tcW w:w="1440" w:type="dxa"/>
            <w:tcBorders>
              <w:left w:val="single" w:sz="6" w:space="0" w:color="000000"/>
              <w:right w:val="single" w:sz="6" w:space="0" w:color="000000"/>
            </w:tcBorders>
            <w:vAlign w:val="bottom"/>
          </w:tcPr>
          <w:p w14:paraId="35266C64"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20</w:t>
            </w:r>
          </w:p>
        </w:tc>
        <w:tc>
          <w:tcPr>
            <w:tcW w:w="1440" w:type="dxa"/>
            <w:tcBorders>
              <w:left w:val="single" w:sz="6" w:space="0" w:color="000000"/>
              <w:right w:val="single" w:sz="6" w:space="0" w:color="000000"/>
            </w:tcBorders>
            <w:vAlign w:val="bottom"/>
          </w:tcPr>
          <w:p w14:paraId="1E18FE9D"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4881" w:type="dxa"/>
            <w:tcBorders>
              <w:left w:val="single" w:sz="6" w:space="0" w:color="000000"/>
            </w:tcBorders>
            <w:vAlign w:val="bottom"/>
          </w:tcPr>
          <w:p w14:paraId="3FEC8F0C"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Data defined by CA or other entities receiving submissions and forwarding them to TRACS</w:t>
            </w:r>
            <w:r w:rsidRPr="00671537">
              <w:rPr>
                <w:rFonts w:ascii="Arial" w:hAnsi="Arial" w:cs="Arial"/>
                <w:b/>
                <w:sz w:val="20"/>
                <w:szCs w:val="20"/>
              </w:rPr>
              <w:t>.</w:t>
            </w:r>
            <w:r w:rsidRPr="00671537">
              <w:rPr>
                <w:rFonts w:ascii="Arial" w:hAnsi="Arial" w:cs="Arial"/>
                <w:sz w:val="20"/>
                <w:szCs w:val="20"/>
              </w:rPr>
              <w:t xml:space="preserve"> </w:t>
            </w:r>
          </w:p>
        </w:tc>
      </w:tr>
      <w:tr w:rsidR="00A84FBE" w:rsidRPr="00671537" w14:paraId="0B6D9107" w14:textId="77777777" w:rsidTr="002E09EF">
        <w:trPr>
          <w:trHeight w:val="336"/>
          <w:jc w:val="center"/>
        </w:trPr>
        <w:tc>
          <w:tcPr>
            <w:tcW w:w="673" w:type="dxa"/>
            <w:tcBorders>
              <w:right w:val="single" w:sz="6" w:space="0" w:color="000000"/>
            </w:tcBorders>
            <w:vAlign w:val="bottom"/>
          </w:tcPr>
          <w:p w14:paraId="237F6985"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69FFDD91" w14:textId="77777777" w:rsidR="00A84FBE" w:rsidRPr="00671537" w:rsidRDefault="00A84FBE" w:rsidP="00A84FBE">
            <w:pPr>
              <w:spacing w:after="0" w:line="240" w:lineRule="auto"/>
              <w:rPr>
                <w:rFonts w:ascii="Arial" w:hAnsi="Arial" w:cs="Arial"/>
                <w:sz w:val="20"/>
                <w:szCs w:val="20"/>
              </w:rPr>
            </w:pPr>
          </w:p>
        </w:tc>
        <w:tc>
          <w:tcPr>
            <w:tcW w:w="2610" w:type="dxa"/>
            <w:tcBorders>
              <w:left w:val="single" w:sz="6" w:space="0" w:color="000000"/>
              <w:right w:val="single" w:sz="6" w:space="0" w:color="000000"/>
            </w:tcBorders>
            <w:vAlign w:val="bottom"/>
          </w:tcPr>
          <w:p w14:paraId="17E4041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 Name</w:t>
            </w:r>
          </w:p>
        </w:tc>
        <w:tc>
          <w:tcPr>
            <w:tcW w:w="2160" w:type="dxa"/>
            <w:tcBorders>
              <w:left w:val="single" w:sz="6" w:space="0" w:color="000000"/>
              <w:right w:val="single" w:sz="6" w:space="0" w:color="000000"/>
            </w:tcBorders>
            <w:vAlign w:val="bottom"/>
          </w:tcPr>
          <w:p w14:paraId="217E400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 Name:</w:t>
            </w:r>
          </w:p>
        </w:tc>
        <w:tc>
          <w:tcPr>
            <w:tcW w:w="1440" w:type="dxa"/>
            <w:tcBorders>
              <w:left w:val="single" w:sz="6" w:space="0" w:color="000000"/>
              <w:right w:val="single" w:sz="6" w:space="0" w:color="000000"/>
            </w:tcBorders>
            <w:vAlign w:val="bottom"/>
          </w:tcPr>
          <w:p w14:paraId="036AF336"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15</w:t>
            </w:r>
          </w:p>
        </w:tc>
        <w:tc>
          <w:tcPr>
            <w:tcW w:w="1440" w:type="dxa"/>
            <w:tcBorders>
              <w:left w:val="single" w:sz="6" w:space="0" w:color="000000"/>
              <w:right w:val="single" w:sz="6" w:space="0" w:color="000000"/>
            </w:tcBorders>
            <w:vAlign w:val="bottom"/>
          </w:tcPr>
          <w:p w14:paraId="3901079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4881" w:type="dxa"/>
            <w:tcBorders>
              <w:left w:val="single" w:sz="6" w:space="0" w:color="000000"/>
            </w:tcBorders>
            <w:vAlign w:val="bottom"/>
          </w:tcPr>
          <w:p w14:paraId="778D867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Sender's name.</w:t>
            </w:r>
          </w:p>
        </w:tc>
      </w:tr>
      <w:tr w:rsidR="00A84FBE" w:rsidRPr="00671537" w14:paraId="037B7EBF" w14:textId="77777777" w:rsidTr="002E09EF">
        <w:trPr>
          <w:trHeight w:val="345"/>
          <w:jc w:val="center"/>
        </w:trPr>
        <w:tc>
          <w:tcPr>
            <w:tcW w:w="673" w:type="dxa"/>
            <w:tcBorders>
              <w:right w:val="single" w:sz="6" w:space="0" w:color="000000"/>
            </w:tcBorders>
            <w:vAlign w:val="bottom"/>
          </w:tcPr>
          <w:p w14:paraId="056179C3" w14:textId="77777777" w:rsidR="00A84FBE" w:rsidRPr="00671537" w:rsidRDefault="00A84FBE" w:rsidP="00A84FBE">
            <w:pPr>
              <w:numPr>
                <w:ilvl w:val="0"/>
                <w:numId w:val="5"/>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p>
        </w:tc>
        <w:tc>
          <w:tcPr>
            <w:tcW w:w="849" w:type="dxa"/>
            <w:tcBorders>
              <w:left w:val="single" w:sz="6" w:space="0" w:color="000000"/>
              <w:right w:val="single" w:sz="6" w:space="0" w:color="000000"/>
            </w:tcBorders>
            <w:vAlign w:val="bottom"/>
          </w:tcPr>
          <w:p w14:paraId="0788D482"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b/>
                <w:sz w:val="20"/>
                <w:szCs w:val="20"/>
              </w:rPr>
            </w:pPr>
          </w:p>
        </w:tc>
        <w:tc>
          <w:tcPr>
            <w:tcW w:w="2610" w:type="dxa"/>
            <w:tcBorders>
              <w:left w:val="single" w:sz="6" w:space="0" w:color="000000"/>
              <w:right w:val="single" w:sz="6" w:space="0" w:color="000000"/>
            </w:tcBorders>
            <w:vAlign w:val="bottom"/>
          </w:tcPr>
          <w:p w14:paraId="274D2837"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Response Message Text</w:t>
            </w:r>
          </w:p>
        </w:tc>
        <w:tc>
          <w:tcPr>
            <w:tcW w:w="2160" w:type="dxa"/>
            <w:tcBorders>
              <w:left w:val="single" w:sz="6" w:space="0" w:color="000000"/>
              <w:right w:val="single" w:sz="6" w:space="0" w:color="000000"/>
            </w:tcBorders>
            <w:vAlign w:val="bottom"/>
          </w:tcPr>
          <w:p w14:paraId="560C872B"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Response Message:</w:t>
            </w:r>
          </w:p>
        </w:tc>
        <w:tc>
          <w:tcPr>
            <w:tcW w:w="1440" w:type="dxa"/>
            <w:tcBorders>
              <w:left w:val="single" w:sz="6" w:space="0" w:color="000000"/>
              <w:right w:val="single" w:sz="6" w:space="0" w:color="000000"/>
            </w:tcBorders>
            <w:vAlign w:val="bottom"/>
          </w:tcPr>
          <w:p w14:paraId="39AA5783"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45</w:t>
            </w:r>
          </w:p>
        </w:tc>
        <w:tc>
          <w:tcPr>
            <w:tcW w:w="1440" w:type="dxa"/>
            <w:tcBorders>
              <w:left w:val="single" w:sz="6" w:space="0" w:color="000000"/>
              <w:right w:val="single" w:sz="6" w:space="0" w:color="000000"/>
            </w:tcBorders>
            <w:vAlign w:val="bottom"/>
          </w:tcPr>
          <w:p w14:paraId="56EBFCBA"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Alphanumeric</w:t>
            </w:r>
          </w:p>
        </w:tc>
        <w:tc>
          <w:tcPr>
            <w:tcW w:w="4881" w:type="dxa"/>
            <w:tcBorders>
              <w:left w:val="single" w:sz="6" w:space="0" w:color="000000"/>
            </w:tcBorders>
            <w:vAlign w:val="bottom"/>
          </w:tcPr>
          <w:p w14:paraId="364B57FE" w14:textId="77777777" w:rsidR="00A84FBE" w:rsidRPr="00671537" w:rsidRDefault="00A84FBE" w:rsidP="00A84FBE">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0" w:line="240" w:lineRule="auto"/>
              <w:rPr>
                <w:rFonts w:ascii="Arial" w:hAnsi="Arial" w:cs="Arial"/>
                <w:sz w:val="20"/>
                <w:szCs w:val="20"/>
              </w:rPr>
            </w:pPr>
            <w:r w:rsidRPr="00671537">
              <w:rPr>
                <w:rFonts w:ascii="Arial" w:hAnsi="Arial" w:cs="Arial"/>
                <w:sz w:val="20"/>
                <w:szCs w:val="20"/>
              </w:rPr>
              <w:t>Value: “NO ERRORS DETECTED IN THIS MAT SUBMISSION” or “&lt;#of&gt; ERRORS DETECTED IN THIS MAT SUBMISSION”</w:t>
            </w:r>
          </w:p>
        </w:tc>
      </w:tr>
    </w:tbl>
    <w:p w14:paraId="02D1A11A" w14:textId="77777777" w:rsidR="00A553EE" w:rsidRPr="00671537" w:rsidRDefault="00A553EE" w:rsidP="006A36FC"/>
    <w:sectPr w:rsidR="00A553EE" w:rsidRPr="00671537" w:rsidSect="00A84FBE">
      <w:headerReference w:type="even" r:id="rId15"/>
      <w:headerReference w:type="default" r:id="rId16"/>
      <w:footerReference w:type="even" r:id="rId17"/>
      <w:footerReference w:type="default" r:id="rId18"/>
      <w:headerReference w:type="first" r:id="rId19"/>
      <w:footerReference w:type="first" r:id="rId20"/>
      <w:pgSz w:w="15840" w:h="12240" w:orient="landscape"/>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Mary Ross" w:date="2023-03-30T14:21:00Z" w:initials="MR">
    <w:p w14:paraId="72E5773A" w14:textId="45CBEEE7" w:rsidR="00810142" w:rsidRDefault="00810142">
      <w:pPr>
        <w:pStyle w:val="CommentText"/>
      </w:pPr>
      <w:r>
        <w:rPr>
          <w:rStyle w:val="CommentReference"/>
        </w:rPr>
        <w:annotationRef/>
      </w:r>
      <w:r>
        <w:t>Jed – A while back there were some issues with Project Numbers and the rule was changed.  Can you get Alisa to confirm?</w:t>
      </w:r>
    </w:p>
  </w:comment>
  <w:comment w:id="22" w:author="Mary Ross" w:date="2023-07-11T07:54:00Z" w:initials="MR">
    <w:p w14:paraId="7DB47447" w14:textId="1CA0D5C7" w:rsidR="00776B49" w:rsidRDefault="00776B49">
      <w:pPr>
        <w:pStyle w:val="CommentText"/>
      </w:pPr>
      <w:r>
        <w:rPr>
          <w:rStyle w:val="CommentReference"/>
        </w:rPr>
        <w:annotationRef/>
      </w:r>
      <w:r>
        <w:t>Changed from Column 12 to Column 13</w:t>
      </w:r>
    </w:p>
  </w:comment>
  <w:comment w:id="23" w:author="Mary Ross" w:date="2023-07-11T07:55:00Z" w:initials="MR">
    <w:p w14:paraId="6DEF9FFD" w14:textId="33696E16" w:rsidR="00776B49" w:rsidRDefault="00776B49">
      <w:pPr>
        <w:pStyle w:val="CommentText"/>
      </w:pPr>
      <w:r>
        <w:rPr>
          <w:rStyle w:val="CommentReference"/>
        </w:rPr>
        <w:annotationRef/>
      </w:r>
      <w:r w:rsidRPr="00776B49">
        <w:t>Changed from Column 12 to Column 13</w:t>
      </w:r>
    </w:p>
  </w:comment>
  <w:comment w:id="59" w:author="Mary Ross" w:date="2023-07-23T09:54:00Z" w:initials="MR">
    <w:p w14:paraId="36D05244" w14:textId="77777777" w:rsidR="00D1636E" w:rsidRDefault="00D1636E" w:rsidP="00D1636E">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E5773A" w15:done="0"/>
  <w15:commentEx w15:paraId="7DB47447" w15:done="0"/>
  <w15:commentEx w15:paraId="6DEF9FFD" w15:done="0"/>
  <w15:commentEx w15:paraId="36D052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01966" w16cex:dateUtc="2023-03-30T18:21:00Z"/>
  <w16cex:commentExtensible w16cex:durableId="28578943" w16cex:dateUtc="2023-07-11T11:54:00Z"/>
  <w16cex:commentExtensible w16cex:durableId="2857895E" w16cex:dateUtc="2023-07-11T11:55:00Z"/>
  <w16cex:commentExtensible w16cex:durableId="2867775A" w16cex:dateUtc="2023-07-23T13: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E5773A" w16cid:durableId="27D01966"/>
  <w16cid:commentId w16cid:paraId="7DB47447" w16cid:durableId="28578943"/>
  <w16cid:commentId w16cid:paraId="6DEF9FFD" w16cid:durableId="2857895E"/>
  <w16cid:commentId w16cid:paraId="36D05244" w16cid:durableId="2867775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1C3B2" w14:textId="77777777" w:rsidR="00E84E66" w:rsidRDefault="00E84E66">
      <w:pPr>
        <w:spacing w:after="0" w:line="240" w:lineRule="auto"/>
      </w:pPr>
      <w:r>
        <w:separator/>
      </w:r>
    </w:p>
  </w:endnote>
  <w:endnote w:type="continuationSeparator" w:id="0">
    <w:p w14:paraId="56607548" w14:textId="77777777" w:rsidR="00E84E66" w:rsidRDefault="00E84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80091" w14:textId="77777777" w:rsidR="00671537" w:rsidRDefault="006715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0BB4" w14:textId="79A8E268" w:rsidR="00810142" w:rsidRDefault="00810142" w:rsidP="00012907">
    <w:pPr>
      <w:pStyle w:val="Footer"/>
      <w:tabs>
        <w:tab w:val="clear" w:pos="4680"/>
        <w:tab w:val="clear" w:pos="9360"/>
      </w:tabs>
      <w:rPr>
        <w:sz w:val="16"/>
        <w:szCs w:val="16"/>
      </w:rPr>
    </w:pPr>
    <w:r>
      <w:rPr>
        <w:b/>
        <w:sz w:val="16"/>
      </w:rPr>
      <w:t>M</w:t>
    </w:r>
    <w:r>
      <w:rPr>
        <w:sz w:val="16"/>
      </w:rPr>
      <w:t xml:space="preserve"> = Mandatory field; has a value not equal to spaces or zeros   </w:t>
    </w:r>
    <w:r w:rsidRPr="00157CB4">
      <w:rPr>
        <w:b/>
        <w:sz w:val="16"/>
      </w:rPr>
      <w:t>M*</w:t>
    </w:r>
    <w:r w:rsidRPr="00157CB4">
      <w:rPr>
        <w:sz w:val="16"/>
      </w:rPr>
      <w:t xml:space="preserve"> = Mandatory, zeros allowed</w:t>
    </w:r>
    <w:r>
      <w:rPr>
        <w:sz w:val="16"/>
      </w:rPr>
      <w:t xml:space="preserve">    </w:t>
    </w:r>
    <w:r>
      <w:rPr>
        <w:b/>
        <w:sz w:val="16"/>
      </w:rPr>
      <w:t>MOC</w:t>
    </w:r>
    <w:r>
      <w:rPr>
        <w:sz w:val="16"/>
      </w:rPr>
      <w:t xml:space="preserve"> = Mandatory on condition(s)    </w:t>
    </w:r>
    <w:r>
      <w:rPr>
        <w:b/>
        <w:sz w:val="16"/>
      </w:rPr>
      <w:t>F</w:t>
    </w:r>
    <w:r>
      <w:rPr>
        <w:sz w:val="16"/>
      </w:rPr>
      <w:t xml:space="preserve"> = Future field; TRACS will value with the appropriate fill characters</w:t>
    </w:r>
  </w:p>
  <w:p w14:paraId="01FECDF6" w14:textId="77777777" w:rsidR="00810142" w:rsidRDefault="00810142" w:rsidP="00012907">
    <w:pPr>
      <w:pStyle w:val="Footer"/>
      <w:tabs>
        <w:tab w:val="clear" w:pos="4680"/>
        <w:tab w:val="clear" w:pos="9360"/>
      </w:tabs>
      <w:rPr>
        <w:sz w:val="16"/>
        <w:szCs w:val="16"/>
      </w:rPr>
    </w:pPr>
  </w:p>
  <w:p w14:paraId="7AE8A6E5" w14:textId="643E5E81" w:rsidR="00810142" w:rsidRPr="00C33259" w:rsidRDefault="0055592D" w:rsidP="00012907">
    <w:pPr>
      <w:pStyle w:val="Footer"/>
      <w:tabs>
        <w:tab w:val="clear" w:pos="4680"/>
        <w:tab w:val="clear" w:pos="9360"/>
      </w:tabs>
      <w:rPr>
        <w:sz w:val="16"/>
        <w:szCs w:val="16"/>
      </w:rPr>
    </w:pPr>
    <w:r>
      <w:rPr>
        <w:sz w:val="16"/>
        <w:szCs w:val="16"/>
      </w:rPr>
      <w:t xml:space="preserve">July </w:t>
    </w:r>
    <w:r w:rsidR="005555E1">
      <w:rPr>
        <w:sz w:val="16"/>
        <w:szCs w:val="16"/>
      </w:rPr>
      <w:t>31</w:t>
    </w:r>
    <w:r>
      <w:rPr>
        <w:sz w:val="16"/>
        <w:szCs w:val="16"/>
      </w:rPr>
      <w:t>, 2023</w:t>
    </w:r>
    <w:r w:rsidR="00810142">
      <w:rPr>
        <w:sz w:val="16"/>
        <w:szCs w:val="16"/>
      </w:rPr>
      <w:tab/>
    </w:r>
    <w:r w:rsidR="00810142">
      <w:rPr>
        <w:sz w:val="16"/>
        <w:szCs w:val="16"/>
      </w:rPr>
      <w:tab/>
    </w:r>
    <w:r w:rsidR="00810142">
      <w:rPr>
        <w:sz w:val="16"/>
        <w:szCs w:val="16"/>
      </w:rPr>
      <w:tab/>
    </w:r>
    <w:r w:rsidR="00810142">
      <w:rPr>
        <w:sz w:val="16"/>
        <w:szCs w:val="16"/>
      </w:rPr>
      <w:tab/>
    </w:r>
    <w:r w:rsidR="00810142">
      <w:rPr>
        <w:sz w:val="16"/>
        <w:szCs w:val="16"/>
      </w:rPr>
      <w:tab/>
    </w:r>
    <w:r w:rsidR="00810142">
      <w:rPr>
        <w:sz w:val="16"/>
        <w:szCs w:val="16"/>
      </w:rPr>
      <w:tab/>
    </w:r>
    <w:r w:rsidR="00810142">
      <w:rPr>
        <w:sz w:val="16"/>
        <w:szCs w:val="16"/>
      </w:rPr>
      <w:tab/>
    </w:r>
    <w:r w:rsidR="00810142">
      <w:rPr>
        <w:sz w:val="16"/>
        <w:szCs w:val="16"/>
      </w:rPr>
      <w:tab/>
    </w:r>
    <w:r w:rsidR="00810142">
      <w:rPr>
        <w:sz w:val="16"/>
        <w:szCs w:val="16"/>
      </w:rPr>
      <w:tab/>
    </w:r>
    <w:r w:rsidR="00810142">
      <w:rPr>
        <w:sz w:val="16"/>
        <w:szCs w:val="16"/>
      </w:rPr>
      <w:tab/>
    </w:r>
    <w:r w:rsidR="00810142">
      <w:rPr>
        <w:sz w:val="16"/>
        <w:szCs w:val="16"/>
      </w:rPr>
      <w:tab/>
    </w:r>
    <w:r w:rsidR="00810142">
      <w:rPr>
        <w:sz w:val="16"/>
        <w:szCs w:val="16"/>
      </w:rPr>
      <w:tab/>
    </w:r>
    <w:r w:rsidR="00810142">
      <w:rPr>
        <w:sz w:val="16"/>
        <w:szCs w:val="16"/>
      </w:rPr>
      <w:tab/>
    </w:r>
    <w:r w:rsidR="00810142">
      <w:rPr>
        <w:sz w:val="16"/>
        <w:szCs w:val="16"/>
      </w:rPr>
      <w:tab/>
    </w:r>
    <w:r w:rsidR="00810142">
      <w:rPr>
        <w:sz w:val="16"/>
        <w:szCs w:val="16"/>
      </w:rPr>
      <w:tab/>
    </w:r>
    <w:r w:rsidR="00810142">
      <w:rPr>
        <w:sz w:val="16"/>
        <w:szCs w:val="16"/>
      </w:rPr>
      <w:tab/>
    </w:r>
    <w:r w:rsidR="00810142">
      <w:rPr>
        <w:sz w:val="16"/>
        <w:szCs w:val="16"/>
      </w:rPr>
      <w:tab/>
    </w:r>
    <w:r w:rsidR="00810142">
      <w:rPr>
        <w:sz w:val="16"/>
        <w:szCs w:val="16"/>
      </w:rPr>
      <w:tab/>
      <w:t>7</w:t>
    </w:r>
    <w:r w:rsidR="00810142" w:rsidRPr="00B247B0">
      <w:rPr>
        <w:sz w:val="16"/>
        <w:szCs w:val="16"/>
      </w:rPr>
      <w:t>-</w:t>
    </w:r>
    <w:r w:rsidR="00810142" w:rsidRPr="00B247B0">
      <w:rPr>
        <w:sz w:val="16"/>
        <w:szCs w:val="16"/>
      </w:rPr>
      <w:fldChar w:fldCharType="begin"/>
    </w:r>
    <w:r w:rsidR="00810142" w:rsidRPr="00B247B0">
      <w:rPr>
        <w:sz w:val="16"/>
        <w:szCs w:val="16"/>
      </w:rPr>
      <w:instrText xml:space="preserve"> PAGE   \* MERGEFORMAT </w:instrText>
    </w:r>
    <w:r w:rsidR="00810142" w:rsidRPr="00B247B0">
      <w:rPr>
        <w:sz w:val="16"/>
        <w:szCs w:val="16"/>
      </w:rPr>
      <w:fldChar w:fldCharType="separate"/>
    </w:r>
    <w:r w:rsidR="00810142" w:rsidRPr="00B247B0">
      <w:rPr>
        <w:sz w:val="16"/>
        <w:szCs w:val="16"/>
      </w:rPr>
      <w:t>1</w:t>
    </w:r>
    <w:r w:rsidR="00810142" w:rsidRPr="00B247B0">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D43E3" w14:textId="77777777" w:rsidR="00671537" w:rsidRDefault="006715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FA666" w14:textId="77777777" w:rsidR="00E84E66" w:rsidRDefault="00E84E66">
      <w:pPr>
        <w:spacing w:after="0" w:line="240" w:lineRule="auto"/>
      </w:pPr>
      <w:r>
        <w:separator/>
      </w:r>
    </w:p>
  </w:footnote>
  <w:footnote w:type="continuationSeparator" w:id="0">
    <w:p w14:paraId="0CD4549B" w14:textId="77777777" w:rsidR="00E84E66" w:rsidRDefault="00E84E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A76D" w14:textId="77777777" w:rsidR="00810142" w:rsidRDefault="00000000">
    <w:pPr>
      <w:pStyle w:val="Header"/>
    </w:pPr>
    <w:r>
      <w:rPr>
        <w:noProof/>
      </w:rPr>
      <w:pict w14:anchorId="193945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8352766" o:spid="_x0000_s1026" type="#_x0000_t136" style="position:absolute;margin-left:0;margin-top:0;width:472.9pt;height:186.95pt;rotation:315;z-index:-25165619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D2793" w14:textId="63B85EDE" w:rsidR="00810142" w:rsidRDefault="00810142" w:rsidP="002E09EF">
    <w:pPr>
      <w:pStyle w:val="Header"/>
      <w:rPr>
        <w:sz w:val="16"/>
        <w:szCs w:val="16"/>
      </w:rPr>
    </w:pPr>
    <w:r>
      <w:rPr>
        <w:noProof/>
      </w:rPr>
      <mc:AlternateContent>
        <mc:Choice Requires="wps">
          <w:drawing>
            <wp:anchor distT="0" distB="0" distL="114300" distR="114300" simplePos="0" relativeHeight="251662336" behindDoc="1" locked="0" layoutInCell="0" allowOverlap="1" wp14:anchorId="4537CAF3" wp14:editId="57B8B303">
              <wp:simplePos x="0" y="0"/>
              <wp:positionH relativeFrom="margin">
                <wp:align>center</wp:align>
              </wp:positionH>
              <wp:positionV relativeFrom="margin">
                <wp:align>center</wp:align>
              </wp:positionV>
              <wp:extent cx="6005830" cy="2374265"/>
              <wp:effectExtent l="0" t="1419225" r="0" b="127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005830" cy="23742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8BA6A5" w14:textId="77777777" w:rsidR="00810142" w:rsidRDefault="00810142" w:rsidP="00A84FBE">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537CAF3" id="_x0000_t202" coordsize="21600,21600" o:spt="202" path="m,l,21600r21600,l21600,xe">
              <v:stroke joinstyle="miter"/>
              <v:path gradientshapeok="t" o:connecttype="rect"/>
            </v:shapetype>
            <v:shape id="Text Box 1" o:spid="_x0000_s1026" type="#_x0000_t202" style="position:absolute;margin-left:0;margin-top:0;width:472.9pt;height:186.9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" o:allowincell="f" filled="f" stroked="f">
              <v:stroke joinstyle="round"/>
              <o:lock v:ext="edit" shapetype="t"/>
              <v:textbox style="mso-fit-shape-to-text:t">
                <w:txbxContent>
                  <w:p w14:paraId="388BA6A5" w14:textId="77777777" w:rsidR="00810142" w:rsidRDefault="00810142" w:rsidP="00A84FBE">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sz w:val="16"/>
        <w:szCs w:val="16"/>
      </w:rPr>
      <w:t>MAT User Guide</w:t>
    </w:r>
  </w:p>
  <w:p w14:paraId="11640CC5" w14:textId="08452847" w:rsidR="00810142" w:rsidRDefault="00810142" w:rsidP="002E09EF">
    <w:pPr>
      <w:pStyle w:val="Header"/>
      <w:jc w:val="right"/>
      <w:rPr>
        <w:sz w:val="16"/>
        <w:szCs w:val="16"/>
      </w:rPr>
    </w:pPr>
    <w:r>
      <w:rPr>
        <w:sz w:val="16"/>
        <w:szCs w:val="16"/>
      </w:rPr>
      <w:t>TRACS Release 2.0.3.A</w:t>
    </w:r>
    <w:r w:rsidRPr="004F028C">
      <w:rPr>
        <w:sz w:val="16"/>
        <w:szCs w:val="16"/>
      </w:rPr>
      <w:ptab w:relativeTo="margin" w:alignment="right" w:leader="none"/>
    </w:r>
    <w:r>
      <w:rPr>
        <w:sz w:val="16"/>
        <w:szCs w:val="16"/>
      </w:rPr>
      <w:fldChar w:fldCharType="begin"/>
    </w:r>
    <w:r>
      <w:rPr>
        <w:sz w:val="16"/>
        <w:szCs w:val="16"/>
      </w:rPr>
      <w:instrText xml:space="preserve"> STYLEREF  "Heading 1" \n  \* MERGEFORMAT </w:instrText>
    </w:r>
    <w:r>
      <w:rPr>
        <w:sz w:val="16"/>
        <w:szCs w:val="16"/>
      </w:rPr>
      <w:fldChar w:fldCharType="separate"/>
    </w:r>
    <w:r w:rsidR="00000000">
      <w:rPr>
        <w:b/>
        <w:bCs/>
        <w:noProof/>
        <w:sz w:val="16"/>
        <w:szCs w:val="16"/>
      </w:rPr>
      <w:t>Chapter</w:t>
    </w:r>
    <w:r w:rsidR="00000000">
      <w:rPr>
        <w:noProof/>
        <w:sz w:val="16"/>
        <w:szCs w:val="16"/>
      </w:rPr>
      <w:t xml:space="preserve"> 7</w:t>
    </w:r>
    <w:r>
      <w:rPr>
        <w:sz w:val="16"/>
        <w:szCs w:val="16"/>
      </w:rPr>
      <w:fldChar w:fldCharType="end"/>
    </w:r>
    <w:r>
      <w:rPr>
        <w:sz w:val="16"/>
        <w:szCs w:val="16"/>
      </w:rPr>
      <w:t xml:space="preserve"> </w:t>
    </w:r>
    <w:r>
      <w:rPr>
        <w:sz w:val="16"/>
        <w:szCs w:val="16"/>
      </w:rPr>
      <w:fldChar w:fldCharType="begin"/>
    </w:r>
    <w:r>
      <w:rPr>
        <w:sz w:val="16"/>
        <w:szCs w:val="16"/>
      </w:rPr>
      <w:instrText xml:space="preserve"> STYLEREF  "Heading 1"  \* MERGEFORMAT </w:instrText>
    </w:r>
    <w:r>
      <w:rPr>
        <w:sz w:val="16"/>
        <w:szCs w:val="16"/>
      </w:rPr>
      <w:fldChar w:fldCharType="separate"/>
    </w:r>
    <w:r w:rsidR="00000000">
      <w:rPr>
        <w:b/>
        <w:bCs/>
        <w:noProof/>
        <w:sz w:val="16"/>
        <w:szCs w:val="16"/>
      </w:rPr>
      <w:t>MAT Voucher Payment System Record Formats and</w:t>
    </w:r>
    <w:r w:rsidR="00000000">
      <w:rPr>
        <w:noProof/>
        <w:sz w:val="16"/>
        <w:szCs w:val="16"/>
      </w:rPr>
      <w:t xml:space="preserve"> Definitions</w:t>
    </w:r>
    <w:r>
      <w:rPr>
        <w:sz w:val="16"/>
        <w:szCs w:val="16"/>
      </w:rPr>
      <w:fldChar w:fldCharType="end"/>
    </w:r>
  </w:p>
  <w:p w14:paraId="464A974A" w14:textId="77777777" w:rsidR="00810142" w:rsidRPr="004F028C" w:rsidRDefault="00810142" w:rsidP="002E09EF">
    <w:pPr>
      <w:pStyle w:val="Header"/>
      <w:jc w:val="right"/>
      <w:rPr>
        <w:sz w:val="16"/>
        <w:szCs w:val="16"/>
      </w:rPr>
    </w:pPr>
  </w:p>
  <w:p w14:paraId="369AD4CA" w14:textId="77777777" w:rsidR="00810142" w:rsidRDefault="00000000">
    <w:pPr>
      <w:pStyle w:val="Header"/>
    </w:pPr>
    <w:r>
      <w:rPr>
        <w:noProof/>
      </w:rPr>
      <w:pict w14:anchorId="0871A1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8352767" o:spid="_x0000_s1027" type="#_x0000_t136" style="position:absolute;margin-left:0;margin-top:0;width:472.9pt;height:186.9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6DEE3" w14:textId="77777777" w:rsidR="00810142" w:rsidRDefault="00000000">
    <w:pPr>
      <w:pStyle w:val="Header"/>
    </w:pPr>
    <w:r>
      <w:rPr>
        <w:noProof/>
      </w:rPr>
      <w:pict w14:anchorId="0A46A6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8352765" o:spid="_x0000_s1025" type="#_x0000_t136" style="position:absolute;margin-left:0;margin-top:0;width:472.9pt;height:186.9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1A011E"/>
    <w:lvl w:ilvl="0">
      <w:start w:val="1"/>
      <w:numFmt w:val="bullet"/>
      <w:pStyle w:val="ListBullet5"/>
      <w:lvlText w:val=""/>
      <w:lvlJc w:val="left"/>
      <w:pPr>
        <w:tabs>
          <w:tab w:val="num" w:pos="1710"/>
        </w:tabs>
        <w:ind w:left="1710" w:hanging="360"/>
      </w:pPr>
      <w:rPr>
        <w:rFonts w:ascii="Symbol" w:hAnsi="Symbol" w:hint="default"/>
      </w:rPr>
    </w:lvl>
  </w:abstractNum>
  <w:abstractNum w:abstractNumId="1" w15:restartNumberingAfterBreak="0">
    <w:nsid w:val="0395266F"/>
    <w:multiLevelType w:val="multilevel"/>
    <w:tmpl w:val="9AD697FC"/>
    <w:lvl w:ilvl="0">
      <w:start w:val="1"/>
      <w:numFmt w:val="decimal"/>
      <w:pStyle w:val="Style1"/>
      <w:suff w:val="space"/>
      <w:lvlText w:val="Chapter %1"/>
      <w:lvlJc w:val="left"/>
      <w:pPr>
        <w:ind w:left="360" w:hanging="360"/>
      </w:pPr>
      <w:rPr>
        <w:rFonts w:hint="default"/>
      </w:rPr>
    </w:lvl>
    <w:lvl w:ilvl="1">
      <w:start w:val="1"/>
      <w:numFmt w:val="decimal"/>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none"/>
      <w:suff w:val="space"/>
      <w:lvlText w:val=""/>
      <w:lvlJc w:val="left"/>
      <w:pPr>
        <w:ind w:left="1584" w:hanging="1584"/>
      </w:pPr>
      <w:rPr>
        <w:rFonts w:hint="default"/>
      </w:rPr>
    </w:lvl>
    <w:lvl w:ilvl="5">
      <w:start w:val="1"/>
      <w:numFmt w:val="none"/>
      <w:pStyle w:val="Subtitle"/>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3CB2339"/>
    <w:multiLevelType w:val="hybridMultilevel"/>
    <w:tmpl w:val="DFAE9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51F7F"/>
    <w:multiLevelType w:val="multilevel"/>
    <w:tmpl w:val="1AC8E364"/>
    <w:lvl w:ilvl="0">
      <w:start w:val="7"/>
      <w:numFmt w:val="decimal"/>
      <w:pStyle w:val="Heading1"/>
      <w:suff w:val="space"/>
      <w:lvlText w:val="Chapter %1"/>
      <w:lvlJc w:val="left"/>
      <w:pPr>
        <w:ind w:left="360" w:hanging="360"/>
      </w:pPr>
      <w:rPr>
        <w:rFonts w:hint="default"/>
      </w:rPr>
    </w:lvl>
    <w:lvl w:ilvl="1">
      <w:start w:val="1"/>
      <w:numFmt w:val="decimal"/>
      <w:pStyle w:val="Heading2"/>
      <w:suff w:val="space"/>
      <w:lvlText w:val="%1.%2"/>
      <w:lvlJc w:val="left"/>
      <w:pPr>
        <w:ind w:left="720" w:hanging="720"/>
      </w:pPr>
      <w:rPr>
        <w:rFonts w:hint="default"/>
      </w:rPr>
    </w:lvl>
    <w:lvl w:ilvl="2">
      <w:start w:val="1"/>
      <w:numFmt w:val="decimal"/>
      <w:pStyle w:val="Heading3"/>
      <w:suff w:val="space"/>
      <w:lvlText w:val="%1.%2.%3"/>
      <w:lvlJc w:val="left"/>
      <w:pPr>
        <w:ind w:left="1080" w:hanging="1080"/>
      </w:pPr>
      <w:rPr>
        <w:rFonts w:hint="default"/>
      </w:rPr>
    </w:lvl>
    <w:lvl w:ilvl="3">
      <w:start w:val="1"/>
      <w:numFmt w:val="decimal"/>
      <w:pStyle w:val="Heading4"/>
      <w:suff w:val="space"/>
      <w:lvlText w:val="%1.%2.%3.%4"/>
      <w:lvlJc w:val="left"/>
      <w:pPr>
        <w:ind w:left="1440" w:hanging="1440"/>
      </w:pPr>
      <w:rPr>
        <w:rFonts w:hint="default"/>
      </w:rPr>
    </w:lvl>
    <w:lvl w:ilvl="4">
      <w:start w:val="1"/>
      <w:numFmt w:val="none"/>
      <w:pStyle w:val="Heading5"/>
      <w:suff w:val="space"/>
      <w:lvlText w:val=""/>
      <w:lvlJc w:val="left"/>
      <w:pPr>
        <w:ind w:left="1584" w:hanging="1584"/>
      </w:pPr>
      <w:rPr>
        <w:rFonts w:hint="default"/>
      </w:rPr>
    </w:lvl>
    <w:lvl w:ilvl="5">
      <w:start w:val="1"/>
      <w:numFmt w:val="none"/>
      <w:pStyle w:val="Heading6"/>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F991E4F"/>
    <w:multiLevelType w:val="multilevel"/>
    <w:tmpl w:val="A6AEF1B2"/>
    <w:lvl w:ilvl="0">
      <w:start w:val="1"/>
      <w:numFmt w:val="upperLetter"/>
      <w:pStyle w:val="List-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2A5087B"/>
    <w:multiLevelType w:val="hybridMultilevel"/>
    <w:tmpl w:val="014873C2"/>
    <w:lvl w:ilvl="0" w:tplc="54C6C14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BD7A17"/>
    <w:multiLevelType w:val="multilevel"/>
    <w:tmpl w:val="CEC86CD2"/>
    <w:lvl w:ilvl="0">
      <w:start w:val="1"/>
      <w:numFmt w:val="decimal"/>
      <w:pStyle w:val="APPENDIXCHAPTERHEADER"/>
      <w:suff w:val="space"/>
      <w:lvlText w:val="Section %1"/>
      <w:lvlJc w:val="left"/>
      <w:pPr>
        <w:ind w:left="360" w:hanging="360"/>
      </w:pPr>
      <w:rPr>
        <w:rFonts w:hint="default"/>
      </w:rPr>
    </w:lvl>
    <w:lvl w:ilvl="1">
      <w:start w:val="1"/>
      <w:numFmt w:val="decimal"/>
      <w:pStyle w:val="APPENDIXLISTNUMBERS"/>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none"/>
      <w:suff w:val="space"/>
      <w:lvlText w:val=""/>
      <w:lvlJc w:val="left"/>
      <w:pPr>
        <w:ind w:left="1584" w:hanging="1584"/>
      </w:pPr>
      <w:rPr>
        <w:rFonts w:hint="default"/>
      </w:rPr>
    </w:lvl>
    <w:lvl w:ilvl="5">
      <w:start w:val="1"/>
      <w:numFmt w:val="none"/>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18B60CC"/>
    <w:multiLevelType w:val="hybridMultilevel"/>
    <w:tmpl w:val="A002F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D86DF1"/>
    <w:multiLevelType w:val="hybridMultilevel"/>
    <w:tmpl w:val="9676AC88"/>
    <w:lvl w:ilvl="0" w:tplc="4B6A8F8C">
      <w:start w:val="1"/>
      <w:numFmt w:val="decimal"/>
      <w:lvlText w:val="%1"/>
      <w:lvlJc w:val="center"/>
      <w:pPr>
        <w:tabs>
          <w:tab w:val="num" w:pos="828"/>
        </w:tabs>
        <w:ind w:left="828" w:hanging="288"/>
      </w:pPr>
      <w:rPr>
        <w:rFonts w:hint="default"/>
      </w:rPr>
    </w:lvl>
    <w:lvl w:ilvl="1" w:tplc="04090019" w:tentative="1">
      <w:start w:val="1"/>
      <w:numFmt w:val="lowerLetter"/>
      <w:lvlText w:val="%2."/>
      <w:lvlJc w:val="left"/>
      <w:pPr>
        <w:tabs>
          <w:tab w:val="num" w:pos="1764"/>
        </w:tabs>
        <w:ind w:left="1764" w:hanging="360"/>
      </w:pPr>
    </w:lvl>
    <w:lvl w:ilvl="2" w:tplc="0409001B" w:tentative="1">
      <w:start w:val="1"/>
      <w:numFmt w:val="lowerRoman"/>
      <w:lvlText w:val="%3."/>
      <w:lvlJc w:val="right"/>
      <w:pPr>
        <w:tabs>
          <w:tab w:val="num" w:pos="2484"/>
        </w:tabs>
        <w:ind w:left="2484" w:hanging="180"/>
      </w:pPr>
    </w:lvl>
    <w:lvl w:ilvl="3" w:tplc="0409000F" w:tentative="1">
      <w:start w:val="1"/>
      <w:numFmt w:val="decimal"/>
      <w:lvlText w:val="%4."/>
      <w:lvlJc w:val="left"/>
      <w:pPr>
        <w:tabs>
          <w:tab w:val="num" w:pos="3204"/>
        </w:tabs>
        <w:ind w:left="3204" w:hanging="360"/>
      </w:pPr>
    </w:lvl>
    <w:lvl w:ilvl="4" w:tplc="04090019" w:tentative="1">
      <w:start w:val="1"/>
      <w:numFmt w:val="lowerLetter"/>
      <w:lvlText w:val="%5."/>
      <w:lvlJc w:val="left"/>
      <w:pPr>
        <w:tabs>
          <w:tab w:val="num" w:pos="3924"/>
        </w:tabs>
        <w:ind w:left="3924" w:hanging="360"/>
      </w:pPr>
    </w:lvl>
    <w:lvl w:ilvl="5" w:tplc="0409001B" w:tentative="1">
      <w:start w:val="1"/>
      <w:numFmt w:val="lowerRoman"/>
      <w:lvlText w:val="%6."/>
      <w:lvlJc w:val="right"/>
      <w:pPr>
        <w:tabs>
          <w:tab w:val="num" w:pos="4644"/>
        </w:tabs>
        <w:ind w:left="4644" w:hanging="180"/>
      </w:pPr>
    </w:lvl>
    <w:lvl w:ilvl="6" w:tplc="0409000F" w:tentative="1">
      <w:start w:val="1"/>
      <w:numFmt w:val="decimal"/>
      <w:lvlText w:val="%7."/>
      <w:lvlJc w:val="left"/>
      <w:pPr>
        <w:tabs>
          <w:tab w:val="num" w:pos="5364"/>
        </w:tabs>
        <w:ind w:left="5364" w:hanging="360"/>
      </w:pPr>
    </w:lvl>
    <w:lvl w:ilvl="7" w:tplc="04090019" w:tentative="1">
      <w:start w:val="1"/>
      <w:numFmt w:val="lowerLetter"/>
      <w:lvlText w:val="%8."/>
      <w:lvlJc w:val="left"/>
      <w:pPr>
        <w:tabs>
          <w:tab w:val="num" w:pos="6084"/>
        </w:tabs>
        <w:ind w:left="6084" w:hanging="360"/>
      </w:pPr>
    </w:lvl>
    <w:lvl w:ilvl="8" w:tplc="0409001B" w:tentative="1">
      <w:start w:val="1"/>
      <w:numFmt w:val="lowerRoman"/>
      <w:lvlText w:val="%9."/>
      <w:lvlJc w:val="right"/>
      <w:pPr>
        <w:tabs>
          <w:tab w:val="num" w:pos="6804"/>
        </w:tabs>
        <w:ind w:left="6804" w:hanging="180"/>
      </w:pPr>
    </w:lvl>
  </w:abstractNum>
  <w:abstractNum w:abstractNumId="9" w15:restartNumberingAfterBreak="0">
    <w:nsid w:val="3BA84A92"/>
    <w:multiLevelType w:val="hybridMultilevel"/>
    <w:tmpl w:val="681EB9F4"/>
    <w:lvl w:ilvl="0" w:tplc="4B6A8F8C">
      <w:start w:val="1"/>
      <w:numFmt w:val="decimal"/>
      <w:lvlText w:val="%1"/>
      <w:lvlJc w:val="center"/>
      <w:pPr>
        <w:tabs>
          <w:tab w:val="num" w:pos="504"/>
        </w:tabs>
        <w:ind w:left="504"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402433B"/>
    <w:multiLevelType w:val="multilevel"/>
    <w:tmpl w:val="D91EF21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49950D48"/>
    <w:multiLevelType w:val="multilevel"/>
    <w:tmpl w:val="34504FAE"/>
    <w:lvl w:ilvl="0">
      <w:start w:val="1"/>
      <w:numFmt w:val="upperLetter"/>
      <w:pStyle w:val="Appendix"/>
      <w:suff w:val="space"/>
      <w:lvlText w:val="Appendix %1"/>
      <w:lvlJc w:val="left"/>
      <w:pPr>
        <w:ind w:left="360" w:hanging="360"/>
      </w:pPr>
      <w:rPr>
        <w:rFonts w:hint="default"/>
      </w:rPr>
    </w:lvl>
    <w:lvl w:ilvl="1">
      <w:start w:val="1"/>
      <w:numFmt w:val="decimal"/>
      <w:pStyle w:val="SECTIONAPPENDIX"/>
      <w:suff w:val="space"/>
      <w:lvlText w:val="Section %1-%2"/>
      <w:lvlJc w:val="left"/>
      <w:pPr>
        <w:ind w:left="720" w:hanging="720"/>
      </w:pPr>
      <w:rPr>
        <w:rFonts w:hint="default"/>
      </w:rPr>
    </w:lvl>
    <w:lvl w:ilvl="2">
      <w:start w:val="1"/>
      <w:numFmt w:val="decimal"/>
      <w:pStyle w:val="2SECTIONAPPENDIX"/>
      <w:suff w:val="space"/>
      <w:lvlText w:val="%1-%2.%3"/>
      <w:lvlJc w:val="left"/>
      <w:pPr>
        <w:ind w:left="1260" w:hanging="1080"/>
      </w:pPr>
      <w:rPr>
        <w:rFonts w:hint="default"/>
      </w:rPr>
    </w:lvl>
    <w:lvl w:ilvl="3">
      <w:start w:val="1"/>
      <w:numFmt w:val="decimal"/>
      <w:pStyle w:val="3SECTIONAppendix"/>
      <w:suff w:val="space"/>
      <w:lvlText w:val="%1-%2.%3.%4"/>
      <w:lvlJc w:val="left"/>
      <w:pPr>
        <w:ind w:left="1440" w:hanging="144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4SECTIONAPPENDIX"/>
      <w:suff w:val="space"/>
      <w:lvlText w:val="J-3.1.6.%5"/>
      <w:lvlJc w:val="left"/>
      <w:pPr>
        <w:ind w:left="1584" w:hanging="1584"/>
      </w:pPr>
      <w:rPr>
        <w:rFonts w:hint="default"/>
      </w:rPr>
    </w:lvl>
    <w:lvl w:ilvl="5">
      <w:start w:val="1"/>
      <w:numFmt w:val="none"/>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A2F33F4"/>
    <w:multiLevelType w:val="hybridMultilevel"/>
    <w:tmpl w:val="3EB2BA82"/>
    <w:lvl w:ilvl="0" w:tplc="7C1E209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D64E08"/>
    <w:multiLevelType w:val="hybridMultilevel"/>
    <w:tmpl w:val="AD1C8324"/>
    <w:lvl w:ilvl="0" w:tplc="73D41064">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17F29B7"/>
    <w:multiLevelType w:val="hybridMultilevel"/>
    <w:tmpl w:val="1E088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901E6A"/>
    <w:multiLevelType w:val="multilevel"/>
    <w:tmpl w:val="4E7EC872"/>
    <w:lvl w:ilvl="0">
      <w:start w:val="1"/>
      <w:numFmt w:val="decimal"/>
      <w:lvlText w:val="%1."/>
      <w:lvlJc w:val="left"/>
      <w:pPr>
        <w:ind w:left="360" w:hanging="360"/>
      </w:pPr>
      <w:rPr>
        <w:rFonts w:hint="default"/>
        <w:b w:val="0"/>
        <w:i w:val="0"/>
        <w:color w:val="auto"/>
      </w:rPr>
    </w:lvl>
    <w:lvl w:ilvl="1">
      <w:start w:val="1"/>
      <w:numFmt w:val="bullet"/>
      <w:lvlText w:val=""/>
      <w:lvlJc w:val="left"/>
      <w:pPr>
        <w:ind w:left="720" w:hanging="360"/>
      </w:pPr>
      <w:rPr>
        <w:rFonts w:ascii="Wingdings" w:hAnsi="Wingding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AAE339A"/>
    <w:multiLevelType w:val="multilevel"/>
    <w:tmpl w:val="10FE2900"/>
    <w:lvl w:ilvl="0">
      <w:start w:val="1"/>
      <w:numFmt w:val="decimal"/>
      <w:suff w:val="space"/>
      <w:lvlText w:val="Chapter %1"/>
      <w:lvlJc w:val="left"/>
      <w:pPr>
        <w:ind w:left="360" w:hanging="360"/>
      </w:pPr>
      <w:rPr>
        <w:rFonts w:hint="default"/>
      </w:rPr>
    </w:lvl>
    <w:lvl w:ilvl="1">
      <w:start w:val="1"/>
      <w:numFmt w:val="none"/>
      <w:pStyle w:val="AppendixA"/>
      <w:suff w:val="space"/>
      <w:lvlText w:val=""/>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none"/>
      <w:suff w:val="space"/>
      <w:lvlText w:val=""/>
      <w:lvlJc w:val="left"/>
      <w:pPr>
        <w:ind w:left="1584" w:hanging="1584"/>
      </w:pPr>
      <w:rPr>
        <w:rFonts w:hint="default"/>
      </w:rPr>
    </w:lvl>
    <w:lvl w:ilvl="5">
      <w:start w:val="1"/>
      <w:numFmt w:val="none"/>
      <w:suff w:val="space"/>
      <w:lvlText w:val="%1"/>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40634188">
    <w:abstractNumId w:val="1"/>
  </w:num>
  <w:num w:numId="2" w16cid:durableId="958681994">
    <w:abstractNumId w:val="11"/>
  </w:num>
  <w:num w:numId="3" w16cid:durableId="1183401952">
    <w:abstractNumId w:val="0"/>
  </w:num>
  <w:num w:numId="4" w16cid:durableId="684358883">
    <w:abstractNumId w:val="8"/>
  </w:num>
  <w:num w:numId="5" w16cid:durableId="60521776">
    <w:abstractNumId w:val="9"/>
  </w:num>
  <w:num w:numId="6" w16cid:durableId="1121649832">
    <w:abstractNumId w:val="12"/>
  </w:num>
  <w:num w:numId="7" w16cid:durableId="398944307">
    <w:abstractNumId w:val="14"/>
  </w:num>
  <w:num w:numId="8" w16cid:durableId="1703478546">
    <w:abstractNumId w:val="4"/>
  </w:num>
  <w:num w:numId="9" w16cid:durableId="1196383495">
    <w:abstractNumId w:val="3"/>
  </w:num>
  <w:num w:numId="10" w16cid:durableId="1371614618">
    <w:abstractNumId w:val="16"/>
  </w:num>
  <w:num w:numId="11" w16cid:durableId="1984116629">
    <w:abstractNumId w:val="6"/>
  </w:num>
  <w:num w:numId="12" w16cid:durableId="1589120518">
    <w:abstractNumId w:val="15"/>
  </w:num>
  <w:num w:numId="13" w16cid:durableId="1282029367">
    <w:abstractNumId w:val="7"/>
  </w:num>
  <w:num w:numId="14" w16cid:durableId="275455511">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3763560">
    <w:abstractNumId w:val="2"/>
  </w:num>
  <w:num w:numId="16" w16cid:durableId="402725669">
    <w:abstractNumId w:val="5"/>
  </w:num>
  <w:num w:numId="17" w16cid:durableId="1639535182">
    <w:abstractNumId w:val="13"/>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y Ross">
    <w15:presenceInfo w15:providerId="Windows Live" w15:userId="5002eb19d690d7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FBE"/>
    <w:rsid w:val="00012907"/>
    <w:rsid w:val="00053FDB"/>
    <w:rsid w:val="00060D31"/>
    <w:rsid w:val="000673CF"/>
    <w:rsid w:val="000A038E"/>
    <w:rsid w:val="000D0878"/>
    <w:rsid w:val="000D3BF0"/>
    <w:rsid w:val="000D66F2"/>
    <w:rsid w:val="000E6370"/>
    <w:rsid w:val="0010093F"/>
    <w:rsid w:val="00127D95"/>
    <w:rsid w:val="0017049D"/>
    <w:rsid w:val="001768BE"/>
    <w:rsid w:val="001A2084"/>
    <w:rsid w:val="001C41C6"/>
    <w:rsid w:val="001E4F84"/>
    <w:rsid w:val="001E6DA7"/>
    <w:rsid w:val="002052A0"/>
    <w:rsid w:val="00207B94"/>
    <w:rsid w:val="002344E6"/>
    <w:rsid w:val="00260FF9"/>
    <w:rsid w:val="002A0C6A"/>
    <w:rsid w:val="002A2BC3"/>
    <w:rsid w:val="002A3E43"/>
    <w:rsid w:val="002C63C9"/>
    <w:rsid w:val="002D13D1"/>
    <w:rsid w:val="002E09EF"/>
    <w:rsid w:val="002F5FF5"/>
    <w:rsid w:val="002F6D89"/>
    <w:rsid w:val="003042EE"/>
    <w:rsid w:val="003253C5"/>
    <w:rsid w:val="003347EE"/>
    <w:rsid w:val="00343753"/>
    <w:rsid w:val="00382823"/>
    <w:rsid w:val="00382D84"/>
    <w:rsid w:val="00390A69"/>
    <w:rsid w:val="003F0691"/>
    <w:rsid w:val="00401226"/>
    <w:rsid w:val="00415B6C"/>
    <w:rsid w:val="00424D71"/>
    <w:rsid w:val="0042533D"/>
    <w:rsid w:val="0043581F"/>
    <w:rsid w:val="00441945"/>
    <w:rsid w:val="0044196D"/>
    <w:rsid w:val="00461800"/>
    <w:rsid w:val="004624BC"/>
    <w:rsid w:val="0047027E"/>
    <w:rsid w:val="004A2E80"/>
    <w:rsid w:val="004A3B46"/>
    <w:rsid w:val="004B6D19"/>
    <w:rsid w:val="004E1A1F"/>
    <w:rsid w:val="004E4752"/>
    <w:rsid w:val="00522C9D"/>
    <w:rsid w:val="005555E1"/>
    <w:rsid w:val="0055592D"/>
    <w:rsid w:val="00571B7A"/>
    <w:rsid w:val="005730FE"/>
    <w:rsid w:val="00576CE8"/>
    <w:rsid w:val="00586219"/>
    <w:rsid w:val="005A7EE5"/>
    <w:rsid w:val="005D5CEB"/>
    <w:rsid w:val="005F09DF"/>
    <w:rsid w:val="006145D7"/>
    <w:rsid w:val="006164BA"/>
    <w:rsid w:val="0062060F"/>
    <w:rsid w:val="00640DD4"/>
    <w:rsid w:val="00642955"/>
    <w:rsid w:val="00650C05"/>
    <w:rsid w:val="0065588C"/>
    <w:rsid w:val="00667D86"/>
    <w:rsid w:val="00671537"/>
    <w:rsid w:val="00672928"/>
    <w:rsid w:val="006A36FC"/>
    <w:rsid w:val="006B4A55"/>
    <w:rsid w:val="006E7CE8"/>
    <w:rsid w:val="00703F1B"/>
    <w:rsid w:val="00714883"/>
    <w:rsid w:val="0074738F"/>
    <w:rsid w:val="00751040"/>
    <w:rsid w:val="00753662"/>
    <w:rsid w:val="00776B49"/>
    <w:rsid w:val="007834DF"/>
    <w:rsid w:val="007972C7"/>
    <w:rsid w:val="007B7235"/>
    <w:rsid w:val="007C012E"/>
    <w:rsid w:val="007C3862"/>
    <w:rsid w:val="007C77D2"/>
    <w:rsid w:val="007F0296"/>
    <w:rsid w:val="007F5E63"/>
    <w:rsid w:val="00800F74"/>
    <w:rsid w:val="00806DDD"/>
    <w:rsid w:val="00810142"/>
    <w:rsid w:val="00820533"/>
    <w:rsid w:val="00862A7B"/>
    <w:rsid w:val="00866E9E"/>
    <w:rsid w:val="00871C8E"/>
    <w:rsid w:val="008761DF"/>
    <w:rsid w:val="00876A8E"/>
    <w:rsid w:val="00885F37"/>
    <w:rsid w:val="008A467C"/>
    <w:rsid w:val="008A64F9"/>
    <w:rsid w:val="008B4764"/>
    <w:rsid w:val="008C1FA0"/>
    <w:rsid w:val="008C3285"/>
    <w:rsid w:val="008E471A"/>
    <w:rsid w:val="00910C0D"/>
    <w:rsid w:val="00925402"/>
    <w:rsid w:val="00925A0D"/>
    <w:rsid w:val="0092771C"/>
    <w:rsid w:val="009500FF"/>
    <w:rsid w:val="00950FDE"/>
    <w:rsid w:val="0095257F"/>
    <w:rsid w:val="00976A12"/>
    <w:rsid w:val="00986DA8"/>
    <w:rsid w:val="009970B4"/>
    <w:rsid w:val="009B56FE"/>
    <w:rsid w:val="009C09DF"/>
    <w:rsid w:val="009E27B3"/>
    <w:rsid w:val="00A37DF9"/>
    <w:rsid w:val="00A4362F"/>
    <w:rsid w:val="00A553EE"/>
    <w:rsid w:val="00A84FBE"/>
    <w:rsid w:val="00A95260"/>
    <w:rsid w:val="00A97DDA"/>
    <w:rsid w:val="00AB6837"/>
    <w:rsid w:val="00AC445B"/>
    <w:rsid w:val="00AD5109"/>
    <w:rsid w:val="00AF10C1"/>
    <w:rsid w:val="00AF368C"/>
    <w:rsid w:val="00AF48E6"/>
    <w:rsid w:val="00AF779B"/>
    <w:rsid w:val="00AF77CC"/>
    <w:rsid w:val="00B0405B"/>
    <w:rsid w:val="00B247B0"/>
    <w:rsid w:val="00B34030"/>
    <w:rsid w:val="00B34B40"/>
    <w:rsid w:val="00B426AF"/>
    <w:rsid w:val="00B43838"/>
    <w:rsid w:val="00B43880"/>
    <w:rsid w:val="00B658DF"/>
    <w:rsid w:val="00B66214"/>
    <w:rsid w:val="00B91309"/>
    <w:rsid w:val="00BD326C"/>
    <w:rsid w:val="00BE025B"/>
    <w:rsid w:val="00BF3F38"/>
    <w:rsid w:val="00C00CCA"/>
    <w:rsid w:val="00C020BC"/>
    <w:rsid w:val="00C22462"/>
    <w:rsid w:val="00C326DB"/>
    <w:rsid w:val="00C433F7"/>
    <w:rsid w:val="00C467BC"/>
    <w:rsid w:val="00C5358D"/>
    <w:rsid w:val="00C62AA7"/>
    <w:rsid w:val="00C66093"/>
    <w:rsid w:val="00C84D55"/>
    <w:rsid w:val="00C9580B"/>
    <w:rsid w:val="00CA72A4"/>
    <w:rsid w:val="00CC04C9"/>
    <w:rsid w:val="00CD2EFB"/>
    <w:rsid w:val="00CE663F"/>
    <w:rsid w:val="00CE6B01"/>
    <w:rsid w:val="00D0134F"/>
    <w:rsid w:val="00D032FA"/>
    <w:rsid w:val="00D1636E"/>
    <w:rsid w:val="00D307A7"/>
    <w:rsid w:val="00D33D7C"/>
    <w:rsid w:val="00D410D5"/>
    <w:rsid w:val="00D73D6D"/>
    <w:rsid w:val="00D836A0"/>
    <w:rsid w:val="00DB32E6"/>
    <w:rsid w:val="00DF255F"/>
    <w:rsid w:val="00E00EFF"/>
    <w:rsid w:val="00E161C2"/>
    <w:rsid w:val="00E36466"/>
    <w:rsid w:val="00E46449"/>
    <w:rsid w:val="00E55A10"/>
    <w:rsid w:val="00E560A6"/>
    <w:rsid w:val="00E64843"/>
    <w:rsid w:val="00E652F4"/>
    <w:rsid w:val="00E84E66"/>
    <w:rsid w:val="00E90084"/>
    <w:rsid w:val="00E947EB"/>
    <w:rsid w:val="00E979EF"/>
    <w:rsid w:val="00E97B57"/>
    <w:rsid w:val="00EB158B"/>
    <w:rsid w:val="00EB25F1"/>
    <w:rsid w:val="00EB314B"/>
    <w:rsid w:val="00EC5778"/>
    <w:rsid w:val="00ED16F9"/>
    <w:rsid w:val="00ED7DCB"/>
    <w:rsid w:val="00EE3A93"/>
    <w:rsid w:val="00F26DAD"/>
    <w:rsid w:val="00F426E0"/>
    <w:rsid w:val="00F461E3"/>
    <w:rsid w:val="00F472BE"/>
    <w:rsid w:val="00F65D4C"/>
    <w:rsid w:val="00F76F1B"/>
    <w:rsid w:val="00FC5261"/>
    <w:rsid w:val="00FF6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13E93C"/>
  <w15:chartTrackingRefBased/>
  <w15:docId w15:val="{21F51FA2-3441-4D9D-8418-84A14E90D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qFormat/>
    <w:rsid w:val="00012907"/>
    <w:pPr>
      <w:keepNext/>
      <w:keepLines/>
      <w:numPr>
        <w:numId w:val="9"/>
      </w:numPr>
      <w:spacing w:before="120" w:after="120" w:line="240" w:lineRule="auto"/>
      <w:outlineLvl w:val="0"/>
    </w:pPr>
    <w:rPr>
      <w:rFonts w:ascii="Arial" w:eastAsiaTheme="majorEastAsia" w:hAnsi="Arial" w:cstheme="majorBidi"/>
      <w:b/>
      <w:color w:val="000000" w:themeColor="text1"/>
      <w:sz w:val="32"/>
      <w:szCs w:val="32"/>
    </w:rPr>
  </w:style>
  <w:style w:type="paragraph" w:styleId="Heading2">
    <w:name w:val="heading 2"/>
    <w:basedOn w:val="Normal"/>
    <w:next w:val="Normal"/>
    <w:link w:val="Heading2Char"/>
    <w:autoRedefine/>
    <w:qFormat/>
    <w:rsid w:val="001E6DA7"/>
    <w:pPr>
      <w:keepNext/>
      <w:keepLines/>
      <w:numPr>
        <w:ilvl w:val="1"/>
        <w:numId w:val="9"/>
      </w:numPr>
      <w:spacing w:before="120" w:after="120" w:line="240" w:lineRule="auto"/>
      <w:outlineLvl w:val="1"/>
    </w:pPr>
    <w:rPr>
      <w:rFonts w:ascii="Arial" w:eastAsiaTheme="majorEastAsia" w:hAnsi="Arial" w:cstheme="majorBidi"/>
      <w:b/>
      <w:sz w:val="28"/>
      <w:szCs w:val="26"/>
    </w:rPr>
  </w:style>
  <w:style w:type="paragraph" w:styleId="Heading3">
    <w:name w:val="heading 3"/>
    <w:basedOn w:val="Normal"/>
    <w:next w:val="Normal"/>
    <w:link w:val="Heading3Char"/>
    <w:autoRedefine/>
    <w:qFormat/>
    <w:rsid w:val="00A84FBE"/>
    <w:pPr>
      <w:keepNext/>
      <w:keepLines/>
      <w:numPr>
        <w:ilvl w:val="2"/>
        <w:numId w:val="9"/>
      </w:numPr>
      <w:spacing w:before="120" w:after="120" w:line="240" w:lineRule="auto"/>
      <w:outlineLvl w:val="2"/>
    </w:pPr>
    <w:rPr>
      <w:rFonts w:ascii="Arial" w:eastAsiaTheme="majorEastAsia" w:hAnsi="Arial" w:cstheme="majorBidi"/>
      <w:b/>
      <w:color w:val="000000" w:themeColor="text1"/>
      <w:sz w:val="26"/>
      <w:szCs w:val="24"/>
    </w:rPr>
  </w:style>
  <w:style w:type="paragraph" w:styleId="Heading4">
    <w:name w:val="heading 4"/>
    <w:basedOn w:val="Normal"/>
    <w:next w:val="Normal"/>
    <w:link w:val="Heading4Char"/>
    <w:autoRedefine/>
    <w:qFormat/>
    <w:rsid w:val="00A84FBE"/>
    <w:pPr>
      <w:keepNext/>
      <w:keepLines/>
      <w:numPr>
        <w:ilvl w:val="3"/>
        <w:numId w:val="9"/>
      </w:numPr>
      <w:spacing w:before="120" w:after="120" w:line="240" w:lineRule="auto"/>
      <w:outlineLvl w:val="3"/>
    </w:pPr>
    <w:rPr>
      <w:rFonts w:ascii="Arial" w:eastAsiaTheme="majorEastAsia" w:hAnsi="Arial" w:cs="Arial"/>
      <w:b/>
      <w:bCs/>
      <w:color w:val="000000" w:themeColor="text1"/>
      <w:sz w:val="24"/>
      <w:szCs w:val="28"/>
    </w:rPr>
  </w:style>
  <w:style w:type="paragraph" w:styleId="Heading5">
    <w:name w:val="heading 5"/>
    <w:basedOn w:val="Normal"/>
    <w:next w:val="Normal"/>
    <w:link w:val="Heading5Char"/>
    <w:autoRedefine/>
    <w:qFormat/>
    <w:rsid w:val="00A84FBE"/>
    <w:pPr>
      <w:keepNext/>
      <w:keepLines/>
      <w:numPr>
        <w:ilvl w:val="4"/>
        <w:numId w:val="9"/>
      </w:numPr>
      <w:spacing w:before="120" w:after="60" w:line="240" w:lineRule="auto"/>
      <w:jc w:val="center"/>
      <w:outlineLvl w:val="4"/>
    </w:pPr>
    <w:rPr>
      <w:rFonts w:ascii="Arial" w:eastAsiaTheme="majorEastAsia" w:hAnsi="Arial" w:cstheme="majorBidi"/>
      <w:b/>
      <w:sz w:val="24"/>
    </w:rPr>
  </w:style>
  <w:style w:type="paragraph" w:styleId="Heading6">
    <w:name w:val="heading 6"/>
    <w:basedOn w:val="Normal"/>
    <w:next w:val="Normal"/>
    <w:link w:val="Heading6Char"/>
    <w:autoRedefine/>
    <w:unhideWhenUsed/>
    <w:qFormat/>
    <w:rsid w:val="00A84FBE"/>
    <w:pPr>
      <w:keepNext/>
      <w:keepLines/>
      <w:numPr>
        <w:ilvl w:val="5"/>
        <w:numId w:val="9"/>
      </w:numPr>
      <w:spacing w:before="60" w:after="60" w:line="240" w:lineRule="auto"/>
      <w:jc w:val="center"/>
      <w:outlineLvl w:val="5"/>
    </w:pPr>
    <w:rPr>
      <w:rFonts w:ascii="Arial" w:eastAsiaTheme="majorEastAsia" w:hAnsi="Arial" w:cstheme="majorBidi"/>
      <w:b/>
      <w:color w:val="000000" w:themeColor="text1"/>
      <w:sz w:val="20"/>
    </w:rPr>
  </w:style>
  <w:style w:type="paragraph" w:styleId="Heading7">
    <w:name w:val="heading 7"/>
    <w:basedOn w:val="Normal"/>
    <w:next w:val="Normal"/>
    <w:link w:val="Heading7Char"/>
    <w:autoRedefine/>
    <w:unhideWhenUsed/>
    <w:qFormat/>
    <w:rsid w:val="00A84FBE"/>
    <w:pPr>
      <w:keepNext/>
      <w:keepLines/>
      <w:spacing w:after="0" w:line="240" w:lineRule="auto"/>
      <w:outlineLvl w:val="6"/>
    </w:pPr>
    <w:rPr>
      <w:rFonts w:ascii="Arial" w:eastAsiaTheme="majorEastAsia" w:hAnsi="Arial" w:cstheme="majorBidi"/>
      <w:iCs/>
      <w:color w:val="000000" w:themeColor="text1"/>
      <w:sz w:val="20"/>
      <w:szCs w:val="20"/>
    </w:rPr>
  </w:style>
  <w:style w:type="paragraph" w:styleId="Heading8">
    <w:name w:val="heading 8"/>
    <w:aliases w:val="Appendix Headers"/>
    <w:basedOn w:val="Heading3"/>
    <w:next w:val="Heading3"/>
    <w:link w:val="Heading8Char"/>
    <w:unhideWhenUsed/>
    <w:rsid w:val="00A84FBE"/>
    <w:pPr>
      <w:ind w:left="0" w:firstLine="0"/>
      <w:outlineLvl w:val="7"/>
    </w:pPr>
  </w:style>
  <w:style w:type="paragraph" w:styleId="Heading9">
    <w:name w:val="heading 9"/>
    <w:basedOn w:val="Normal"/>
    <w:next w:val="Normal"/>
    <w:link w:val="Heading9Char"/>
    <w:unhideWhenUsed/>
    <w:qFormat/>
    <w:rsid w:val="00A84FBE"/>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2907"/>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rsid w:val="001E6DA7"/>
    <w:rPr>
      <w:rFonts w:ascii="Arial" w:eastAsiaTheme="majorEastAsia" w:hAnsi="Arial" w:cstheme="majorBidi"/>
      <w:b/>
      <w:sz w:val="28"/>
      <w:szCs w:val="26"/>
    </w:rPr>
  </w:style>
  <w:style w:type="character" w:customStyle="1" w:styleId="Heading3Char">
    <w:name w:val="Heading 3 Char"/>
    <w:basedOn w:val="DefaultParagraphFont"/>
    <w:link w:val="Heading3"/>
    <w:rsid w:val="00A84FBE"/>
    <w:rPr>
      <w:rFonts w:ascii="Arial" w:eastAsiaTheme="majorEastAsia" w:hAnsi="Arial" w:cstheme="majorBidi"/>
      <w:b/>
      <w:color w:val="000000" w:themeColor="text1"/>
      <w:sz w:val="26"/>
      <w:szCs w:val="24"/>
    </w:rPr>
  </w:style>
  <w:style w:type="character" w:customStyle="1" w:styleId="Heading4Char">
    <w:name w:val="Heading 4 Char"/>
    <w:basedOn w:val="DefaultParagraphFont"/>
    <w:link w:val="Heading4"/>
    <w:rsid w:val="00A84FBE"/>
    <w:rPr>
      <w:rFonts w:ascii="Arial" w:eastAsiaTheme="majorEastAsia" w:hAnsi="Arial" w:cs="Arial"/>
      <w:b/>
      <w:bCs/>
      <w:color w:val="000000" w:themeColor="text1"/>
      <w:sz w:val="24"/>
      <w:szCs w:val="28"/>
    </w:rPr>
  </w:style>
  <w:style w:type="character" w:customStyle="1" w:styleId="Heading5Char">
    <w:name w:val="Heading 5 Char"/>
    <w:basedOn w:val="DefaultParagraphFont"/>
    <w:link w:val="Heading5"/>
    <w:rsid w:val="00A84FBE"/>
    <w:rPr>
      <w:rFonts w:ascii="Arial" w:eastAsiaTheme="majorEastAsia" w:hAnsi="Arial" w:cstheme="majorBidi"/>
      <w:b/>
      <w:sz w:val="24"/>
    </w:rPr>
  </w:style>
  <w:style w:type="character" w:customStyle="1" w:styleId="Heading6Char">
    <w:name w:val="Heading 6 Char"/>
    <w:basedOn w:val="DefaultParagraphFont"/>
    <w:link w:val="Heading6"/>
    <w:rsid w:val="00A84FBE"/>
    <w:rPr>
      <w:rFonts w:ascii="Arial" w:eastAsiaTheme="majorEastAsia" w:hAnsi="Arial" w:cstheme="majorBidi"/>
      <w:b/>
      <w:color w:val="000000" w:themeColor="text1"/>
      <w:sz w:val="20"/>
    </w:rPr>
  </w:style>
  <w:style w:type="character" w:customStyle="1" w:styleId="Heading7Char">
    <w:name w:val="Heading 7 Char"/>
    <w:basedOn w:val="DefaultParagraphFont"/>
    <w:link w:val="Heading7"/>
    <w:rsid w:val="00A84FBE"/>
    <w:rPr>
      <w:rFonts w:ascii="Arial" w:eastAsiaTheme="majorEastAsia" w:hAnsi="Arial" w:cstheme="majorBidi"/>
      <w:iCs/>
      <w:color w:val="000000" w:themeColor="text1"/>
      <w:sz w:val="20"/>
      <w:szCs w:val="20"/>
    </w:rPr>
  </w:style>
  <w:style w:type="character" w:customStyle="1" w:styleId="Heading8Char">
    <w:name w:val="Heading 8 Char"/>
    <w:aliases w:val="Appendix Headers Char"/>
    <w:basedOn w:val="DefaultParagraphFont"/>
    <w:link w:val="Heading8"/>
    <w:rsid w:val="00A84FBE"/>
    <w:rPr>
      <w:rFonts w:ascii="Arial" w:eastAsiaTheme="majorEastAsia" w:hAnsi="Arial" w:cstheme="majorBidi"/>
      <w:b/>
      <w:color w:val="000000" w:themeColor="text1"/>
      <w:sz w:val="26"/>
      <w:szCs w:val="24"/>
    </w:rPr>
  </w:style>
  <w:style w:type="character" w:customStyle="1" w:styleId="Heading9Char">
    <w:name w:val="Heading 9 Char"/>
    <w:basedOn w:val="DefaultParagraphFont"/>
    <w:link w:val="Heading9"/>
    <w:rsid w:val="00A84FBE"/>
    <w:rPr>
      <w:rFonts w:asciiTheme="majorHAnsi" w:eastAsiaTheme="majorEastAsia" w:hAnsiTheme="majorHAnsi" w:cstheme="majorBidi"/>
      <w:i/>
      <w:iCs/>
      <w:color w:val="272727" w:themeColor="text1" w:themeTint="D8"/>
      <w:sz w:val="21"/>
      <w:szCs w:val="21"/>
    </w:rPr>
  </w:style>
  <w:style w:type="numbering" w:customStyle="1" w:styleId="NoList1">
    <w:name w:val="No List1"/>
    <w:next w:val="NoList"/>
    <w:uiPriority w:val="99"/>
    <w:semiHidden/>
    <w:unhideWhenUsed/>
    <w:rsid w:val="00A84FBE"/>
  </w:style>
  <w:style w:type="paragraph" w:styleId="TOCHeading">
    <w:name w:val="TOC Heading"/>
    <w:basedOn w:val="Heading1"/>
    <w:next w:val="Normal"/>
    <w:uiPriority w:val="39"/>
    <w:unhideWhenUsed/>
    <w:qFormat/>
    <w:rsid w:val="00A84FBE"/>
    <w:pPr>
      <w:numPr>
        <w:numId w:val="0"/>
      </w:numPr>
      <w:spacing w:line="259" w:lineRule="auto"/>
      <w:outlineLvl w:val="9"/>
    </w:pPr>
    <w:rPr>
      <w:rFonts w:asciiTheme="majorHAnsi" w:hAnsiTheme="majorHAnsi"/>
      <w:b w:val="0"/>
      <w:color w:val="2F5496" w:themeColor="accent1" w:themeShade="BF"/>
    </w:rPr>
  </w:style>
  <w:style w:type="paragraph" w:styleId="TOC1">
    <w:name w:val="toc 1"/>
    <w:basedOn w:val="Normal"/>
    <w:next w:val="Normal"/>
    <w:autoRedefine/>
    <w:uiPriority w:val="39"/>
    <w:unhideWhenUsed/>
    <w:rsid w:val="00A84FBE"/>
    <w:pPr>
      <w:spacing w:before="120" w:after="120" w:line="240" w:lineRule="auto"/>
    </w:pPr>
    <w:rPr>
      <w:rFonts w:cstheme="minorHAnsi"/>
      <w:b/>
      <w:bCs/>
      <w:caps/>
      <w:sz w:val="20"/>
      <w:szCs w:val="20"/>
    </w:rPr>
  </w:style>
  <w:style w:type="paragraph" w:styleId="TOC2">
    <w:name w:val="toc 2"/>
    <w:basedOn w:val="Normal"/>
    <w:next w:val="Normal"/>
    <w:autoRedefine/>
    <w:uiPriority w:val="39"/>
    <w:unhideWhenUsed/>
    <w:qFormat/>
    <w:rsid w:val="00A84FBE"/>
    <w:pPr>
      <w:spacing w:after="0" w:line="240" w:lineRule="auto"/>
      <w:ind w:left="220"/>
    </w:pPr>
    <w:rPr>
      <w:rFonts w:cstheme="minorHAnsi"/>
      <w:smallCaps/>
      <w:sz w:val="20"/>
      <w:szCs w:val="20"/>
    </w:rPr>
  </w:style>
  <w:style w:type="character" w:styleId="Hyperlink">
    <w:name w:val="Hyperlink"/>
    <w:basedOn w:val="DefaultParagraphFont"/>
    <w:uiPriority w:val="99"/>
    <w:unhideWhenUsed/>
    <w:rsid w:val="00A84FBE"/>
    <w:rPr>
      <w:color w:val="0563C1" w:themeColor="hyperlink"/>
      <w:u w:val="single"/>
    </w:rPr>
  </w:style>
  <w:style w:type="paragraph" w:styleId="Header">
    <w:name w:val="header"/>
    <w:basedOn w:val="Normal"/>
    <w:link w:val="HeaderChar"/>
    <w:unhideWhenUsed/>
    <w:rsid w:val="00A84FBE"/>
    <w:pPr>
      <w:tabs>
        <w:tab w:val="center" w:pos="4680"/>
        <w:tab w:val="right" w:pos="9360"/>
      </w:tabs>
      <w:spacing w:after="0" w:line="240" w:lineRule="auto"/>
    </w:pPr>
    <w:rPr>
      <w:rFonts w:ascii="Arial" w:hAnsi="Arial"/>
    </w:rPr>
  </w:style>
  <w:style w:type="character" w:customStyle="1" w:styleId="HeaderChar">
    <w:name w:val="Header Char"/>
    <w:basedOn w:val="DefaultParagraphFont"/>
    <w:link w:val="Header"/>
    <w:rsid w:val="00A84FBE"/>
    <w:rPr>
      <w:rFonts w:ascii="Arial" w:hAnsi="Arial"/>
    </w:rPr>
  </w:style>
  <w:style w:type="paragraph" w:styleId="Footer">
    <w:name w:val="footer"/>
    <w:basedOn w:val="Normal"/>
    <w:link w:val="FooterChar"/>
    <w:uiPriority w:val="99"/>
    <w:unhideWhenUsed/>
    <w:rsid w:val="00A84FBE"/>
    <w:pPr>
      <w:tabs>
        <w:tab w:val="center" w:pos="4680"/>
        <w:tab w:val="right" w:pos="9360"/>
      </w:tabs>
      <w:spacing w:after="0" w:line="240" w:lineRule="auto"/>
    </w:pPr>
    <w:rPr>
      <w:rFonts w:ascii="Arial" w:hAnsi="Arial"/>
    </w:rPr>
  </w:style>
  <w:style w:type="character" w:customStyle="1" w:styleId="FooterChar">
    <w:name w:val="Footer Char"/>
    <w:basedOn w:val="DefaultParagraphFont"/>
    <w:link w:val="Footer"/>
    <w:uiPriority w:val="99"/>
    <w:rsid w:val="00A84FBE"/>
    <w:rPr>
      <w:rFonts w:ascii="Arial" w:hAnsi="Arial"/>
    </w:rPr>
  </w:style>
  <w:style w:type="paragraph" w:styleId="Title">
    <w:name w:val="Title"/>
    <w:basedOn w:val="Normal"/>
    <w:next w:val="Normal"/>
    <w:link w:val="TitleChar"/>
    <w:autoRedefine/>
    <w:qFormat/>
    <w:rsid w:val="00A84FBE"/>
    <w:pPr>
      <w:spacing w:before="120" w:after="120" w:line="360" w:lineRule="auto"/>
      <w:contextualSpacing/>
      <w:jc w:val="center"/>
    </w:pPr>
    <w:rPr>
      <w:rFonts w:ascii="Arial" w:eastAsiaTheme="majorEastAsia" w:hAnsi="Arial" w:cstheme="majorBidi"/>
      <w:color w:val="000000" w:themeColor="text1"/>
      <w:spacing w:val="-10"/>
      <w:kern w:val="28"/>
      <w:sz w:val="56"/>
      <w:szCs w:val="56"/>
    </w:rPr>
  </w:style>
  <w:style w:type="character" w:customStyle="1" w:styleId="TitleChar">
    <w:name w:val="Title Char"/>
    <w:basedOn w:val="DefaultParagraphFont"/>
    <w:link w:val="Title"/>
    <w:rsid w:val="00A84FBE"/>
    <w:rPr>
      <w:rFonts w:ascii="Arial" w:eastAsiaTheme="majorEastAsia" w:hAnsi="Arial" w:cstheme="majorBidi"/>
      <w:color w:val="000000" w:themeColor="text1"/>
      <w:spacing w:val="-10"/>
      <w:kern w:val="28"/>
      <w:sz w:val="56"/>
      <w:szCs w:val="56"/>
    </w:rPr>
  </w:style>
  <w:style w:type="paragraph" w:styleId="ListParagraph">
    <w:name w:val="List Paragraph"/>
    <w:aliases w:val="List - Bullets ONLY"/>
    <w:basedOn w:val="Normal"/>
    <w:autoRedefine/>
    <w:uiPriority w:val="34"/>
    <w:qFormat/>
    <w:rsid w:val="00B0405B"/>
    <w:pPr>
      <w:numPr>
        <w:numId w:val="16"/>
      </w:numPr>
      <w:spacing w:after="0" w:line="276" w:lineRule="auto"/>
    </w:pPr>
    <w:rPr>
      <w:rFonts w:ascii="Arial" w:hAnsi="Arial"/>
      <w:sz w:val="20"/>
    </w:rPr>
  </w:style>
  <w:style w:type="paragraph" w:styleId="TOC3">
    <w:name w:val="toc 3"/>
    <w:basedOn w:val="Normal"/>
    <w:next w:val="Normal"/>
    <w:autoRedefine/>
    <w:uiPriority w:val="39"/>
    <w:unhideWhenUsed/>
    <w:qFormat/>
    <w:rsid w:val="00A84FBE"/>
    <w:pPr>
      <w:spacing w:after="0" w:line="240" w:lineRule="auto"/>
      <w:ind w:left="440"/>
    </w:pPr>
    <w:rPr>
      <w:rFonts w:cstheme="minorHAnsi"/>
      <w:i/>
      <w:iCs/>
      <w:sz w:val="20"/>
      <w:szCs w:val="20"/>
    </w:rPr>
  </w:style>
  <w:style w:type="paragraph" w:styleId="Caption">
    <w:name w:val="caption"/>
    <w:basedOn w:val="Normal"/>
    <w:next w:val="Normal"/>
    <w:unhideWhenUsed/>
    <w:qFormat/>
    <w:rsid w:val="00A84FBE"/>
    <w:pPr>
      <w:spacing w:after="200" w:line="240" w:lineRule="auto"/>
    </w:pPr>
    <w:rPr>
      <w:rFonts w:ascii="Calibri" w:eastAsia="Calibri" w:hAnsi="Calibri" w:cs="Times New Roman"/>
      <w:b/>
      <w:bCs/>
      <w:color w:val="4F81BD"/>
      <w:sz w:val="18"/>
      <w:szCs w:val="18"/>
    </w:rPr>
  </w:style>
  <w:style w:type="paragraph" w:styleId="Subtitle">
    <w:name w:val="Subtitle"/>
    <w:aliases w:val="Figure/Table"/>
    <w:basedOn w:val="Heading6"/>
    <w:next w:val="Normal"/>
    <w:link w:val="SubtitleChar"/>
    <w:uiPriority w:val="11"/>
    <w:qFormat/>
    <w:rsid w:val="00A84FBE"/>
    <w:pPr>
      <w:numPr>
        <w:numId w:val="1"/>
      </w:numPr>
      <w:ind w:left="0" w:firstLine="0"/>
    </w:pPr>
    <w:rPr>
      <w:color w:val="4472C4" w:themeColor="accent1"/>
    </w:rPr>
  </w:style>
  <w:style w:type="character" w:customStyle="1" w:styleId="SubtitleChar">
    <w:name w:val="Subtitle Char"/>
    <w:aliases w:val="Figure/Table Char"/>
    <w:basedOn w:val="DefaultParagraphFont"/>
    <w:link w:val="Subtitle"/>
    <w:uiPriority w:val="11"/>
    <w:rsid w:val="00A84FBE"/>
    <w:rPr>
      <w:rFonts w:ascii="Arial" w:eastAsiaTheme="majorEastAsia" w:hAnsi="Arial" w:cstheme="majorBidi"/>
      <w:b/>
      <w:color w:val="4472C4" w:themeColor="accent1"/>
      <w:sz w:val="20"/>
    </w:rPr>
  </w:style>
  <w:style w:type="paragraph" w:styleId="BalloonText">
    <w:name w:val="Balloon Text"/>
    <w:basedOn w:val="Normal"/>
    <w:link w:val="BalloonTextChar"/>
    <w:semiHidden/>
    <w:unhideWhenUsed/>
    <w:rsid w:val="00A84F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A84FBE"/>
    <w:rPr>
      <w:rFonts w:ascii="Segoe UI" w:hAnsi="Segoe UI" w:cs="Segoe UI"/>
      <w:sz w:val="18"/>
      <w:szCs w:val="18"/>
    </w:rPr>
  </w:style>
  <w:style w:type="character" w:styleId="UnresolvedMention">
    <w:name w:val="Unresolved Mention"/>
    <w:basedOn w:val="DefaultParagraphFont"/>
    <w:uiPriority w:val="99"/>
    <w:semiHidden/>
    <w:unhideWhenUsed/>
    <w:rsid w:val="00A84FBE"/>
    <w:rPr>
      <w:color w:val="605E5C"/>
      <w:shd w:val="clear" w:color="auto" w:fill="E1DFDD"/>
    </w:rPr>
  </w:style>
  <w:style w:type="character" w:styleId="CommentReference">
    <w:name w:val="annotation reference"/>
    <w:basedOn w:val="DefaultParagraphFont"/>
    <w:unhideWhenUsed/>
    <w:rsid w:val="00A84FBE"/>
    <w:rPr>
      <w:sz w:val="16"/>
      <w:szCs w:val="16"/>
    </w:rPr>
  </w:style>
  <w:style w:type="paragraph" w:styleId="CommentText">
    <w:name w:val="annotation text"/>
    <w:basedOn w:val="Normal"/>
    <w:link w:val="CommentTextChar"/>
    <w:unhideWhenUsed/>
    <w:rsid w:val="00A84FBE"/>
    <w:pPr>
      <w:spacing w:after="0" w:line="240" w:lineRule="auto"/>
    </w:pPr>
    <w:rPr>
      <w:rFonts w:ascii="Arial" w:hAnsi="Arial"/>
      <w:sz w:val="20"/>
      <w:szCs w:val="20"/>
    </w:rPr>
  </w:style>
  <w:style w:type="character" w:customStyle="1" w:styleId="CommentTextChar">
    <w:name w:val="Comment Text Char"/>
    <w:basedOn w:val="DefaultParagraphFont"/>
    <w:link w:val="CommentText"/>
    <w:rsid w:val="00A84FBE"/>
    <w:rPr>
      <w:rFonts w:ascii="Arial" w:hAnsi="Arial"/>
      <w:sz w:val="20"/>
      <w:szCs w:val="20"/>
    </w:rPr>
  </w:style>
  <w:style w:type="paragraph" w:styleId="CommentSubject">
    <w:name w:val="annotation subject"/>
    <w:basedOn w:val="CommentText"/>
    <w:next w:val="CommentText"/>
    <w:link w:val="CommentSubjectChar"/>
    <w:unhideWhenUsed/>
    <w:rsid w:val="00A84FBE"/>
    <w:rPr>
      <w:b/>
      <w:bCs/>
    </w:rPr>
  </w:style>
  <w:style w:type="character" w:customStyle="1" w:styleId="CommentSubjectChar">
    <w:name w:val="Comment Subject Char"/>
    <w:basedOn w:val="CommentTextChar"/>
    <w:link w:val="CommentSubject"/>
    <w:rsid w:val="00A84FBE"/>
    <w:rPr>
      <w:rFonts w:ascii="Arial" w:hAnsi="Arial"/>
      <w:b/>
      <w:bCs/>
      <w:sz w:val="20"/>
      <w:szCs w:val="20"/>
    </w:rPr>
  </w:style>
  <w:style w:type="paragraph" w:styleId="NoSpacing">
    <w:name w:val="No Spacing"/>
    <w:link w:val="NoSpacingChar"/>
    <w:uiPriority w:val="1"/>
    <w:qFormat/>
    <w:rsid w:val="00A84FBE"/>
    <w:pPr>
      <w:spacing w:after="0" w:line="240" w:lineRule="auto"/>
    </w:pPr>
    <w:rPr>
      <w:rFonts w:eastAsiaTheme="minorEastAsia"/>
    </w:rPr>
  </w:style>
  <w:style w:type="character" w:customStyle="1" w:styleId="NoSpacingChar">
    <w:name w:val="No Spacing Char"/>
    <w:basedOn w:val="DefaultParagraphFont"/>
    <w:link w:val="NoSpacing"/>
    <w:uiPriority w:val="1"/>
    <w:rsid w:val="00A84FBE"/>
    <w:rPr>
      <w:rFonts w:eastAsiaTheme="minorEastAsia"/>
    </w:rPr>
  </w:style>
  <w:style w:type="table" w:styleId="TableGrid">
    <w:name w:val="Table Grid"/>
    <w:basedOn w:val="TableNormal"/>
    <w:rsid w:val="00A84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Heading1"/>
    <w:link w:val="AppendixChar"/>
    <w:autoRedefine/>
    <w:qFormat/>
    <w:rsid w:val="00A84FBE"/>
    <w:pPr>
      <w:numPr>
        <w:numId w:val="2"/>
      </w:numPr>
    </w:pPr>
  </w:style>
  <w:style w:type="paragraph" w:customStyle="1" w:styleId="AppendixA">
    <w:name w:val="Appendix A"/>
    <w:basedOn w:val="Heading2"/>
    <w:next w:val="Heading2"/>
    <w:link w:val="AppendixAChar"/>
    <w:autoRedefine/>
    <w:qFormat/>
    <w:rsid w:val="00A84FBE"/>
    <w:pPr>
      <w:numPr>
        <w:numId w:val="10"/>
      </w:numPr>
    </w:pPr>
  </w:style>
  <w:style w:type="character" w:customStyle="1" w:styleId="AppendixChar">
    <w:name w:val="Appendix Char"/>
    <w:basedOn w:val="DefaultParagraphFont"/>
    <w:link w:val="Appendix"/>
    <w:rsid w:val="00A84FBE"/>
    <w:rPr>
      <w:rFonts w:ascii="Arial" w:eastAsiaTheme="majorEastAsia" w:hAnsi="Arial" w:cstheme="majorBidi"/>
      <w:b/>
      <w:color w:val="000000" w:themeColor="text1"/>
      <w:sz w:val="32"/>
      <w:szCs w:val="32"/>
    </w:rPr>
  </w:style>
  <w:style w:type="paragraph" w:styleId="TOC4">
    <w:name w:val="toc 4"/>
    <w:basedOn w:val="Normal"/>
    <w:next w:val="Normal"/>
    <w:autoRedefine/>
    <w:uiPriority w:val="39"/>
    <w:unhideWhenUsed/>
    <w:rsid w:val="00A84FBE"/>
    <w:pPr>
      <w:spacing w:after="0" w:line="240" w:lineRule="auto"/>
      <w:ind w:left="660"/>
    </w:pPr>
    <w:rPr>
      <w:rFonts w:cstheme="minorHAnsi"/>
      <w:sz w:val="18"/>
      <w:szCs w:val="18"/>
    </w:rPr>
  </w:style>
  <w:style w:type="character" w:customStyle="1" w:styleId="AppendixAChar">
    <w:name w:val="Appendix A Char"/>
    <w:basedOn w:val="AppendixChar"/>
    <w:link w:val="AppendixA"/>
    <w:rsid w:val="00A84FBE"/>
    <w:rPr>
      <w:rFonts w:ascii="Arial" w:eastAsiaTheme="majorEastAsia" w:hAnsi="Arial" w:cstheme="majorBidi"/>
      <w:b/>
      <w:color w:val="4472C4" w:themeColor="accent1"/>
      <w:sz w:val="28"/>
      <w:szCs w:val="26"/>
    </w:rPr>
  </w:style>
  <w:style w:type="paragraph" w:customStyle="1" w:styleId="Default">
    <w:name w:val="Default"/>
    <w:rsid w:val="00A84FBE"/>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next w:val="Normal"/>
    <w:link w:val="PlainTextChar"/>
    <w:uiPriority w:val="99"/>
    <w:rsid w:val="00A84FBE"/>
    <w:pPr>
      <w:autoSpaceDE w:val="0"/>
      <w:autoSpaceDN w:val="0"/>
      <w:adjustRightInd w:val="0"/>
      <w:spacing w:after="0" w:line="240" w:lineRule="auto"/>
    </w:pPr>
    <w:rPr>
      <w:rFonts w:ascii="Courier New" w:hAnsi="Courier New" w:cs="Courier New"/>
      <w:sz w:val="24"/>
      <w:szCs w:val="24"/>
    </w:rPr>
  </w:style>
  <w:style w:type="character" w:customStyle="1" w:styleId="PlainTextChar">
    <w:name w:val="Plain Text Char"/>
    <w:basedOn w:val="DefaultParagraphFont"/>
    <w:link w:val="PlainText"/>
    <w:uiPriority w:val="99"/>
    <w:rsid w:val="00A84FBE"/>
    <w:rPr>
      <w:rFonts w:ascii="Courier New" w:hAnsi="Courier New" w:cs="Courier New"/>
      <w:sz w:val="24"/>
      <w:szCs w:val="24"/>
    </w:rPr>
  </w:style>
  <w:style w:type="paragraph" w:styleId="BodyText3">
    <w:name w:val="Body Text 3"/>
    <w:basedOn w:val="Normal"/>
    <w:link w:val="BodyText3Char"/>
    <w:unhideWhenUsed/>
    <w:rsid w:val="00A84FBE"/>
    <w:pPr>
      <w:widowControl w:val="0"/>
      <w:autoSpaceDE w:val="0"/>
      <w:autoSpaceDN w:val="0"/>
      <w:spacing w:after="120" w:line="240" w:lineRule="auto"/>
    </w:pPr>
    <w:rPr>
      <w:rFonts w:ascii="Times New Roman" w:eastAsia="Times New Roman" w:hAnsi="Times New Roman" w:cs="Times New Roman"/>
      <w:sz w:val="16"/>
      <w:szCs w:val="16"/>
      <w:lang w:bidi="en-US"/>
    </w:rPr>
  </w:style>
  <w:style w:type="character" w:customStyle="1" w:styleId="BodyText3Char">
    <w:name w:val="Body Text 3 Char"/>
    <w:basedOn w:val="DefaultParagraphFont"/>
    <w:link w:val="BodyText3"/>
    <w:rsid w:val="00A84FBE"/>
    <w:rPr>
      <w:rFonts w:ascii="Times New Roman" w:eastAsia="Times New Roman" w:hAnsi="Times New Roman" w:cs="Times New Roman"/>
      <w:sz w:val="16"/>
      <w:szCs w:val="16"/>
      <w:lang w:bidi="en-US"/>
    </w:rPr>
  </w:style>
  <w:style w:type="character" w:styleId="Emphasis">
    <w:name w:val="Emphasis"/>
    <w:basedOn w:val="DefaultParagraphFont"/>
    <w:qFormat/>
    <w:rsid w:val="00A84FBE"/>
    <w:rPr>
      <w:rFonts w:ascii="Book Antiqua" w:hAnsi="Book Antiqua"/>
      <w:i/>
      <w:iCs/>
      <w:sz w:val="22"/>
    </w:rPr>
  </w:style>
  <w:style w:type="paragraph" w:styleId="TOC5">
    <w:name w:val="toc 5"/>
    <w:basedOn w:val="Normal"/>
    <w:next w:val="Normal"/>
    <w:autoRedefine/>
    <w:uiPriority w:val="39"/>
    <w:unhideWhenUsed/>
    <w:rsid w:val="00A84FBE"/>
    <w:pPr>
      <w:spacing w:after="0" w:line="240" w:lineRule="auto"/>
      <w:ind w:left="880"/>
    </w:pPr>
    <w:rPr>
      <w:rFonts w:cstheme="minorHAnsi"/>
      <w:sz w:val="18"/>
      <w:szCs w:val="18"/>
    </w:rPr>
  </w:style>
  <w:style w:type="paragraph" w:styleId="TOC6">
    <w:name w:val="toc 6"/>
    <w:basedOn w:val="Normal"/>
    <w:next w:val="Normal"/>
    <w:autoRedefine/>
    <w:uiPriority w:val="39"/>
    <w:unhideWhenUsed/>
    <w:rsid w:val="00A84FBE"/>
    <w:pPr>
      <w:spacing w:after="0" w:line="240" w:lineRule="auto"/>
      <w:ind w:left="1100"/>
    </w:pPr>
    <w:rPr>
      <w:rFonts w:cstheme="minorHAnsi"/>
      <w:sz w:val="18"/>
      <w:szCs w:val="18"/>
    </w:rPr>
  </w:style>
  <w:style w:type="paragraph" w:styleId="TOC7">
    <w:name w:val="toc 7"/>
    <w:basedOn w:val="Normal"/>
    <w:next w:val="Normal"/>
    <w:autoRedefine/>
    <w:uiPriority w:val="39"/>
    <w:unhideWhenUsed/>
    <w:rsid w:val="00A84FBE"/>
    <w:pPr>
      <w:spacing w:after="0" w:line="240" w:lineRule="auto"/>
      <w:ind w:left="1320"/>
    </w:pPr>
    <w:rPr>
      <w:rFonts w:cstheme="minorHAnsi"/>
      <w:sz w:val="18"/>
      <w:szCs w:val="18"/>
    </w:rPr>
  </w:style>
  <w:style w:type="paragraph" w:styleId="TOC8">
    <w:name w:val="toc 8"/>
    <w:basedOn w:val="Normal"/>
    <w:next w:val="Normal"/>
    <w:autoRedefine/>
    <w:uiPriority w:val="39"/>
    <w:unhideWhenUsed/>
    <w:rsid w:val="00A84FBE"/>
    <w:pPr>
      <w:spacing w:after="0" w:line="240" w:lineRule="auto"/>
      <w:ind w:left="1540"/>
    </w:pPr>
    <w:rPr>
      <w:rFonts w:cstheme="minorHAnsi"/>
      <w:sz w:val="18"/>
      <w:szCs w:val="18"/>
    </w:rPr>
  </w:style>
  <w:style w:type="paragraph" w:styleId="TOC9">
    <w:name w:val="toc 9"/>
    <w:basedOn w:val="Normal"/>
    <w:next w:val="Normal"/>
    <w:autoRedefine/>
    <w:uiPriority w:val="39"/>
    <w:unhideWhenUsed/>
    <w:rsid w:val="00A84FBE"/>
    <w:pPr>
      <w:spacing w:after="0" w:line="240" w:lineRule="auto"/>
      <w:ind w:left="1760"/>
    </w:pPr>
    <w:rPr>
      <w:rFonts w:cstheme="minorHAnsi"/>
      <w:sz w:val="18"/>
      <w:szCs w:val="18"/>
    </w:rPr>
  </w:style>
  <w:style w:type="paragraph" w:customStyle="1" w:styleId="NUMBERSLIST">
    <w:name w:val="NUMBERS LIST"/>
    <w:basedOn w:val="ListParagraph"/>
    <w:autoRedefine/>
    <w:qFormat/>
    <w:rsid w:val="00A84FBE"/>
    <w:pPr>
      <w:numPr>
        <w:numId w:val="0"/>
      </w:numPr>
      <w:ind w:left="360"/>
    </w:pPr>
  </w:style>
  <w:style w:type="paragraph" w:customStyle="1" w:styleId="List-letter">
    <w:name w:val="List - letter"/>
    <w:basedOn w:val="ListParagraph"/>
    <w:autoRedefine/>
    <w:qFormat/>
    <w:rsid w:val="00A84FBE"/>
    <w:pPr>
      <w:numPr>
        <w:numId w:val="8"/>
      </w:numPr>
    </w:pPr>
    <w:rPr>
      <w:bCs/>
    </w:rPr>
  </w:style>
  <w:style w:type="paragraph" w:customStyle="1" w:styleId="Style2">
    <w:name w:val="Style2"/>
    <w:basedOn w:val="List-letter"/>
    <w:rsid w:val="00A84FBE"/>
  </w:style>
  <w:style w:type="character" w:styleId="Strong">
    <w:name w:val="Strong"/>
    <w:qFormat/>
    <w:rsid w:val="00A84FBE"/>
    <w:rPr>
      <w:b/>
      <w:bCs/>
    </w:rPr>
  </w:style>
  <w:style w:type="paragraph" w:customStyle="1" w:styleId="Note">
    <w:name w:val="Note"/>
    <w:basedOn w:val="Normal"/>
    <w:link w:val="NoteChar"/>
    <w:qFormat/>
    <w:rsid w:val="00A84FBE"/>
    <w:pPr>
      <w:overflowPunct w:val="0"/>
      <w:autoSpaceDE w:val="0"/>
      <w:autoSpaceDN w:val="0"/>
      <w:adjustRightInd w:val="0"/>
      <w:spacing w:before="240" w:after="0" w:line="240" w:lineRule="auto"/>
      <w:ind w:left="1440" w:hanging="720"/>
      <w:textAlignment w:val="baseline"/>
    </w:pPr>
    <w:rPr>
      <w:rFonts w:ascii="Times New Roman" w:eastAsia="Times New Roman" w:hAnsi="Times New Roman" w:cs="Times New Roman"/>
    </w:rPr>
  </w:style>
  <w:style w:type="character" w:customStyle="1" w:styleId="NoteChar">
    <w:name w:val="Note Char"/>
    <w:link w:val="Note"/>
    <w:rsid w:val="00A84FBE"/>
    <w:rPr>
      <w:rFonts w:ascii="Times New Roman" w:eastAsia="Times New Roman" w:hAnsi="Times New Roman" w:cs="Times New Roman"/>
    </w:rPr>
  </w:style>
  <w:style w:type="paragraph" w:customStyle="1" w:styleId="UnmarkedList">
    <w:name w:val="Unmarked List"/>
    <w:basedOn w:val="Normal"/>
    <w:link w:val="UnmarkedListChar"/>
    <w:rsid w:val="00A84FBE"/>
    <w:pPr>
      <w:overflowPunct w:val="0"/>
      <w:autoSpaceDE w:val="0"/>
      <w:autoSpaceDN w:val="0"/>
      <w:adjustRightInd w:val="0"/>
      <w:spacing w:after="0" w:line="240" w:lineRule="auto"/>
      <w:textAlignment w:val="baseline"/>
    </w:pPr>
    <w:rPr>
      <w:rFonts w:ascii="Times New Roman" w:eastAsia="Times New Roman" w:hAnsi="Times New Roman" w:cs="Times New Roman"/>
    </w:rPr>
  </w:style>
  <w:style w:type="paragraph" w:customStyle="1" w:styleId="ListHead">
    <w:name w:val="List Head"/>
    <w:basedOn w:val="Normal"/>
    <w:link w:val="ListHeadChar"/>
    <w:qFormat/>
    <w:rsid w:val="00A84FBE"/>
    <w:pPr>
      <w:overflowPunct w:val="0"/>
      <w:autoSpaceDE w:val="0"/>
      <w:autoSpaceDN w:val="0"/>
      <w:adjustRightInd w:val="0"/>
      <w:spacing w:before="240" w:after="240" w:line="240" w:lineRule="auto"/>
      <w:textAlignment w:val="baseline"/>
    </w:pPr>
    <w:rPr>
      <w:rFonts w:ascii="Times New Roman" w:eastAsia="Times New Roman" w:hAnsi="Times New Roman" w:cs="Times New Roman"/>
      <w:b/>
    </w:rPr>
  </w:style>
  <w:style w:type="character" w:customStyle="1" w:styleId="UnmarkedListChar">
    <w:name w:val="Unmarked List Char"/>
    <w:link w:val="UnmarkedList"/>
    <w:rsid w:val="00A84FBE"/>
    <w:rPr>
      <w:rFonts w:ascii="Times New Roman" w:eastAsia="Times New Roman" w:hAnsi="Times New Roman" w:cs="Times New Roman"/>
    </w:rPr>
  </w:style>
  <w:style w:type="character" w:customStyle="1" w:styleId="ListHeadChar">
    <w:name w:val="List Head Char"/>
    <w:link w:val="ListHead"/>
    <w:rsid w:val="00A84FBE"/>
    <w:rPr>
      <w:rFonts w:ascii="Times New Roman" w:eastAsia="Times New Roman" w:hAnsi="Times New Roman" w:cs="Times New Roman"/>
      <w:b/>
    </w:rPr>
  </w:style>
  <w:style w:type="paragraph" w:styleId="BodyText2">
    <w:name w:val="Body Text 2"/>
    <w:basedOn w:val="Normal"/>
    <w:link w:val="BodyText2Char"/>
    <w:rsid w:val="00A84FBE"/>
    <w:pPr>
      <w:overflowPunct w:val="0"/>
      <w:autoSpaceDE w:val="0"/>
      <w:autoSpaceDN w:val="0"/>
      <w:adjustRightInd w:val="0"/>
      <w:spacing w:before="240" w:after="120" w:line="480" w:lineRule="auto"/>
      <w:ind w:left="720"/>
      <w:textAlignment w:val="baseline"/>
    </w:pPr>
    <w:rPr>
      <w:rFonts w:ascii="Times New Roman" w:eastAsia="Times New Roman" w:hAnsi="Times New Roman" w:cs="Times New Roman"/>
    </w:rPr>
  </w:style>
  <w:style w:type="character" w:customStyle="1" w:styleId="BodyText2Char">
    <w:name w:val="Body Text 2 Char"/>
    <w:basedOn w:val="DefaultParagraphFont"/>
    <w:link w:val="BodyText2"/>
    <w:rsid w:val="00A84FBE"/>
    <w:rPr>
      <w:rFonts w:ascii="Times New Roman" w:eastAsia="Times New Roman" w:hAnsi="Times New Roman" w:cs="Times New Roman"/>
    </w:rPr>
  </w:style>
  <w:style w:type="character" w:styleId="PageNumber">
    <w:name w:val="page number"/>
    <w:basedOn w:val="DefaultParagraphFont"/>
    <w:rsid w:val="00A84FBE"/>
  </w:style>
  <w:style w:type="paragraph" w:styleId="BodyText">
    <w:name w:val="Body Text"/>
    <w:basedOn w:val="Normal"/>
    <w:link w:val="BodyTextChar"/>
    <w:rsid w:val="00A84FBE"/>
    <w:pPr>
      <w:overflowPunct w:val="0"/>
      <w:autoSpaceDE w:val="0"/>
      <w:autoSpaceDN w:val="0"/>
      <w:adjustRightInd w:val="0"/>
      <w:spacing w:before="240" w:after="0" w:line="240" w:lineRule="auto"/>
      <w:ind w:left="720"/>
      <w:textAlignment w:val="baseline"/>
    </w:pPr>
    <w:rPr>
      <w:rFonts w:ascii="Arial" w:eastAsia="Times New Roman" w:hAnsi="Arial" w:cs="Times New Roman"/>
      <w:sz w:val="24"/>
    </w:rPr>
  </w:style>
  <w:style w:type="character" w:customStyle="1" w:styleId="BodyTextChar">
    <w:name w:val="Body Text Char"/>
    <w:basedOn w:val="DefaultParagraphFont"/>
    <w:link w:val="BodyText"/>
    <w:rsid w:val="00A84FBE"/>
    <w:rPr>
      <w:rFonts w:ascii="Arial" w:eastAsia="Times New Roman" w:hAnsi="Arial" w:cs="Times New Roman"/>
      <w:sz w:val="24"/>
    </w:rPr>
  </w:style>
  <w:style w:type="character" w:customStyle="1" w:styleId="ListContinue5Char">
    <w:name w:val="List Continue 5 Char"/>
    <w:link w:val="ListContinue5"/>
    <w:rsid w:val="00A84FBE"/>
    <w:rPr>
      <w:sz w:val="24"/>
    </w:rPr>
  </w:style>
  <w:style w:type="paragraph" w:styleId="ListContinue5">
    <w:name w:val="List Continue 5"/>
    <w:basedOn w:val="Normal"/>
    <w:link w:val="ListContinue5Char"/>
    <w:rsid w:val="00A84FBE"/>
    <w:pPr>
      <w:overflowPunct w:val="0"/>
      <w:autoSpaceDE w:val="0"/>
      <w:autoSpaceDN w:val="0"/>
      <w:adjustRightInd w:val="0"/>
      <w:spacing w:before="240" w:after="120" w:line="264" w:lineRule="auto"/>
      <w:ind w:left="1800"/>
      <w:textAlignment w:val="baseline"/>
    </w:pPr>
    <w:rPr>
      <w:sz w:val="24"/>
    </w:rPr>
  </w:style>
  <w:style w:type="paragraph" w:styleId="ListBullet5">
    <w:name w:val="List Bullet 5"/>
    <w:basedOn w:val="Normal"/>
    <w:autoRedefine/>
    <w:rsid w:val="00A84FBE"/>
    <w:pPr>
      <w:numPr>
        <w:numId w:val="3"/>
      </w:numPr>
      <w:overflowPunct w:val="0"/>
      <w:autoSpaceDE w:val="0"/>
      <w:autoSpaceDN w:val="0"/>
      <w:adjustRightInd w:val="0"/>
      <w:spacing w:before="240" w:after="0" w:line="264" w:lineRule="auto"/>
      <w:textAlignment w:val="baseline"/>
    </w:pPr>
    <w:rPr>
      <w:rFonts w:ascii="Times New Roman" w:eastAsia="Times New Roman" w:hAnsi="Times New Roman" w:cs="Times New Roman"/>
      <w:sz w:val="24"/>
    </w:rPr>
  </w:style>
  <w:style w:type="character" w:styleId="FootnoteReference">
    <w:name w:val="footnote reference"/>
    <w:basedOn w:val="DefaultParagraphFont"/>
    <w:rsid w:val="00A84FBE"/>
  </w:style>
  <w:style w:type="paragraph" w:styleId="Revision">
    <w:name w:val="Revision"/>
    <w:hidden/>
    <w:uiPriority w:val="99"/>
    <w:semiHidden/>
    <w:rsid w:val="00A84FBE"/>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84FBE"/>
    <w:pPr>
      <w:spacing w:after="0" w:line="240" w:lineRule="auto"/>
    </w:pPr>
    <w:rPr>
      <w:rFonts w:ascii="Times New Roman" w:eastAsia="Calibri" w:hAnsi="Times New Roman" w:cs="Times New Roman"/>
      <w:sz w:val="24"/>
      <w:szCs w:val="24"/>
    </w:rPr>
  </w:style>
  <w:style w:type="paragraph" w:customStyle="1" w:styleId="Appendix3rdLevel">
    <w:name w:val="Appendix 3rd Level"/>
    <w:basedOn w:val="Heading3"/>
    <w:next w:val="Heading3"/>
    <w:link w:val="Appendix3rdLevelChar"/>
    <w:autoRedefine/>
    <w:qFormat/>
    <w:rsid w:val="00A84FBE"/>
    <w:pPr>
      <w:numPr>
        <w:ilvl w:val="0"/>
        <w:numId w:val="0"/>
      </w:numPr>
    </w:pPr>
    <w:rPr>
      <w:sz w:val="24"/>
    </w:rPr>
  </w:style>
  <w:style w:type="paragraph" w:customStyle="1" w:styleId="Style1">
    <w:name w:val="Style1"/>
    <w:basedOn w:val="Heading1"/>
    <w:next w:val="Heading1"/>
    <w:link w:val="Style1Char"/>
    <w:qFormat/>
    <w:rsid w:val="00A84FBE"/>
    <w:pPr>
      <w:numPr>
        <w:numId w:val="1"/>
      </w:numPr>
    </w:pPr>
    <w:rPr>
      <w:spacing w:val="-10"/>
      <w:kern w:val="28"/>
    </w:rPr>
  </w:style>
  <w:style w:type="character" w:customStyle="1" w:styleId="Appendix3rdLevelChar">
    <w:name w:val="Appendix 3rd Level Char"/>
    <w:basedOn w:val="Heading3Char"/>
    <w:link w:val="Appendix3rdLevel"/>
    <w:rsid w:val="00A84FBE"/>
    <w:rPr>
      <w:rFonts w:ascii="Arial" w:eastAsiaTheme="majorEastAsia" w:hAnsi="Arial" w:cstheme="majorBidi"/>
      <w:b/>
      <w:color w:val="000000" w:themeColor="text1"/>
      <w:sz w:val="24"/>
      <w:szCs w:val="24"/>
    </w:rPr>
  </w:style>
  <w:style w:type="paragraph" w:styleId="TableofFigures">
    <w:name w:val="table of figures"/>
    <w:basedOn w:val="Normal"/>
    <w:next w:val="Normal"/>
    <w:uiPriority w:val="99"/>
    <w:unhideWhenUsed/>
    <w:rsid w:val="00A84FBE"/>
    <w:pPr>
      <w:spacing w:after="0" w:line="240" w:lineRule="auto"/>
      <w:ind w:left="440" w:hanging="440"/>
    </w:pPr>
    <w:rPr>
      <w:rFonts w:cstheme="minorHAnsi"/>
      <w:smallCaps/>
      <w:sz w:val="20"/>
      <w:szCs w:val="20"/>
    </w:rPr>
  </w:style>
  <w:style w:type="character" w:customStyle="1" w:styleId="Style1Char">
    <w:name w:val="Style1 Char"/>
    <w:basedOn w:val="TitleChar"/>
    <w:link w:val="Style1"/>
    <w:rsid w:val="00A84FBE"/>
    <w:rPr>
      <w:rFonts w:ascii="Arial" w:eastAsiaTheme="majorEastAsia" w:hAnsi="Arial" w:cstheme="majorBidi"/>
      <w:b/>
      <w:color w:val="000000" w:themeColor="text1"/>
      <w:spacing w:val="-10"/>
      <w:kern w:val="28"/>
      <w:sz w:val="32"/>
      <w:szCs w:val="32"/>
    </w:rPr>
  </w:style>
  <w:style w:type="paragraph" w:styleId="BodyTextIndent2">
    <w:name w:val="Body Text Indent 2"/>
    <w:basedOn w:val="Normal"/>
    <w:link w:val="BodyTextIndent2Char"/>
    <w:uiPriority w:val="99"/>
    <w:semiHidden/>
    <w:unhideWhenUsed/>
    <w:rsid w:val="00A84FBE"/>
    <w:pPr>
      <w:spacing w:after="120" w:line="480" w:lineRule="auto"/>
      <w:ind w:left="360"/>
    </w:pPr>
    <w:rPr>
      <w:rFonts w:ascii="Arial" w:hAnsi="Arial"/>
    </w:rPr>
  </w:style>
  <w:style w:type="character" w:customStyle="1" w:styleId="BodyTextIndent2Char">
    <w:name w:val="Body Text Indent 2 Char"/>
    <w:basedOn w:val="DefaultParagraphFont"/>
    <w:link w:val="BodyTextIndent2"/>
    <w:uiPriority w:val="99"/>
    <w:semiHidden/>
    <w:rsid w:val="00A84FBE"/>
    <w:rPr>
      <w:rFonts w:ascii="Arial" w:hAnsi="Arial"/>
    </w:rPr>
  </w:style>
  <w:style w:type="paragraph" w:customStyle="1" w:styleId="Tabletext">
    <w:name w:val="Table text"/>
    <w:basedOn w:val="Normal"/>
    <w:rsid w:val="00A84FBE"/>
    <w:pPr>
      <w:spacing w:after="240" w:line="240" w:lineRule="auto"/>
    </w:pPr>
    <w:rPr>
      <w:rFonts w:ascii="Arial" w:eastAsia="Times New Roman" w:hAnsi="Arial" w:cs="Times New Roman"/>
      <w:sz w:val="20"/>
      <w:szCs w:val="24"/>
    </w:rPr>
  </w:style>
  <w:style w:type="paragraph" w:customStyle="1" w:styleId="Tabletitle">
    <w:name w:val="Table title"/>
    <w:basedOn w:val="Normal"/>
    <w:rsid w:val="00A84FBE"/>
    <w:pPr>
      <w:spacing w:after="240" w:line="240" w:lineRule="auto"/>
      <w:jc w:val="center"/>
    </w:pPr>
    <w:rPr>
      <w:rFonts w:ascii="Arial" w:eastAsia="Times New Roman" w:hAnsi="Arial" w:cs="Times New Roman"/>
      <w:b/>
      <w:szCs w:val="24"/>
    </w:rPr>
  </w:style>
  <w:style w:type="paragraph" w:customStyle="1" w:styleId="APPENDIXLISTNUMBERS">
    <w:name w:val="APPENDIX LIST NUMBERS"/>
    <w:basedOn w:val="Normal"/>
    <w:next w:val="Normal"/>
    <w:autoRedefine/>
    <w:qFormat/>
    <w:rsid w:val="00A84FBE"/>
    <w:pPr>
      <w:numPr>
        <w:ilvl w:val="1"/>
        <w:numId w:val="11"/>
      </w:numPr>
      <w:spacing w:before="120" w:after="120" w:line="240" w:lineRule="auto"/>
      <w:outlineLvl w:val="3"/>
    </w:pPr>
    <w:rPr>
      <w:rFonts w:ascii="Arial" w:eastAsiaTheme="majorEastAsia" w:hAnsi="Arial" w:cstheme="majorBidi"/>
      <w:b/>
      <w:color w:val="000000" w:themeColor="text1"/>
      <w:sz w:val="26"/>
      <w:szCs w:val="26"/>
    </w:rPr>
  </w:style>
  <w:style w:type="paragraph" w:customStyle="1" w:styleId="APPENDIXCHAPTERHEADER">
    <w:name w:val="APPENDIX CHAPTER HEADER"/>
    <w:basedOn w:val="Normal"/>
    <w:next w:val="Normal"/>
    <w:autoRedefine/>
    <w:qFormat/>
    <w:rsid w:val="00A84FBE"/>
    <w:pPr>
      <w:numPr>
        <w:numId w:val="11"/>
      </w:numPr>
      <w:spacing w:before="120" w:after="120" w:line="240" w:lineRule="auto"/>
      <w:outlineLvl w:val="2"/>
    </w:pPr>
    <w:rPr>
      <w:rFonts w:ascii="Arial" w:hAnsi="Arial"/>
      <w:b/>
      <w:sz w:val="32"/>
    </w:rPr>
  </w:style>
  <w:style w:type="character" w:styleId="FollowedHyperlink">
    <w:name w:val="FollowedHyperlink"/>
    <w:basedOn w:val="DefaultParagraphFont"/>
    <w:uiPriority w:val="99"/>
    <w:semiHidden/>
    <w:unhideWhenUsed/>
    <w:rsid w:val="00A84FBE"/>
    <w:rPr>
      <w:color w:val="954F72" w:themeColor="followedHyperlink"/>
      <w:u w:val="single"/>
    </w:rPr>
  </w:style>
  <w:style w:type="paragraph" w:customStyle="1" w:styleId="SECTIONAPPENDIX">
    <w:name w:val="SECTION APPENDIX"/>
    <w:basedOn w:val="Appendix"/>
    <w:qFormat/>
    <w:rsid w:val="00A84FBE"/>
    <w:pPr>
      <w:numPr>
        <w:ilvl w:val="1"/>
      </w:numPr>
      <w:outlineLvl w:val="1"/>
    </w:pPr>
    <w:rPr>
      <w:color w:val="4472C4" w:themeColor="accent1"/>
      <w:sz w:val="28"/>
    </w:rPr>
  </w:style>
  <w:style w:type="paragraph" w:customStyle="1" w:styleId="2SECTIONAPPENDIX">
    <w:name w:val="2SECTION APPENDIX"/>
    <w:basedOn w:val="Appendix"/>
    <w:link w:val="2SECTIONAPPENDIXChar"/>
    <w:qFormat/>
    <w:rsid w:val="00A84FBE"/>
    <w:pPr>
      <w:numPr>
        <w:ilvl w:val="2"/>
      </w:numPr>
      <w:outlineLvl w:val="2"/>
    </w:pPr>
    <w:rPr>
      <w:sz w:val="26"/>
    </w:rPr>
  </w:style>
  <w:style w:type="paragraph" w:customStyle="1" w:styleId="3SECTIONAppendix">
    <w:name w:val="3SECTION Appendix"/>
    <w:basedOn w:val="2SECTIONAPPENDIX"/>
    <w:link w:val="3SECTIONAppendixChar"/>
    <w:qFormat/>
    <w:rsid w:val="00A84FBE"/>
    <w:pPr>
      <w:numPr>
        <w:ilvl w:val="3"/>
      </w:numPr>
      <w:outlineLvl w:val="3"/>
    </w:pPr>
  </w:style>
  <w:style w:type="paragraph" w:customStyle="1" w:styleId="4SECTIONAPPENDIX">
    <w:name w:val="4SECTION APPENDIX"/>
    <w:basedOn w:val="3SECTIONAppendix"/>
    <w:link w:val="4SECTIONAPPENDIXChar"/>
    <w:qFormat/>
    <w:rsid w:val="00A84FBE"/>
    <w:pPr>
      <w:numPr>
        <w:ilvl w:val="4"/>
      </w:numPr>
      <w:ind w:left="1800" w:hanging="1800"/>
      <w:outlineLvl w:val="4"/>
    </w:pPr>
  </w:style>
  <w:style w:type="character" w:customStyle="1" w:styleId="2SECTIONAPPENDIXChar">
    <w:name w:val="2SECTION APPENDIX Char"/>
    <w:basedOn w:val="AppendixChar"/>
    <w:link w:val="2SECTIONAPPENDIX"/>
    <w:rsid w:val="00A84FBE"/>
    <w:rPr>
      <w:rFonts w:ascii="Arial" w:eastAsiaTheme="majorEastAsia" w:hAnsi="Arial" w:cstheme="majorBidi"/>
      <w:b/>
      <w:color w:val="000000" w:themeColor="text1"/>
      <w:sz w:val="26"/>
      <w:szCs w:val="32"/>
    </w:rPr>
  </w:style>
  <w:style w:type="character" w:customStyle="1" w:styleId="3SECTIONAppendixChar">
    <w:name w:val="3SECTION Appendix Char"/>
    <w:basedOn w:val="2SECTIONAPPENDIXChar"/>
    <w:link w:val="3SECTIONAppendix"/>
    <w:rsid w:val="00A84FBE"/>
    <w:rPr>
      <w:rFonts w:ascii="Arial" w:eastAsiaTheme="majorEastAsia" w:hAnsi="Arial" w:cstheme="majorBidi"/>
      <w:b/>
      <w:color w:val="000000" w:themeColor="text1"/>
      <w:sz w:val="26"/>
      <w:szCs w:val="32"/>
    </w:rPr>
  </w:style>
  <w:style w:type="character" w:customStyle="1" w:styleId="4SECTIONAPPENDIXChar">
    <w:name w:val="4SECTION APPENDIX Char"/>
    <w:basedOn w:val="3SECTIONAppendixChar"/>
    <w:link w:val="4SECTIONAPPENDIX"/>
    <w:rsid w:val="00A84FBE"/>
    <w:rPr>
      <w:rFonts w:ascii="Arial" w:eastAsiaTheme="majorEastAsia" w:hAnsi="Arial" w:cstheme="majorBidi"/>
      <w:b/>
      <w:color w:val="000000" w:themeColor="text1"/>
      <w:sz w:val="26"/>
      <w:szCs w:val="32"/>
    </w:rPr>
  </w:style>
  <w:style w:type="character" w:customStyle="1" w:styleId="contentpasted4">
    <w:name w:val="contentpasted4"/>
    <w:basedOn w:val="DefaultParagraphFont"/>
    <w:rsid w:val="00B426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815543">
      <w:bodyDiv w:val="1"/>
      <w:marLeft w:val="0"/>
      <w:marRight w:val="0"/>
      <w:marTop w:val="0"/>
      <w:marBottom w:val="0"/>
      <w:divBdr>
        <w:top w:val="none" w:sz="0" w:space="0" w:color="auto"/>
        <w:left w:val="none" w:sz="0" w:space="0" w:color="auto"/>
        <w:bottom w:val="none" w:sz="0" w:space="0" w:color="auto"/>
        <w:right w:val="none" w:sz="0" w:space="0" w:color="auto"/>
      </w:divBdr>
    </w:div>
    <w:div w:id="1092237821">
      <w:bodyDiv w:val="1"/>
      <w:marLeft w:val="0"/>
      <w:marRight w:val="0"/>
      <w:marTop w:val="0"/>
      <w:marBottom w:val="0"/>
      <w:divBdr>
        <w:top w:val="none" w:sz="0" w:space="0" w:color="auto"/>
        <w:left w:val="none" w:sz="0" w:space="0" w:color="auto"/>
        <w:bottom w:val="none" w:sz="0" w:space="0" w:color="auto"/>
        <w:right w:val="none" w:sz="0" w:space="0" w:color="auto"/>
      </w:divBdr>
    </w:div>
    <w:div w:id="1313605487">
      <w:bodyDiv w:val="1"/>
      <w:marLeft w:val="0"/>
      <w:marRight w:val="0"/>
      <w:marTop w:val="0"/>
      <w:marBottom w:val="0"/>
      <w:divBdr>
        <w:top w:val="none" w:sz="0" w:space="0" w:color="auto"/>
        <w:left w:val="none" w:sz="0" w:space="0" w:color="auto"/>
        <w:bottom w:val="none" w:sz="0" w:space="0" w:color="auto"/>
        <w:right w:val="none" w:sz="0" w:space="0" w:color="auto"/>
      </w:divBdr>
    </w:div>
    <w:div w:id="196033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hud.gov/sites/documents/13-06HSGN.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TRACS@hud.g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eader" Target="head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hud.gov/sites/documents/12-14HSGN.PDF"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B4226-66F1-4CFE-99CF-E31937F83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55</Pages>
  <Words>12129</Words>
  <Characters>69139</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Jed Graef</dc:creator>
  <cp:keywords/>
  <dc:description/>
  <cp:lastModifiedBy>Mary Ross</cp:lastModifiedBy>
  <cp:revision>18</cp:revision>
  <dcterms:created xsi:type="dcterms:W3CDTF">2023-07-31T22:05:00Z</dcterms:created>
  <dcterms:modified xsi:type="dcterms:W3CDTF">2023-08-08T19:40:00Z</dcterms:modified>
</cp:coreProperties>
</file>