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963F2" w14:textId="77777777" w:rsidR="00B962A5" w:rsidRDefault="008819F8" w:rsidP="00E55131">
      <w:pPr>
        <w:pStyle w:val="NormalWeb"/>
        <w:jc w:val="center"/>
        <w:rPr>
          <w:rStyle w:val="TitleChar"/>
          <w:u w:val="single"/>
        </w:rPr>
      </w:pPr>
      <w:bookmarkStart w:id="0" w:name="_top"/>
      <w:bookmarkEnd w:id="0"/>
      <w:r w:rsidRPr="00E55131">
        <w:rPr>
          <w:rStyle w:val="TitleChar"/>
          <w:u w:val="single"/>
        </w:rPr>
        <w:t>HUD’s L</w:t>
      </w:r>
      <w:r w:rsidR="00082FD5">
        <w:rPr>
          <w:rStyle w:val="TitleChar"/>
          <w:u w:val="single"/>
        </w:rPr>
        <w:t>ean</w:t>
      </w:r>
      <w:r w:rsidRPr="00E55131">
        <w:rPr>
          <w:rStyle w:val="TitleChar"/>
          <w:u w:val="single"/>
        </w:rPr>
        <w:t xml:space="preserve"> 232 Program</w:t>
      </w:r>
    </w:p>
    <w:p w14:paraId="67A963F3" w14:textId="77777777" w:rsidR="00B962A5" w:rsidRDefault="008819F8" w:rsidP="00E55131">
      <w:pPr>
        <w:pStyle w:val="NormalWeb"/>
        <w:jc w:val="center"/>
        <w:rPr>
          <w:rStyle w:val="TitleChar"/>
        </w:rPr>
      </w:pPr>
      <w:r w:rsidRPr="00E55131">
        <w:rPr>
          <w:rStyle w:val="TitleChar"/>
        </w:rPr>
        <w:t>Office of Residential Care Facilities (ORCF</w:t>
      </w:r>
      <w:r w:rsidR="00036CEF" w:rsidRPr="00E55131">
        <w:rPr>
          <w:rStyle w:val="TitleChar"/>
        </w:rPr>
        <w:t>)</w:t>
      </w:r>
    </w:p>
    <w:p w14:paraId="67A963F4" w14:textId="12A9CD22" w:rsidR="00B962A5" w:rsidRDefault="008819F8" w:rsidP="00E55131">
      <w:pPr>
        <w:pStyle w:val="NormalWeb"/>
        <w:jc w:val="center"/>
        <w:rPr>
          <w:rStyle w:val="TitleChar"/>
          <w:u w:val="single"/>
        </w:rPr>
      </w:pPr>
      <w:r w:rsidRPr="00E55131">
        <w:rPr>
          <w:rStyle w:val="TitleChar"/>
          <w:u w:val="single"/>
        </w:rPr>
        <w:t xml:space="preserve">Update as of </w:t>
      </w:r>
      <w:r w:rsidR="00AA3FA8" w:rsidRPr="00AA3FA8">
        <w:rPr>
          <w:rStyle w:val="TitleChar"/>
          <w:u w:val="single"/>
        </w:rPr>
        <w:t>JULY 13, 2018</w:t>
      </w:r>
    </w:p>
    <w:p w14:paraId="67A963F5" w14:textId="0581521B" w:rsidR="008819F8" w:rsidRPr="00CF070D" w:rsidRDefault="00C75204" w:rsidP="00E55131">
      <w:pPr>
        <w:pStyle w:val="NormalWeb"/>
        <w:jc w:val="center"/>
        <w:rPr>
          <w:sz w:val="22"/>
          <w:szCs w:val="22"/>
        </w:rPr>
      </w:pPr>
      <w:r>
        <w:rPr>
          <w:noProof/>
          <w:color w:val="1F497D"/>
          <w:sz w:val="22"/>
          <w:szCs w:val="22"/>
        </w:rPr>
        <w:drawing>
          <wp:inline distT="0" distB="0" distL="0" distR="0" wp14:anchorId="67A96432" wp14:editId="144A67EB">
            <wp:extent cx="5702300" cy="94615"/>
            <wp:effectExtent l="0" t="0" r="0" b="0"/>
            <wp:docPr id="1" name="Picture 1" descr="cid:image001.gif@01CCE198.63213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CE198.632131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67A963F6" w14:textId="77777777" w:rsidR="008819F8" w:rsidRPr="00CF070D" w:rsidRDefault="008819F8" w:rsidP="006039A3"/>
    <w:p w14:paraId="67A963F7" w14:textId="77777777" w:rsidR="008819F8" w:rsidRPr="00CF070D" w:rsidRDefault="008819F8" w:rsidP="006039A3"/>
    <w:p w14:paraId="67A963F8" w14:textId="79D40A8F" w:rsidR="00743DDB" w:rsidRPr="002169B7" w:rsidRDefault="00AA3FA8" w:rsidP="00CF070D">
      <w:pPr>
        <w:pStyle w:val="NoSpacing"/>
        <w:rPr>
          <w:rFonts w:ascii="Verdana" w:hAnsi="Verdana"/>
          <w:i/>
          <w:sz w:val="32"/>
          <w:u w:val="single"/>
        </w:rPr>
      </w:pPr>
      <w:r w:rsidRPr="00AA3FA8">
        <w:rPr>
          <w:rFonts w:ascii="Verdana" w:hAnsi="Verdana"/>
          <w:i/>
          <w:sz w:val="32"/>
          <w:u w:val="single"/>
        </w:rPr>
        <w:t xml:space="preserve">JULY </w:t>
      </w:r>
      <w:proofErr w:type="gramStart"/>
      <w:r w:rsidRPr="00AA3FA8">
        <w:rPr>
          <w:rFonts w:ascii="Verdana" w:hAnsi="Verdana"/>
          <w:i/>
          <w:sz w:val="32"/>
          <w:u w:val="single"/>
        </w:rPr>
        <w:t>13</w:t>
      </w:r>
      <w:proofErr w:type="gramEnd"/>
      <w:r w:rsidRPr="00AA3FA8">
        <w:rPr>
          <w:rFonts w:ascii="Verdana" w:hAnsi="Verdana"/>
          <w:i/>
          <w:sz w:val="32"/>
          <w:u w:val="single"/>
        </w:rPr>
        <w:t xml:space="preserve"> 2018</w:t>
      </w:r>
      <w:r w:rsidR="00CD6874" w:rsidRPr="002169B7">
        <w:rPr>
          <w:rFonts w:ascii="Verdana" w:hAnsi="Verdana"/>
          <w:i/>
          <w:sz w:val="32"/>
          <w:u w:val="single"/>
        </w:rPr>
        <w:t xml:space="preserve"> </w:t>
      </w:r>
      <w:r w:rsidR="00886FA2" w:rsidRPr="002169B7">
        <w:rPr>
          <w:rFonts w:ascii="Verdana" w:hAnsi="Verdana"/>
          <w:i/>
          <w:sz w:val="32"/>
          <w:u w:val="single"/>
        </w:rPr>
        <w:t>Contents</w:t>
      </w:r>
    </w:p>
    <w:p w14:paraId="67A963F9" w14:textId="77777777" w:rsidR="00E55131" w:rsidRPr="002169B7" w:rsidRDefault="00E55131" w:rsidP="00CF070D">
      <w:pPr>
        <w:pStyle w:val="NoSpacing"/>
        <w:rPr>
          <w:rFonts w:ascii="Verdana" w:hAnsi="Verdana"/>
          <w:b/>
          <w:i/>
          <w:sz w:val="32"/>
          <w:u w:val="single"/>
        </w:rPr>
      </w:pPr>
    </w:p>
    <w:p w14:paraId="43AC077E" w14:textId="067ED429" w:rsidR="00AA3FA8" w:rsidRDefault="005C0D72">
      <w:pPr>
        <w:pStyle w:val="TOC1"/>
        <w:tabs>
          <w:tab w:val="right" w:leader="dot" w:pos="9350"/>
        </w:tabs>
        <w:rPr>
          <w:rFonts w:asciiTheme="minorHAnsi" w:eastAsiaTheme="minorEastAsia" w:hAnsiTheme="minorHAnsi" w:cstheme="minorBidi"/>
          <w:noProof/>
          <w:sz w:val="22"/>
        </w:rPr>
      </w:pPr>
      <w:r>
        <w:rPr>
          <w:i/>
        </w:rPr>
        <w:fldChar w:fldCharType="begin"/>
      </w:r>
      <w:r w:rsidR="000C3107">
        <w:rPr>
          <w:i/>
        </w:rPr>
        <w:instrText xml:space="preserve"> TOC \o "1-3" \n \h \z \u </w:instrText>
      </w:r>
      <w:r>
        <w:rPr>
          <w:i/>
        </w:rPr>
        <w:fldChar w:fldCharType="separate"/>
      </w:r>
      <w:hyperlink w:anchor="_Toc519238192" w:history="1">
        <w:r w:rsidR="00AA3FA8" w:rsidRPr="00B270C8">
          <w:rPr>
            <w:rStyle w:val="Hyperlink"/>
            <w:rFonts w:eastAsia="Times New Roman"/>
            <w:noProof/>
          </w:rPr>
          <w:t>New Mailing Address for Firm Applications</w:t>
        </w:r>
      </w:hyperlink>
    </w:p>
    <w:p w14:paraId="67A96401" w14:textId="3F58907E" w:rsidR="00743DDB" w:rsidRPr="00CF070D" w:rsidRDefault="005C0D72" w:rsidP="006039A3">
      <w:r>
        <w:rPr>
          <w:i/>
        </w:rPr>
        <w:fldChar w:fldCharType="end"/>
      </w:r>
      <w:bookmarkStart w:id="1" w:name="_GoBack"/>
      <w:bookmarkEnd w:id="1"/>
    </w:p>
    <w:p w14:paraId="67A96402" w14:textId="4A7E9A6F" w:rsidR="008819F8" w:rsidRPr="00CF070D" w:rsidRDefault="00C75204" w:rsidP="00666DB8">
      <w:pPr>
        <w:jc w:val="center"/>
      </w:pPr>
      <w:r>
        <w:rPr>
          <w:noProof/>
          <w:color w:val="1F497D"/>
          <w:sz w:val="22"/>
        </w:rPr>
        <w:drawing>
          <wp:inline distT="0" distB="0" distL="0" distR="0" wp14:anchorId="67A96433" wp14:editId="30F1E22D">
            <wp:extent cx="5702300" cy="94615"/>
            <wp:effectExtent l="0" t="0" r="0" b="0"/>
            <wp:docPr id="2" name="Picture 2" descr="cid:image001.gif@01CCE198.63213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CCE198.632131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67A96403" w14:textId="77777777" w:rsidR="008819F8" w:rsidRPr="00CF070D" w:rsidRDefault="008819F8" w:rsidP="006039A3"/>
    <w:p w14:paraId="2CD0F627" w14:textId="77777777" w:rsidR="00AA3FA8" w:rsidRDefault="00AA3FA8" w:rsidP="00AA3FA8">
      <w:pPr>
        <w:pStyle w:val="Heading1"/>
        <w:rPr>
          <w:rFonts w:eastAsia="Times New Roman"/>
          <w:szCs w:val="28"/>
        </w:rPr>
      </w:pPr>
      <w:bookmarkStart w:id="2" w:name="_Toc519238192"/>
      <w:r>
        <w:rPr>
          <w:rFonts w:eastAsia="Times New Roman"/>
        </w:rPr>
        <w:t>New Mailing Address for Firm Applications</w:t>
      </w:r>
      <w:bookmarkEnd w:id="2"/>
      <w:r>
        <w:rPr>
          <w:rFonts w:eastAsia="Times New Roman"/>
        </w:rPr>
        <w:t xml:space="preserve"> </w:t>
      </w:r>
    </w:p>
    <w:p w14:paraId="6937D7FC" w14:textId="77777777" w:rsidR="00AA3FA8" w:rsidRDefault="00AA3FA8" w:rsidP="00AA3FA8">
      <w:pPr>
        <w:rPr>
          <w:rFonts w:ascii="Calibri" w:hAnsi="Calibri"/>
          <w:sz w:val="22"/>
        </w:rPr>
      </w:pPr>
      <w:r>
        <w:t>The Minneapolis, MN field office, to which all Section 232 applications are submitted, will be moving locations effective July 19, 2018.  All Section 232 firm applications that will be received on or after July 19, 2018 should be mailed to the new address below:</w:t>
      </w:r>
    </w:p>
    <w:p w14:paraId="1E65BE88" w14:textId="77777777" w:rsidR="00AA3FA8" w:rsidRDefault="00AA3FA8" w:rsidP="00AA3FA8"/>
    <w:p w14:paraId="404B3508" w14:textId="77777777" w:rsidR="00AA3FA8" w:rsidRDefault="00AA3FA8" w:rsidP="00AA3FA8">
      <w:pPr>
        <w:ind w:left="720"/>
      </w:pPr>
      <w:r>
        <w:t>Mike Luke</w:t>
      </w:r>
    </w:p>
    <w:p w14:paraId="203E54A4" w14:textId="77777777" w:rsidR="00AA3FA8" w:rsidRDefault="00AA3FA8" w:rsidP="00AA3FA8">
      <w:pPr>
        <w:ind w:left="720"/>
      </w:pPr>
      <w:r>
        <w:t>U.S. Department of Housing &amp; Urban Development</w:t>
      </w:r>
    </w:p>
    <w:p w14:paraId="1241DE2A" w14:textId="77777777" w:rsidR="00AA3FA8" w:rsidRDefault="00AA3FA8" w:rsidP="00AA3FA8">
      <w:pPr>
        <w:ind w:left="720"/>
      </w:pPr>
      <w:r>
        <w:t>Office of Residential Care Facilities</w:t>
      </w:r>
    </w:p>
    <w:p w14:paraId="03F4A8C9" w14:textId="77777777" w:rsidR="00AA3FA8" w:rsidRDefault="00AA3FA8" w:rsidP="00AA3FA8">
      <w:pPr>
        <w:ind w:left="720"/>
      </w:pPr>
      <w:r>
        <w:t>212 Third Avenue, South</w:t>
      </w:r>
    </w:p>
    <w:p w14:paraId="5BFBCAFC" w14:textId="77777777" w:rsidR="00AA3FA8" w:rsidRDefault="00AA3FA8" w:rsidP="00AA3FA8">
      <w:pPr>
        <w:ind w:left="720"/>
      </w:pPr>
      <w:r>
        <w:t xml:space="preserve">Suite No. 150 </w:t>
      </w:r>
    </w:p>
    <w:p w14:paraId="65A70694" w14:textId="77777777" w:rsidR="00AA3FA8" w:rsidRDefault="00AA3FA8" w:rsidP="00AA3FA8">
      <w:pPr>
        <w:ind w:left="720"/>
      </w:pPr>
      <w:r>
        <w:t>Minneapolis, MN 55401</w:t>
      </w:r>
    </w:p>
    <w:p w14:paraId="67A96406" w14:textId="77777777" w:rsidR="004E6BBE" w:rsidRDefault="004E6BBE" w:rsidP="00660780">
      <w:pPr>
        <w:rPr>
          <w:szCs w:val="24"/>
        </w:rPr>
      </w:pPr>
    </w:p>
    <w:p w14:paraId="67A96407" w14:textId="77777777" w:rsidR="003B609D" w:rsidRPr="00BD34EA" w:rsidRDefault="00AE56E1" w:rsidP="00660780">
      <w:pPr>
        <w:spacing w:after="120"/>
        <w:rPr>
          <w:rFonts w:ascii="Times New Roman" w:eastAsia="MS Mincho" w:hAnsi="Times New Roman"/>
          <w:b/>
          <w:szCs w:val="24"/>
        </w:rPr>
      </w:pPr>
      <w:hyperlink w:anchor="_top" w:history="1">
        <w:r w:rsidR="003B609D" w:rsidRPr="003B609D">
          <w:rPr>
            <w:rStyle w:val="Hyperlink"/>
            <w:szCs w:val="24"/>
          </w:rPr>
          <w:t>Back to top</w:t>
        </w:r>
      </w:hyperlink>
    </w:p>
    <w:p w14:paraId="67A96408" w14:textId="77777777" w:rsidR="0055444D" w:rsidRPr="00CF070D" w:rsidRDefault="0055444D" w:rsidP="00082F31">
      <w:pPr>
        <w:spacing w:after="120"/>
      </w:pPr>
    </w:p>
    <w:p w14:paraId="67A96429" w14:textId="67C1BFC6" w:rsidR="008819F8" w:rsidRPr="00CF070D" w:rsidRDefault="00C75204" w:rsidP="006039A3">
      <w:pPr>
        <w:pStyle w:val="NormalWeb"/>
        <w:rPr>
          <w:color w:val="000000"/>
          <w:sz w:val="22"/>
          <w:szCs w:val="22"/>
        </w:rPr>
      </w:pPr>
      <w:r>
        <w:rPr>
          <w:b/>
          <w:noProof/>
          <w:color w:val="1F497D"/>
          <w:sz w:val="22"/>
          <w:szCs w:val="22"/>
        </w:rPr>
        <w:drawing>
          <wp:inline distT="0" distB="0" distL="0" distR="0" wp14:anchorId="67A96434" wp14:editId="4EE9507E">
            <wp:extent cx="5727700" cy="94615"/>
            <wp:effectExtent l="0" t="0" r="0" b="0"/>
            <wp:docPr id="3" name="Picture 3" descr="cid:image001.gif@01CCE198.63213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gif@01CCE198.632131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0" cy="94615"/>
                    </a:xfrm>
                    <a:prstGeom prst="rect">
                      <a:avLst/>
                    </a:prstGeom>
                    <a:noFill/>
                    <a:ln>
                      <a:noFill/>
                    </a:ln>
                  </pic:spPr>
                </pic:pic>
              </a:graphicData>
            </a:graphic>
          </wp:inline>
        </w:drawing>
      </w:r>
    </w:p>
    <w:p w14:paraId="67A9642A" w14:textId="77777777" w:rsidR="00231312" w:rsidRPr="00231312" w:rsidRDefault="008819F8" w:rsidP="006039A3">
      <w:pPr>
        <w:rPr>
          <w:u w:val="single"/>
        </w:rPr>
      </w:pPr>
      <w:r w:rsidRPr="00231312">
        <w:rPr>
          <w:u w:val="single"/>
        </w:rPr>
        <w:t xml:space="preserve">Need to Reference Previous </w:t>
      </w:r>
      <w:r w:rsidR="00082FD5" w:rsidRPr="00231312">
        <w:rPr>
          <w:u w:val="single"/>
        </w:rPr>
        <w:t>Lean</w:t>
      </w:r>
      <w:r w:rsidRPr="00231312">
        <w:rPr>
          <w:u w:val="single"/>
        </w:rPr>
        <w:t xml:space="preserve"> 232 Updates?</w:t>
      </w:r>
    </w:p>
    <w:p w14:paraId="67A9642B" w14:textId="77777777" w:rsidR="008819F8" w:rsidRPr="00231312" w:rsidRDefault="008819F8" w:rsidP="006039A3">
      <w:pPr>
        <w:rPr>
          <w:szCs w:val="24"/>
        </w:rPr>
      </w:pPr>
      <w:r w:rsidRPr="00231312">
        <w:t>Previous E-Newsletters (Email Updates) can be found at:</w:t>
      </w:r>
    </w:p>
    <w:p w14:paraId="67A9642C" w14:textId="77777777" w:rsidR="008819F8" w:rsidRPr="00DA72F3" w:rsidRDefault="00AE56E1" w:rsidP="006039A3">
      <w:hyperlink r:id="rId13" w:history="1">
        <w:r w:rsidR="008819F8" w:rsidRPr="00DA72F3">
          <w:rPr>
            <w:rStyle w:val="Hyperlink"/>
            <w:bCs/>
          </w:rPr>
          <w:t>http://portal.hud.gov/hudportal/HUD?src=/federal_housing_administration/healthcare_facilities/section_232/lean_processing_page/underwriting_guidance_home_page/previous_e_newsletters</w:t>
        </w:r>
      </w:hyperlink>
    </w:p>
    <w:p w14:paraId="67A9642D" w14:textId="77777777" w:rsidR="008819F8" w:rsidRPr="00DA72F3" w:rsidRDefault="008819F8" w:rsidP="006039A3">
      <w:r w:rsidRPr="00DA72F3">
        <w:rPr>
          <w:u w:val="single"/>
        </w:rPr>
        <w:t xml:space="preserve">Have questions about the </w:t>
      </w:r>
      <w:r w:rsidR="00082FD5" w:rsidRPr="00DA72F3">
        <w:rPr>
          <w:u w:val="single"/>
        </w:rPr>
        <w:t>Lean</w:t>
      </w:r>
      <w:r w:rsidRPr="00DA72F3">
        <w:rPr>
          <w:u w:val="single"/>
        </w:rPr>
        <w:t xml:space="preserve"> 232 Program?</w:t>
      </w:r>
      <w:r w:rsidR="00231312">
        <w:t xml:space="preserve">  </w:t>
      </w:r>
      <w:r w:rsidRPr="00DA72F3">
        <w:t xml:space="preserve">Please send them to the </w:t>
      </w:r>
      <w:r w:rsidR="00082FD5" w:rsidRPr="00DA72F3">
        <w:t>Lean</w:t>
      </w:r>
      <w:r w:rsidRPr="00DA72F3">
        <w:t xml:space="preserve"> Thinking mailbox at </w:t>
      </w:r>
      <w:hyperlink r:id="rId14" w:history="1">
        <w:r w:rsidRPr="00DA72F3">
          <w:rPr>
            <w:rStyle w:val="Hyperlink"/>
            <w:bCs/>
          </w:rPr>
          <w:t>LeanThinking@hud.gov</w:t>
        </w:r>
      </w:hyperlink>
      <w:r w:rsidRPr="00DA72F3">
        <w:t xml:space="preserve"> </w:t>
      </w:r>
    </w:p>
    <w:p w14:paraId="67A9642E" w14:textId="77777777" w:rsidR="00F72BF6" w:rsidRPr="00DA72F3" w:rsidRDefault="00F72BF6" w:rsidP="006039A3"/>
    <w:p w14:paraId="67A9642F" w14:textId="77777777" w:rsidR="00DA72F3" w:rsidRPr="00DA72F3" w:rsidRDefault="00DA72F3" w:rsidP="00DA72F3">
      <w:r w:rsidRPr="00DA72F3">
        <w:rPr>
          <w:u w:val="single"/>
        </w:rPr>
        <w:t>Have your loan servicing colleagues joined our email list?</w:t>
      </w:r>
      <w:r w:rsidR="00231312">
        <w:rPr>
          <w:u w:val="single"/>
        </w:rPr>
        <w:t xml:space="preserve"> </w:t>
      </w:r>
      <w:r w:rsidRPr="00DA72F3">
        <w:t xml:space="preserve"> The email blasts contain inform</w:t>
      </w:r>
      <w:r w:rsidR="00231312">
        <w:t xml:space="preserve">ation relevant to them as well. </w:t>
      </w:r>
      <w:r w:rsidRPr="00DA72F3">
        <w:t xml:space="preserve"> You might suggest they </w:t>
      </w:r>
      <w:hyperlink r:id="rId15" w:history="1">
        <w:r w:rsidRPr="00DA72F3">
          <w:rPr>
            <w:rStyle w:val="Hyperlink"/>
          </w:rPr>
          <w:t>sign up online</w:t>
        </w:r>
      </w:hyperlink>
      <w:r w:rsidRPr="00DA72F3">
        <w:t xml:space="preserve">. </w:t>
      </w:r>
    </w:p>
    <w:p w14:paraId="67A96430" w14:textId="77777777" w:rsidR="008819F8" w:rsidRPr="00CF070D" w:rsidRDefault="008819F8" w:rsidP="006039A3"/>
    <w:p w14:paraId="67A96431" w14:textId="77777777" w:rsidR="00E217E8" w:rsidRPr="00CF070D" w:rsidRDefault="008819F8" w:rsidP="006039A3">
      <w:r w:rsidRPr="00CF070D">
        <w:lastRenderedPageBreak/>
        <w:t xml:space="preserve">For more information on the </w:t>
      </w:r>
      <w:r w:rsidR="00082FD5">
        <w:t>Lean</w:t>
      </w:r>
      <w:r w:rsidRPr="00CF070D">
        <w:t xml:space="preserve"> 232 Program, check out:</w:t>
      </w:r>
      <w:r w:rsidR="00DA72F3">
        <w:t xml:space="preserve"> </w:t>
      </w:r>
      <w:hyperlink r:id="rId16" w:history="1">
        <w:r w:rsidRPr="00CF070D">
          <w:rPr>
            <w:rStyle w:val="Hyperlink"/>
            <w:b/>
            <w:bCs/>
          </w:rPr>
          <w:t>http://www.hud.gov/healthcare</w:t>
        </w:r>
      </w:hyperlink>
    </w:p>
    <w:sectPr w:rsidR="00E217E8" w:rsidRPr="00CF070D" w:rsidSect="00E217E8">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96437" w14:textId="77777777" w:rsidR="007D1CB6" w:rsidRDefault="007D1CB6" w:rsidP="00E724F7">
      <w:r>
        <w:separator/>
      </w:r>
    </w:p>
  </w:endnote>
  <w:endnote w:type="continuationSeparator" w:id="0">
    <w:p w14:paraId="67A96438" w14:textId="77777777" w:rsidR="007D1CB6" w:rsidRDefault="007D1CB6" w:rsidP="00E7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9643B" w14:textId="77777777" w:rsidR="007D1CB6" w:rsidRDefault="007D1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9643C" w14:textId="77777777" w:rsidR="007D1CB6" w:rsidRDefault="007D1C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9643E" w14:textId="77777777" w:rsidR="007D1CB6" w:rsidRDefault="007D1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96435" w14:textId="77777777" w:rsidR="007D1CB6" w:rsidRDefault="007D1CB6" w:rsidP="00E724F7">
      <w:r>
        <w:separator/>
      </w:r>
    </w:p>
  </w:footnote>
  <w:footnote w:type="continuationSeparator" w:id="0">
    <w:p w14:paraId="67A96436" w14:textId="77777777" w:rsidR="007D1CB6" w:rsidRDefault="007D1CB6" w:rsidP="00E72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96439" w14:textId="77777777" w:rsidR="007D1CB6" w:rsidRDefault="007D1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9643A" w14:textId="0413A98F" w:rsidR="007D1CB6" w:rsidRDefault="007D1C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9643D" w14:textId="77777777" w:rsidR="007D1CB6" w:rsidRDefault="007D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786F"/>
    <w:multiLevelType w:val="hybridMultilevel"/>
    <w:tmpl w:val="DD940298"/>
    <w:lvl w:ilvl="0" w:tplc="04090015">
      <w:start w:val="1"/>
      <w:numFmt w:val="upperLetter"/>
      <w:lvlText w:val="%1."/>
      <w:lvlJc w:val="left"/>
      <w:pPr>
        <w:ind w:left="252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3D41080"/>
    <w:multiLevelType w:val="hybridMultilevel"/>
    <w:tmpl w:val="DD940298"/>
    <w:lvl w:ilvl="0" w:tplc="04090015">
      <w:start w:val="1"/>
      <w:numFmt w:val="upperLetter"/>
      <w:lvlText w:val="%1."/>
      <w:lvlJc w:val="left"/>
      <w:pPr>
        <w:ind w:left="252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81575B"/>
    <w:multiLevelType w:val="hybridMultilevel"/>
    <w:tmpl w:val="759448BE"/>
    <w:lvl w:ilvl="0" w:tplc="A17EFBAA">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4734246"/>
    <w:multiLevelType w:val="hybridMultilevel"/>
    <w:tmpl w:val="23027FF2"/>
    <w:lvl w:ilvl="0" w:tplc="8B583644">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65F7F43"/>
    <w:multiLevelType w:val="hybridMultilevel"/>
    <w:tmpl w:val="16425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83AB5"/>
    <w:multiLevelType w:val="hybridMultilevel"/>
    <w:tmpl w:val="DC4A9E88"/>
    <w:lvl w:ilvl="0" w:tplc="BF84C220">
      <w:start w:val="1"/>
      <w:numFmt w:val="upperLetter"/>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7D43B70"/>
    <w:multiLevelType w:val="hybridMultilevel"/>
    <w:tmpl w:val="D30616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D3F32"/>
    <w:multiLevelType w:val="hybridMultilevel"/>
    <w:tmpl w:val="574A084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4362FA6"/>
    <w:multiLevelType w:val="hybridMultilevel"/>
    <w:tmpl w:val="88162C6E"/>
    <w:lvl w:ilvl="0" w:tplc="C1CC315C">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C2B72A1"/>
    <w:multiLevelType w:val="hybridMultilevel"/>
    <w:tmpl w:val="9820A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8A3052"/>
    <w:multiLevelType w:val="hybridMultilevel"/>
    <w:tmpl w:val="E2267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A0499"/>
    <w:multiLevelType w:val="hybridMultilevel"/>
    <w:tmpl w:val="3C60776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FD758E3"/>
    <w:multiLevelType w:val="hybridMultilevel"/>
    <w:tmpl w:val="B7C6AE38"/>
    <w:lvl w:ilvl="0" w:tplc="A06CCA92">
      <w:start w:val="1"/>
      <w:numFmt w:val="decimal"/>
      <w:lvlText w:val="%1."/>
      <w:lvlJc w:val="left"/>
      <w:pPr>
        <w:ind w:left="1170" w:hanging="360"/>
      </w:pPr>
      <w:rPr>
        <w:color w:val="auto"/>
        <w:w w:val="100"/>
      </w:r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64A5572"/>
    <w:multiLevelType w:val="hybridMultilevel"/>
    <w:tmpl w:val="584AA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122EEB"/>
    <w:multiLevelType w:val="hybridMultilevel"/>
    <w:tmpl w:val="4E5EC084"/>
    <w:lvl w:ilvl="0" w:tplc="04090001">
      <w:start w:val="1"/>
      <w:numFmt w:val="bullet"/>
      <w:lvlText w:val=""/>
      <w:lvlJc w:val="left"/>
      <w:pPr>
        <w:ind w:left="1080" w:hanging="360"/>
      </w:pPr>
      <w:rPr>
        <w:rFonts w:ascii="Symbol" w:hAnsi="Symbol" w:hint="default"/>
      </w:rPr>
    </w:lvl>
    <w:lvl w:ilvl="1" w:tplc="2AC64118">
      <w:start w:val="1"/>
      <w:numFmt w:val="lowerLetter"/>
      <w:lvlText w:val="%2."/>
      <w:lvlJc w:val="left"/>
      <w:pPr>
        <w:ind w:left="1800" w:hanging="360"/>
      </w:pPr>
      <w:rPr>
        <w:b/>
        <w:color w:val="auto"/>
      </w:rPr>
    </w:lvl>
    <w:lvl w:ilvl="2" w:tplc="9E9AE5F8">
      <w:start w:val="1"/>
      <w:numFmt w:val="decimal"/>
      <w:lvlText w:val="(%3)"/>
      <w:lvlJc w:val="left"/>
      <w:pPr>
        <w:ind w:left="2700" w:hanging="360"/>
      </w:pPr>
    </w:lvl>
    <w:lvl w:ilvl="3" w:tplc="0818FEC4">
      <w:start w:val="1"/>
      <w:numFmt w:val="lowerLetter"/>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FDD1DF0"/>
    <w:multiLevelType w:val="hybridMultilevel"/>
    <w:tmpl w:val="72D26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E02DE2"/>
    <w:multiLevelType w:val="hybridMultilevel"/>
    <w:tmpl w:val="23027FF2"/>
    <w:lvl w:ilvl="0" w:tplc="8B583644">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6B40778"/>
    <w:multiLevelType w:val="hybridMultilevel"/>
    <w:tmpl w:val="4A225C5E"/>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A605D9C"/>
    <w:multiLevelType w:val="hybridMultilevel"/>
    <w:tmpl w:val="98CC530A"/>
    <w:lvl w:ilvl="0" w:tplc="04090015">
      <w:start w:val="1"/>
      <w:numFmt w:val="upperLetter"/>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DD75858"/>
    <w:multiLevelType w:val="hybridMultilevel"/>
    <w:tmpl w:val="DC4A9E88"/>
    <w:lvl w:ilvl="0" w:tplc="BF84C220">
      <w:start w:val="1"/>
      <w:numFmt w:val="upperLetter"/>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5054B65"/>
    <w:multiLevelType w:val="hybridMultilevel"/>
    <w:tmpl w:val="98CC530A"/>
    <w:lvl w:ilvl="0" w:tplc="04090015">
      <w:start w:val="1"/>
      <w:numFmt w:val="upperLetter"/>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ADA0863"/>
    <w:multiLevelType w:val="hybridMultilevel"/>
    <w:tmpl w:val="010EBEC6"/>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F1B1CE9"/>
    <w:multiLevelType w:val="multilevel"/>
    <w:tmpl w:val="BC48B3C2"/>
    <w:lvl w:ilvl="0">
      <w:start w:val="1"/>
      <w:numFmt w:val="upp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4826BC8"/>
    <w:multiLevelType w:val="hybridMultilevel"/>
    <w:tmpl w:val="7BA636E6"/>
    <w:lvl w:ilvl="0" w:tplc="6048FD56">
      <w:numFmt w:val="bullet"/>
      <w:lvlText w:val=""/>
      <w:lvlJc w:val="left"/>
      <w:pPr>
        <w:ind w:left="1800" w:hanging="360"/>
      </w:pPr>
      <w:rPr>
        <w:rFonts w:ascii="Verdana" w:eastAsia="Calibri"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0"/>
  </w:num>
  <w:num w:numId="19">
    <w:abstractNumId w:val="6"/>
  </w:num>
  <w:num w:numId="20">
    <w:abstractNumId w:val="13"/>
  </w:num>
  <w:num w:numId="21">
    <w:abstractNumId w:val="11"/>
  </w:num>
  <w:num w:numId="22">
    <w:abstractNumId w:val="4"/>
  </w:num>
  <w:num w:numId="23">
    <w:abstractNumId w:val="10"/>
  </w:num>
  <w:num w:numId="24">
    <w:abstractNumId w:val="22"/>
  </w:num>
  <w:num w:numId="25">
    <w:abstractNumId w:val="9"/>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9F8"/>
    <w:rsid w:val="0001456D"/>
    <w:rsid w:val="00014A66"/>
    <w:rsid w:val="00036CEF"/>
    <w:rsid w:val="00082F31"/>
    <w:rsid w:val="00082FD5"/>
    <w:rsid w:val="00096F9D"/>
    <w:rsid w:val="000B7B24"/>
    <w:rsid w:val="000C3107"/>
    <w:rsid w:val="000C3411"/>
    <w:rsid w:val="000D662C"/>
    <w:rsid w:val="001007E7"/>
    <w:rsid w:val="001010D0"/>
    <w:rsid w:val="00102E21"/>
    <w:rsid w:val="00144F98"/>
    <w:rsid w:val="00154C45"/>
    <w:rsid w:val="001748C6"/>
    <w:rsid w:val="00194B8C"/>
    <w:rsid w:val="001A50AE"/>
    <w:rsid w:val="002152F3"/>
    <w:rsid w:val="002169B7"/>
    <w:rsid w:val="0022231F"/>
    <w:rsid w:val="00231312"/>
    <w:rsid w:val="00245A9D"/>
    <w:rsid w:val="00266332"/>
    <w:rsid w:val="002C1693"/>
    <w:rsid w:val="00305369"/>
    <w:rsid w:val="003A14CD"/>
    <w:rsid w:val="003B609D"/>
    <w:rsid w:val="00420C01"/>
    <w:rsid w:val="0042314C"/>
    <w:rsid w:val="00455415"/>
    <w:rsid w:val="004B316D"/>
    <w:rsid w:val="004E35EC"/>
    <w:rsid w:val="004E6BBE"/>
    <w:rsid w:val="00500157"/>
    <w:rsid w:val="00532341"/>
    <w:rsid w:val="00543FEC"/>
    <w:rsid w:val="0055444D"/>
    <w:rsid w:val="0057025A"/>
    <w:rsid w:val="005A0D50"/>
    <w:rsid w:val="005C0D72"/>
    <w:rsid w:val="005D223B"/>
    <w:rsid w:val="005D6571"/>
    <w:rsid w:val="006039A3"/>
    <w:rsid w:val="006100DD"/>
    <w:rsid w:val="00623A5A"/>
    <w:rsid w:val="00625406"/>
    <w:rsid w:val="00626DAB"/>
    <w:rsid w:val="00653934"/>
    <w:rsid w:val="00660780"/>
    <w:rsid w:val="00666DB8"/>
    <w:rsid w:val="00670C8F"/>
    <w:rsid w:val="00696CFA"/>
    <w:rsid w:val="006A5A1E"/>
    <w:rsid w:val="00723EA8"/>
    <w:rsid w:val="00743DDB"/>
    <w:rsid w:val="0075254C"/>
    <w:rsid w:val="007633CA"/>
    <w:rsid w:val="007971B8"/>
    <w:rsid w:val="007D1CB6"/>
    <w:rsid w:val="007E4EA9"/>
    <w:rsid w:val="00823286"/>
    <w:rsid w:val="00850C00"/>
    <w:rsid w:val="008636A0"/>
    <w:rsid w:val="008675F8"/>
    <w:rsid w:val="00877BC5"/>
    <w:rsid w:val="008819F8"/>
    <w:rsid w:val="0088466C"/>
    <w:rsid w:val="00886FA2"/>
    <w:rsid w:val="008A1765"/>
    <w:rsid w:val="008C3ED8"/>
    <w:rsid w:val="009979FA"/>
    <w:rsid w:val="009D0FB7"/>
    <w:rsid w:val="00A332DE"/>
    <w:rsid w:val="00AA0603"/>
    <w:rsid w:val="00AA2770"/>
    <w:rsid w:val="00AA2E09"/>
    <w:rsid w:val="00AA3FA8"/>
    <w:rsid w:val="00AE26DB"/>
    <w:rsid w:val="00B22F0F"/>
    <w:rsid w:val="00B23EC5"/>
    <w:rsid w:val="00B66D4E"/>
    <w:rsid w:val="00B82D2D"/>
    <w:rsid w:val="00B962A5"/>
    <w:rsid w:val="00BB1493"/>
    <w:rsid w:val="00BC1ED8"/>
    <w:rsid w:val="00BC7604"/>
    <w:rsid w:val="00BE2F56"/>
    <w:rsid w:val="00C12924"/>
    <w:rsid w:val="00C51267"/>
    <w:rsid w:val="00C62E34"/>
    <w:rsid w:val="00C65673"/>
    <w:rsid w:val="00C75204"/>
    <w:rsid w:val="00C857F3"/>
    <w:rsid w:val="00CA546A"/>
    <w:rsid w:val="00CB59F4"/>
    <w:rsid w:val="00CD6874"/>
    <w:rsid w:val="00CF070D"/>
    <w:rsid w:val="00CF3CA7"/>
    <w:rsid w:val="00D16BAE"/>
    <w:rsid w:val="00D94614"/>
    <w:rsid w:val="00DA0410"/>
    <w:rsid w:val="00DA72F3"/>
    <w:rsid w:val="00DD138A"/>
    <w:rsid w:val="00DF0114"/>
    <w:rsid w:val="00E101B9"/>
    <w:rsid w:val="00E217E8"/>
    <w:rsid w:val="00E55131"/>
    <w:rsid w:val="00E724F7"/>
    <w:rsid w:val="00E77B9C"/>
    <w:rsid w:val="00E95B28"/>
    <w:rsid w:val="00EC3328"/>
    <w:rsid w:val="00EC66B3"/>
    <w:rsid w:val="00EE2194"/>
    <w:rsid w:val="00F43BCF"/>
    <w:rsid w:val="00F649F0"/>
    <w:rsid w:val="00F65977"/>
    <w:rsid w:val="00F72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A963F2"/>
  <w15:docId w15:val="{6C07338D-3D1E-494D-84AA-2AD2447E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2F31"/>
    <w:rPr>
      <w:rFonts w:ascii="Verdana" w:hAnsi="Verdana"/>
      <w:sz w:val="24"/>
      <w:szCs w:val="22"/>
    </w:rPr>
  </w:style>
  <w:style w:type="paragraph" w:styleId="Heading1">
    <w:name w:val="heading 1"/>
    <w:basedOn w:val="Normal"/>
    <w:next w:val="Normal"/>
    <w:link w:val="Heading1Char"/>
    <w:uiPriority w:val="9"/>
    <w:qFormat/>
    <w:rsid w:val="00BC7604"/>
    <w:pPr>
      <w:spacing w:after="120"/>
      <w:outlineLvl w:val="0"/>
    </w:pPr>
    <w:rPr>
      <w:b/>
      <w:bCs/>
      <w:caps/>
      <w:sz w:val="28"/>
      <w:szCs w:val="32"/>
      <w:u w:val="single"/>
    </w:rPr>
  </w:style>
  <w:style w:type="paragraph" w:styleId="Heading2">
    <w:name w:val="heading 2"/>
    <w:basedOn w:val="Normal"/>
    <w:next w:val="Normal"/>
    <w:link w:val="Heading2Char"/>
    <w:uiPriority w:val="9"/>
    <w:unhideWhenUsed/>
    <w:qFormat/>
    <w:rsid w:val="00696CFA"/>
    <w:pPr>
      <w:spacing w:after="120"/>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604"/>
    <w:rPr>
      <w:rFonts w:ascii="Verdana" w:hAnsi="Verdana"/>
      <w:b/>
      <w:bCs/>
      <w:caps/>
      <w:sz w:val="28"/>
      <w:szCs w:val="32"/>
      <w:u w:val="single"/>
    </w:rPr>
  </w:style>
  <w:style w:type="character" w:styleId="Hyperlink">
    <w:name w:val="Hyperlink"/>
    <w:basedOn w:val="DefaultParagraphFont"/>
    <w:uiPriority w:val="99"/>
    <w:unhideWhenUsed/>
    <w:rsid w:val="008819F8"/>
    <w:rPr>
      <w:color w:val="0000FF"/>
      <w:u w:val="single"/>
    </w:rPr>
  </w:style>
  <w:style w:type="paragraph" w:styleId="NormalWeb">
    <w:name w:val="Normal (Web)"/>
    <w:basedOn w:val="Normal"/>
    <w:uiPriority w:val="99"/>
    <w:unhideWhenUsed/>
    <w:rsid w:val="008819F8"/>
    <w:rPr>
      <w:rFonts w:ascii="Times New Roman" w:hAnsi="Times New Roman"/>
      <w:szCs w:val="24"/>
    </w:rPr>
  </w:style>
  <w:style w:type="paragraph" w:styleId="ListParagraph">
    <w:name w:val="List Paragraph"/>
    <w:basedOn w:val="Normal"/>
    <w:uiPriority w:val="34"/>
    <w:qFormat/>
    <w:rsid w:val="008819F8"/>
    <w:pPr>
      <w:ind w:left="720"/>
    </w:pPr>
    <w:rPr>
      <w:szCs w:val="24"/>
    </w:rPr>
  </w:style>
  <w:style w:type="paragraph" w:styleId="Subtitle">
    <w:name w:val="Subtitle"/>
    <w:basedOn w:val="Normal"/>
    <w:link w:val="SubtitleChar"/>
    <w:uiPriority w:val="11"/>
    <w:qFormat/>
    <w:rsid w:val="008819F8"/>
    <w:pPr>
      <w:spacing w:after="60"/>
      <w:jc w:val="center"/>
    </w:pPr>
    <w:rPr>
      <w:rFonts w:ascii="Cambria" w:hAnsi="Cambria"/>
      <w:szCs w:val="24"/>
    </w:rPr>
  </w:style>
  <w:style w:type="character" w:customStyle="1" w:styleId="SubtitleChar">
    <w:name w:val="Subtitle Char"/>
    <w:basedOn w:val="DefaultParagraphFont"/>
    <w:link w:val="Subtitle"/>
    <w:uiPriority w:val="11"/>
    <w:rsid w:val="008819F8"/>
    <w:rPr>
      <w:rFonts w:ascii="Cambria" w:hAnsi="Cambria" w:cs="Times New Roman"/>
      <w:sz w:val="24"/>
      <w:szCs w:val="24"/>
    </w:rPr>
  </w:style>
  <w:style w:type="paragraph" w:styleId="PlainText">
    <w:name w:val="Plain Text"/>
    <w:basedOn w:val="Normal"/>
    <w:link w:val="PlainTextChar"/>
    <w:uiPriority w:val="99"/>
    <w:semiHidden/>
    <w:unhideWhenUsed/>
    <w:rsid w:val="008819F8"/>
    <w:rPr>
      <w:rFonts w:ascii="Consolas" w:hAnsi="Consolas"/>
      <w:sz w:val="21"/>
      <w:szCs w:val="21"/>
    </w:rPr>
  </w:style>
  <w:style w:type="character" w:customStyle="1" w:styleId="PlainTextChar">
    <w:name w:val="Plain Text Char"/>
    <w:basedOn w:val="DefaultParagraphFont"/>
    <w:link w:val="PlainText"/>
    <w:uiPriority w:val="99"/>
    <w:semiHidden/>
    <w:rsid w:val="008819F8"/>
    <w:rPr>
      <w:rFonts w:ascii="Consolas" w:hAnsi="Consolas" w:cs="Times New Roman"/>
      <w:sz w:val="21"/>
      <w:szCs w:val="21"/>
    </w:rPr>
  </w:style>
  <w:style w:type="character" w:customStyle="1" w:styleId="Heading2Char">
    <w:name w:val="Heading 2 Char"/>
    <w:basedOn w:val="DefaultParagraphFont"/>
    <w:link w:val="Heading2"/>
    <w:uiPriority w:val="9"/>
    <w:rsid w:val="00696CFA"/>
    <w:rPr>
      <w:rFonts w:ascii="Verdana" w:hAnsi="Verdana"/>
      <w:b/>
      <w:bCs/>
      <w:sz w:val="24"/>
      <w:szCs w:val="22"/>
      <w:u w:val="single"/>
    </w:rPr>
  </w:style>
  <w:style w:type="paragraph" w:styleId="TOCHeading">
    <w:name w:val="TOC Heading"/>
    <w:basedOn w:val="Heading1"/>
    <w:next w:val="Normal"/>
    <w:uiPriority w:val="39"/>
    <w:semiHidden/>
    <w:unhideWhenUsed/>
    <w:qFormat/>
    <w:rsid w:val="00743DDB"/>
    <w:pPr>
      <w:keepNext/>
      <w:keepLines/>
      <w:spacing w:before="480" w:line="276" w:lineRule="auto"/>
      <w:outlineLvl w:val="9"/>
    </w:pPr>
    <w:rPr>
      <w:rFonts w:ascii="Cambria" w:eastAsia="Times New Roman" w:hAnsi="Cambria"/>
      <w:caps w:val="0"/>
      <w:color w:val="365F91"/>
      <w:szCs w:val="28"/>
      <w:u w:val="none"/>
    </w:rPr>
  </w:style>
  <w:style w:type="paragraph" w:styleId="TOC1">
    <w:name w:val="toc 1"/>
    <w:basedOn w:val="Normal"/>
    <w:next w:val="Normal"/>
    <w:autoRedefine/>
    <w:uiPriority w:val="39"/>
    <w:unhideWhenUsed/>
    <w:rsid w:val="00743DDB"/>
  </w:style>
  <w:style w:type="paragraph" w:styleId="TOC2">
    <w:name w:val="toc 2"/>
    <w:basedOn w:val="Normal"/>
    <w:next w:val="Normal"/>
    <w:autoRedefine/>
    <w:uiPriority w:val="39"/>
    <w:unhideWhenUsed/>
    <w:rsid w:val="00743DDB"/>
    <w:pPr>
      <w:ind w:left="220"/>
    </w:pPr>
  </w:style>
  <w:style w:type="paragraph" w:styleId="NoSpacing">
    <w:name w:val="No Spacing"/>
    <w:uiPriority w:val="1"/>
    <w:qFormat/>
    <w:rsid w:val="00CF070D"/>
    <w:rPr>
      <w:sz w:val="22"/>
      <w:szCs w:val="22"/>
    </w:rPr>
  </w:style>
  <w:style w:type="paragraph" w:styleId="Title">
    <w:name w:val="Title"/>
    <w:basedOn w:val="NormalWeb"/>
    <w:next w:val="Normal"/>
    <w:link w:val="TitleChar"/>
    <w:uiPriority w:val="10"/>
    <w:qFormat/>
    <w:rsid w:val="00E55131"/>
    <w:pPr>
      <w:jc w:val="center"/>
    </w:pPr>
    <w:rPr>
      <w:rFonts w:ascii="Verdana" w:hAnsi="Verdana"/>
      <w:b/>
      <w:sz w:val="32"/>
      <w:szCs w:val="32"/>
    </w:rPr>
  </w:style>
  <w:style w:type="character" w:customStyle="1" w:styleId="TitleChar">
    <w:name w:val="Title Char"/>
    <w:basedOn w:val="DefaultParagraphFont"/>
    <w:link w:val="Title"/>
    <w:uiPriority w:val="10"/>
    <w:rsid w:val="00E55131"/>
    <w:rPr>
      <w:rFonts w:ascii="Verdana" w:hAnsi="Verdana"/>
      <w:b/>
      <w:sz w:val="32"/>
      <w:szCs w:val="32"/>
    </w:rPr>
  </w:style>
  <w:style w:type="character" w:styleId="FollowedHyperlink">
    <w:name w:val="FollowedHyperlink"/>
    <w:basedOn w:val="DefaultParagraphFont"/>
    <w:uiPriority w:val="99"/>
    <w:semiHidden/>
    <w:unhideWhenUsed/>
    <w:rsid w:val="00F72BF6"/>
    <w:rPr>
      <w:color w:val="800080"/>
      <w:u w:val="single"/>
    </w:rPr>
  </w:style>
  <w:style w:type="paragraph" w:styleId="Header">
    <w:name w:val="header"/>
    <w:basedOn w:val="Normal"/>
    <w:link w:val="HeaderChar"/>
    <w:uiPriority w:val="99"/>
    <w:semiHidden/>
    <w:unhideWhenUsed/>
    <w:rsid w:val="00E724F7"/>
    <w:pPr>
      <w:tabs>
        <w:tab w:val="center" w:pos="4680"/>
        <w:tab w:val="right" w:pos="9360"/>
      </w:tabs>
    </w:pPr>
  </w:style>
  <w:style w:type="character" w:customStyle="1" w:styleId="HeaderChar">
    <w:name w:val="Header Char"/>
    <w:basedOn w:val="DefaultParagraphFont"/>
    <w:link w:val="Header"/>
    <w:uiPriority w:val="99"/>
    <w:semiHidden/>
    <w:rsid w:val="00E724F7"/>
    <w:rPr>
      <w:rFonts w:ascii="Verdana" w:hAnsi="Verdana"/>
      <w:sz w:val="24"/>
      <w:szCs w:val="22"/>
    </w:rPr>
  </w:style>
  <w:style w:type="paragraph" w:styleId="Footer">
    <w:name w:val="footer"/>
    <w:basedOn w:val="Normal"/>
    <w:link w:val="FooterChar"/>
    <w:uiPriority w:val="99"/>
    <w:semiHidden/>
    <w:unhideWhenUsed/>
    <w:rsid w:val="00E724F7"/>
    <w:pPr>
      <w:tabs>
        <w:tab w:val="center" w:pos="4680"/>
        <w:tab w:val="right" w:pos="9360"/>
      </w:tabs>
    </w:pPr>
  </w:style>
  <w:style w:type="character" w:customStyle="1" w:styleId="FooterChar">
    <w:name w:val="Footer Char"/>
    <w:basedOn w:val="DefaultParagraphFont"/>
    <w:link w:val="Footer"/>
    <w:uiPriority w:val="99"/>
    <w:semiHidden/>
    <w:rsid w:val="00E724F7"/>
    <w:rPr>
      <w:rFonts w:ascii="Verdana" w:hAnsi="Verdana"/>
      <w:sz w:val="24"/>
      <w:szCs w:val="22"/>
    </w:rPr>
  </w:style>
  <w:style w:type="table" w:styleId="TableGrid">
    <w:name w:val="Table Grid"/>
    <w:basedOn w:val="TableNormal"/>
    <w:uiPriority w:val="59"/>
    <w:rsid w:val="00660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B7B24"/>
    <w:rPr>
      <w:rFonts w:ascii="Tahoma" w:hAnsi="Tahoma" w:cs="Tahoma"/>
      <w:sz w:val="16"/>
      <w:szCs w:val="16"/>
    </w:rPr>
  </w:style>
  <w:style w:type="character" w:customStyle="1" w:styleId="BalloonTextChar">
    <w:name w:val="Balloon Text Char"/>
    <w:basedOn w:val="DefaultParagraphFont"/>
    <w:link w:val="BalloonText"/>
    <w:uiPriority w:val="99"/>
    <w:semiHidden/>
    <w:rsid w:val="000B7B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19218">
      <w:bodyDiv w:val="1"/>
      <w:marLeft w:val="0"/>
      <w:marRight w:val="0"/>
      <w:marTop w:val="0"/>
      <w:marBottom w:val="0"/>
      <w:divBdr>
        <w:top w:val="none" w:sz="0" w:space="0" w:color="auto"/>
        <w:left w:val="none" w:sz="0" w:space="0" w:color="auto"/>
        <w:bottom w:val="none" w:sz="0" w:space="0" w:color="auto"/>
        <w:right w:val="none" w:sz="0" w:space="0" w:color="auto"/>
      </w:divBdr>
    </w:div>
    <w:div w:id="108092700">
      <w:bodyDiv w:val="1"/>
      <w:marLeft w:val="0"/>
      <w:marRight w:val="0"/>
      <w:marTop w:val="0"/>
      <w:marBottom w:val="0"/>
      <w:divBdr>
        <w:top w:val="none" w:sz="0" w:space="0" w:color="auto"/>
        <w:left w:val="none" w:sz="0" w:space="0" w:color="auto"/>
        <w:bottom w:val="none" w:sz="0" w:space="0" w:color="auto"/>
        <w:right w:val="none" w:sz="0" w:space="0" w:color="auto"/>
      </w:divBdr>
    </w:div>
    <w:div w:id="171729882">
      <w:bodyDiv w:val="1"/>
      <w:marLeft w:val="0"/>
      <w:marRight w:val="0"/>
      <w:marTop w:val="0"/>
      <w:marBottom w:val="0"/>
      <w:divBdr>
        <w:top w:val="none" w:sz="0" w:space="0" w:color="auto"/>
        <w:left w:val="none" w:sz="0" w:space="0" w:color="auto"/>
        <w:bottom w:val="none" w:sz="0" w:space="0" w:color="auto"/>
        <w:right w:val="none" w:sz="0" w:space="0" w:color="auto"/>
      </w:divBdr>
    </w:div>
    <w:div w:id="246233243">
      <w:bodyDiv w:val="1"/>
      <w:marLeft w:val="0"/>
      <w:marRight w:val="0"/>
      <w:marTop w:val="0"/>
      <w:marBottom w:val="0"/>
      <w:divBdr>
        <w:top w:val="none" w:sz="0" w:space="0" w:color="auto"/>
        <w:left w:val="none" w:sz="0" w:space="0" w:color="auto"/>
        <w:bottom w:val="none" w:sz="0" w:space="0" w:color="auto"/>
        <w:right w:val="none" w:sz="0" w:space="0" w:color="auto"/>
      </w:divBdr>
    </w:div>
    <w:div w:id="306936588">
      <w:bodyDiv w:val="1"/>
      <w:marLeft w:val="0"/>
      <w:marRight w:val="0"/>
      <w:marTop w:val="0"/>
      <w:marBottom w:val="0"/>
      <w:divBdr>
        <w:top w:val="none" w:sz="0" w:space="0" w:color="auto"/>
        <w:left w:val="none" w:sz="0" w:space="0" w:color="auto"/>
        <w:bottom w:val="none" w:sz="0" w:space="0" w:color="auto"/>
        <w:right w:val="none" w:sz="0" w:space="0" w:color="auto"/>
      </w:divBdr>
    </w:div>
    <w:div w:id="318460642">
      <w:bodyDiv w:val="1"/>
      <w:marLeft w:val="0"/>
      <w:marRight w:val="0"/>
      <w:marTop w:val="0"/>
      <w:marBottom w:val="0"/>
      <w:divBdr>
        <w:top w:val="none" w:sz="0" w:space="0" w:color="auto"/>
        <w:left w:val="none" w:sz="0" w:space="0" w:color="auto"/>
        <w:bottom w:val="none" w:sz="0" w:space="0" w:color="auto"/>
        <w:right w:val="none" w:sz="0" w:space="0" w:color="auto"/>
      </w:divBdr>
    </w:div>
    <w:div w:id="371539995">
      <w:bodyDiv w:val="1"/>
      <w:marLeft w:val="0"/>
      <w:marRight w:val="0"/>
      <w:marTop w:val="0"/>
      <w:marBottom w:val="0"/>
      <w:divBdr>
        <w:top w:val="none" w:sz="0" w:space="0" w:color="auto"/>
        <w:left w:val="none" w:sz="0" w:space="0" w:color="auto"/>
        <w:bottom w:val="none" w:sz="0" w:space="0" w:color="auto"/>
        <w:right w:val="none" w:sz="0" w:space="0" w:color="auto"/>
      </w:divBdr>
    </w:div>
    <w:div w:id="460347233">
      <w:bodyDiv w:val="1"/>
      <w:marLeft w:val="0"/>
      <w:marRight w:val="0"/>
      <w:marTop w:val="0"/>
      <w:marBottom w:val="0"/>
      <w:divBdr>
        <w:top w:val="none" w:sz="0" w:space="0" w:color="auto"/>
        <w:left w:val="none" w:sz="0" w:space="0" w:color="auto"/>
        <w:bottom w:val="none" w:sz="0" w:space="0" w:color="auto"/>
        <w:right w:val="none" w:sz="0" w:space="0" w:color="auto"/>
      </w:divBdr>
    </w:div>
    <w:div w:id="633097651">
      <w:bodyDiv w:val="1"/>
      <w:marLeft w:val="0"/>
      <w:marRight w:val="0"/>
      <w:marTop w:val="0"/>
      <w:marBottom w:val="0"/>
      <w:divBdr>
        <w:top w:val="none" w:sz="0" w:space="0" w:color="auto"/>
        <w:left w:val="none" w:sz="0" w:space="0" w:color="auto"/>
        <w:bottom w:val="none" w:sz="0" w:space="0" w:color="auto"/>
        <w:right w:val="none" w:sz="0" w:space="0" w:color="auto"/>
      </w:divBdr>
    </w:div>
    <w:div w:id="690761885">
      <w:bodyDiv w:val="1"/>
      <w:marLeft w:val="0"/>
      <w:marRight w:val="0"/>
      <w:marTop w:val="0"/>
      <w:marBottom w:val="0"/>
      <w:divBdr>
        <w:top w:val="none" w:sz="0" w:space="0" w:color="auto"/>
        <w:left w:val="none" w:sz="0" w:space="0" w:color="auto"/>
        <w:bottom w:val="none" w:sz="0" w:space="0" w:color="auto"/>
        <w:right w:val="none" w:sz="0" w:space="0" w:color="auto"/>
      </w:divBdr>
    </w:div>
    <w:div w:id="728042467">
      <w:bodyDiv w:val="1"/>
      <w:marLeft w:val="0"/>
      <w:marRight w:val="0"/>
      <w:marTop w:val="0"/>
      <w:marBottom w:val="0"/>
      <w:divBdr>
        <w:top w:val="none" w:sz="0" w:space="0" w:color="auto"/>
        <w:left w:val="none" w:sz="0" w:space="0" w:color="auto"/>
        <w:bottom w:val="none" w:sz="0" w:space="0" w:color="auto"/>
        <w:right w:val="none" w:sz="0" w:space="0" w:color="auto"/>
      </w:divBdr>
    </w:div>
    <w:div w:id="780420988">
      <w:bodyDiv w:val="1"/>
      <w:marLeft w:val="0"/>
      <w:marRight w:val="0"/>
      <w:marTop w:val="0"/>
      <w:marBottom w:val="0"/>
      <w:divBdr>
        <w:top w:val="none" w:sz="0" w:space="0" w:color="auto"/>
        <w:left w:val="none" w:sz="0" w:space="0" w:color="auto"/>
        <w:bottom w:val="none" w:sz="0" w:space="0" w:color="auto"/>
        <w:right w:val="none" w:sz="0" w:space="0" w:color="auto"/>
      </w:divBdr>
    </w:div>
    <w:div w:id="844906026">
      <w:bodyDiv w:val="1"/>
      <w:marLeft w:val="0"/>
      <w:marRight w:val="0"/>
      <w:marTop w:val="0"/>
      <w:marBottom w:val="0"/>
      <w:divBdr>
        <w:top w:val="none" w:sz="0" w:space="0" w:color="auto"/>
        <w:left w:val="none" w:sz="0" w:space="0" w:color="auto"/>
        <w:bottom w:val="none" w:sz="0" w:space="0" w:color="auto"/>
        <w:right w:val="none" w:sz="0" w:space="0" w:color="auto"/>
      </w:divBdr>
    </w:div>
    <w:div w:id="894776235">
      <w:bodyDiv w:val="1"/>
      <w:marLeft w:val="0"/>
      <w:marRight w:val="0"/>
      <w:marTop w:val="0"/>
      <w:marBottom w:val="0"/>
      <w:divBdr>
        <w:top w:val="none" w:sz="0" w:space="0" w:color="auto"/>
        <w:left w:val="none" w:sz="0" w:space="0" w:color="auto"/>
        <w:bottom w:val="none" w:sz="0" w:space="0" w:color="auto"/>
        <w:right w:val="none" w:sz="0" w:space="0" w:color="auto"/>
      </w:divBdr>
    </w:div>
    <w:div w:id="961497109">
      <w:bodyDiv w:val="1"/>
      <w:marLeft w:val="0"/>
      <w:marRight w:val="0"/>
      <w:marTop w:val="0"/>
      <w:marBottom w:val="0"/>
      <w:divBdr>
        <w:top w:val="none" w:sz="0" w:space="0" w:color="auto"/>
        <w:left w:val="none" w:sz="0" w:space="0" w:color="auto"/>
        <w:bottom w:val="none" w:sz="0" w:space="0" w:color="auto"/>
        <w:right w:val="none" w:sz="0" w:space="0" w:color="auto"/>
      </w:divBdr>
    </w:div>
    <w:div w:id="1026641958">
      <w:bodyDiv w:val="1"/>
      <w:marLeft w:val="0"/>
      <w:marRight w:val="0"/>
      <w:marTop w:val="0"/>
      <w:marBottom w:val="0"/>
      <w:divBdr>
        <w:top w:val="none" w:sz="0" w:space="0" w:color="auto"/>
        <w:left w:val="none" w:sz="0" w:space="0" w:color="auto"/>
        <w:bottom w:val="none" w:sz="0" w:space="0" w:color="auto"/>
        <w:right w:val="none" w:sz="0" w:space="0" w:color="auto"/>
      </w:divBdr>
    </w:div>
    <w:div w:id="1150632221">
      <w:bodyDiv w:val="1"/>
      <w:marLeft w:val="0"/>
      <w:marRight w:val="0"/>
      <w:marTop w:val="0"/>
      <w:marBottom w:val="0"/>
      <w:divBdr>
        <w:top w:val="none" w:sz="0" w:space="0" w:color="auto"/>
        <w:left w:val="none" w:sz="0" w:space="0" w:color="auto"/>
        <w:bottom w:val="none" w:sz="0" w:space="0" w:color="auto"/>
        <w:right w:val="none" w:sz="0" w:space="0" w:color="auto"/>
      </w:divBdr>
    </w:div>
    <w:div w:id="1164397130">
      <w:bodyDiv w:val="1"/>
      <w:marLeft w:val="0"/>
      <w:marRight w:val="0"/>
      <w:marTop w:val="0"/>
      <w:marBottom w:val="0"/>
      <w:divBdr>
        <w:top w:val="none" w:sz="0" w:space="0" w:color="auto"/>
        <w:left w:val="none" w:sz="0" w:space="0" w:color="auto"/>
        <w:bottom w:val="none" w:sz="0" w:space="0" w:color="auto"/>
        <w:right w:val="none" w:sz="0" w:space="0" w:color="auto"/>
      </w:divBdr>
    </w:div>
    <w:div w:id="1215045073">
      <w:bodyDiv w:val="1"/>
      <w:marLeft w:val="0"/>
      <w:marRight w:val="0"/>
      <w:marTop w:val="0"/>
      <w:marBottom w:val="0"/>
      <w:divBdr>
        <w:top w:val="none" w:sz="0" w:space="0" w:color="auto"/>
        <w:left w:val="none" w:sz="0" w:space="0" w:color="auto"/>
        <w:bottom w:val="none" w:sz="0" w:space="0" w:color="auto"/>
        <w:right w:val="none" w:sz="0" w:space="0" w:color="auto"/>
      </w:divBdr>
    </w:div>
    <w:div w:id="1374576117">
      <w:bodyDiv w:val="1"/>
      <w:marLeft w:val="0"/>
      <w:marRight w:val="0"/>
      <w:marTop w:val="0"/>
      <w:marBottom w:val="0"/>
      <w:divBdr>
        <w:top w:val="none" w:sz="0" w:space="0" w:color="auto"/>
        <w:left w:val="none" w:sz="0" w:space="0" w:color="auto"/>
        <w:bottom w:val="none" w:sz="0" w:space="0" w:color="auto"/>
        <w:right w:val="none" w:sz="0" w:space="0" w:color="auto"/>
      </w:divBdr>
    </w:div>
    <w:div w:id="1442527390">
      <w:bodyDiv w:val="1"/>
      <w:marLeft w:val="0"/>
      <w:marRight w:val="0"/>
      <w:marTop w:val="0"/>
      <w:marBottom w:val="0"/>
      <w:divBdr>
        <w:top w:val="none" w:sz="0" w:space="0" w:color="auto"/>
        <w:left w:val="none" w:sz="0" w:space="0" w:color="auto"/>
        <w:bottom w:val="none" w:sz="0" w:space="0" w:color="auto"/>
        <w:right w:val="none" w:sz="0" w:space="0" w:color="auto"/>
      </w:divBdr>
    </w:div>
    <w:div w:id="1534223162">
      <w:bodyDiv w:val="1"/>
      <w:marLeft w:val="30"/>
      <w:marRight w:val="30"/>
      <w:marTop w:val="0"/>
      <w:marBottom w:val="0"/>
      <w:divBdr>
        <w:top w:val="none" w:sz="0" w:space="0" w:color="auto"/>
        <w:left w:val="none" w:sz="0" w:space="0" w:color="auto"/>
        <w:bottom w:val="none" w:sz="0" w:space="0" w:color="auto"/>
        <w:right w:val="none" w:sz="0" w:space="0" w:color="auto"/>
      </w:divBdr>
      <w:divsChild>
        <w:div w:id="1924409262">
          <w:marLeft w:val="0"/>
          <w:marRight w:val="0"/>
          <w:marTop w:val="0"/>
          <w:marBottom w:val="0"/>
          <w:divBdr>
            <w:top w:val="none" w:sz="0" w:space="0" w:color="auto"/>
            <w:left w:val="none" w:sz="0" w:space="0" w:color="auto"/>
            <w:bottom w:val="none" w:sz="0" w:space="0" w:color="auto"/>
            <w:right w:val="none" w:sz="0" w:space="0" w:color="auto"/>
          </w:divBdr>
          <w:divsChild>
            <w:div w:id="1029063811">
              <w:marLeft w:val="0"/>
              <w:marRight w:val="0"/>
              <w:marTop w:val="0"/>
              <w:marBottom w:val="0"/>
              <w:divBdr>
                <w:top w:val="none" w:sz="0" w:space="0" w:color="auto"/>
                <w:left w:val="none" w:sz="0" w:space="0" w:color="auto"/>
                <w:bottom w:val="none" w:sz="0" w:space="0" w:color="auto"/>
                <w:right w:val="none" w:sz="0" w:space="0" w:color="auto"/>
              </w:divBdr>
              <w:divsChild>
                <w:div w:id="1271163753">
                  <w:marLeft w:val="180"/>
                  <w:marRight w:val="0"/>
                  <w:marTop w:val="0"/>
                  <w:marBottom w:val="0"/>
                  <w:divBdr>
                    <w:top w:val="none" w:sz="0" w:space="0" w:color="auto"/>
                    <w:left w:val="none" w:sz="0" w:space="0" w:color="auto"/>
                    <w:bottom w:val="none" w:sz="0" w:space="0" w:color="auto"/>
                    <w:right w:val="none" w:sz="0" w:space="0" w:color="auto"/>
                  </w:divBdr>
                  <w:divsChild>
                    <w:div w:id="582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064887">
      <w:bodyDiv w:val="1"/>
      <w:marLeft w:val="0"/>
      <w:marRight w:val="0"/>
      <w:marTop w:val="0"/>
      <w:marBottom w:val="0"/>
      <w:divBdr>
        <w:top w:val="none" w:sz="0" w:space="0" w:color="auto"/>
        <w:left w:val="none" w:sz="0" w:space="0" w:color="auto"/>
        <w:bottom w:val="none" w:sz="0" w:space="0" w:color="auto"/>
        <w:right w:val="none" w:sz="0" w:space="0" w:color="auto"/>
      </w:divBdr>
    </w:div>
    <w:div w:id="1799684900">
      <w:bodyDiv w:val="1"/>
      <w:marLeft w:val="0"/>
      <w:marRight w:val="0"/>
      <w:marTop w:val="0"/>
      <w:marBottom w:val="0"/>
      <w:divBdr>
        <w:top w:val="none" w:sz="0" w:space="0" w:color="auto"/>
        <w:left w:val="none" w:sz="0" w:space="0" w:color="auto"/>
        <w:bottom w:val="none" w:sz="0" w:space="0" w:color="auto"/>
        <w:right w:val="none" w:sz="0" w:space="0" w:color="auto"/>
      </w:divBdr>
    </w:div>
    <w:div w:id="1809735489">
      <w:bodyDiv w:val="1"/>
      <w:marLeft w:val="0"/>
      <w:marRight w:val="0"/>
      <w:marTop w:val="0"/>
      <w:marBottom w:val="0"/>
      <w:divBdr>
        <w:top w:val="none" w:sz="0" w:space="0" w:color="auto"/>
        <w:left w:val="none" w:sz="0" w:space="0" w:color="auto"/>
        <w:bottom w:val="none" w:sz="0" w:space="0" w:color="auto"/>
        <w:right w:val="none" w:sz="0" w:space="0" w:color="auto"/>
      </w:divBdr>
    </w:div>
    <w:div w:id="1816138343">
      <w:bodyDiv w:val="1"/>
      <w:marLeft w:val="0"/>
      <w:marRight w:val="0"/>
      <w:marTop w:val="0"/>
      <w:marBottom w:val="0"/>
      <w:divBdr>
        <w:top w:val="none" w:sz="0" w:space="0" w:color="auto"/>
        <w:left w:val="none" w:sz="0" w:space="0" w:color="auto"/>
        <w:bottom w:val="none" w:sz="0" w:space="0" w:color="auto"/>
        <w:right w:val="none" w:sz="0" w:space="0" w:color="auto"/>
      </w:divBdr>
    </w:div>
    <w:div w:id="207311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ortal.hud.gov/hudportal/HUD?src=/federal_housing_administration/healthcare_facilities/section_232/lean_processing_page/underwriting_guidance_home_page/previous_e_newsletter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ud.gov/healthcar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portal.hud.gov/hudportal/HUD?src=/subscribe/signup&amp;listname=Lean%20232%20Updates&amp;list=LEAN-232-UPDATES-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STLNFP001/users1/H10981/232/Email%20Blasts/LeanThinking@hud.go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890e4778-6dda-4922-9cbb-844e3833891c">HUDIHCF2-23-2</_dlc_DocId>
    <_dlc_DocIdUrl xmlns="890e4778-6dda-4922-9cbb-844e3833891c">
      <Url>http://hudsharepoint.hud.gov/sites/IHCF2/DEVL/pp/_layouts/DocIdRedir.aspx?ID=HUDIHCF2-23-2</Url>
      <Description>HUDIHCF2-23-2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E01BCA1D27C7B4798DA3C9C3924B8ED" ma:contentTypeVersion="2" ma:contentTypeDescription="Create a new document." ma:contentTypeScope="" ma:versionID="10714258aac49d987caef211d6342210">
  <xsd:schema xmlns:xsd="http://www.w3.org/2001/XMLSchema" xmlns:xs="http://www.w3.org/2001/XMLSchema" xmlns:p="http://schemas.microsoft.com/office/2006/metadata/properties" xmlns:ns2="890e4778-6dda-4922-9cbb-844e3833891c" targetNamespace="http://schemas.microsoft.com/office/2006/metadata/properties" ma:root="true" ma:fieldsID="38a3e21a0d4dec1c47ab96758e670ffd"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68CE1-0F32-4F0C-86D6-4305FAAEF64A}">
  <ds:schemaRefs>
    <ds:schemaRef ds:uri="http://schemas.microsoft.com/sharepoint/v3/contenttype/forms"/>
  </ds:schemaRefs>
</ds:datastoreItem>
</file>

<file path=customXml/itemProps2.xml><?xml version="1.0" encoding="utf-8"?>
<ds:datastoreItem xmlns:ds="http://schemas.openxmlformats.org/officeDocument/2006/customXml" ds:itemID="{C7006BBC-32F7-4A52-981C-D6BD01ED9833}">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890e4778-6dda-4922-9cbb-844e3833891c"/>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1DE91A1-75EC-4DF4-8B28-97A8E2EA8838}">
  <ds:schemaRefs>
    <ds:schemaRef ds:uri="http://schemas.microsoft.com/sharepoint/events"/>
  </ds:schemaRefs>
</ds:datastoreItem>
</file>

<file path=customXml/itemProps4.xml><?xml version="1.0" encoding="utf-8"?>
<ds:datastoreItem xmlns:ds="http://schemas.openxmlformats.org/officeDocument/2006/customXml" ds:itemID="{4FBF31D7-5433-4621-9CAF-417F9DF21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8E5490-443A-42BC-B608-41E483E6F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This is a draft document with Table of Contents, use a copy for each new Email Blast</vt:lpstr>
    </vt:vector>
  </TitlesOfParts>
  <Company>Housing and Urban Development</Company>
  <LinksUpToDate>false</LinksUpToDate>
  <CharactersWithSpaces>1842</CharactersWithSpaces>
  <SharedDoc>false</SharedDoc>
  <HLinks>
    <vt:vector size="66" baseType="variant">
      <vt:variant>
        <vt:i4>5898315</vt:i4>
      </vt:variant>
      <vt:variant>
        <vt:i4>36</vt:i4>
      </vt:variant>
      <vt:variant>
        <vt:i4>0</vt:i4>
      </vt:variant>
      <vt:variant>
        <vt:i4>5</vt:i4>
      </vt:variant>
      <vt:variant>
        <vt:lpwstr>http://www.hud.gov/healthcare</vt:lpwstr>
      </vt:variant>
      <vt:variant>
        <vt:lpwstr/>
      </vt:variant>
      <vt:variant>
        <vt:i4>262261</vt:i4>
      </vt:variant>
      <vt:variant>
        <vt:i4>33</vt:i4>
      </vt:variant>
      <vt:variant>
        <vt:i4>0</vt:i4>
      </vt:variant>
      <vt:variant>
        <vt:i4>5</vt:i4>
      </vt:variant>
      <vt:variant>
        <vt:lpwstr>http://portal.hud.gov/hudportal/HUD?src=/federal_housing_administration/healthcare_facilities</vt:lpwstr>
      </vt:variant>
      <vt:variant>
        <vt:lpwstr/>
      </vt:variant>
      <vt:variant>
        <vt:i4>852000</vt:i4>
      </vt:variant>
      <vt:variant>
        <vt:i4>30</vt:i4>
      </vt:variant>
      <vt:variant>
        <vt:i4>0</vt:i4>
      </vt:variant>
      <vt:variant>
        <vt:i4>5</vt:i4>
      </vt:variant>
      <vt:variant>
        <vt:lpwstr>mailto:Mike.M.Lawassani@hud.gov</vt:lpwstr>
      </vt:variant>
      <vt:variant>
        <vt:lpwstr/>
      </vt:variant>
      <vt:variant>
        <vt:i4>852000</vt:i4>
      </vt:variant>
      <vt:variant>
        <vt:i4>27</vt:i4>
      </vt:variant>
      <vt:variant>
        <vt:i4>0</vt:i4>
      </vt:variant>
      <vt:variant>
        <vt:i4>5</vt:i4>
      </vt:variant>
      <vt:variant>
        <vt:lpwstr>mailto:Mike.M.Lawassani@hud.gov</vt:lpwstr>
      </vt:variant>
      <vt:variant>
        <vt:lpwstr/>
      </vt:variant>
      <vt:variant>
        <vt:i4>8323188</vt:i4>
      </vt:variant>
      <vt:variant>
        <vt:i4>24</vt:i4>
      </vt:variant>
      <vt:variant>
        <vt:i4>0</vt:i4>
      </vt:variant>
      <vt:variant>
        <vt:i4>5</vt:i4>
      </vt:variant>
      <vt:variant>
        <vt:lpwstr>\\DSTLNFP001\users1\H10981\232\Email Blasts\LeanThinking@hud.gov</vt:lpwstr>
      </vt:variant>
      <vt:variant>
        <vt:lpwstr/>
      </vt:variant>
      <vt:variant>
        <vt:i4>5046388</vt:i4>
      </vt:variant>
      <vt:variant>
        <vt:i4>21</vt:i4>
      </vt:variant>
      <vt:variant>
        <vt:i4>0</vt:i4>
      </vt:variant>
      <vt:variant>
        <vt:i4>5</vt:i4>
      </vt:variant>
      <vt:variant>
        <vt:lpwstr>http://portal.hud.gov/hudportal/HUD?src=/federal_housing_administration/healthcare_facilities/section_232/lean_processing_page/underwriting_guidance_home_page/previous_e_newsletters</vt:lpwstr>
      </vt:variant>
      <vt:variant>
        <vt:lpwstr/>
      </vt:variant>
      <vt:variant>
        <vt:i4>6750271</vt:i4>
      </vt:variant>
      <vt:variant>
        <vt:i4>15</vt:i4>
      </vt:variant>
      <vt:variant>
        <vt:i4>0</vt:i4>
      </vt:variant>
      <vt:variant>
        <vt:i4>5</vt:i4>
      </vt:variant>
      <vt:variant>
        <vt:lpwstr>http://portal.hud.gov/hudportal/documents/huddoc?id=LEANLenNarrCert2011.doc</vt:lpwstr>
      </vt:variant>
      <vt:variant>
        <vt:lpwstr/>
      </vt:variant>
      <vt:variant>
        <vt:i4>7995512</vt:i4>
      </vt:variant>
      <vt:variant>
        <vt:i4>12</vt:i4>
      </vt:variant>
      <vt:variant>
        <vt:i4>0</vt:i4>
      </vt:variant>
      <vt:variant>
        <vt:i4>5</vt:i4>
      </vt:variant>
      <vt:variant>
        <vt:lpwstr>http://portal.hud.gov/hudportal/documents/huddoc?id=223fLegalPunchlist0212.doc</vt:lpwstr>
      </vt:variant>
      <vt:variant>
        <vt:lpwstr/>
      </vt:variant>
      <vt:variant>
        <vt:i4>4522005</vt:i4>
      </vt:variant>
      <vt:variant>
        <vt:i4>9</vt:i4>
      </vt:variant>
      <vt:variant>
        <vt:i4>0</vt:i4>
      </vt:variant>
      <vt:variant>
        <vt:i4>5</vt:i4>
      </vt:variant>
      <vt:variant>
        <vt:lpwstr>http://portal.hud.gov/hudportal/documents/huddoc?id=223(a7)LegalPunchList0212.doc</vt:lpwstr>
      </vt:variant>
      <vt:variant>
        <vt:lpwstr/>
      </vt:variant>
      <vt:variant>
        <vt:i4>2949180</vt:i4>
      </vt:variant>
      <vt:variant>
        <vt:i4>6</vt:i4>
      </vt:variant>
      <vt:variant>
        <vt:i4>0</vt:i4>
      </vt:variant>
      <vt:variant>
        <vt:i4>5</vt:i4>
      </vt:variant>
      <vt:variant>
        <vt:lpwstr/>
      </vt:variant>
      <vt:variant>
        <vt:lpwstr>_EMAIL_FOR_PROJECTS_1</vt:lpwstr>
      </vt:variant>
      <vt:variant>
        <vt:i4>7471183</vt:i4>
      </vt:variant>
      <vt:variant>
        <vt:i4>3</vt:i4>
      </vt:variant>
      <vt:variant>
        <vt:i4>0</vt:i4>
      </vt:variant>
      <vt:variant>
        <vt:i4>5</vt:i4>
      </vt:variant>
      <vt:variant>
        <vt:lpwstr/>
      </vt:variant>
      <vt:variant>
        <vt:lpwstr>_EMAIL_FOR_PROJECTS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draft document with Table of Contents, use a copy for each new Email Blast</dc:title>
  <dc:subject/>
  <dc:creator>H46947</dc:creator>
  <cp:keywords/>
  <dc:description/>
  <cp:lastModifiedBy>Nicole Johnson</cp:lastModifiedBy>
  <cp:revision>2</cp:revision>
  <dcterms:created xsi:type="dcterms:W3CDTF">2018-07-13T15:47:00Z</dcterms:created>
  <dcterms:modified xsi:type="dcterms:W3CDTF">2018-07-13T15:47:00Z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0x010100AE01BCA1D27C7B4798DA3C9C3924B8ED</vt:lpwstr>
  </property>
  <property fmtid="{D5CDD505-2E9C-101B-9397-08002B2CF9AE}" pid="3" name="_dlc_DocIdItemGuid">
    <vt:lpwstr>8fc62592-2a6c-45c3-b63a-4d7a1831de2d</vt:lpwstr>
  </property>
</Properties>
</file>