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47CA" w14:textId="77777777" w:rsidR="00281658" w:rsidRDefault="00281658" w:rsidP="00281658">
      <w:pPr>
        <w:spacing w:before="144" w:line="271" w:lineRule="exact"/>
        <w:ind w:left="1728"/>
        <w:textAlignment w:val="baseline"/>
        <w:rPr>
          <w:rFonts w:ascii="Arial" w:eastAsia="Arial" w:hAnsi="Arial"/>
          <w:b/>
          <w:color w:val="000000"/>
          <w:sz w:val="24"/>
        </w:rPr>
      </w:pPr>
      <w:r>
        <w:rPr>
          <w:rFonts w:ascii="Arial" w:eastAsia="Arial" w:hAnsi="Arial"/>
          <w:b/>
          <w:color w:val="000000"/>
          <w:sz w:val="24"/>
        </w:rPr>
        <w:t>Appendix 5: Move-In/Move-Out Inspection Form</w:t>
      </w:r>
    </w:p>
    <w:p w14:paraId="05A09693" w14:textId="77777777" w:rsidR="00281658" w:rsidRPr="00281658" w:rsidRDefault="00281658" w:rsidP="00281658">
      <w:pPr>
        <w:spacing w:before="239" w:after="228" w:line="230" w:lineRule="exact"/>
        <w:ind w:left="216"/>
        <w:textAlignment w:val="baseline"/>
        <w:rPr>
          <w:rFonts w:ascii="Arial" w:eastAsia="Arial" w:hAnsi="Arial"/>
          <w:iCs/>
          <w:color w:val="000000"/>
          <w:sz w:val="20"/>
        </w:rPr>
      </w:pPr>
      <w:r w:rsidRPr="00281658">
        <w:rPr>
          <w:rFonts w:ascii="Arial" w:eastAsia="Arial" w:hAnsi="Arial"/>
          <w:iCs/>
          <w:color w:val="000000"/>
          <w:sz w:val="20"/>
        </w:rPr>
        <w:t xml:space="preserve">[Company name] </w:t>
      </w:r>
      <w:r w:rsidRPr="00281658">
        <w:rPr>
          <w:rFonts w:ascii="Arial" w:eastAsia="Arial" w:hAnsi="Arial"/>
          <w:iCs/>
          <w:color w:val="000000"/>
          <w:sz w:val="20"/>
        </w:rPr>
        <w:br/>
        <w:t>[Company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A2DDD" w:rsidRPr="005D32E9" w14:paraId="6ADCE9E9" w14:textId="77777777" w:rsidTr="007A2DDD">
        <w:tc>
          <w:tcPr>
            <w:tcW w:w="4674" w:type="dxa"/>
            <w:gridSpan w:val="2"/>
            <w:tcBorders>
              <w:bottom w:val="single" w:sz="4" w:space="0" w:color="auto"/>
              <w:right w:val="single" w:sz="4" w:space="0" w:color="auto"/>
            </w:tcBorders>
          </w:tcPr>
          <w:p w14:paraId="0AC28CD3" w14:textId="4B2BD00C" w:rsidR="007A2DDD" w:rsidRPr="007A2DDD" w:rsidRDefault="007A2DDD"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Property</w:t>
            </w:r>
          </w:p>
        </w:tc>
        <w:tc>
          <w:tcPr>
            <w:tcW w:w="4676" w:type="dxa"/>
            <w:gridSpan w:val="2"/>
            <w:tcBorders>
              <w:left w:val="single" w:sz="4" w:space="0" w:color="auto"/>
              <w:bottom w:val="single" w:sz="4" w:space="0" w:color="auto"/>
            </w:tcBorders>
          </w:tcPr>
          <w:p w14:paraId="1742705A" w14:textId="14DCAD70" w:rsidR="007A2DDD" w:rsidRPr="007A2DDD" w:rsidRDefault="007A2DDD"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Resident</w:t>
            </w:r>
          </w:p>
        </w:tc>
      </w:tr>
      <w:tr w:rsidR="005D32E9" w:rsidRPr="005D32E9" w14:paraId="4E538764" w14:textId="77777777" w:rsidTr="007A2DDD">
        <w:tc>
          <w:tcPr>
            <w:tcW w:w="2337" w:type="dxa"/>
            <w:tcBorders>
              <w:top w:val="single" w:sz="4" w:space="0" w:color="auto"/>
              <w:right w:val="single" w:sz="4" w:space="0" w:color="auto"/>
            </w:tcBorders>
          </w:tcPr>
          <w:p w14:paraId="380678D8" w14:textId="5BFD5B84" w:rsidR="005D32E9" w:rsidRPr="007A2DDD" w:rsidRDefault="005D32E9"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Apartment No.</w:t>
            </w:r>
          </w:p>
        </w:tc>
        <w:tc>
          <w:tcPr>
            <w:tcW w:w="2337" w:type="dxa"/>
            <w:tcBorders>
              <w:top w:val="single" w:sz="4" w:space="0" w:color="auto"/>
              <w:left w:val="single" w:sz="4" w:space="0" w:color="auto"/>
              <w:right w:val="single" w:sz="4" w:space="0" w:color="auto"/>
            </w:tcBorders>
          </w:tcPr>
          <w:p w14:paraId="6B56D134" w14:textId="0C0C72F5" w:rsidR="005D32E9" w:rsidRPr="007A2DDD" w:rsidRDefault="005D32E9"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Unit Size</w:t>
            </w:r>
          </w:p>
        </w:tc>
        <w:tc>
          <w:tcPr>
            <w:tcW w:w="2338" w:type="dxa"/>
            <w:tcBorders>
              <w:top w:val="single" w:sz="4" w:space="0" w:color="auto"/>
              <w:left w:val="single" w:sz="4" w:space="0" w:color="auto"/>
              <w:right w:val="single" w:sz="4" w:space="0" w:color="auto"/>
            </w:tcBorders>
          </w:tcPr>
          <w:p w14:paraId="7CA4B6D1" w14:textId="07DA8FC7" w:rsidR="005D32E9" w:rsidRPr="007A2DDD" w:rsidRDefault="007A2DDD"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Move-In Inspection Date</w:t>
            </w:r>
          </w:p>
        </w:tc>
        <w:tc>
          <w:tcPr>
            <w:tcW w:w="2338" w:type="dxa"/>
            <w:tcBorders>
              <w:top w:val="single" w:sz="4" w:space="0" w:color="auto"/>
              <w:left w:val="single" w:sz="4" w:space="0" w:color="auto"/>
            </w:tcBorders>
          </w:tcPr>
          <w:p w14:paraId="560664BD" w14:textId="6374503E" w:rsidR="005D32E9" w:rsidRPr="007A2DDD" w:rsidRDefault="007A2DDD" w:rsidP="007A2DDD">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Move-Out Inspection Date</w:t>
            </w:r>
          </w:p>
        </w:tc>
      </w:tr>
    </w:tbl>
    <w:p w14:paraId="60DAE207" w14:textId="77777777" w:rsidR="00AF5CD1" w:rsidRDefault="00AF5CD1">
      <w:pPr>
        <w:rPr>
          <w:rFonts w:eastAsia="Times New Roman"/>
          <w:color w:val="000000"/>
          <w:sz w:val="24"/>
        </w:rPr>
      </w:pPr>
    </w:p>
    <w:tbl>
      <w:tblPr>
        <w:tblStyle w:val="TableGrid"/>
        <w:tblW w:w="0" w:type="auto"/>
        <w:tblLook w:val="04A0" w:firstRow="1" w:lastRow="0" w:firstColumn="1" w:lastColumn="0" w:noHBand="0" w:noVBand="1"/>
      </w:tblPr>
      <w:tblGrid>
        <w:gridCol w:w="2337"/>
        <w:gridCol w:w="2337"/>
        <w:gridCol w:w="2338"/>
        <w:gridCol w:w="2338"/>
      </w:tblGrid>
      <w:tr w:rsidR="00C842E4" w14:paraId="05AD0BF0" w14:textId="77777777" w:rsidTr="00C842E4">
        <w:tc>
          <w:tcPr>
            <w:tcW w:w="2337" w:type="dxa"/>
            <w:vMerge w:val="restart"/>
            <w:vAlign w:val="center"/>
          </w:tcPr>
          <w:p w14:paraId="1F5EB591" w14:textId="45A308D4" w:rsidR="00C842E4" w:rsidRPr="00674E54" w:rsidRDefault="00C842E4" w:rsidP="00C842E4">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Item</w:t>
            </w:r>
          </w:p>
        </w:tc>
        <w:tc>
          <w:tcPr>
            <w:tcW w:w="4675" w:type="dxa"/>
            <w:gridSpan w:val="2"/>
            <w:vAlign w:val="center"/>
          </w:tcPr>
          <w:p w14:paraId="2B97F4D3" w14:textId="0FFD3803" w:rsidR="00C842E4" w:rsidRPr="00674E54" w:rsidRDefault="00C842E4" w:rsidP="00C842E4">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Condition</w:t>
            </w:r>
          </w:p>
        </w:tc>
        <w:tc>
          <w:tcPr>
            <w:tcW w:w="2338" w:type="dxa"/>
            <w:vMerge w:val="restart"/>
            <w:vAlign w:val="center"/>
          </w:tcPr>
          <w:p w14:paraId="7F9802B6" w14:textId="6FD3054B" w:rsidR="00C842E4" w:rsidRPr="00674E54" w:rsidRDefault="00C842E4" w:rsidP="00C842E4">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Cost to Correct</w:t>
            </w:r>
          </w:p>
        </w:tc>
      </w:tr>
      <w:tr w:rsidR="00C842E4" w14:paraId="17A9AA28" w14:textId="77777777" w:rsidTr="00C842E4">
        <w:tc>
          <w:tcPr>
            <w:tcW w:w="2337" w:type="dxa"/>
            <w:vMerge/>
          </w:tcPr>
          <w:p w14:paraId="5AAFA790" w14:textId="2A7D8243" w:rsidR="00C842E4" w:rsidRPr="00674E54" w:rsidRDefault="00C842E4" w:rsidP="00C842E4">
            <w:pPr>
              <w:spacing w:before="60" w:after="60"/>
              <w:rPr>
                <w:rFonts w:ascii="Arial" w:eastAsia="Times New Roman" w:hAnsi="Arial" w:cs="Arial"/>
                <w:color w:val="000000"/>
                <w:sz w:val="20"/>
                <w:szCs w:val="20"/>
              </w:rPr>
            </w:pPr>
          </w:p>
        </w:tc>
        <w:tc>
          <w:tcPr>
            <w:tcW w:w="2337" w:type="dxa"/>
            <w:vAlign w:val="center"/>
          </w:tcPr>
          <w:p w14:paraId="1FBC340E" w14:textId="25647194" w:rsidR="00C842E4" w:rsidRPr="00674E54" w:rsidRDefault="00C842E4" w:rsidP="00C842E4">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Move-In</w:t>
            </w:r>
          </w:p>
        </w:tc>
        <w:tc>
          <w:tcPr>
            <w:tcW w:w="2338" w:type="dxa"/>
            <w:vAlign w:val="center"/>
          </w:tcPr>
          <w:p w14:paraId="1225B06A" w14:textId="194EC980" w:rsidR="00C842E4" w:rsidRPr="00674E54" w:rsidRDefault="00C842E4" w:rsidP="00C842E4">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Move-Out</w:t>
            </w:r>
          </w:p>
        </w:tc>
        <w:tc>
          <w:tcPr>
            <w:tcW w:w="2338" w:type="dxa"/>
            <w:vMerge/>
          </w:tcPr>
          <w:p w14:paraId="4AED963E" w14:textId="77777777" w:rsidR="00C842E4" w:rsidRPr="00674E54" w:rsidRDefault="00C842E4" w:rsidP="00C842E4">
            <w:pPr>
              <w:spacing w:before="60" w:after="60"/>
              <w:rPr>
                <w:rFonts w:ascii="Arial" w:eastAsia="Times New Roman" w:hAnsi="Arial" w:cs="Arial"/>
                <w:color w:val="000000"/>
                <w:sz w:val="20"/>
                <w:szCs w:val="20"/>
              </w:rPr>
            </w:pPr>
          </w:p>
        </w:tc>
      </w:tr>
      <w:tr w:rsidR="00C842E4" w14:paraId="3A64BF5F" w14:textId="77777777" w:rsidTr="0062380B">
        <w:tc>
          <w:tcPr>
            <w:tcW w:w="9350" w:type="dxa"/>
            <w:gridSpan w:val="4"/>
          </w:tcPr>
          <w:p w14:paraId="159CC601" w14:textId="5ABD09AE" w:rsidR="00C842E4" w:rsidRPr="00674E54" w:rsidRDefault="00C842E4" w:rsidP="00C842E4">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ENTRANCE/HALLS</w:t>
            </w:r>
          </w:p>
        </w:tc>
      </w:tr>
      <w:tr w:rsidR="00996A1E" w14:paraId="6569529E" w14:textId="77777777" w:rsidTr="0006729E">
        <w:tc>
          <w:tcPr>
            <w:tcW w:w="2337" w:type="dxa"/>
            <w:vAlign w:val="center"/>
          </w:tcPr>
          <w:p w14:paraId="460E8364" w14:textId="65B2230C" w:rsidR="00996A1E" w:rsidRPr="00674E54" w:rsidRDefault="00996A1E" w:rsidP="00996A1E">
            <w:pPr>
              <w:spacing w:before="60" w:after="60"/>
              <w:rPr>
                <w:rFonts w:ascii="Arial" w:eastAsia="Times New Roman" w:hAnsi="Arial" w:cs="Arial"/>
                <w:color w:val="000000"/>
                <w:sz w:val="20"/>
                <w:szCs w:val="20"/>
              </w:rPr>
            </w:pPr>
            <w:r>
              <w:rPr>
                <w:rFonts w:ascii="Arial" w:eastAsia="Arial" w:hAnsi="Arial"/>
                <w:color w:val="000000"/>
                <w:sz w:val="18"/>
              </w:rPr>
              <w:t>Steps and landings</w:t>
            </w:r>
          </w:p>
        </w:tc>
        <w:tc>
          <w:tcPr>
            <w:tcW w:w="2337" w:type="dxa"/>
          </w:tcPr>
          <w:p w14:paraId="35D3720A"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0BCAB3E4"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A63E587"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0B4BC492" w14:textId="77777777" w:rsidTr="0006729E">
        <w:tc>
          <w:tcPr>
            <w:tcW w:w="2337" w:type="dxa"/>
            <w:vAlign w:val="center"/>
          </w:tcPr>
          <w:p w14:paraId="14936ADE" w14:textId="7DF76B48" w:rsidR="00996A1E" w:rsidRPr="00674E54" w:rsidRDefault="00996A1E" w:rsidP="00996A1E">
            <w:pPr>
              <w:spacing w:before="60" w:after="60"/>
              <w:rPr>
                <w:rFonts w:ascii="Arial" w:eastAsia="Times New Roman" w:hAnsi="Arial" w:cs="Arial"/>
                <w:color w:val="000000"/>
                <w:sz w:val="20"/>
                <w:szCs w:val="20"/>
              </w:rPr>
            </w:pPr>
            <w:r>
              <w:rPr>
                <w:rFonts w:ascii="Arial" w:eastAsia="Arial" w:hAnsi="Arial"/>
                <w:color w:val="000000"/>
                <w:sz w:val="18"/>
              </w:rPr>
              <w:t>Handrails</w:t>
            </w:r>
          </w:p>
        </w:tc>
        <w:tc>
          <w:tcPr>
            <w:tcW w:w="2337" w:type="dxa"/>
          </w:tcPr>
          <w:p w14:paraId="76777699"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600DD560"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0DBF9F37"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15602235" w14:textId="77777777" w:rsidTr="0006729E">
        <w:tc>
          <w:tcPr>
            <w:tcW w:w="2337" w:type="dxa"/>
            <w:vAlign w:val="center"/>
          </w:tcPr>
          <w:p w14:paraId="74C0C25E" w14:textId="17DBA6E4" w:rsidR="00996A1E" w:rsidRPr="00674E54" w:rsidRDefault="00996A1E" w:rsidP="00996A1E">
            <w:pPr>
              <w:spacing w:before="60" w:after="60"/>
              <w:rPr>
                <w:rFonts w:ascii="Arial" w:eastAsia="Times New Roman" w:hAnsi="Arial" w:cs="Arial"/>
                <w:color w:val="000000"/>
                <w:sz w:val="20"/>
                <w:szCs w:val="20"/>
              </w:rPr>
            </w:pPr>
            <w:r>
              <w:rPr>
                <w:rFonts w:ascii="Arial" w:eastAsia="Arial" w:hAnsi="Arial"/>
                <w:color w:val="000000"/>
                <w:sz w:val="18"/>
              </w:rPr>
              <w:t>Doors</w:t>
            </w:r>
          </w:p>
        </w:tc>
        <w:tc>
          <w:tcPr>
            <w:tcW w:w="2337" w:type="dxa"/>
          </w:tcPr>
          <w:p w14:paraId="21ED8C3B"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3129857B"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20F2958E"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76D6CA27" w14:textId="77777777" w:rsidTr="0006729E">
        <w:tc>
          <w:tcPr>
            <w:tcW w:w="2337" w:type="dxa"/>
            <w:vAlign w:val="center"/>
          </w:tcPr>
          <w:p w14:paraId="74B25E00" w14:textId="29163F9E" w:rsidR="00996A1E" w:rsidRDefault="00996A1E" w:rsidP="00996A1E">
            <w:pPr>
              <w:spacing w:before="60" w:after="60"/>
              <w:rPr>
                <w:rFonts w:ascii="Arial" w:eastAsia="Arial" w:hAnsi="Arial"/>
                <w:color w:val="000000"/>
                <w:sz w:val="18"/>
              </w:rPr>
            </w:pPr>
            <w:r>
              <w:rPr>
                <w:rFonts w:ascii="Arial" w:eastAsia="Arial" w:hAnsi="Arial"/>
                <w:color w:val="000000"/>
                <w:sz w:val="18"/>
              </w:rPr>
              <w:t>Hardware/Locks</w:t>
            </w:r>
          </w:p>
        </w:tc>
        <w:tc>
          <w:tcPr>
            <w:tcW w:w="2337" w:type="dxa"/>
          </w:tcPr>
          <w:p w14:paraId="79CD12F1"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4B5CABF3"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3D3D619E"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476D0C4A" w14:textId="77777777" w:rsidTr="0006729E">
        <w:tc>
          <w:tcPr>
            <w:tcW w:w="2337" w:type="dxa"/>
            <w:vAlign w:val="center"/>
          </w:tcPr>
          <w:p w14:paraId="57F6E5C6" w14:textId="3D7D4B73" w:rsidR="00996A1E" w:rsidRDefault="00996A1E" w:rsidP="00996A1E">
            <w:pPr>
              <w:spacing w:before="60" w:after="60"/>
              <w:rPr>
                <w:rFonts w:ascii="Arial" w:eastAsia="Arial" w:hAnsi="Arial"/>
                <w:color w:val="000000"/>
                <w:sz w:val="18"/>
              </w:rPr>
            </w:pPr>
            <w:r>
              <w:rPr>
                <w:rFonts w:ascii="Arial" w:eastAsia="Arial" w:hAnsi="Arial"/>
                <w:color w:val="000000"/>
                <w:sz w:val="18"/>
              </w:rPr>
              <w:t>Floors/Coverings</w:t>
            </w:r>
          </w:p>
        </w:tc>
        <w:tc>
          <w:tcPr>
            <w:tcW w:w="2337" w:type="dxa"/>
          </w:tcPr>
          <w:p w14:paraId="35D9B93E"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CA450F8"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46C324F1"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3FF50EED" w14:textId="77777777" w:rsidTr="0006729E">
        <w:tc>
          <w:tcPr>
            <w:tcW w:w="2337" w:type="dxa"/>
            <w:vAlign w:val="center"/>
          </w:tcPr>
          <w:p w14:paraId="1EA766DE" w14:textId="374A749D" w:rsidR="00996A1E" w:rsidRDefault="00996A1E" w:rsidP="00996A1E">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172213B0"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115A13E4"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47B9DA35"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7C5047D6" w14:textId="77777777" w:rsidTr="0006729E">
        <w:tc>
          <w:tcPr>
            <w:tcW w:w="2337" w:type="dxa"/>
            <w:vAlign w:val="center"/>
          </w:tcPr>
          <w:p w14:paraId="0325E45B" w14:textId="2EE0CBDD" w:rsidR="00996A1E" w:rsidRDefault="00996A1E" w:rsidP="00996A1E">
            <w:pPr>
              <w:spacing w:before="60" w:after="60"/>
              <w:rPr>
                <w:rFonts w:ascii="Arial" w:eastAsia="Arial" w:hAnsi="Arial"/>
                <w:color w:val="000000"/>
                <w:sz w:val="18"/>
              </w:rPr>
            </w:pPr>
            <w:r>
              <w:rPr>
                <w:rFonts w:ascii="Arial" w:eastAsia="Arial" w:hAnsi="Arial"/>
                <w:color w:val="000000"/>
                <w:sz w:val="18"/>
              </w:rPr>
              <w:t>Ceilings</w:t>
            </w:r>
          </w:p>
        </w:tc>
        <w:tc>
          <w:tcPr>
            <w:tcW w:w="2337" w:type="dxa"/>
          </w:tcPr>
          <w:p w14:paraId="5FB63313"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6BD24CB3"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DD555FA"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5A77AD81" w14:textId="77777777" w:rsidTr="0006729E">
        <w:tc>
          <w:tcPr>
            <w:tcW w:w="2337" w:type="dxa"/>
            <w:vAlign w:val="center"/>
          </w:tcPr>
          <w:p w14:paraId="118C87ED" w14:textId="3C4807C7" w:rsidR="00996A1E" w:rsidRDefault="00996A1E" w:rsidP="00996A1E">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14:paraId="57475920"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67330C25"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2C65DA62"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3574CF95" w14:textId="77777777" w:rsidTr="0006729E">
        <w:tc>
          <w:tcPr>
            <w:tcW w:w="2337" w:type="dxa"/>
            <w:vAlign w:val="center"/>
          </w:tcPr>
          <w:p w14:paraId="4A71898D" w14:textId="73827769" w:rsidR="00996A1E" w:rsidRDefault="00996A1E" w:rsidP="00996A1E">
            <w:pPr>
              <w:spacing w:before="60" w:after="60"/>
              <w:rPr>
                <w:rFonts w:ascii="Arial" w:eastAsia="Arial" w:hAnsi="Arial"/>
                <w:color w:val="000000"/>
                <w:sz w:val="18"/>
              </w:rPr>
            </w:pPr>
            <w:r>
              <w:rPr>
                <w:rFonts w:ascii="Arial" w:eastAsia="Arial" w:hAnsi="Arial"/>
                <w:color w:val="000000"/>
                <w:sz w:val="18"/>
              </w:rPr>
              <w:t>Lighting</w:t>
            </w:r>
            <w:r w:rsidR="00CC7491">
              <w:rPr>
                <w:rStyle w:val="FootnoteReference"/>
                <w:rFonts w:ascii="Arial" w:eastAsia="Arial" w:hAnsi="Arial"/>
                <w:color w:val="000000"/>
                <w:sz w:val="18"/>
              </w:rPr>
              <w:footnoteReference w:id="2"/>
            </w:r>
          </w:p>
        </w:tc>
        <w:tc>
          <w:tcPr>
            <w:tcW w:w="2337" w:type="dxa"/>
          </w:tcPr>
          <w:p w14:paraId="00B6C8FB"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F490817"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2FC8626D"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2617FF43" w14:textId="77777777" w:rsidTr="0006729E">
        <w:tc>
          <w:tcPr>
            <w:tcW w:w="2337" w:type="dxa"/>
            <w:vAlign w:val="center"/>
          </w:tcPr>
          <w:p w14:paraId="1BBE20B9" w14:textId="01A86C95" w:rsidR="00996A1E" w:rsidRDefault="00996A1E" w:rsidP="00996A1E">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14:paraId="67FA112D"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F71DF7C"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4E9786B7"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110A4650" w14:textId="77777777" w:rsidTr="0006729E">
        <w:tc>
          <w:tcPr>
            <w:tcW w:w="2337" w:type="dxa"/>
            <w:vAlign w:val="center"/>
          </w:tcPr>
          <w:p w14:paraId="725608F4" w14:textId="62D4AB4F" w:rsidR="00996A1E" w:rsidRDefault="00996A1E" w:rsidP="00996A1E">
            <w:pPr>
              <w:spacing w:before="60" w:after="60"/>
              <w:rPr>
                <w:rFonts w:ascii="Arial" w:eastAsia="Arial" w:hAnsi="Arial"/>
                <w:color w:val="000000"/>
                <w:sz w:val="18"/>
              </w:rPr>
            </w:pPr>
            <w:r>
              <w:rPr>
                <w:rFonts w:ascii="Arial" w:eastAsia="Arial" w:hAnsi="Arial"/>
                <w:color w:val="000000"/>
                <w:sz w:val="18"/>
              </w:rPr>
              <w:t>Closets</w:t>
            </w:r>
            <w:r w:rsidR="002E0F74">
              <w:rPr>
                <w:rStyle w:val="FootnoteReference"/>
                <w:rFonts w:ascii="Arial" w:eastAsia="Arial" w:hAnsi="Arial"/>
                <w:color w:val="000000"/>
                <w:sz w:val="18"/>
              </w:rPr>
              <w:footnoteReference w:id="3"/>
            </w:r>
          </w:p>
        </w:tc>
        <w:tc>
          <w:tcPr>
            <w:tcW w:w="2337" w:type="dxa"/>
          </w:tcPr>
          <w:p w14:paraId="69A270F9"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17D4F5DF"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5FE937B0" w14:textId="77777777" w:rsidR="00996A1E" w:rsidRPr="00674E54" w:rsidRDefault="00996A1E" w:rsidP="00996A1E">
            <w:pPr>
              <w:spacing w:before="60" w:after="60"/>
              <w:rPr>
                <w:rFonts w:ascii="Arial" w:eastAsia="Times New Roman" w:hAnsi="Arial" w:cs="Arial"/>
                <w:color w:val="000000"/>
                <w:sz w:val="20"/>
                <w:szCs w:val="20"/>
              </w:rPr>
            </w:pPr>
          </w:p>
        </w:tc>
      </w:tr>
      <w:tr w:rsidR="00996A1E" w14:paraId="3E6973E0" w14:textId="77777777" w:rsidTr="0006729E">
        <w:tc>
          <w:tcPr>
            <w:tcW w:w="2337" w:type="dxa"/>
            <w:vAlign w:val="center"/>
          </w:tcPr>
          <w:p w14:paraId="211163B2" w14:textId="6E8F3D60" w:rsidR="00996A1E" w:rsidRDefault="00996A1E" w:rsidP="00996A1E">
            <w:pPr>
              <w:spacing w:before="60" w:after="60"/>
              <w:rPr>
                <w:rFonts w:ascii="Arial" w:eastAsia="Arial" w:hAnsi="Arial"/>
                <w:color w:val="000000"/>
                <w:sz w:val="18"/>
              </w:rPr>
            </w:pPr>
            <w:r>
              <w:rPr>
                <w:rFonts w:ascii="Arial" w:eastAsia="Arial" w:hAnsi="Arial"/>
                <w:color w:val="000000"/>
                <w:sz w:val="18"/>
              </w:rPr>
              <w:t>Fire alarms/equipment</w:t>
            </w:r>
          </w:p>
        </w:tc>
        <w:tc>
          <w:tcPr>
            <w:tcW w:w="2337" w:type="dxa"/>
          </w:tcPr>
          <w:p w14:paraId="332A64A1"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7C633A78" w14:textId="77777777" w:rsidR="00996A1E" w:rsidRPr="00674E54" w:rsidRDefault="00996A1E" w:rsidP="00996A1E">
            <w:pPr>
              <w:spacing w:before="60" w:after="60"/>
              <w:rPr>
                <w:rFonts w:ascii="Arial" w:eastAsia="Times New Roman" w:hAnsi="Arial" w:cs="Arial"/>
                <w:color w:val="000000"/>
                <w:sz w:val="20"/>
                <w:szCs w:val="20"/>
              </w:rPr>
            </w:pPr>
          </w:p>
        </w:tc>
        <w:tc>
          <w:tcPr>
            <w:tcW w:w="2338" w:type="dxa"/>
          </w:tcPr>
          <w:p w14:paraId="05C70076" w14:textId="77777777" w:rsidR="00996A1E" w:rsidRPr="00674E54" w:rsidRDefault="00996A1E" w:rsidP="00996A1E">
            <w:pPr>
              <w:spacing w:before="60" w:after="60"/>
              <w:rPr>
                <w:rFonts w:ascii="Arial" w:eastAsia="Times New Roman" w:hAnsi="Arial" w:cs="Arial"/>
                <w:color w:val="000000"/>
                <w:sz w:val="20"/>
                <w:szCs w:val="20"/>
              </w:rPr>
            </w:pPr>
          </w:p>
        </w:tc>
      </w:tr>
      <w:tr w:rsidR="002E0F74" w14:paraId="58F20AAB" w14:textId="77777777" w:rsidTr="0006729E">
        <w:tc>
          <w:tcPr>
            <w:tcW w:w="2337" w:type="dxa"/>
            <w:vAlign w:val="center"/>
          </w:tcPr>
          <w:p w14:paraId="55C3354F" w14:textId="77777777" w:rsidR="002E0F74" w:rsidRDefault="002E0F74" w:rsidP="00996A1E">
            <w:pPr>
              <w:spacing w:before="60" w:after="60"/>
              <w:rPr>
                <w:rFonts w:ascii="Arial" w:eastAsia="Arial" w:hAnsi="Arial"/>
                <w:color w:val="000000"/>
                <w:sz w:val="18"/>
              </w:rPr>
            </w:pPr>
          </w:p>
        </w:tc>
        <w:tc>
          <w:tcPr>
            <w:tcW w:w="2337" w:type="dxa"/>
          </w:tcPr>
          <w:p w14:paraId="3CE10BEA" w14:textId="77777777" w:rsidR="002E0F74" w:rsidRPr="00674E54" w:rsidRDefault="002E0F74" w:rsidP="00996A1E">
            <w:pPr>
              <w:spacing w:before="60" w:after="60"/>
              <w:rPr>
                <w:rFonts w:ascii="Arial" w:eastAsia="Times New Roman" w:hAnsi="Arial" w:cs="Arial"/>
                <w:color w:val="000000"/>
                <w:sz w:val="20"/>
                <w:szCs w:val="20"/>
              </w:rPr>
            </w:pPr>
          </w:p>
        </w:tc>
        <w:tc>
          <w:tcPr>
            <w:tcW w:w="2338" w:type="dxa"/>
          </w:tcPr>
          <w:p w14:paraId="2092DF49" w14:textId="77777777" w:rsidR="002E0F74" w:rsidRPr="00674E54" w:rsidRDefault="002E0F74" w:rsidP="00996A1E">
            <w:pPr>
              <w:spacing w:before="60" w:after="60"/>
              <w:rPr>
                <w:rFonts w:ascii="Arial" w:eastAsia="Times New Roman" w:hAnsi="Arial" w:cs="Arial"/>
                <w:color w:val="000000"/>
                <w:sz w:val="20"/>
                <w:szCs w:val="20"/>
              </w:rPr>
            </w:pPr>
          </w:p>
        </w:tc>
        <w:tc>
          <w:tcPr>
            <w:tcW w:w="2338" w:type="dxa"/>
          </w:tcPr>
          <w:p w14:paraId="3D8CADBD" w14:textId="77777777" w:rsidR="002E0F74" w:rsidRPr="00674E54" w:rsidRDefault="002E0F74" w:rsidP="00996A1E">
            <w:pPr>
              <w:spacing w:before="60" w:after="60"/>
              <w:rPr>
                <w:rFonts w:ascii="Arial" w:eastAsia="Times New Roman" w:hAnsi="Arial" w:cs="Arial"/>
                <w:color w:val="000000"/>
                <w:sz w:val="20"/>
                <w:szCs w:val="20"/>
              </w:rPr>
            </w:pPr>
          </w:p>
        </w:tc>
      </w:tr>
      <w:tr w:rsidR="002E0F74" w14:paraId="564D20FA" w14:textId="77777777" w:rsidTr="0006729E">
        <w:tc>
          <w:tcPr>
            <w:tcW w:w="2337" w:type="dxa"/>
            <w:vAlign w:val="center"/>
          </w:tcPr>
          <w:p w14:paraId="3205150D" w14:textId="77777777" w:rsidR="002E0F74" w:rsidRDefault="002E0F74" w:rsidP="00996A1E">
            <w:pPr>
              <w:spacing w:before="60" w:after="60"/>
              <w:rPr>
                <w:rFonts w:ascii="Arial" w:eastAsia="Arial" w:hAnsi="Arial"/>
                <w:color w:val="000000"/>
                <w:sz w:val="18"/>
              </w:rPr>
            </w:pPr>
          </w:p>
        </w:tc>
        <w:tc>
          <w:tcPr>
            <w:tcW w:w="2337" w:type="dxa"/>
          </w:tcPr>
          <w:p w14:paraId="08055C68" w14:textId="77777777" w:rsidR="002E0F74" w:rsidRPr="00674E54" w:rsidRDefault="002E0F74" w:rsidP="00996A1E">
            <w:pPr>
              <w:spacing w:before="60" w:after="60"/>
              <w:rPr>
                <w:rFonts w:ascii="Arial" w:eastAsia="Times New Roman" w:hAnsi="Arial" w:cs="Arial"/>
                <w:color w:val="000000"/>
                <w:sz w:val="20"/>
                <w:szCs w:val="20"/>
              </w:rPr>
            </w:pPr>
          </w:p>
        </w:tc>
        <w:tc>
          <w:tcPr>
            <w:tcW w:w="2338" w:type="dxa"/>
          </w:tcPr>
          <w:p w14:paraId="50B6BC99" w14:textId="77777777" w:rsidR="002E0F74" w:rsidRPr="00674E54" w:rsidRDefault="002E0F74" w:rsidP="00996A1E">
            <w:pPr>
              <w:spacing w:before="60" w:after="60"/>
              <w:rPr>
                <w:rFonts w:ascii="Arial" w:eastAsia="Times New Roman" w:hAnsi="Arial" w:cs="Arial"/>
                <w:color w:val="000000"/>
                <w:sz w:val="20"/>
                <w:szCs w:val="20"/>
              </w:rPr>
            </w:pPr>
          </w:p>
        </w:tc>
        <w:tc>
          <w:tcPr>
            <w:tcW w:w="2338" w:type="dxa"/>
          </w:tcPr>
          <w:p w14:paraId="0D6E29FA" w14:textId="77777777" w:rsidR="002E0F74" w:rsidRPr="00674E54" w:rsidRDefault="002E0F74" w:rsidP="00996A1E">
            <w:pPr>
              <w:spacing w:before="60" w:after="60"/>
              <w:rPr>
                <w:rFonts w:ascii="Arial" w:eastAsia="Times New Roman" w:hAnsi="Arial" w:cs="Arial"/>
                <w:color w:val="000000"/>
                <w:sz w:val="20"/>
                <w:szCs w:val="20"/>
              </w:rPr>
            </w:pPr>
          </w:p>
        </w:tc>
      </w:tr>
      <w:tr w:rsidR="002E0F74" w14:paraId="3559445A" w14:textId="77777777" w:rsidTr="00462CCE">
        <w:tc>
          <w:tcPr>
            <w:tcW w:w="9350" w:type="dxa"/>
            <w:gridSpan w:val="4"/>
            <w:vAlign w:val="center"/>
          </w:tcPr>
          <w:p w14:paraId="37C5ABB6" w14:textId="5B96D161" w:rsidR="002E0F74" w:rsidRPr="00674E54" w:rsidRDefault="002E0F74" w:rsidP="00996A1E">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LIVING ROOM</w:t>
            </w:r>
          </w:p>
        </w:tc>
      </w:tr>
      <w:tr w:rsidR="004B55F2" w14:paraId="472C0C89" w14:textId="77777777" w:rsidTr="0006729E">
        <w:tc>
          <w:tcPr>
            <w:tcW w:w="2337" w:type="dxa"/>
            <w:vAlign w:val="center"/>
          </w:tcPr>
          <w:p w14:paraId="277FFB16" w14:textId="130F12E3" w:rsidR="004B55F2" w:rsidRDefault="004B55F2" w:rsidP="004B55F2">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14:paraId="73D0494A"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189894F8"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097B5F4"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4014D96B" w14:textId="77777777" w:rsidTr="0006729E">
        <w:tc>
          <w:tcPr>
            <w:tcW w:w="2337" w:type="dxa"/>
            <w:vAlign w:val="center"/>
          </w:tcPr>
          <w:p w14:paraId="4E4E1791" w14:textId="7AE5B921" w:rsidR="004B55F2" w:rsidRDefault="004B55F2" w:rsidP="004B55F2">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24EAFB6E"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65BC780F"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0A56D422"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3D0EF280" w14:textId="77777777" w:rsidTr="0006729E">
        <w:tc>
          <w:tcPr>
            <w:tcW w:w="2337" w:type="dxa"/>
            <w:vAlign w:val="center"/>
          </w:tcPr>
          <w:p w14:paraId="4D87F7EC" w14:textId="0179E767" w:rsidR="004B55F2" w:rsidRDefault="004B55F2" w:rsidP="004B55F2">
            <w:pPr>
              <w:spacing w:before="60" w:after="60"/>
              <w:rPr>
                <w:rFonts w:ascii="Arial" w:eastAsia="Arial" w:hAnsi="Arial"/>
                <w:color w:val="000000"/>
                <w:sz w:val="18"/>
              </w:rPr>
            </w:pPr>
            <w:r>
              <w:rPr>
                <w:rFonts w:ascii="Arial" w:eastAsia="Arial" w:hAnsi="Arial"/>
                <w:color w:val="000000"/>
                <w:sz w:val="18"/>
              </w:rPr>
              <w:t>Ceiling</w:t>
            </w:r>
          </w:p>
        </w:tc>
        <w:tc>
          <w:tcPr>
            <w:tcW w:w="2337" w:type="dxa"/>
          </w:tcPr>
          <w:p w14:paraId="743EF352"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2E0981C8"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DC4AC33"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74968B60" w14:textId="77777777" w:rsidTr="0006729E">
        <w:tc>
          <w:tcPr>
            <w:tcW w:w="2337" w:type="dxa"/>
            <w:vAlign w:val="center"/>
          </w:tcPr>
          <w:p w14:paraId="351E547B" w14:textId="4E6DDBDC" w:rsidR="004B55F2" w:rsidRDefault="004B55F2" w:rsidP="004B55F2">
            <w:pPr>
              <w:spacing w:before="60" w:after="60"/>
              <w:rPr>
                <w:rFonts w:ascii="Arial" w:eastAsia="Arial" w:hAnsi="Arial"/>
                <w:color w:val="000000"/>
                <w:sz w:val="18"/>
              </w:rPr>
            </w:pPr>
            <w:r>
              <w:rPr>
                <w:rFonts w:ascii="Arial" w:eastAsia="Arial" w:hAnsi="Arial"/>
                <w:color w:val="000000"/>
                <w:sz w:val="18"/>
              </w:rPr>
              <w:t>Windows/Covering</w:t>
            </w:r>
          </w:p>
        </w:tc>
        <w:tc>
          <w:tcPr>
            <w:tcW w:w="2337" w:type="dxa"/>
          </w:tcPr>
          <w:p w14:paraId="679BBB36"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5C6A0039"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69978357"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2E2720C4" w14:textId="77777777" w:rsidTr="0006729E">
        <w:tc>
          <w:tcPr>
            <w:tcW w:w="2337" w:type="dxa"/>
            <w:vAlign w:val="center"/>
          </w:tcPr>
          <w:p w14:paraId="6F8D4048" w14:textId="4A8A8D2A" w:rsidR="004B55F2" w:rsidRDefault="004B55F2" w:rsidP="004B55F2">
            <w:pPr>
              <w:spacing w:before="60" w:after="60"/>
              <w:rPr>
                <w:rFonts w:ascii="Arial" w:eastAsia="Arial" w:hAnsi="Arial"/>
                <w:color w:val="000000"/>
                <w:sz w:val="18"/>
              </w:rPr>
            </w:pPr>
            <w:r>
              <w:rPr>
                <w:rFonts w:ascii="Arial" w:eastAsia="Arial" w:hAnsi="Arial"/>
                <w:color w:val="000000"/>
                <w:sz w:val="18"/>
              </w:rPr>
              <w:t>Lighting</w:t>
            </w:r>
            <w:r w:rsidRPr="004B55F2">
              <w:rPr>
                <w:rFonts w:ascii="Arial" w:eastAsia="Arial" w:hAnsi="Arial"/>
                <w:color w:val="000000"/>
                <w:sz w:val="18"/>
                <w:vertAlign w:val="superscript"/>
              </w:rPr>
              <w:t>1</w:t>
            </w:r>
          </w:p>
        </w:tc>
        <w:tc>
          <w:tcPr>
            <w:tcW w:w="2337" w:type="dxa"/>
          </w:tcPr>
          <w:p w14:paraId="18E80F62"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19A2D495"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16C21187"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0BCF29D2" w14:textId="77777777" w:rsidTr="0006729E">
        <w:tc>
          <w:tcPr>
            <w:tcW w:w="2337" w:type="dxa"/>
            <w:vAlign w:val="center"/>
          </w:tcPr>
          <w:p w14:paraId="63C6530B" w14:textId="258418C9" w:rsidR="004B55F2" w:rsidRDefault="004B55F2" w:rsidP="004B55F2">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14:paraId="4A6CC2EF"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497F20EB"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2D1EA5E6"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5EB4B4EE" w14:textId="77777777" w:rsidTr="0006729E">
        <w:tc>
          <w:tcPr>
            <w:tcW w:w="2337" w:type="dxa"/>
            <w:vAlign w:val="center"/>
          </w:tcPr>
          <w:p w14:paraId="2B2B76D8" w14:textId="77777777" w:rsidR="004B55F2" w:rsidRDefault="004B55F2" w:rsidP="004B55F2">
            <w:pPr>
              <w:spacing w:before="60" w:after="60"/>
              <w:rPr>
                <w:rFonts w:ascii="Arial" w:eastAsia="Arial" w:hAnsi="Arial"/>
                <w:color w:val="000000"/>
                <w:sz w:val="18"/>
              </w:rPr>
            </w:pPr>
          </w:p>
        </w:tc>
        <w:tc>
          <w:tcPr>
            <w:tcW w:w="2337" w:type="dxa"/>
          </w:tcPr>
          <w:p w14:paraId="3D7B0B25"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46759A4"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7BE6C230"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069070F1" w14:textId="77777777" w:rsidTr="0006729E">
        <w:tc>
          <w:tcPr>
            <w:tcW w:w="2337" w:type="dxa"/>
            <w:vAlign w:val="center"/>
          </w:tcPr>
          <w:p w14:paraId="1E4C8B9A" w14:textId="77777777" w:rsidR="004B55F2" w:rsidRDefault="004B55F2" w:rsidP="004B55F2">
            <w:pPr>
              <w:spacing w:before="60" w:after="60"/>
              <w:rPr>
                <w:rFonts w:ascii="Arial" w:eastAsia="Arial" w:hAnsi="Arial"/>
                <w:color w:val="000000"/>
                <w:sz w:val="18"/>
              </w:rPr>
            </w:pPr>
          </w:p>
        </w:tc>
        <w:tc>
          <w:tcPr>
            <w:tcW w:w="2337" w:type="dxa"/>
          </w:tcPr>
          <w:p w14:paraId="79946152"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4C66777B"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12028AB8"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3AA11FAA" w14:textId="77777777" w:rsidTr="00321313">
        <w:tc>
          <w:tcPr>
            <w:tcW w:w="9350" w:type="dxa"/>
            <w:gridSpan w:val="4"/>
            <w:vAlign w:val="center"/>
          </w:tcPr>
          <w:p w14:paraId="796534A2" w14:textId="6A3781D9" w:rsidR="004B55F2" w:rsidRPr="00674E54" w:rsidRDefault="004B55F2" w:rsidP="004B55F2">
            <w:pPr>
              <w:spacing w:before="60" w:after="60"/>
              <w:rPr>
                <w:rFonts w:ascii="Arial" w:eastAsia="Times New Roman" w:hAnsi="Arial" w:cs="Arial"/>
                <w:color w:val="000000"/>
                <w:sz w:val="20"/>
                <w:szCs w:val="20"/>
              </w:rPr>
            </w:pPr>
            <w:r>
              <w:rPr>
                <w:rFonts w:ascii="Arial" w:eastAsia="Times New Roman" w:hAnsi="Arial" w:cs="Arial"/>
                <w:color w:val="000000"/>
                <w:sz w:val="20"/>
                <w:szCs w:val="20"/>
              </w:rPr>
              <w:lastRenderedPageBreak/>
              <w:t>DINING ROOM</w:t>
            </w:r>
          </w:p>
        </w:tc>
      </w:tr>
      <w:tr w:rsidR="004B55F2" w14:paraId="04DA564D" w14:textId="77777777" w:rsidTr="0006729E">
        <w:tc>
          <w:tcPr>
            <w:tcW w:w="2337" w:type="dxa"/>
            <w:vAlign w:val="center"/>
          </w:tcPr>
          <w:p w14:paraId="5B9C368E" w14:textId="1A8BFC01" w:rsidR="004B55F2" w:rsidRDefault="004B55F2" w:rsidP="004B55F2">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14:paraId="12E5DF0C"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17AA93B2"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05F0E052"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18413E25" w14:textId="77777777" w:rsidTr="0006729E">
        <w:tc>
          <w:tcPr>
            <w:tcW w:w="2337" w:type="dxa"/>
            <w:vAlign w:val="center"/>
          </w:tcPr>
          <w:p w14:paraId="27994141" w14:textId="19F9D029" w:rsidR="004B55F2" w:rsidRDefault="004B55F2" w:rsidP="004B55F2">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3D691B6D"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044E0303"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FD63879"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2621D2BC" w14:textId="77777777" w:rsidTr="0006729E">
        <w:tc>
          <w:tcPr>
            <w:tcW w:w="2337" w:type="dxa"/>
            <w:vAlign w:val="center"/>
          </w:tcPr>
          <w:p w14:paraId="44D90A88" w14:textId="7A9E4724" w:rsidR="004B55F2" w:rsidRDefault="004B55F2" w:rsidP="004B55F2">
            <w:pPr>
              <w:spacing w:before="60" w:after="60"/>
              <w:rPr>
                <w:rFonts w:ascii="Arial" w:eastAsia="Arial" w:hAnsi="Arial"/>
                <w:color w:val="000000"/>
                <w:sz w:val="18"/>
              </w:rPr>
            </w:pPr>
            <w:r>
              <w:rPr>
                <w:rFonts w:ascii="Arial" w:eastAsia="Arial" w:hAnsi="Arial"/>
                <w:color w:val="000000"/>
                <w:sz w:val="18"/>
              </w:rPr>
              <w:t>Ceiling</w:t>
            </w:r>
          </w:p>
        </w:tc>
        <w:tc>
          <w:tcPr>
            <w:tcW w:w="2337" w:type="dxa"/>
          </w:tcPr>
          <w:p w14:paraId="5575CA5D"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22E12C27"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36789E5"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2AD8BE90" w14:textId="77777777" w:rsidTr="0006729E">
        <w:tc>
          <w:tcPr>
            <w:tcW w:w="2337" w:type="dxa"/>
            <w:vAlign w:val="center"/>
          </w:tcPr>
          <w:p w14:paraId="16391D0B" w14:textId="5813750D" w:rsidR="004B55F2" w:rsidRDefault="004B55F2" w:rsidP="004B55F2">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14:paraId="281BE7DE"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519B0451"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43017B01"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0237F40F" w14:textId="77777777" w:rsidTr="0006729E">
        <w:tc>
          <w:tcPr>
            <w:tcW w:w="2337" w:type="dxa"/>
            <w:vAlign w:val="center"/>
          </w:tcPr>
          <w:p w14:paraId="5D418DD2" w14:textId="1E858A6F" w:rsidR="004B55F2" w:rsidRDefault="004B55F2" w:rsidP="004B55F2">
            <w:pPr>
              <w:spacing w:before="60" w:after="60"/>
              <w:rPr>
                <w:rFonts w:ascii="Arial" w:eastAsia="Arial" w:hAnsi="Arial"/>
                <w:color w:val="000000"/>
                <w:sz w:val="18"/>
              </w:rPr>
            </w:pPr>
            <w:r>
              <w:rPr>
                <w:rFonts w:ascii="Arial" w:eastAsia="Arial" w:hAnsi="Arial"/>
                <w:color w:val="000000"/>
                <w:sz w:val="18"/>
              </w:rPr>
              <w:t>Lighting</w:t>
            </w:r>
            <w:r>
              <w:rPr>
                <w:rStyle w:val="FootnoteReference"/>
                <w:rFonts w:ascii="Arial" w:eastAsia="Arial" w:hAnsi="Arial"/>
                <w:color w:val="000000"/>
                <w:sz w:val="18"/>
              </w:rPr>
              <w:footnoteReference w:id="4"/>
            </w:r>
          </w:p>
        </w:tc>
        <w:tc>
          <w:tcPr>
            <w:tcW w:w="2337" w:type="dxa"/>
          </w:tcPr>
          <w:p w14:paraId="36EAABF3"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63D34A03"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3BCB52E5" w14:textId="77777777" w:rsidR="004B55F2" w:rsidRPr="00674E54" w:rsidRDefault="004B55F2" w:rsidP="004B55F2">
            <w:pPr>
              <w:spacing w:before="60" w:after="60"/>
              <w:rPr>
                <w:rFonts w:ascii="Arial" w:eastAsia="Times New Roman" w:hAnsi="Arial" w:cs="Arial"/>
                <w:color w:val="000000"/>
                <w:sz w:val="20"/>
                <w:szCs w:val="20"/>
              </w:rPr>
            </w:pPr>
          </w:p>
        </w:tc>
      </w:tr>
      <w:tr w:rsidR="004B55F2" w14:paraId="1E1E3D6F" w14:textId="77777777" w:rsidTr="0006729E">
        <w:tc>
          <w:tcPr>
            <w:tcW w:w="2337" w:type="dxa"/>
            <w:vAlign w:val="center"/>
          </w:tcPr>
          <w:p w14:paraId="3BFEE245" w14:textId="09278852" w:rsidR="004B55F2" w:rsidRDefault="004B55F2" w:rsidP="004B55F2">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14:paraId="3C3B3D58"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47AD2F5C" w14:textId="77777777" w:rsidR="004B55F2" w:rsidRPr="00674E54" w:rsidRDefault="004B55F2" w:rsidP="004B55F2">
            <w:pPr>
              <w:spacing w:before="60" w:after="60"/>
              <w:rPr>
                <w:rFonts w:ascii="Arial" w:eastAsia="Times New Roman" w:hAnsi="Arial" w:cs="Arial"/>
                <w:color w:val="000000"/>
                <w:sz w:val="20"/>
                <w:szCs w:val="20"/>
              </w:rPr>
            </w:pPr>
          </w:p>
        </w:tc>
        <w:tc>
          <w:tcPr>
            <w:tcW w:w="2338" w:type="dxa"/>
          </w:tcPr>
          <w:p w14:paraId="59FEC6D2" w14:textId="77777777" w:rsidR="004B55F2" w:rsidRPr="00674E54" w:rsidRDefault="004B55F2" w:rsidP="004B55F2">
            <w:pPr>
              <w:spacing w:before="60" w:after="60"/>
              <w:rPr>
                <w:rFonts w:ascii="Arial" w:eastAsia="Times New Roman" w:hAnsi="Arial" w:cs="Arial"/>
                <w:color w:val="000000"/>
                <w:sz w:val="20"/>
                <w:szCs w:val="20"/>
              </w:rPr>
            </w:pPr>
          </w:p>
        </w:tc>
      </w:tr>
      <w:tr w:rsidR="005B689B" w14:paraId="0A8173B5" w14:textId="77777777" w:rsidTr="0006729E">
        <w:tc>
          <w:tcPr>
            <w:tcW w:w="2337" w:type="dxa"/>
            <w:vAlign w:val="center"/>
          </w:tcPr>
          <w:p w14:paraId="02E25FC1" w14:textId="77777777" w:rsidR="005B689B" w:rsidRDefault="005B689B" w:rsidP="004B55F2">
            <w:pPr>
              <w:spacing w:before="60" w:after="60"/>
              <w:rPr>
                <w:rFonts w:ascii="Arial" w:eastAsia="Arial" w:hAnsi="Arial"/>
                <w:color w:val="000000"/>
                <w:sz w:val="18"/>
              </w:rPr>
            </w:pPr>
          </w:p>
        </w:tc>
        <w:tc>
          <w:tcPr>
            <w:tcW w:w="2337" w:type="dxa"/>
          </w:tcPr>
          <w:p w14:paraId="41803266" w14:textId="77777777" w:rsidR="005B689B" w:rsidRPr="00674E54" w:rsidRDefault="005B689B" w:rsidP="004B55F2">
            <w:pPr>
              <w:spacing w:before="60" w:after="60"/>
              <w:rPr>
                <w:rFonts w:ascii="Arial" w:eastAsia="Times New Roman" w:hAnsi="Arial" w:cs="Arial"/>
                <w:color w:val="000000"/>
                <w:sz w:val="20"/>
                <w:szCs w:val="20"/>
              </w:rPr>
            </w:pPr>
          </w:p>
        </w:tc>
        <w:tc>
          <w:tcPr>
            <w:tcW w:w="2338" w:type="dxa"/>
          </w:tcPr>
          <w:p w14:paraId="6E1A513D" w14:textId="77777777" w:rsidR="005B689B" w:rsidRPr="00674E54" w:rsidRDefault="005B689B" w:rsidP="004B55F2">
            <w:pPr>
              <w:spacing w:before="60" w:after="60"/>
              <w:rPr>
                <w:rFonts w:ascii="Arial" w:eastAsia="Times New Roman" w:hAnsi="Arial" w:cs="Arial"/>
                <w:color w:val="000000"/>
                <w:sz w:val="20"/>
                <w:szCs w:val="20"/>
              </w:rPr>
            </w:pPr>
          </w:p>
        </w:tc>
        <w:tc>
          <w:tcPr>
            <w:tcW w:w="2338" w:type="dxa"/>
          </w:tcPr>
          <w:p w14:paraId="02AB8E5F" w14:textId="77777777" w:rsidR="005B689B" w:rsidRPr="00674E54" w:rsidRDefault="005B689B" w:rsidP="004B55F2">
            <w:pPr>
              <w:spacing w:before="60" w:after="60"/>
              <w:rPr>
                <w:rFonts w:ascii="Arial" w:eastAsia="Times New Roman" w:hAnsi="Arial" w:cs="Arial"/>
                <w:color w:val="000000"/>
                <w:sz w:val="20"/>
                <w:szCs w:val="20"/>
              </w:rPr>
            </w:pPr>
          </w:p>
        </w:tc>
      </w:tr>
      <w:tr w:rsidR="005B689B" w14:paraId="6769F19A" w14:textId="77777777" w:rsidTr="0006729E">
        <w:tc>
          <w:tcPr>
            <w:tcW w:w="2337" w:type="dxa"/>
            <w:vAlign w:val="center"/>
          </w:tcPr>
          <w:p w14:paraId="350C8F7C" w14:textId="77777777" w:rsidR="005B689B" w:rsidRDefault="005B689B" w:rsidP="004B55F2">
            <w:pPr>
              <w:spacing w:before="60" w:after="60"/>
              <w:rPr>
                <w:rFonts w:ascii="Arial" w:eastAsia="Arial" w:hAnsi="Arial"/>
                <w:color w:val="000000"/>
                <w:sz w:val="18"/>
              </w:rPr>
            </w:pPr>
          </w:p>
        </w:tc>
        <w:tc>
          <w:tcPr>
            <w:tcW w:w="2337" w:type="dxa"/>
          </w:tcPr>
          <w:p w14:paraId="3DE94603" w14:textId="77777777" w:rsidR="005B689B" w:rsidRPr="00674E54" w:rsidRDefault="005B689B" w:rsidP="004B55F2">
            <w:pPr>
              <w:spacing w:before="60" w:after="60"/>
              <w:rPr>
                <w:rFonts w:ascii="Arial" w:eastAsia="Times New Roman" w:hAnsi="Arial" w:cs="Arial"/>
                <w:color w:val="000000"/>
                <w:sz w:val="20"/>
                <w:szCs w:val="20"/>
              </w:rPr>
            </w:pPr>
          </w:p>
        </w:tc>
        <w:tc>
          <w:tcPr>
            <w:tcW w:w="2338" w:type="dxa"/>
          </w:tcPr>
          <w:p w14:paraId="392FC33F" w14:textId="77777777" w:rsidR="005B689B" w:rsidRPr="00674E54" w:rsidRDefault="005B689B" w:rsidP="004B55F2">
            <w:pPr>
              <w:spacing w:before="60" w:after="60"/>
              <w:rPr>
                <w:rFonts w:ascii="Arial" w:eastAsia="Times New Roman" w:hAnsi="Arial" w:cs="Arial"/>
                <w:color w:val="000000"/>
                <w:sz w:val="20"/>
                <w:szCs w:val="20"/>
              </w:rPr>
            </w:pPr>
          </w:p>
        </w:tc>
        <w:tc>
          <w:tcPr>
            <w:tcW w:w="2338" w:type="dxa"/>
          </w:tcPr>
          <w:p w14:paraId="78621FC6" w14:textId="77777777" w:rsidR="005B689B" w:rsidRPr="00674E54" w:rsidRDefault="005B689B" w:rsidP="004B55F2">
            <w:pPr>
              <w:spacing w:before="60" w:after="60"/>
              <w:rPr>
                <w:rFonts w:ascii="Arial" w:eastAsia="Times New Roman" w:hAnsi="Arial" w:cs="Arial"/>
                <w:color w:val="000000"/>
                <w:sz w:val="20"/>
                <w:szCs w:val="20"/>
              </w:rPr>
            </w:pPr>
          </w:p>
        </w:tc>
      </w:tr>
      <w:tr w:rsidR="005B689B" w14:paraId="641FA3F7" w14:textId="77777777" w:rsidTr="003E6B4D">
        <w:tc>
          <w:tcPr>
            <w:tcW w:w="9350" w:type="dxa"/>
            <w:gridSpan w:val="4"/>
            <w:vAlign w:val="center"/>
          </w:tcPr>
          <w:p w14:paraId="3E3A7823" w14:textId="215E1D95" w:rsidR="005B689B" w:rsidRPr="00674E54" w:rsidRDefault="005B689B" w:rsidP="004B55F2">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KITCHEN</w:t>
            </w:r>
          </w:p>
        </w:tc>
      </w:tr>
      <w:tr w:rsidR="005B689B" w14:paraId="7F604A8B" w14:textId="77777777" w:rsidTr="0006729E">
        <w:tc>
          <w:tcPr>
            <w:tcW w:w="2337" w:type="dxa"/>
            <w:vAlign w:val="center"/>
          </w:tcPr>
          <w:p w14:paraId="5FC2C82F" w14:textId="16037254" w:rsidR="005B689B" w:rsidRDefault="005B689B" w:rsidP="005B689B">
            <w:pPr>
              <w:spacing w:before="60" w:after="60"/>
              <w:rPr>
                <w:rFonts w:ascii="Arial" w:eastAsia="Arial" w:hAnsi="Arial"/>
                <w:color w:val="000000"/>
                <w:sz w:val="18"/>
              </w:rPr>
            </w:pPr>
            <w:r>
              <w:rPr>
                <w:rFonts w:ascii="Arial" w:eastAsia="Arial" w:hAnsi="Arial"/>
                <w:color w:val="000000"/>
                <w:sz w:val="18"/>
              </w:rPr>
              <w:t>Range</w:t>
            </w:r>
          </w:p>
        </w:tc>
        <w:tc>
          <w:tcPr>
            <w:tcW w:w="2337" w:type="dxa"/>
          </w:tcPr>
          <w:p w14:paraId="4E868C50"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AC1BFB8"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5E4A37A"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080B26F2" w14:textId="77777777" w:rsidTr="0006729E">
        <w:tc>
          <w:tcPr>
            <w:tcW w:w="2337" w:type="dxa"/>
            <w:vAlign w:val="center"/>
          </w:tcPr>
          <w:p w14:paraId="2950B420" w14:textId="2EE1D0EE" w:rsidR="005B689B" w:rsidRDefault="005B689B" w:rsidP="005B689B">
            <w:pPr>
              <w:spacing w:before="60" w:after="60"/>
              <w:rPr>
                <w:rFonts w:ascii="Arial" w:eastAsia="Arial" w:hAnsi="Arial"/>
                <w:color w:val="000000"/>
                <w:sz w:val="18"/>
              </w:rPr>
            </w:pPr>
            <w:r>
              <w:rPr>
                <w:rFonts w:ascii="Arial" w:eastAsia="Arial" w:hAnsi="Arial"/>
                <w:color w:val="000000"/>
                <w:sz w:val="18"/>
              </w:rPr>
              <w:t>Refrigerator</w:t>
            </w:r>
          </w:p>
        </w:tc>
        <w:tc>
          <w:tcPr>
            <w:tcW w:w="2337" w:type="dxa"/>
          </w:tcPr>
          <w:p w14:paraId="181AFF20"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5EBA3DBF"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29DFC166"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7555FE63" w14:textId="77777777" w:rsidTr="0006729E">
        <w:tc>
          <w:tcPr>
            <w:tcW w:w="2337" w:type="dxa"/>
            <w:vAlign w:val="center"/>
          </w:tcPr>
          <w:p w14:paraId="2CD1622D" w14:textId="2F429D4D" w:rsidR="005B689B" w:rsidRDefault="005B689B" w:rsidP="005B689B">
            <w:pPr>
              <w:spacing w:before="60" w:after="60"/>
              <w:rPr>
                <w:rFonts w:ascii="Arial" w:eastAsia="Arial" w:hAnsi="Arial"/>
                <w:color w:val="000000"/>
                <w:sz w:val="18"/>
              </w:rPr>
            </w:pPr>
            <w:r>
              <w:rPr>
                <w:rFonts w:ascii="Arial" w:eastAsia="Arial" w:hAnsi="Arial"/>
                <w:color w:val="000000"/>
                <w:sz w:val="18"/>
              </w:rPr>
              <w:t>Sink/Faucets</w:t>
            </w:r>
            <w:r w:rsidR="0011292D">
              <w:rPr>
                <w:rStyle w:val="FootnoteReference"/>
                <w:rFonts w:ascii="Arial" w:eastAsia="Arial" w:hAnsi="Arial"/>
                <w:color w:val="000000"/>
                <w:sz w:val="18"/>
              </w:rPr>
              <w:footnoteReference w:id="5"/>
            </w:r>
          </w:p>
        </w:tc>
        <w:tc>
          <w:tcPr>
            <w:tcW w:w="2337" w:type="dxa"/>
          </w:tcPr>
          <w:p w14:paraId="77B0352E"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3DF527F0"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0109F058"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2D51E14B" w14:textId="77777777" w:rsidTr="0006729E">
        <w:tc>
          <w:tcPr>
            <w:tcW w:w="2337" w:type="dxa"/>
            <w:vAlign w:val="center"/>
          </w:tcPr>
          <w:p w14:paraId="7029595F" w14:textId="393CC433" w:rsidR="005B689B" w:rsidRDefault="005B689B" w:rsidP="005B689B">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14:paraId="7D567E3B"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7A358CD9"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736964EE"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1E926EBB" w14:textId="77777777" w:rsidTr="0006729E">
        <w:tc>
          <w:tcPr>
            <w:tcW w:w="2337" w:type="dxa"/>
            <w:vAlign w:val="center"/>
          </w:tcPr>
          <w:p w14:paraId="3CF77719" w14:textId="72AECCA1" w:rsidR="005B689B" w:rsidRDefault="005B689B" w:rsidP="005B689B">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7CA0CDEC"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4008E0C1"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2FA31612"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01B7FCD2" w14:textId="77777777" w:rsidTr="0006729E">
        <w:tc>
          <w:tcPr>
            <w:tcW w:w="2337" w:type="dxa"/>
            <w:vAlign w:val="center"/>
          </w:tcPr>
          <w:p w14:paraId="000D62BA" w14:textId="0A6AC867" w:rsidR="005B689B" w:rsidRDefault="005B689B" w:rsidP="005B689B">
            <w:pPr>
              <w:spacing w:before="60" w:after="60"/>
              <w:rPr>
                <w:rFonts w:ascii="Arial" w:eastAsia="Arial" w:hAnsi="Arial"/>
                <w:color w:val="000000"/>
                <w:sz w:val="18"/>
              </w:rPr>
            </w:pPr>
            <w:r>
              <w:rPr>
                <w:rFonts w:ascii="Arial" w:eastAsia="Arial" w:hAnsi="Arial"/>
                <w:color w:val="000000"/>
                <w:sz w:val="18"/>
              </w:rPr>
              <w:t>Ceiling</w:t>
            </w:r>
          </w:p>
        </w:tc>
        <w:tc>
          <w:tcPr>
            <w:tcW w:w="2337" w:type="dxa"/>
          </w:tcPr>
          <w:p w14:paraId="1C9135BD"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09C76809"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41EED040"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32A34283" w14:textId="77777777" w:rsidTr="0006729E">
        <w:tc>
          <w:tcPr>
            <w:tcW w:w="2337" w:type="dxa"/>
            <w:vAlign w:val="center"/>
          </w:tcPr>
          <w:p w14:paraId="4FC24734" w14:textId="3C3B65D8" w:rsidR="005B689B" w:rsidRDefault="005B689B" w:rsidP="005B689B">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14:paraId="6B3269F5"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0817D491"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5427C32"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5E83D893" w14:textId="77777777" w:rsidTr="0006729E">
        <w:tc>
          <w:tcPr>
            <w:tcW w:w="2337" w:type="dxa"/>
            <w:vAlign w:val="center"/>
          </w:tcPr>
          <w:p w14:paraId="3652174D" w14:textId="3B32670B" w:rsidR="005B689B" w:rsidRDefault="005B689B" w:rsidP="005B689B">
            <w:pPr>
              <w:spacing w:before="60" w:after="60"/>
              <w:rPr>
                <w:rFonts w:ascii="Arial" w:eastAsia="Arial" w:hAnsi="Arial"/>
                <w:color w:val="000000"/>
                <w:sz w:val="18"/>
              </w:rPr>
            </w:pPr>
            <w:r>
              <w:rPr>
                <w:rFonts w:ascii="Arial" w:eastAsia="Arial" w:hAnsi="Arial"/>
                <w:color w:val="000000"/>
                <w:sz w:val="18"/>
              </w:rPr>
              <w:t>Lighting</w:t>
            </w:r>
            <w:r w:rsidR="006F767F" w:rsidRPr="006F767F">
              <w:rPr>
                <w:rFonts w:ascii="Arial" w:eastAsia="Arial" w:hAnsi="Arial"/>
                <w:color w:val="000000"/>
                <w:sz w:val="18"/>
                <w:vertAlign w:val="superscript"/>
              </w:rPr>
              <w:t>3</w:t>
            </w:r>
          </w:p>
        </w:tc>
        <w:tc>
          <w:tcPr>
            <w:tcW w:w="2337" w:type="dxa"/>
          </w:tcPr>
          <w:p w14:paraId="0654BFDD"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7C51416C"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5447B8A8"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47B89C34" w14:textId="77777777" w:rsidTr="0006729E">
        <w:tc>
          <w:tcPr>
            <w:tcW w:w="2337" w:type="dxa"/>
            <w:vAlign w:val="center"/>
          </w:tcPr>
          <w:p w14:paraId="6545EB7B" w14:textId="104D5754" w:rsidR="005B689B" w:rsidRDefault="005B689B" w:rsidP="005B689B">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14:paraId="4667B768"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3F3F5F0"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12EB3E9"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00C4706D" w14:textId="77777777" w:rsidTr="0006729E">
        <w:tc>
          <w:tcPr>
            <w:tcW w:w="2337" w:type="dxa"/>
            <w:vAlign w:val="center"/>
          </w:tcPr>
          <w:p w14:paraId="7CEC5054" w14:textId="0B19BD7F" w:rsidR="005B689B" w:rsidRDefault="005B689B" w:rsidP="005B689B">
            <w:pPr>
              <w:spacing w:before="60" w:after="60"/>
              <w:rPr>
                <w:rFonts w:ascii="Arial" w:eastAsia="Arial" w:hAnsi="Arial"/>
                <w:color w:val="000000"/>
                <w:sz w:val="18"/>
              </w:rPr>
            </w:pPr>
            <w:r>
              <w:rPr>
                <w:rFonts w:ascii="Arial" w:eastAsia="Arial" w:hAnsi="Arial"/>
                <w:color w:val="000000"/>
                <w:sz w:val="18"/>
              </w:rPr>
              <w:t>Cabinets</w:t>
            </w:r>
          </w:p>
        </w:tc>
        <w:tc>
          <w:tcPr>
            <w:tcW w:w="2337" w:type="dxa"/>
          </w:tcPr>
          <w:p w14:paraId="10D2B3AF"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7E43FC24"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112CDA6E"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1FBAAAC8" w14:textId="77777777" w:rsidTr="0006729E">
        <w:tc>
          <w:tcPr>
            <w:tcW w:w="2337" w:type="dxa"/>
            <w:vAlign w:val="center"/>
          </w:tcPr>
          <w:p w14:paraId="46F6F725" w14:textId="542B479F" w:rsidR="005B689B" w:rsidRDefault="005B689B" w:rsidP="005B689B">
            <w:pPr>
              <w:spacing w:before="60" w:after="60"/>
              <w:rPr>
                <w:rFonts w:ascii="Arial" w:eastAsia="Arial" w:hAnsi="Arial"/>
                <w:color w:val="000000"/>
                <w:sz w:val="18"/>
              </w:rPr>
            </w:pPr>
            <w:r>
              <w:rPr>
                <w:rFonts w:ascii="Arial" w:eastAsia="Arial" w:hAnsi="Arial"/>
                <w:color w:val="000000"/>
                <w:sz w:val="18"/>
              </w:rPr>
              <w:t>Closets/Pantry</w:t>
            </w:r>
            <w:r w:rsidR="006F767F">
              <w:rPr>
                <w:rStyle w:val="FootnoteReference"/>
                <w:rFonts w:ascii="Arial" w:eastAsia="Arial" w:hAnsi="Arial"/>
                <w:color w:val="000000"/>
                <w:sz w:val="18"/>
              </w:rPr>
              <w:footnoteReference w:id="6"/>
            </w:r>
          </w:p>
        </w:tc>
        <w:tc>
          <w:tcPr>
            <w:tcW w:w="2337" w:type="dxa"/>
          </w:tcPr>
          <w:p w14:paraId="0B741F76"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00E79D41"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5088809B"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484A5504" w14:textId="77777777" w:rsidTr="0006729E">
        <w:tc>
          <w:tcPr>
            <w:tcW w:w="2337" w:type="dxa"/>
            <w:vAlign w:val="center"/>
          </w:tcPr>
          <w:p w14:paraId="14C10B4A" w14:textId="66AC4E98" w:rsidR="005B689B" w:rsidRDefault="005B689B" w:rsidP="005B689B">
            <w:pPr>
              <w:spacing w:before="60" w:after="60"/>
              <w:rPr>
                <w:rFonts w:ascii="Arial" w:eastAsia="Arial" w:hAnsi="Arial"/>
                <w:color w:val="000000"/>
                <w:sz w:val="18"/>
              </w:rPr>
            </w:pPr>
            <w:r>
              <w:rPr>
                <w:rFonts w:ascii="Arial" w:eastAsia="Arial" w:hAnsi="Arial"/>
                <w:color w:val="000000"/>
                <w:sz w:val="18"/>
              </w:rPr>
              <w:t>Exhaust fan</w:t>
            </w:r>
          </w:p>
        </w:tc>
        <w:tc>
          <w:tcPr>
            <w:tcW w:w="2337" w:type="dxa"/>
          </w:tcPr>
          <w:p w14:paraId="4CDAE4EF"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048D7081"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4121C9DF" w14:textId="77777777" w:rsidR="005B689B" w:rsidRPr="00674E54" w:rsidRDefault="005B689B" w:rsidP="005B689B">
            <w:pPr>
              <w:spacing w:before="60" w:after="60"/>
              <w:rPr>
                <w:rFonts w:ascii="Arial" w:eastAsia="Times New Roman" w:hAnsi="Arial" w:cs="Arial"/>
                <w:color w:val="000000"/>
                <w:sz w:val="20"/>
                <w:szCs w:val="20"/>
              </w:rPr>
            </w:pPr>
          </w:p>
        </w:tc>
      </w:tr>
      <w:tr w:rsidR="005B689B" w14:paraId="029D1153" w14:textId="77777777" w:rsidTr="0006729E">
        <w:tc>
          <w:tcPr>
            <w:tcW w:w="2337" w:type="dxa"/>
            <w:vAlign w:val="center"/>
          </w:tcPr>
          <w:p w14:paraId="3EB19F71" w14:textId="5EAE4F0E" w:rsidR="005B689B" w:rsidRDefault="005B689B" w:rsidP="005B689B">
            <w:pPr>
              <w:spacing w:before="60" w:after="60"/>
              <w:rPr>
                <w:rFonts w:ascii="Arial" w:eastAsia="Arial" w:hAnsi="Arial"/>
                <w:color w:val="000000"/>
                <w:sz w:val="18"/>
              </w:rPr>
            </w:pPr>
            <w:r>
              <w:rPr>
                <w:rFonts w:ascii="Arial" w:eastAsia="Arial" w:hAnsi="Arial"/>
                <w:color w:val="000000"/>
                <w:sz w:val="18"/>
              </w:rPr>
              <w:t>Fire alarms/equipment</w:t>
            </w:r>
          </w:p>
        </w:tc>
        <w:tc>
          <w:tcPr>
            <w:tcW w:w="2337" w:type="dxa"/>
          </w:tcPr>
          <w:p w14:paraId="3F3E7809"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5A8FBDC5" w14:textId="77777777" w:rsidR="005B689B" w:rsidRPr="00674E54" w:rsidRDefault="005B689B" w:rsidP="005B689B">
            <w:pPr>
              <w:spacing w:before="60" w:after="60"/>
              <w:rPr>
                <w:rFonts w:ascii="Arial" w:eastAsia="Times New Roman" w:hAnsi="Arial" w:cs="Arial"/>
                <w:color w:val="000000"/>
                <w:sz w:val="20"/>
                <w:szCs w:val="20"/>
              </w:rPr>
            </w:pPr>
          </w:p>
        </w:tc>
        <w:tc>
          <w:tcPr>
            <w:tcW w:w="2338" w:type="dxa"/>
          </w:tcPr>
          <w:p w14:paraId="577019DD" w14:textId="77777777" w:rsidR="005B689B" w:rsidRPr="00674E54" w:rsidRDefault="005B689B" w:rsidP="005B689B">
            <w:pPr>
              <w:spacing w:before="60" w:after="60"/>
              <w:rPr>
                <w:rFonts w:ascii="Arial" w:eastAsia="Times New Roman" w:hAnsi="Arial" w:cs="Arial"/>
                <w:color w:val="000000"/>
                <w:sz w:val="20"/>
                <w:szCs w:val="20"/>
              </w:rPr>
            </w:pPr>
          </w:p>
        </w:tc>
      </w:tr>
      <w:tr w:rsidR="000B25FB" w14:paraId="44447C58" w14:textId="77777777" w:rsidTr="0006729E">
        <w:tc>
          <w:tcPr>
            <w:tcW w:w="2337" w:type="dxa"/>
            <w:vAlign w:val="center"/>
          </w:tcPr>
          <w:p w14:paraId="57809692" w14:textId="77777777" w:rsidR="000B25FB" w:rsidRDefault="000B25FB" w:rsidP="005B689B">
            <w:pPr>
              <w:spacing w:before="60" w:after="60"/>
              <w:rPr>
                <w:rFonts w:ascii="Arial" w:eastAsia="Arial" w:hAnsi="Arial"/>
                <w:color w:val="000000"/>
                <w:sz w:val="18"/>
              </w:rPr>
            </w:pPr>
          </w:p>
        </w:tc>
        <w:tc>
          <w:tcPr>
            <w:tcW w:w="2337" w:type="dxa"/>
          </w:tcPr>
          <w:p w14:paraId="7B1D3787" w14:textId="77777777" w:rsidR="000B25FB" w:rsidRPr="00674E54" w:rsidRDefault="000B25FB" w:rsidP="005B689B">
            <w:pPr>
              <w:spacing w:before="60" w:after="60"/>
              <w:rPr>
                <w:rFonts w:ascii="Arial" w:eastAsia="Times New Roman" w:hAnsi="Arial" w:cs="Arial"/>
                <w:color w:val="000000"/>
                <w:sz w:val="20"/>
                <w:szCs w:val="20"/>
              </w:rPr>
            </w:pPr>
          </w:p>
        </w:tc>
        <w:tc>
          <w:tcPr>
            <w:tcW w:w="2338" w:type="dxa"/>
          </w:tcPr>
          <w:p w14:paraId="2AE823BD" w14:textId="77777777" w:rsidR="000B25FB" w:rsidRPr="00674E54" w:rsidRDefault="000B25FB" w:rsidP="005B689B">
            <w:pPr>
              <w:spacing w:before="60" w:after="60"/>
              <w:rPr>
                <w:rFonts w:ascii="Arial" w:eastAsia="Times New Roman" w:hAnsi="Arial" w:cs="Arial"/>
                <w:color w:val="000000"/>
                <w:sz w:val="20"/>
                <w:szCs w:val="20"/>
              </w:rPr>
            </w:pPr>
          </w:p>
        </w:tc>
        <w:tc>
          <w:tcPr>
            <w:tcW w:w="2338" w:type="dxa"/>
          </w:tcPr>
          <w:p w14:paraId="26AFE081" w14:textId="77777777" w:rsidR="000B25FB" w:rsidRPr="00674E54" w:rsidRDefault="000B25FB" w:rsidP="005B689B">
            <w:pPr>
              <w:spacing w:before="60" w:after="60"/>
              <w:rPr>
                <w:rFonts w:ascii="Arial" w:eastAsia="Times New Roman" w:hAnsi="Arial" w:cs="Arial"/>
                <w:color w:val="000000"/>
                <w:sz w:val="20"/>
                <w:szCs w:val="20"/>
              </w:rPr>
            </w:pPr>
          </w:p>
        </w:tc>
      </w:tr>
      <w:tr w:rsidR="000B25FB" w14:paraId="6C1A7512" w14:textId="77777777" w:rsidTr="0006729E">
        <w:tc>
          <w:tcPr>
            <w:tcW w:w="2337" w:type="dxa"/>
            <w:vAlign w:val="center"/>
          </w:tcPr>
          <w:p w14:paraId="521D1970" w14:textId="77777777" w:rsidR="000B25FB" w:rsidRDefault="000B25FB" w:rsidP="005B689B">
            <w:pPr>
              <w:spacing w:before="60" w:after="60"/>
              <w:rPr>
                <w:rFonts w:ascii="Arial" w:eastAsia="Arial" w:hAnsi="Arial"/>
                <w:color w:val="000000"/>
                <w:sz w:val="18"/>
              </w:rPr>
            </w:pPr>
          </w:p>
        </w:tc>
        <w:tc>
          <w:tcPr>
            <w:tcW w:w="2337" w:type="dxa"/>
          </w:tcPr>
          <w:p w14:paraId="4165BBDF" w14:textId="77777777" w:rsidR="000B25FB" w:rsidRPr="00674E54" w:rsidRDefault="000B25FB" w:rsidP="005B689B">
            <w:pPr>
              <w:spacing w:before="60" w:after="60"/>
              <w:rPr>
                <w:rFonts w:ascii="Arial" w:eastAsia="Times New Roman" w:hAnsi="Arial" w:cs="Arial"/>
                <w:color w:val="000000"/>
                <w:sz w:val="20"/>
                <w:szCs w:val="20"/>
              </w:rPr>
            </w:pPr>
          </w:p>
        </w:tc>
        <w:tc>
          <w:tcPr>
            <w:tcW w:w="2338" w:type="dxa"/>
          </w:tcPr>
          <w:p w14:paraId="76E54036" w14:textId="77777777" w:rsidR="000B25FB" w:rsidRPr="00674E54" w:rsidRDefault="000B25FB" w:rsidP="005B689B">
            <w:pPr>
              <w:spacing w:before="60" w:after="60"/>
              <w:rPr>
                <w:rFonts w:ascii="Arial" w:eastAsia="Times New Roman" w:hAnsi="Arial" w:cs="Arial"/>
                <w:color w:val="000000"/>
                <w:sz w:val="20"/>
                <w:szCs w:val="20"/>
              </w:rPr>
            </w:pPr>
          </w:p>
        </w:tc>
        <w:tc>
          <w:tcPr>
            <w:tcW w:w="2338" w:type="dxa"/>
          </w:tcPr>
          <w:p w14:paraId="53DD4E87" w14:textId="77777777" w:rsidR="000B25FB" w:rsidRPr="00674E54" w:rsidRDefault="000B25FB" w:rsidP="005B689B">
            <w:pPr>
              <w:spacing w:before="60" w:after="60"/>
              <w:rPr>
                <w:rFonts w:ascii="Arial" w:eastAsia="Times New Roman" w:hAnsi="Arial" w:cs="Arial"/>
                <w:color w:val="000000"/>
                <w:sz w:val="20"/>
                <w:szCs w:val="20"/>
              </w:rPr>
            </w:pPr>
          </w:p>
        </w:tc>
      </w:tr>
      <w:tr w:rsidR="000B25FB" w14:paraId="6D61356A" w14:textId="77777777" w:rsidTr="00921375">
        <w:tc>
          <w:tcPr>
            <w:tcW w:w="9350" w:type="dxa"/>
            <w:gridSpan w:val="4"/>
            <w:vAlign w:val="center"/>
          </w:tcPr>
          <w:p w14:paraId="302DF01C" w14:textId="120FF8C2" w:rsidR="000B25FB" w:rsidRPr="00674E54" w:rsidRDefault="000B25FB" w:rsidP="005B689B">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BEDROOMS</w:t>
            </w:r>
          </w:p>
        </w:tc>
      </w:tr>
      <w:tr w:rsidR="000B25FB" w14:paraId="6D91A05E" w14:textId="77777777" w:rsidTr="0006729E">
        <w:tc>
          <w:tcPr>
            <w:tcW w:w="2337" w:type="dxa"/>
            <w:vAlign w:val="center"/>
          </w:tcPr>
          <w:p w14:paraId="38F4182A" w14:textId="2D35AB0E" w:rsidR="000B25FB" w:rsidRDefault="000B25FB" w:rsidP="000B25FB">
            <w:pPr>
              <w:spacing w:before="60" w:after="60"/>
              <w:rPr>
                <w:rFonts w:ascii="Arial" w:eastAsia="Arial" w:hAnsi="Arial"/>
                <w:color w:val="000000"/>
                <w:sz w:val="18"/>
              </w:rPr>
            </w:pPr>
            <w:r>
              <w:rPr>
                <w:rFonts w:ascii="Arial" w:eastAsia="Arial" w:hAnsi="Arial"/>
                <w:color w:val="000000"/>
                <w:sz w:val="18"/>
              </w:rPr>
              <w:t>Doors and locks</w:t>
            </w:r>
          </w:p>
        </w:tc>
        <w:tc>
          <w:tcPr>
            <w:tcW w:w="2337" w:type="dxa"/>
          </w:tcPr>
          <w:p w14:paraId="074FC99F"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1AF67B62"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7CE80EED"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6B76714E" w14:textId="77777777" w:rsidTr="0006729E">
        <w:tc>
          <w:tcPr>
            <w:tcW w:w="2337" w:type="dxa"/>
            <w:vAlign w:val="center"/>
          </w:tcPr>
          <w:p w14:paraId="68DD8505" w14:textId="39E59EBE" w:rsidR="000B25FB" w:rsidRDefault="000B25FB" w:rsidP="000B25FB">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14:paraId="1544F0BA"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10D3D63B"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29CE53ED"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18C8CC93" w14:textId="77777777" w:rsidTr="0006729E">
        <w:tc>
          <w:tcPr>
            <w:tcW w:w="2337" w:type="dxa"/>
            <w:vAlign w:val="center"/>
          </w:tcPr>
          <w:p w14:paraId="4FDF3B16" w14:textId="6A5CE111" w:rsidR="000B25FB" w:rsidRDefault="000B25FB" w:rsidP="000B25FB">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41EA9522"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5F680088"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33E950AD"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47387932" w14:textId="77777777" w:rsidTr="0006729E">
        <w:tc>
          <w:tcPr>
            <w:tcW w:w="2337" w:type="dxa"/>
            <w:vAlign w:val="center"/>
          </w:tcPr>
          <w:p w14:paraId="275DAA95" w14:textId="5C8E48F5" w:rsidR="000B25FB" w:rsidRDefault="000B25FB" w:rsidP="000B25FB">
            <w:pPr>
              <w:spacing w:before="60" w:after="60"/>
              <w:rPr>
                <w:rFonts w:ascii="Arial" w:eastAsia="Arial" w:hAnsi="Arial"/>
                <w:color w:val="000000"/>
                <w:sz w:val="18"/>
              </w:rPr>
            </w:pPr>
            <w:r>
              <w:rPr>
                <w:rFonts w:ascii="Arial" w:eastAsia="Arial" w:hAnsi="Arial"/>
                <w:color w:val="000000"/>
                <w:sz w:val="18"/>
              </w:rPr>
              <w:t>Ceiling</w:t>
            </w:r>
          </w:p>
        </w:tc>
        <w:tc>
          <w:tcPr>
            <w:tcW w:w="2337" w:type="dxa"/>
          </w:tcPr>
          <w:p w14:paraId="4F65E939"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13B11A68"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0C4ED470"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15C0647F" w14:textId="77777777" w:rsidTr="0006729E">
        <w:tc>
          <w:tcPr>
            <w:tcW w:w="2337" w:type="dxa"/>
            <w:vAlign w:val="center"/>
          </w:tcPr>
          <w:p w14:paraId="5FC1DDFB" w14:textId="10DC0CEB" w:rsidR="000B25FB" w:rsidRDefault="000B25FB" w:rsidP="000B25FB">
            <w:pPr>
              <w:spacing w:before="60" w:after="60"/>
              <w:rPr>
                <w:rFonts w:ascii="Arial" w:eastAsia="Arial" w:hAnsi="Arial"/>
                <w:color w:val="000000"/>
                <w:sz w:val="18"/>
              </w:rPr>
            </w:pPr>
            <w:r>
              <w:rPr>
                <w:rFonts w:ascii="Arial" w:eastAsia="Arial" w:hAnsi="Arial"/>
                <w:color w:val="000000"/>
                <w:sz w:val="18"/>
              </w:rPr>
              <w:t>Windows/Covering</w:t>
            </w:r>
          </w:p>
        </w:tc>
        <w:tc>
          <w:tcPr>
            <w:tcW w:w="2337" w:type="dxa"/>
          </w:tcPr>
          <w:p w14:paraId="2B6DD501"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2F9153A4"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754290F8"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65060BA0" w14:textId="77777777" w:rsidTr="0006729E">
        <w:tc>
          <w:tcPr>
            <w:tcW w:w="2337" w:type="dxa"/>
            <w:vAlign w:val="center"/>
          </w:tcPr>
          <w:p w14:paraId="5FE24CB8" w14:textId="66E85AB8" w:rsidR="000B25FB" w:rsidRDefault="000B25FB" w:rsidP="000B25FB">
            <w:pPr>
              <w:spacing w:before="60" w:after="60"/>
              <w:rPr>
                <w:rFonts w:ascii="Arial" w:eastAsia="Arial" w:hAnsi="Arial"/>
                <w:color w:val="000000"/>
                <w:sz w:val="18"/>
              </w:rPr>
            </w:pPr>
            <w:r>
              <w:rPr>
                <w:rFonts w:ascii="Arial" w:eastAsia="Arial" w:hAnsi="Arial"/>
                <w:color w:val="000000"/>
                <w:sz w:val="18"/>
              </w:rPr>
              <w:t>Closets</w:t>
            </w:r>
            <w:r w:rsidR="00152723" w:rsidRPr="00152723">
              <w:rPr>
                <w:rFonts w:ascii="Arial" w:eastAsia="Arial" w:hAnsi="Arial"/>
                <w:color w:val="000000"/>
                <w:sz w:val="18"/>
                <w:vertAlign w:val="superscript"/>
              </w:rPr>
              <w:t>5</w:t>
            </w:r>
          </w:p>
        </w:tc>
        <w:tc>
          <w:tcPr>
            <w:tcW w:w="2337" w:type="dxa"/>
          </w:tcPr>
          <w:p w14:paraId="07A6192C"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0A2056CC"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15AE913A"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7370FA21" w14:textId="77777777" w:rsidTr="0006729E">
        <w:tc>
          <w:tcPr>
            <w:tcW w:w="2337" w:type="dxa"/>
            <w:vAlign w:val="center"/>
          </w:tcPr>
          <w:p w14:paraId="18479C9C" w14:textId="7F274701" w:rsidR="000B25FB" w:rsidRDefault="000B25FB" w:rsidP="000B25FB">
            <w:pPr>
              <w:spacing w:before="60" w:after="60"/>
              <w:rPr>
                <w:rFonts w:ascii="Arial" w:eastAsia="Arial" w:hAnsi="Arial"/>
                <w:color w:val="000000"/>
                <w:sz w:val="18"/>
              </w:rPr>
            </w:pPr>
            <w:r>
              <w:rPr>
                <w:rFonts w:ascii="Arial" w:eastAsia="Arial" w:hAnsi="Arial"/>
                <w:color w:val="000000"/>
                <w:sz w:val="18"/>
              </w:rPr>
              <w:t>Lighting</w:t>
            </w:r>
            <w:r w:rsidR="00152723" w:rsidRPr="00152723">
              <w:rPr>
                <w:rFonts w:ascii="Arial" w:eastAsia="Arial" w:hAnsi="Arial"/>
                <w:color w:val="000000"/>
                <w:sz w:val="18"/>
                <w:vertAlign w:val="superscript"/>
              </w:rPr>
              <w:t>3</w:t>
            </w:r>
          </w:p>
        </w:tc>
        <w:tc>
          <w:tcPr>
            <w:tcW w:w="2337" w:type="dxa"/>
          </w:tcPr>
          <w:p w14:paraId="0E4FC53F"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254EBAAF"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585C9946" w14:textId="77777777" w:rsidR="000B25FB" w:rsidRPr="00674E54" w:rsidRDefault="000B25FB" w:rsidP="000B25FB">
            <w:pPr>
              <w:spacing w:before="60" w:after="60"/>
              <w:rPr>
                <w:rFonts w:ascii="Arial" w:eastAsia="Times New Roman" w:hAnsi="Arial" w:cs="Arial"/>
                <w:color w:val="000000"/>
                <w:sz w:val="20"/>
                <w:szCs w:val="20"/>
              </w:rPr>
            </w:pPr>
          </w:p>
        </w:tc>
      </w:tr>
      <w:tr w:rsidR="000B25FB" w14:paraId="6EA9EA12" w14:textId="77777777" w:rsidTr="0006729E">
        <w:tc>
          <w:tcPr>
            <w:tcW w:w="2337" w:type="dxa"/>
            <w:vAlign w:val="center"/>
          </w:tcPr>
          <w:p w14:paraId="664ADEED" w14:textId="0785987F" w:rsidR="000B25FB" w:rsidRDefault="000B25FB" w:rsidP="000B25FB">
            <w:pPr>
              <w:spacing w:before="60" w:after="60"/>
              <w:rPr>
                <w:rFonts w:ascii="Arial" w:eastAsia="Arial" w:hAnsi="Arial"/>
                <w:color w:val="000000"/>
                <w:sz w:val="18"/>
              </w:rPr>
            </w:pPr>
            <w:r>
              <w:rPr>
                <w:rFonts w:ascii="Arial" w:eastAsia="Arial" w:hAnsi="Arial"/>
                <w:color w:val="000000"/>
                <w:sz w:val="18"/>
              </w:rPr>
              <w:lastRenderedPageBreak/>
              <w:t>Electrical outlets</w:t>
            </w:r>
          </w:p>
        </w:tc>
        <w:tc>
          <w:tcPr>
            <w:tcW w:w="2337" w:type="dxa"/>
          </w:tcPr>
          <w:p w14:paraId="615713BF"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649D6492" w14:textId="77777777" w:rsidR="000B25FB" w:rsidRPr="00674E54" w:rsidRDefault="000B25FB" w:rsidP="000B25FB">
            <w:pPr>
              <w:spacing w:before="60" w:after="60"/>
              <w:rPr>
                <w:rFonts w:ascii="Arial" w:eastAsia="Times New Roman" w:hAnsi="Arial" w:cs="Arial"/>
                <w:color w:val="000000"/>
                <w:sz w:val="20"/>
                <w:szCs w:val="20"/>
              </w:rPr>
            </w:pPr>
          </w:p>
        </w:tc>
        <w:tc>
          <w:tcPr>
            <w:tcW w:w="2338" w:type="dxa"/>
          </w:tcPr>
          <w:p w14:paraId="05281B3F" w14:textId="77777777" w:rsidR="000B25FB" w:rsidRPr="00674E54" w:rsidRDefault="000B25FB" w:rsidP="000B25FB">
            <w:pPr>
              <w:spacing w:before="60" w:after="60"/>
              <w:rPr>
                <w:rFonts w:ascii="Arial" w:eastAsia="Times New Roman" w:hAnsi="Arial" w:cs="Arial"/>
                <w:color w:val="000000"/>
                <w:sz w:val="20"/>
                <w:szCs w:val="20"/>
              </w:rPr>
            </w:pPr>
          </w:p>
        </w:tc>
      </w:tr>
      <w:tr w:rsidR="007B60AD" w14:paraId="3EE3BF56" w14:textId="77777777" w:rsidTr="0006729E">
        <w:tc>
          <w:tcPr>
            <w:tcW w:w="2337" w:type="dxa"/>
            <w:vAlign w:val="center"/>
          </w:tcPr>
          <w:p w14:paraId="515511E7" w14:textId="77777777" w:rsidR="007B60AD" w:rsidRDefault="007B60AD" w:rsidP="000B25FB">
            <w:pPr>
              <w:spacing w:before="60" w:after="60"/>
              <w:rPr>
                <w:rFonts w:ascii="Arial" w:eastAsia="Arial" w:hAnsi="Arial"/>
                <w:color w:val="000000"/>
                <w:sz w:val="18"/>
              </w:rPr>
            </w:pPr>
          </w:p>
        </w:tc>
        <w:tc>
          <w:tcPr>
            <w:tcW w:w="2337" w:type="dxa"/>
          </w:tcPr>
          <w:p w14:paraId="479CA342" w14:textId="77777777" w:rsidR="007B60AD" w:rsidRPr="00674E54" w:rsidRDefault="007B60AD" w:rsidP="000B25FB">
            <w:pPr>
              <w:spacing w:before="60" w:after="60"/>
              <w:rPr>
                <w:rFonts w:ascii="Arial" w:eastAsia="Times New Roman" w:hAnsi="Arial" w:cs="Arial"/>
                <w:color w:val="000000"/>
                <w:sz w:val="20"/>
                <w:szCs w:val="20"/>
              </w:rPr>
            </w:pPr>
          </w:p>
        </w:tc>
        <w:tc>
          <w:tcPr>
            <w:tcW w:w="2338" w:type="dxa"/>
          </w:tcPr>
          <w:p w14:paraId="5F2FFABC" w14:textId="77777777" w:rsidR="007B60AD" w:rsidRPr="00674E54" w:rsidRDefault="007B60AD" w:rsidP="000B25FB">
            <w:pPr>
              <w:spacing w:before="60" w:after="60"/>
              <w:rPr>
                <w:rFonts w:ascii="Arial" w:eastAsia="Times New Roman" w:hAnsi="Arial" w:cs="Arial"/>
                <w:color w:val="000000"/>
                <w:sz w:val="20"/>
                <w:szCs w:val="20"/>
              </w:rPr>
            </w:pPr>
          </w:p>
        </w:tc>
        <w:tc>
          <w:tcPr>
            <w:tcW w:w="2338" w:type="dxa"/>
          </w:tcPr>
          <w:p w14:paraId="4EB2DD61" w14:textId="77777777" w:rsidR="007B60AD" w:rsidRPr="00674E54" w:rsidRDefault="007B60AD" w:rsidP="000B25FB">
            <w:pPr>
              <w:spacing w:before="60" w:after="60"/>
              <w:rPr>
                <w:rFonts w:ascii="Arial" w:eastAsia="Times New Roman" w:hAnsi="Arial" w:cs="Arial"/>
                <w:color w:val="000000"/>
                <w:sz w:val="20"/>
                <w:szCs w:val="20"/>
              </w:rPr>
            </w:pPr>
          </w:p>
        </w:tc>
      </w:tr>
      <w:tr w:rsidR="007B60AD" w14:paraId="6F36EB0E" w14:textId="77777777" w:rsidTr="0006729E">
        <w:tc>
          <w:tcPr>
            <w:tcW w:w="2337" w:type="dxa"/>
            <w:vAlign w:val="center"/>
          </w:tcPr>
          <w:p w14:paraId="00C21E7B" w14:textId="77777777" w:rsidR="007B60AD" w:rsidRDefault="007B60AD" w:rsidP="000B25FB">
            <w:pPr>
              <w:spacing w:before="60" w:after="60"/>
              <w:rPr>
                <w:rFonts w:ascii="Arial" w:eastAsia="Arial" w:hAnsi="Arial"/>
                <w:color w:val="000000"/>
                <w:sz w:val="18"/>
              </w:rPr>
            </w:pPr>
          </w:p>
        </w:tc>
        <w:tc>
          <w:tcPr>
            <w:tcW w:w="2337" w:type="dxa"/>
          </w:tcPr>
          <w:p w14:paraId="321814E6" w14:textId="77777777" w:rsidR="007B60AD" w:rsidRPr="00674E54" w:rsidRDefault="007B60AD" w:rsidP="000B25FB">
            <w:pPr>
              <w:spacing w:before="60" w:after="60"/>
              <w:rPr>
                <w:rFonts w:ascii="Arial" w:eastAsia="Times New Roman" w:hAnsi="Arial" w:cs="Arial"/>
                <w:color w:val="000000"/>
                <w:sz w:val="20"/>
                <w:szCs w:val="20"/>
              </w:rPr>
            </w:pPr>
          </w:p>
        </w:tc>
        <w:tc>
          <w:tcPr>
            <w:tcW w:w="2338" w:type="dxa"/>
          </w:tcPr>
          <w:p w14:paraId="60E68895" w14:textId="77777777" w:rsidR="007B60AD" w:rsidRPr="00674E54" w:rsidRDefault="007B60AD" w:rsidP="000B25FB">
            <w:pPr>
              <w:spacing w:before="60" w:after="60"/>
              <w:rPr>
                <w:rFonts w:ascii="Arial" w:eastAsia="Times New Roman" w:hAnsi="Arial" w:cs="Arial"/>
                <w:color w:val="000000"/>
                <w:sz w:val="20"/>
                <w:szCs w:val="20"/>
              </w:rPr>
            </w:pPr>
          </w:p>
        </w:tc>
        <w:tc>
          <w:tcPr>
            <w:tcW w:w="2338" w:type="dxa"/>
          </w:tcPr>
          <w:p w14:paraId="071296FC" w14:textId="77777777" w:rsidR="007B60AD" w:rsidRPr="00674E54" w:rsidRDefault="007B60AD" w:rsidP="000B25FB">
            <w:pPr>
              <w:spacing w:before="60" w:after="60"/>
              <w:rPr>
                <w:rFonts w:ascii="Arial" w:eastAsia="Times New Roman" w:hAnsi="Arial" w:cs="Arial"/>
                <w:color w:val="000000"/>
                <w:sz w:val="20"/>
                <w:szCs w:val="20"/>
              </w:rPr>
            </w:pPr>
          </w:p>
        </w:tc>
      </w:tr>
      <w:tr w:rsidR="007B60AD" w14:paraId="6FB0D1AA" w14:textId="77777777" w:rsidTr="004B4ED0">
        <w:tc>
          <w:tcPr>
            <w:tcW w:w="9350" w:type="dxa"/>
            <w:gridSpan w:val="4"/>
            <w:vAlign w:val="center"/>
          </w:tcPr>
          <w:p w14:paraId="7D8B9A71" w14:textId="16169FDD" w:rsidR="007B60AD" w:rsidRPr="00674E54" w:rsidRDefault="007B60AD" w:rsidP="000B25FB">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BATHROOM(S)</w:t>
            </w:r>
          </w:p>
        </w:tc>
      </w:tr>
      <w:tr w:rsidR="007B60AD" w14:paraId="10B3F95A" w14:textId="77777777" w:rsidTr="0006729E">
        <w:tc>
          <w:tcPr>
            <w:tcW w:w="2337" w:type="dxa"/>
            <w:vAlign w:val="center"/>
          </w:tcPr>
          <w:p w14:paraId="69D36F1A" w14:textId="0FE8B2E4" w:rsidR="007B60AD" w:rsidRDefault="007B60AD" w:rsidP="007B60AD">
            <w:pPr>
              <w:spacing w:before="60" w:after="60"/>
              <w:rPr>
                <w:rFonts w:ascii="Arial" w:eastAsia="Arial" w:hAnsi="Arial"/>
                <w:color w:val="000000"/>
                <w:sz w:val="18"/>
              </w:rPr>
            </w:pPr>
            <w:r>
              <w:rPr>
                <w:rFonts w:ascii="Arial" w:eastAsia="Arial" w:hAnsi="Arial"/>
                <w:color w:val="000000"/>
                <w:sz w:val="18"/>
              </w:rPr>
              <w:t>Sink/Faucets</w:t>
            </w:r>
            <w:r w:rsidR="00C54656" w:rsidRPr="00C54656">
              <w:rPr>
                <w:rFonts w:ascii="Arial" w:eastAsia="Arial" w:hAnsi="Arial"/>
                <w:color w:val="000000"/>
                <w:sz w:val="18"/>
                <w:vertAlign w:val="superscript"/>
              </w:rPr>
              <w:t>4</w:t>
            </w:r>
          </w:p>
        </w:tc>
        <w:tc>
          <w:tcPr>
            <w:tcW w:w="2337" w:type="dxa"/>
          </w:tcPr>
          <w:p w14:paraId="6F5A21F1"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6FD51129"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5C00406A"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3E3B403B" w14:textId="77777777" w:rsidTr="0006729E">
        <w:tc>
          <w:tcPr>
            <w:tcW w:w="2337" w:type="dxa"/>
            <w:vAlign w:val="center"/>
          </w:tcPr>
          <w:p w14:paraId="1C0E9645" w14:textId="0B8F1727" w:rsidR="007B60AD" w:rsidRDefault="007B60AD" w:rsidP="007B60AD">
            <w:pPr>
              <w:spacing w:before="60" w:after="60"/>
              <w:rPr>
                <w:rFonts w:ascii="Arial" w:eastAsia="Arial" w:hAnsi="Arial"/>
                <w:color w:val="000000"/>
                <w:sz w:val="18"/>
              </w:rPr>
            </w:pPr>
            <w:r>
              <w:rPr>
                <w:rFonts w:ascii="Arial" w:eastAsia="Arial" w:hAnsi="Arial"/>
                <w:color w:val="000000"/>
                <w:sz w:val="18"/>
              </w:rPr>
              <w:t>Shower/Tub</w:t>
            </w:r>
            <w:r w:rsidR="00C54656">
              <w:rPr>
                <w:rFonts w:ascii="Arial" w:eastAsia="Arial" w:hAnsi="Arial"/>
                <w:color w:val="000000"/>
                <w:sz w:val="18"/>
                <w:vertAlign w:val="superscript"/>
              </w:rPr>
              <w:t>4</w:t>
            </w:r>
          </w:p>
        </w:tc>
        <w:tc>
          <w:tcPr>
            <w:tcW w:w="2337" w:type="dxa"/>
          </w:tcPr>
          <w:p w14:paraId="76A78F35"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52DE2A9"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C5D315B"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032390B1" w14:textId="77777777" w:rsidTr="0006729E">
        <w:tc>
          <w:tcPr>
            <w:tcW w:w="2337" w:type="dxa"/>
            <w:vAlign w:val="center"/>
          </w:tcPr>
          <w:p w14:paraId="43586707" w14:textId="06729B63" w:rsidR="007B60AD" w:rsidRDefault="007B60AD" w:rsidP="007B60AD">
            <w:pPr>
              <w:spacing w:before="60" w:after="60"/>
              <w:rPr>
                <w:rFonts w:ascii="Arial" w:eastAsia="Arial" w:hAnsi="Arial"/>
                <w:color w:val="000000"/>
                <w:sz w:val="18"/>
              </w:rPr>
            </w:pPr>
            <w:r>
              <w:rPr>
                <w:rFonts w:ascii="Arial" w:eastAsia="Arial" w:hAnsi="Arial"/>
                <w:color w:val="000000"/>
                <w:sz w:val="18"/>
              </w:rPr>
              <w:t>Curtain rack/Door</w:t>
            </w:r>
          </w:p>
        </w:tc>
        <w:tc>
          <w:tcPr>
            <w:tcW w:w="2337" w:type="dxa"/>
          </w:tcPr>
          <w:p w14:paraId="317550B5"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7CA60F6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09AB13CF"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67C2D896" w14:textId="77777777" w:rsidTr="0006729E">
        <w:tc>
          <w:tcPr>
            <w:tcW w:w="2337" w:type="dxa"/>
            <w:vAlign w:val="center"/>
          </w:tcPr>
          <w:p w14:paraId="7DBBB7A7" w14:textId="38FBE9EE" w:rsidR="007B60AD" w:rsidRDefault="007B60AD" w:rsidP="007B60AD">
            <w:pPr>
              <w:spacing w:before="60" w:after="60"/>
              <w:rPr>
                <w:rFonts w:ascii="Arial" w:eastAsia="Arial" w:hAnsi="Arial"/>
                <w:color w:val="000000"/>
                <w:sz w:val="18"/>
              </w:rPr>
            </w:pPr>
            <w:r>
              <w:rPr>
                <w:rFonts w:ascii="Arial" w:eastAsia="Arial" w:hAnsi="Arial"/>
                <w:color w:val="000000"/>
                <w:sz w:val="18"/>
              </w:rPr>
              <w:t>Towel rack</w:t>
            </w:r>
          </w:p>
        </w:tc>
        <w:tc>
          <w:tcPr>
            <w:tcW w:w="2337" w:type="dxa"/>
          </w:tcPr>
          <w:p w14:paraId="25816E77"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71779B2D"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4890649"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4AEF11F7" w14:textId="77777777" w:rsidTr="0006729E">
        <w:tc>
          <w:tcPr>
            <w:tcW w:w="2337" w:type="dxa"/>
            <w:vAlign w:val="center"/>
          </w:tcPr>
          <w:p w14:paraId="3515C7BE" w14:textId="50911E20" w:rsidR="007B60AD" w:rsidRDefault="007B60AD" w:rsidP="007B60AD">
            <w:pPr>
              <w:spacing w:before="60" w:after="60"/>
              <w:rPr>
                <w:rFonts w:ascii="Arial" w:eastAsia="Arial" w:hAnsi="Arial"/>
                <w:color w:val="000000"/>
                <w:sz w:val="18"/>
              </w:rPr>
            </w:pPr>
            <w:r>
              <w:rPr>
                <w:rFonts w:ascii="Arial" w:eastAsia="Arial" w:hAnsi="Arial"/>
                <w:color w:val="000000"/>
                <w:sz w:val="18"/>
              </w:rPr>
              <w:t>Toilet</w:t>
            </w:r>
          </w:p>
        </w:tc>
        <w:tc>
          <w:tcPr>
            <w:tcW w:w="2337" w:type="dxa"/>
          </w:tcPr>
          <w:p w14:paraId="1F9C898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5355FC01"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24B19007"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1614A60D" w14:textId="77777777" w:rsidTr="0006729E">
        <w:tc>
          <w:tcPr>
            <w:tcW w:w="2337" w:type="dxa"/>
            <w:vAlign w:val="center"/>
          </w:tcPr>
          <w:p w14:paraId="08E42CC1" w14:textId="3132F553" w:rsidR="007B60AD" w:rsidRDefault="007B60AD" w:rsidP="007B60AD">
            <w:pPr>
              <w:spacing w:before="60" w:after="60"/>
              <w:rPr>
                <w:rFonts w:ascii="Arial" w:eastAsia="Arial" w:hAnsi="Arial"/>
                <w:color w:val="000000"/>
                <w:sz w:val="18"/>
              </w:rPr>
            </w:pPr>
            <w:r>
              <w:rPr>
                <w:rFonts w:ascii="Arial" w:eastAsia="Arial" w:hAnsi="Arial"/>
                <w:color w:val="000000"/>
                <w:sz w:val="18"/>
              </w:rPr>
              <w:t>Doors/Locks</w:t>
            </w:r>
          </w:p>
        </w:tc>
        <w:tc>
          <w:tcPr>
            <w:tcW w:w="2337" w:type="dxa"/>
          </w:tcPr>
          <w:p w14:paraId="349598D1"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6A14664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2BA5E37B"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1D4ABF99" w14:textId="77777777" w:rsidTr="0006729E">
        <w:tc>
          <w:tcPr>
            <w:tcW w:w="2337" w:type="dxa"/>
            <w:vAlign w:val="center"/>
          </w:tcPr>
          <w:p w14:paraId="008567F8" w14:textId="57A517EA" w:rsidR="007B60AD" w:rsidRDefault="007B60AD" w:rsidP="007B60AD">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14:paraId="18F25349"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2371E838"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63E6835F"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66B67C91" w14:textId="77777777" w:rsidTr="0006729E">
        <w:tc>
          <w:tcPr>
            <w:tcW w:w="2337" w:type="dxa"/>
            <w:vAlign w:val="center"/>
          </w:tcPr>
          <w:p w14:paraId="0FB8B0D4" w14:textId="01D5B187" w:rsidR="007B60AD" w:rsidRDefault="007B60AD" w:rsidP="007B60AD">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14:paraId="3B6470C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7488D18"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555987AB"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7845949E" w14:textId="77777777" w:rsidTr="0006729E">
        <w:tc>
          <w:tcPr>
            <w:tcW w:w="2337" w:type="dxa"/>
            <w:vAlign w:val="center"/>
          </w:tcPr>
          <w:p w14:paraId="6F1F394B" w14:textId="206365B0" w:rsidR="007B60AD" w:rsidRDefault="007B60AD" w:rsidP="007B60AD">
            <w:pPr>
              <w:spacing w:before="60" w:after="60"/>
              <w:rPr>
                <w:rFonts w:ascii="Arial" w:eastAsia="Arial" w:hAnsi="Arial"/>
                <w:color w:val="000000"/>
                <w:sz w:val="18"/>
              </w:rPr>
            </w:pPr>
            <w:r>
              <w:rPr>
                <w:rFonts w:ascii="Arial" w:eastAsia="Arial" w:hAnsi="Arial"/>
                <w:color w:val="000000"/>
                <w:sz w:val="18"/>
              </w:rPr>
              <w:t>Ceiling</w:t>
            </w:r>
          </w:p>
        </w:tc>
        <w:tc>
          <w:tcPr>
            <w:tcW w:w="2337" w:type="dxa"/>
          </w:tcPr>
          <w:p w14:paraId="1BE5D6A7"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5B68876D"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54205ABB"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72C157B4" w14:textId="77777777" w:rsidTr="0006729E">
        <w:tc>
          <w:tcPr>
            <w:tcW w:w="2337" w:type="dxa"/>
            <w:vAlign w:val="center"/>
          </w:tcPr>
          <w:p w14:paraId="3A048A66" w14:textId="7E4E8BD3" w:rsidR="007B60AD" w:rsidRDefault="007B60AD" w:rsidP="007B60AD">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14:paraId="5B3E317C"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7BFD585B"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413393FE"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5860AD9A" w14:textId="77777777" w:rsidTr="0006729E">
        <w:tc>
          <w:tcPr>
            <w:tcW w:w="2337" w:type="dxa"/>
            <w:vAlign w:val="center"/>
          </w:tcPr>
          <w:p w14:paraId="1262505B" w14:textId="2CB75E5B" w:rsidR="007B60AD" w:rsidRDefault="007B60AD" w:rsidP="007B60AD">
            <w:pPr>
              <w:spacing w:before="60" w:after="60"/>
              <w:rPr>
                <w:rFonts w:ascii="Arial" w:eastAsia="Arial" w:hAnsi="Arial"/>
                <w:color w:val="000000"/>
                <w:sz w:val="18"/>
              </w:rPr>
            </w:pPr>
            <w:r>
              <w:rPr>
                <w:rFonts w:ascii="Arial" w:eastAsia="Arial" w:hAnsi="Arial"/>
                <w:color w:val="000000"/>
                <w:sz w:val="18"/>
              </w:rPr>
              <w:t>Closets</w:t>
            </w:r>
            <w:r w:rsidR="00C54656">
              <w:rPr>
                <w:rStyle w:val="FootnoteReference"/>
                <w:rFonts w:ascii="Arial" w:eastAsia="Arial" w:hAnsi="Arial"/>
                <w:color w:val="000000"/>
                <w:sz w:val="18"/>
              </w:rPr>
              <w:footnoteReference w:id="7"/>
            </w:r>
          </w:p>
        </w:tc>
        <w:tc>
          <w:tcPr>
            <w:tcW w:w="2337" w:type="dxa"/>
          </w:tcPr>
          <w:p w14:paraId="60B169FB"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13BA17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37AF3A69"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27ADE28D" w14:textId="77777777" w:rsidTr="0006729E">
        <w:tc>
          <w:tcPr>
            <w:tcW w:w="2337" w:type="dxa"/>
            <w:vAlign w:val="center"/>
          </w:tcPr>
          <w:p w14:paraId="7AC07B70" w14:textId="54D8F1C5" w:rsidR="007B60AD" w:rsidRDefault="007B60AD" w:rsidP="007B60AD">
            <w:pPr>
              <w:spacing w:before="60" w:after="60"/>
              <w:rPr>
                <w:rFonts w:ascii="Arial" w:eastAsia="Arial" w:hAnsi="Arial"/>
                <w:color w:val="000000"/>
                <w:sz w:val="18"/>
              </w:rPr>
            </w:pPr>
            <w:r>
              <w:rPr>
                <w:rFonts w:ascii="Arial" w:eastAsia="Arial" w:hAnsi="Arial"/>
                <w:color w:val="000000"/>
                <w:sz w:val="18"/>
              </w:rPr>
              <w:t>Cabinets</w:t>
            </w:r>
          </w:p>
        </w:tc>
        <w:tc>
          <w:tcPr>
            <w:tcW w:w="2337" w:type="dxa"/>
          </w:tcPr>
          <w:p w14:paraId="454C624F"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E645CD3"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0B49C241"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4E5C61DE" w14:textId="77777777" w:rsidTr="0006729E">
        <w:tc>
          <w:tcPr>
            <w:tcW w:w="2337" w:type="dxa"/>
            <w:vAlign w:val="center"/>
          </w:tcPr>
          <w:p w14:paraId="02871BE3" w14:textId="492358F1" w:rsidR="007B60AD" w:rsidRDefault="007B60AD" w:rsidP="007B60AD">
            <w:pPr>
              <w:spacing w:before="60" w:after="60"/>
              <w:rPr>
                <w:rFonts w:ascii="Arial" w:eastAsia="Arial" w:hAnsi="Arial"/>
                <w:color w:val="000000"/>
                <w:sz w:val="18"/>
              </w:rPr>
            </w:pPr>
            <w:r>
              <w:rPr>
                <w:rFonts w:ascii="Arial" w:eastAsia="Arial" w:hAnsi="Arial"/>
                <w:color w:val="000000"/>
                <w:sz w:val="18"/>
              </w:rPr>
              <w:t>Exhaust fan</w:t>
            </w:r>
          </w:p>
        </w:tc>
        <w:tc>
          <w:tcPr>
            <w:tcW w:w="2337" w:type="dxa"/>
          </w:tcPr>
          <w:p w14:paraId="14458E10"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4B67B0F0"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63FBCFB6"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441D139C" w14:textId="77777777" w:rsidTr="0006729E">
        <w:tc>
          <w:tcPr>
            <w:tcW w:w="2337" w:type="dxa"/>
            <w:vAlign w:val="center"/>
          </w:tcPr>
          <w:p w14:paraId="46F1DAAB" w14:textId="74C6EC6E" w:rsidR="007B60AD" w:rsidRDefault="007B60AD" w:rsidP="007B60AD">
            <w:pPr>
              <w:spacing w:before="60" w:after="60"/>
              <w:rPr>
                <w:rFonts w:ascii="Arial" w:eastAsia="Arial" w:hAnsi="Arial"/>
                <w:color w:val="000000"/>
                <w:sz w:val="18"/>
              </w:rPr>
            </w:pPr>
            <w:r>
              <w:rPr>
                <w:rFonts w:ascii="Arial" w:eastAsia="Arial" w:hAnsi="Arial"/>
                <w:color w:val="000000"/>
                <w:sz w:val="18"/>
              </w:rPr>
              <w:t>Lighting</w:t>
            </w:r>
            <w:r w:rsidR="00436348">
              <w:rPr>
                <w:rStyle w:val="FootnoteReference"/>
                <w:rFonts w:ascii="Arial" w:eastAsia="Arial" w:hAnsi="Arial"/>
                <w:color w:val="000000"/>
                <w:sz w:val="18"/>
              </w:rPr>
              <w:footnoteReference w:id="8"/>
            </w:r>
          </w:p>
        </w:tc>
        <w:tc>
          <w:tcPr>
            <w:tcW w:w="2337" w:type="dxa"/>
          </w:tcPr>
          <w:p w14:paraId="475EBC4B"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86A71D9"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469E5B30"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605841FF" w14:textId="77777777" w:rsidTr="0006729E">
        <w:tc>
          <w:tcPr>
            <w:tcW w:w="2337" w:type="dxa"/>
            <w:vAlign w:val="center"/>
          </w:tcPr>
          <w:p w14:paraId="56F6E552" w14:textId="34E8CA8D" w:rsidR="007B60AD" w:rsidRDefault="007B60AD" w:rsidP="007B60AD">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14:paraId="58C87047"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1C883D72"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31A9F63D" w14:textId="77777777" w:rsidR="007B60AD" w:rsidRPr="00674E54" w:rsidRDefault="007B60AD" w:rsidP="007B60AD">
            <w:pPr>
              <w:spacing w:before="60" w:after="60"/>
              <w:rPr>
                <w:rFonts w:ascii="Arial" w:eastAsia="Times New Roman" w:hAnsi="Arial" w:cs="Arial"/>
                <w:color w:val="000000"/>
                <w:sz w:val="20"/>
                <w:szCs w:val="20"/>
              </w:rPr>
            </w:pPr>
          </w:p>
        </w:tc>
      </w:tr>
      <w:tr w:rsidR="007B60AD" w14:paraId="3D9B61B5" w14:textId="77777777" w:rsidTr="003C72CD">
        <w:tc>
          <w:tcPr>
            <w:tcW w:w="2337" w:type="dxa"/>
          </w:tcPr>
          <w:p w14:paraId="56138EA6" w14:textId="45D0D458" w:rsidR="007B60AD" w:rsidRDefault="007B60AD" w:rsidP="007B60AD">
            <w:pPr>
              <w:spacing w:before="60" w:after="60"/>
              <w:rPr>
                <w:rFonts w:ascii="Arial" w:eastAsia="Arial" w:hAnsi="Arial"/>
                <w:color w:val="000000"/>
                <w:sz w:val="18"/>
              </w:rPr>
            </w:pPr>
            <w:r>
              <w:rPr>
                <w:rFonts w:ascii="Arial" w:eastAsia="Arial" w:hAnsi="Arial"/>
                <w:color w:val="000000"/>
                <w:sz w:val="18"/>
                <w:szCs w:val="16"/>
              </w:rPr>
              <w:t>Grab bars</w:t>
            </w:r>
            <w:r w:rsidR="00753E02">
              <w:rPr>
                <w:rStyle w:val="FootnoteReference"/>
                <w:rFonts w:ascii="Arial" w:eastAsia="Arial" w:hAnsi="Arial"/>
                <w:color w:val="000000"/>
                <w:sz w:val="18"/>
                <w:szCs w:val="16"/>
              </w:rPr>
              <w:footnoteReference w:id="9"/>
            </w:r>
          </w:p>
        </w:tc>
        <w:tc>
          <w:tcPr>
            <w:tcW w:w="2337" w:type="dxa"/>
          </w:tcPr>
          <w:p w14:paraId="47545517"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09512495" w14:textId="77777777" w:rsidR="007B60AD" w:rsidRPr="00674E54" w:rsidRDefault="007B60AD" w:rsidP="007B60AD">
            <w:pPr>
              <w:spacing w:before="60" w:after="60"/>
              <w:rPr>
                <w:rFonts w:ascii="Arial" w:eastAsia="Times New Roman" w:hAnsi="Arial" w:cs="Arial"/>
                <w:color w:val="000000"/>
                <w:sz w:val="20"/>
                <w:szCs w:val="20"/>
              </w:rPr>
            </w:pPr>
          </w:p>
        </w:tc>
        <w:tc>
          <w:tcPr>
            <w:tcW w:w="2338" w:type="dxa"/>
          </w:tcPr>
          <w:p w14:paraId="08F517B6" w14:textId="77777777" w:rsidR="007B60AD" w:rsidRPr="00674E54" w:rsidRDefault="007B60AD" w:rsidP="007B60AD">
            <w:pPr>
              <w:spacing w:before="60" w:after="60"/>
              <w:rPr>
                <w:rFonts w:ascii="Arial" w:eastAsia="Times New Roman" w:hAnsi="Arial" w:cs="Arial"/>
                <w:color w:val="000000"/>
                <w:sz w:val="20"/>
                <w:szCs w:val="20"/>
              </w:rPr>
            </w:pPr>
          </w:p>
        </w:tc>
      </w:tr>
      <w:tr w:rsidR="00036D2D" w14:paraId="10D9186B" w14:textId="77777777" w:rsidTr="003C72CD">
        <w:tc>
          <w:tcPr>
            <w:tcW w:w="2337" w:type="dxa"/>
          </w:tcPr>
          <w:p w14:paraId="40332E5C" w14:textId="77777777" w:rsidR="00036D2D" w:rsidRDefault="00036D2D" w:rsidP="007B60AD">
            <w:pPr>
              <w:spacing w:before="60" w:after="60"/>
              <w:rPr>
                <w:rFonts w:ascii="Arial" w:eastAsia="Arial" w:hAnsi="Arial"/>
                <w:color w:val="000000"/>
                <w:sz w:val="18"/>
                <w:szCs w:val="16"/>
              </w:rPr>
            </w:pPr>
          </w:p>
        </w:tc>
        <w:tc>
          <w:tcPr>
            <w:tcW w:w="2337" w:type="dxa"/>
          </w:tcPr>
          <w:p w14:paraId="06866195" w14:textId="77777777" w:rsidR="00036D2D" w:rsidRPr="00674E54" w:rsidRDefault="00036D2D" w:rsidP="007B60AD">
            <w:pPr>
              <w:spacing w:before="60" w:after="60"/>
              <w:rPr>
                <w:rFonts w:ascii="Arial" w:eastAsia="Times New Roman" w:hAnsi="Arial" w:cs="Arial"/>
                <w:color w:val="000000"/>
                <w:sz w:val="20"/>
                <w:szCs w:val="20"/>
              </w:rPr>
            </w:pPr>
          </w:p>
        </w:tc>
        <w:tc>
          <w:tcPr>
            <w:tcW w:w="2338" w:type="dxa"/>
          </w:tcPr>
          <w:p w14:paraId="6C5A42A7" w14:textId="77777777" w:rsidR="00036D2D" w:rsidRPr="00674E54" w:rsidRDefault="00036D2D" w:rsidP="007B60AD">
            <w:pPr>
              <w:spacing w:before="60" w:after="60"/>
              <w:rPr>
                <w:rFonts w:ascii="Arial" w:eastAsia="Times New Roman" w:hAnsi="Arial" w:cs="Arial"/>
                <w:color w:val="000000"/>
                <w:sz w:val="20"/>
                <w:szCs w:val="20"/>
              </w:rPr>
            </w:pPr>
          </w:p>
        </w:tc>
        <w:tc>
          <w:tcPr>
            <w:tcW w:w="2338" w:type="dxa"/>
          </w:tcPr>
          <w:p w14:paraId="5DBC0357" w14:textId="77777777" w:rsidR="00036D2D" w:rsidRPr="00674E54" w:rsidRDefault="00036D2D" w:rsidP="007B60AD">
            <w:pPr>
              <w:spacing w:before="60" w:after="60"/>
              <w:rPr>
                <w:rFonts w:ascii="Arial" w:eastAsia="Times New Roman" w:hAnsi="Arial" w:cs="Arial"/>
                <w:color w:val="000000"/>
                <w:sz w:val="20"/>
                <w:szCs w:val="20"/>
              </w:rPr>
            </w:pPr>
          </w:p>
        </w:tc>
      </w:tr>
      <w:tr w:rsidR="00036D2D" w14:paraId="581D2B0E" w14:textId="77777777" w:rsidTr="003C72CD">
        <w:tc>
          <w:tcPr>
            <w:tcW w:w="2337" w:type="dxa"/>
          </w:tcPr>
          <w:p w14:paraId="3B9A5088" w14:textId="77777777" w:rsidR="00036D2D" w:rsidRDefault="00036D2D" w:rsidP="007B60AD">
            <w:pPr>
              <w:spacing w:before="60" w:after="60"/>
              <w:rPr>
                <w:rFonts w:ascii="Arial" w:eastAsia="Arial" w:hAnsi="Arial"/>
                <w:color w:val="000000"/>
                <w:sz w:val="18"/>
                <w:szCs w:val="16"/>
              </w:rPr>
            </w:pPr>
          </w:p>
        </w:tc>
        <w:tc>
          <w:tcPr>
            <w:tcW w:w="2337" w:type="dxa"/>
          </w:tcPr>
          <w:p w14:paraId="2A1056C9" w14:textId="77777777" w:rsidR="00036D2D" w:rsidRPr="00674E54" w:rsidRDefault="00036D2D" w:rsidP="007B60AD">
            <w:pPr>
              <w:spacing w:before="60" w:after="60"/>
              <w:rPr>
                <w:rFonts w:ascii="Arial" w:eastAsia="Times New Roman" w:hAnsi="Arial" w:cs="Arial"/>
                <w:color w:val="000000"/>
                <w:sz w:val="20"/>
                <w:szCs w:val="20"/>
              </w:rPr>
            </w:pPr>
          </w:p>
        </w:tc>
        <w:tc>
          <w:tcPr>
            <w:tcW w:w="2338" w:type="dxa"/>
          </w:tcPr>
          <w:p w14:paraId="4FDE2DA4" w14:textId="77777777" w:rsidR="00036D2D" w:rsidRPr="00674E54" w:rsidRDefault="00036D2D" w:rsidP="007B60AD">
            <w:pPr>
              <w:spacing w:before="60" w:after="60"/>
              <w:rPr>
                <w:rFonts w:ascii="Arial" w:eastAsia="Times New Roman" w:hAnsi="Arial" w:cs="Arial"/>
                <w:color w:val="000000"/>
                <w:sz w:val="20"/>
                <w:szCs w:val="20"/>
              </w:rPr>
            </w:pPr>
          </w:p>
        </w:tc>
        <w:tc>
          <w:tcPr>
            <w:tcW w:w="2338" w:type="dxa"/>
          </w:tcPr>
          <w:p w14:paraId="1989D781" w14:textId="77777777" w:rsidR="00036D2D" w:rsidRPr="00674E54" w:rsidRDefault="00036D2D" w:rsidP="007B60AD">
            <w:pPr>
              <w:spacing w:before="60" w:after="60"/>
              <w:rPr>
                <w:rFonts w:ascii="Arial" w:eastAsia="Times New Roman" w:hAnsi="Arial" w:cs="Arial"/>
                <w:color w:val="000000"/>
                <w:sz w:val="20"/>
                <w:szCs w:val="20"/>
              </w:rPr>
            </w:pPr>
          </w:p>
        </w:tc>
      </w:tr>
      <w:tr w:rsidR="00036D2D" w14:paraId="1C26C608" w14:textId="77777777" w:rsidTr="009B4B43">
        <w:tc>
          <w:tcPr>
            <w:tcW w:w="9350" w:type="dxa"/>
            <w:gridSpan w:val="4"/>
          </w:tcPr>
          <w:p w14:paraId="146FB2B0" w14:textId="1330CCA2" w:rsidR="00036D2D" w:rsidRPr="00674E54" w:rsidRDefault="00036D2D" w:rsidP="007B60AD">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OTHER EQUIPMENT</w:t>
            </w:r>
          </w:p>
        </w:tc>
      </w:tr>
      <w:tr w:rsidR="00036D2D" w14:paraId="254F3F29" w14:textId="77777777" w:rsidTr="00D15501">
        <w:tc>
          <w:tcPr>
            <w:tcW w:w="2337" w:type="dxa"/>
            <w:vAlign w:val="center"/>
          </w:tcPr>
          <w:p w14:paraId="0E521641" w14:textId="4492E97F" w:rsidR="00036D2D" w:rsidRDefault="00036D2D" w:rsidP="00036D2D">
            <w:pPr>
              <w:spacing w:before="60" w:after="60"/>
              <w:rPr>
                <w:rFonts w:ascii="Arial" w:eastAsia="Arial" w:hAnsi="Arial"/>
                <w:color w:val="000000"/>
                <w:sz w:val="18"/>
                <w:szCs w:val="16"/>
              </w:rPr>
            </w:pPr>
            <w:r>
              <w:rPr>
                <w:rFonts w:ascii="Arial" w:eastAsia="Arial" w:hAnsi="Arial"/>
                <w:color w:val="000000"/>
                <w:sz w:val="18"/>
              </w:rPr>
              <w:t>Heating Equipment</w:t>
            </w:r>
          </w:p>
        </w:tc>
        <w:tc>
          <w:tcPr>
            <w:tcW w:w="2337" w:type="dxa"/>
          </w:tcPr>
          <w:p w14:paraId="7E2C6366"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07EE2B35"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56FC3A23" w14:textId="77777777" w:rsidR="00036D2D" w:rsidRPr="00674E54" w:rsidRDefault="00036D2D" w:rsidP="00036D2D">
            <w:pPr>
              <w:spacing w:before="60" w:after="60"/>
              <w:rPr>
                <w:rFonts w:ascii="Arial" w:eastAsia="Times New Roman" w:hAnsi="Arial" w:cs="Arial"/>
                <w:color w:val="000000"/>
                <w:sz w:val="20"/>
                <w:szCs w:val="20"/>
              </w:rPr>
            </w:pPr>
          </w:p>
        </w:tc>
      </w:tr>
      <w:tr w:rsidR="00036D2D" w14:paraId="7DB1A6B1" w14:textId="77777777" w:rsidTr="00D15501">
        <w:tc>
          <w:tcPr>
            <w:tcW w:w="2337" w:type="dxa"/>
            <w:vAlign w:val="center"/>
          </w:tcPr>
          <w:p w14:paraId="7644FEDD" w14:textId="2354E284" w:rsidR="00036D2D" w:rsidRDefault="00036D2D" w:rsidP="00036D2D">
            <w:pPr>
              <w:spacing w:before="60" w:after="60"/>
              <w:rPr>
                <w:rFonts w:ascii="Arial" w:eastAsia="Arial" w:hAnsi="Arial"/>
                <w:color w:val="000000"/>
                <w:sz w:val="18"/>
              </w:rPr>
            </w:pPr>
            <w:r>
              <w:rPr>
                <w:rFonts w:ascii="Arial" w:eastAsia="Arial" w:hAnsi="Arial"/>
                <w:color w:val="000000"/>
                <w:sz w:val="18"/>
              </w:rPr>
              <w:t>Air-conditioning unit(s)</w:t>
            </w:r>
          </w:p>
        </w:tc>
        <w:tc>
          <w:tcPr>
            <w:tcW w:w="2337" w:type="dxa"/>
          </w:tcPr>
          <w:p w14:paraId="4FF24DDC"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1DA1C837"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628AB0E8" w14:textId="77777777" w:rsidR="00036D2D" w:rsidRPr="00674E54" w:rsidRDefault="00036D2D" w:rsidP="00036D2D">
            <w:pPr>
              <w:spacing w:before="60" w:after="60"/>
              <w:rPr>
                <w:rFonts w:ascii="Arial" w:eastAsia="Times New Roman" w:hAnsi="Arial" w:cs="Arial"/>
                <w:color w:val="000000"/>
                <w:sz w:val="20"/>
                <w:szCs w:val="20"/>
              </w:rPr>
            </w:pPr>
          </w:p>
        </w:tc>
      </w:tr>
      <w:tr w:rsidR="00036D2D" w14:paraId="46D6ABF1" w14:textId="77777777" w:rsidTr="00D15501">
        <w:tc>
          <w:tcPr>
            <w:tcW w:w="2337" w:type="dxa"/>
            <w:vAlign w:val="center"/>
          </w:tcPr>
          <w:p w14:paraId="7F95FAAB" w14:textId="348F2441" w:rsidR="00036D2D" w:rsidRDefault="00036D2D" w:rsidP="00036D2D">
            <w:pPr>
              <w:spacing w:before="60" w:after="60"/>
              <w:rPr>
                <w:rFonts w:ascii="Arial" w:eastAsia="Arial" w:hAnsi="Arial"/>
                <w:color w:val="000000"/>
                <w:sz w:val="18"/>
              </w:rPr>
            </w:pPr>
            <w:r>
              <w:rPr>
                <w:rFonts w:ascii="Arial" w:eastAsia="Arial" w:hAnsi="Arial"/>
                <w:color w:val="000000"/>
                <w:sz w:val="18"/>
              </w:rPr>
              <w:t>Hot-water heater</w:t>
            </w:r>
          </w:p>
        </w:tc>
        <w:tc>
          <w:tcPr>
            <w:tcW w:w="2337" w:type="dxa"/>
          </w:tcPr>
          <w:p w14:paraId="37BE7B8A"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21963C12"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1B8B3756" w14:textId="77777777" w:rsidR="00036D2D" w:rsidRPr="00674E54" w:rsidRDefault="00036D2D" w:rsidP="00036D2D">
            <w:pPr>
              <w:spacing w:before="60" w:after="60"/>
              <w:rPr>
                <w:rFonts w:ascii="Arial" w:eastAsia="Times New Roman" w:hAnsi="Arial" w:cs="Arial"/>
                <w:color w:val="000000"/>
                <w:sz w:val="20"/>
                <w:szCs w:val="20"/>
              </w:rPr>
            </w:pPr>
          </w:p>
        </w:tc>
      </w:tr>
      <w:tr w:rsidR="00036D2D" w14:paraId="3293E7C4" w14:textId="77777777" w:rsidTr="00D15501">
        <w:tc>
          <w:tcPr>
            <w:tcW w:w="2337" w:type="dxa"/>
            <w:vAlign w:val="center"/>
          </w:tcPr>
          <w:p w14:paraId="64B04D0E" w14:textId="6F2F11D5" w:rsidR="00036D2D" w:rsidRDefault="00036D2D" w:rsidP="00036D2D">
            <w:pPr>
              <w:spacing w:before="60" w:after="60"/>
              <w:rPr>
                <w:rFonts w:ascii="Arial" w:eastAsia="Arial" w:hAnsi="Arial"/>
                <w:color w:val="000000"/>
                <w:sz w:val="18"/>
              </w:rPr>
            </w:pPr>
            <w:r>
              <w:rPr>
                <w:rFonts w:ascii="Arial" w:eastAsia="Arial" w:hAnsi="Arial"/>
                <w:color w:val="000000"/>
                <w:sz w:val="18"/>
              </w:rPr>
              <w:t>Smoke/Fire alarms</w:t>
            </w:r>
          </w:p>
        </w:tc>
        <w:tc>
          <w:tcPr>
            <w:tcW w:w="2337" w:type="dxa"/>
          </w:tcPr>
          <w:p w14:paraId="5A88F4FD"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532B851F"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479ECFBA" w14:textId="77777777" w:rsidR="00036D2D" w:rsidRPr="00674E54" w:rsidRDefault="00036D2D" w:rsidP="00036D2D">
            <w:pPr>
              <w:spacing w:before="60" w:after="60"/>
              <w:rPr>
                <w:rFonts w:ascii="Arial" w:eastAsia="Times New Roman" w:hAnsi="Arial" w:cs="Arial"/>
                <w:color w:val="000000"/>
                <w:sz w:val="20"/>
                <w:szCs w:val="20"/>
              </w:rPr>
            </w:pPr>
          </w:p>
        </w:tc>
      </w:tr>
      <w:tr w:rsidR="00036D2D" w14:paraId="23924E1F" w14:textId="77777777" w:rsidTr="00D15501">
        <w:tc>
          <w:tcPr>
            <w:tcW w:w="2337" w:type="dxa"/>
            <w:vAlign w:val="center"/>
          </w:tcPr>
          <w:p w14:paraId="6D739F2A" w14:textId="3ECBC0CC" w:rsidR="00036D2D" w:rsidRDefault="00036D2D" w:rsidP="00036D2D">
            <w:pPr>
              <w:spacing w:before="60" w:after="60"/>
              <w:rPr>
                <w:rFonts w:ascii="Arial" w:eastAsia="Arial" w:hAnsi="Arial"/>
                <w:color w:val="000000"/>
                <w:sz w:val="18"/>
              </w:rPr>
            </w:pPr>
            <w:r>
              <w:rPr>
                <w:rFonts w:ascii="Arial" w:eastAsia="Arial" w:hAnsi="Arial"/>
                <w:color w:val="000000"/>
                <w:sz w:val="18"/>
              </w:rPr>
              <w:t>Thermostat</w:t>
            </w:r>
          </w:p>
        </w:tc>
        <w:tc>
          <w:tcPr>
            <w:tcW w:w="2337" w:type="dxa"/>
          </w:tcPr>
          <w:p w14:paraId="07ADFF1B"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39205134"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27D7F9AE" w14:textId="77777777" w:rsidR="00036D2D" w:rsidRPr="00674E54" w:rsidRDefault="00036D2D" w:rsidP="00036D2D">
            <w:pPr>
              <w:spacing w:before="60" w:after="60"/>
              <w:rPr>
                <w:rFonts w:ascii="Arial" w:eastAsia="Times New Roman" w:hAnsi="Arial" w:cs="Arial"/>
                <w:color w:val="000000"/>
                <w:sz w:val="20"/>
                <w:szCs w:val="20"/>
              </w:rPr>
            </w:pPr>
          </w:p>
        </w:tc>
      </w:tr>
      <w:tr w:rsidR="00036D2D" w14:paraId="0AAA3152" w14:textId="77777777" w:rsidTr="00D15501">
        <w:tc>
          <w:tcPr>
            <w:tcW w:w="2337" w:type="dxa"/>
            <w:vAlign w:val="center"/>
          </w:tcPr>
          <w:p w14:paraId="7DFA826D" w14:textId="3E32C83E" w:rsidR="00036D2D" w:rsidRDefault="00036D2D" w:rsidP="00036D2D">
            <w:pPr>
              <w:spacing w:before="60" w:after="60"/>
              <w:rPr>
                <w:rFonts w:ascii="Arial" w:eastAsia="Arial" w:hAnsi="Arial"/>
                <w:color w:val="000000"/>
                <w:sz w:val="18"/>
              </w:rPr>
            </w:pPr>
            <w:r>
              <w:rPr>
                <w:rFonts w:ascii="Arial" w:eastAsia="Arial" w:hAnsi="Arial"/>
                <w:color w:val="000000"/>
                <w:sz w:val="18"/>
              </w:rPr>
              <w:t>Door bell</w:t>
            </w:r>
          </w:p>
        </w:tc>
        <w:tc>
          <w:tcPr>
            <w:tcW w:w="2337" w:type="dxa"/>
          </w:tcPr>
          <w:p w14:paraId="0E6A8DEE"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28D3A087" w14:textId="77777777" w:rsidR="00036D2D" w:rsidRPr="00674E54" w:rsidRDefault="00036D2D" w:rsidP="00036D2D">
            <w:pPr>
              <w:spacing w:before="60" w:after="60"/>
              <w:rPr>
                <w:rFonts w:ascii="Arial" w:eastAsia="Times New Roman" w:hAnsi="Arial" w:cs="Arial"/>
                <w:color w:val="000000"/>
                <w:sz w:val="20"/>
                <w:szCs w:val="20"/>
              </w:rPr>
            </w:pPr>
          </w:p>
        </w:tc>
        <w:tc>
          <w:tcPr>
            <w:tcW w:w="2338" w:type="dxa"/>
          </w:tcPr>
          <w:p w14:paraId="59C2364E" w14:textId="77777777" w:rsidR="00036D2D" w:rsidRPr="00674E54" w:rsidRDefault="00036D2D" w:rsidP="00036D2D">
            <w:pPr>
              <w:spacing w:before="60" w:after="60"/>
              <w:rPr>
                <w:rFonts w:ascii="Arial" w:eastAsia="Times New Roman" w:hAnsi="Arial" w:cs="Arial"/>
                <w:color w:val="000000"/>
                <w:sz w:val="20"/>
                <w:szCs w:val="20"/>
              </w:rPr>
            </w:pPr>
          </w:p>
        </w:tc>
      </w:tr>
      <w:tr w:rsidR="00753E02" w14:paraId="38493F29" w14:textId="77777777" w:rsidTr="00D15501">
        <w:tc>
          <w:tcPr>
            <w:tcW w:w="2337" w:type="dxa"/>
            <w:vAlign w:val="center"/>
          </w:tcPr>
          <w:p w14:paraId="3B9B1095" w14:textId="77777777" w:rsidR="00753E02" w:rsidRDefault="00753E02" w:rsidP="00036D2D">
            <w:pPr>
              <w:spacing w:before="60" w:after="60"/>
              <w:rPr>
                <w:rFonts w:ascii="Arial" w:eastAsia="Arial" w:hAnsi="Arial"/>
                <w:color w:val="000000"/>
                <w:sz w:val="18"/>
              </w:rPr>
            </w:pPr>
          </w:p>
        </w:tc>
        <w:tc>
          <w:tcPr>
            <w:tcW w:w="2337" w:type="dxa"/>
          </w:tcPr>
          <w:p w14:paraId="46D7EB63"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646E04D6"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6BBC77B5" w14:textId="77777777" w:rsidR="00753E02" w:rsidRPr="00674E54" w:rsidRDefault="00753E02" w:rsidP="00036D2D">
            <w:pPr>
              <w:spacing w:before="60" w:after="60"/>
              <w:rPr>
                <w:rFonts w:ascii="Arial" w:eastAsia="Times New Roman" w:hAnsi="Arial" w:cs="Arial"/>
                <w:color w:val="000000"/>
                <w:sz w:val="20"/>
                <w:szCs w:val="20"/>
              </w:rPr>
            </w:pPr>
          </w:p>
        </w:tc>
      </w:tr>
      <w:tr w:rsidR="00753E02" w14:paraId="711A10F9" w14:textId="77777777" w:rsidTr="00D15501">
        <w:tc>
          <w:tcPr>
            <w:tcW w:w="2337" w:type="dxa"/>
            <w:vAlign w:val="center"/>
          </w:tcPr>
          <w:p w14:paraId="4FF0F376" w14:textId="77777777" w:rsidR="00753E02" w:rsidRDefault="00753E02" w:rsidP="00036D2D">
            <w:pPr>
              <w:spacing w:before="60" w:after="60"/>
              <w:rPr>
                <w:rFonts w:ascii="Arial" w:eastAsia="Arial" w:hAnsi="Arial"/>
                <w:color w:val="000000"/>
                <w:sz w:val="18"/>
              </w:rPr>
            </w:pPr>
          </w:p>
        </w:tc>
        <w:tc>
          <w:tcPr>
            <w:tcW w:w="2337" w:type="dxa"/>
          </w:tcPr>
          <w:p w14:paraId="69B8E103"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749D268C"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4BDCCFBB" w14:textId="77777777" w:rsidR="00753E02" w:rsidRPr="00674E54" w:rsidRDefault="00753E02" w:rsidP="00036D2D">
            <w:pPr>
              <w:spacing w:before="60" w:after="60"/>
              <w:rPr>
                <w:rFonts w:ascii="Arial" w:eastAsia="Times New Roman" w:hAnsi="Arial" w:cs="Arial"/>
                <w:color w:val="000000"/>
                <w:sz w:val="20"/>
                <w:szCs w:val="20"/>
              </w:rPr>
            </w:pPr>
          </w:p>
        </w:tc>
      </w:tr>
      <w:tr w:rsidR="00753E02" w14:paraId="1B30CDE7" w14:textId="77777777" w:rsidTr="00D15501">
        <w:tc>
          <w:tcPr>
            <w:tcW w:w="2337" w:type="dxa"/>
            <w:vAlign w:val="center"/>
          </w:tcPr>
          <w:p w14:paraId="7DE4D8B3" w14:textId="75C09927" w:rsidR="00753E02" w:rsidRDefault="00753E02" w:rsidP="00036D2D">
            <w:pPr>
              <w:spacing w:before="60" w:after="60"/>
              <w:rPr>
                <w:rFonts w:ascii="Arial" w:eastAsia="Arial" w:hAnsi="Arial"/>
                <w:color w:val="000000"/>
                <w:sz w:val="18"/>
              </w:rPr>
            </w:pPr>
            <w:r>
              <w:rPr>
                <w:rFonts w:ascii="Arial" w:eastAsia="Arial" w:hAnsi="Arial"/>
                <w:color w:val="000000"/>
                <w:sz w:val="18"/>
              </w:rPr>
              <w:t>TOTAL</w:t>
            </w:r>
          </w:p>
        </w:tc>
        <w:tc>
          <w:tcPr>
            <w:tcW w:w="2337" w:type="dxa"/>
          </w:tcPr>
          <w:p w14:paraId="4F5A3C8B"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53D18187" w14:textId="77777777" w:rsidR="00753E02" w:rsidRPr="00674E54" w:rsidRDefault="00753E02" w:rsidP="00036D2D">
            <w:pPr>
              <w:spacing w:before="60" w:after="60"/>
              <w:rPr>
                <w:rFonts w:ascii="Arial" w:eastAsia="Times New Roman" w:hAnsi="Arial" w:cs="Arial"/>
                <w:color w:val="000000"/>
                <w:sz w:val="20"/>
                <w:szCs w:val="20"/>
              </w:rPr>
            </w:pPr>
          </w:p>
        </w:tc>
        <w:tc>
          <w:tcPr>
            <w:tcW w:w="2338" w:type="dxa"/>
          </w:tcPr>
          <w:p w14:paraId="2762FA80" w14:textId="77777777" w:rsidR="00753E02" w:rsidRPr="00674E54" w:rsidRDefault="00753E02" w:rsidP="00036D2D">
            <w:pPr>
              <w:spacing w:before="60" w:after="60"/>
              <w:rPr>
                <w:rFonts w:ascii="Arial" w:eastAsia="Times New Roman" w:hAnsi="Arial" w:cs="Arial"/>
                <w:color w:val="000000"/>
                <w:sz w:val="20"/>
                <w:szCs w:val="20"/>
              </w:rPr>
            </w:pPr>
          </w:p>
        </w:tc>
      </w:tr>
    </w:tbl>
    <w:p w14:paraId="2FCD7365" w14:textId="77777777" w:rsidR="005D2B22" w:rsidRDefault="005D2B22">
      <w:pPr>
        <w:rPr>
          <w:rFonts w:eastAsia="Times New Roman"/>
          <w:color w:val="000000"/>
          <w:sz w:val="24"/>
        </w:rPr>
      </w:pPr>
      <w:r>
        <w:rPr>
          <w:rFonts w:eastAsia="Times New Roman"/>
          <w:color w:val="000000"/>
          <w:sz w:val="24"/>
        </w:rPr>
        <w:br w:type="page"/>
      </w:r>
    </w:p>
    <w:tbl>
      <w:tblPr>
        <w:tblStyle w:val="TableGrid"/>
        <w:tblW w:w="5000" w:type="pct"/>
        <w:tblLayout w:type="fixed"/>
        <w:tblLook w:val="04A0" w:firstRow="1" w:lastRow="0" w:firstColumn="1" w:lastColumn="0" w:noHBand="0" w:noVBand="1"/>
      </w:tblPr>
      <w:tblGrid>
        <w:gridCol w:w="4533"/>
        <w:gridCol w:w="288"/>
        <w:gridCol w:w="4529"/>
      </w:tblGrid>
      <w:tr w:rsidR="009941F7" w14:paraId="62D73C31" w14:textId="77777777" w:rsidTr="009941F7">
        <w:tc>
          <w:tcPr>
            <w:tcW w:w="2424" w:type="pct"/>
          </w:tcPr>
          <w:p w14:paraId="1F1BFF98" w14:textId="77777777" w:rsidR="00D67988" w:rsidRDefault="00D67988" w:rsidP="00680D9F">
            <w:pPr>
              <w:spacing w:before="120" w:after="120"/>
              <w:jc w:val="center"/>
              <w:textAlignment w:val="baseline"/>
              <w:rPr>
                <w:rFonts w:ascii="Arial" w:eastAsia="Arial" w:hAnsi="Arial"/>
                <w:b/>
                <w:color w:val="000000"/>
                <w:spacing w:val="-3"/>
                <w:sz w:val="20"/>
              </w:rPr>
            </w:pPr>
            <w:r>
              <w:rPr>
                <w:rFonts w:ascii="Arial" w:eastAsia="Arial" w:hAnsi="Arial"/>
                <w:b/>
                <w:color w:val="000000"/>
                <w:spacing w:val="-3"/>
                <w:sz w:val="20"/>
              </w:rPr>
              <w:lastRenderedPageBreak/>
              <w:t>Move-In</w:t>
            </w:r>
          </w:p>
          <w:p w14:paraId="10292437" w14:textId="77777777" w:rsidR="00D67988" w:rsidRDefault="00D67988" w:rsidP="00620249">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This unit is in decent, safe and sanitary condition. Any deficiencies identified in this report will be remedied within 30 days of the date the tenant moves into the unit.</w:t>
            </w:r>
          </w:p>
          <w:p w14:paraId="155F1C16" w14:textId="77777777" w:rsidR="00D67988" w:rsidRDefault="00D67988" w:rsidP="00620249">
            <w:pPr>
              <w:spacing w:before="120" w:after="120"/>
              <w:ind w:left="720" w:right="720"/>
              <w:textAlignment w:val="baseline"/>
              <w:rPr>
                <w:rFonts w:ascii="Arial" w:eastAsia="Arial" w:hAnsi="Arial"/>
                <w:color w:val="000000"/>
                <w:spacing w:val="-2"/>
                <w:sz w:val="20"/>
              </w:rPr>
            </w:pPr>
            <w:r>
              <w:rPr>
                <w:rFonts w:ascii="Arial" w:eastAsia="Arial" w:hAnsi="Arial"/>
                <w:color w:val="000000"/>
                <w:spacing w:val="-2"/>
                <w:sz w:val="20"/>
              </w:rPr>
              <w:t>Manager's Signature</w:t>
            </w:r>
          </w:p>
          <w:p w14:paraId="7CC5441E" w14:textId="77777777" w:rsidR="00D67988" w:rsidRDefault="00D67988" w:rsidP="00620249">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I have inspected the apartment and found this unit to be in decent, safe and sanitary condition. Any deficiencies are noted above. I recognize that I am responsible for keeping the apartment in good condition, with the exception of normal wear. In the event of damage, I agree to pay the cost to restore the apartment to its original condition.</w:t>
            </w:r>
          </w:p>
          <w:p w14:paraId="43481ADB" w14:textId="08764C1E" w:rsidR="00620249" w:rsidRDefault="00620249" w:rsidP="00620249">
            <w:pPr>
              <w:spacing w:before="120" w:after="120"/>
              <w:ind w:left="720" w:right="720"/>
              <w:textAlignment w:val="baseline"/>
              <w:rPr>
                <w:rFonts w:ascii="Arial" w:eastAsia="Arial" w:hAnsi="Arial"/>
                <w:color w:val="000000"/>
                <w:spacing w:val="-4"/>
                <w:sz w:val="20"/>
              </w:rPr>
            </w:pPr>
            <w:proofErr w:type="spellStart"/>
            <w:r>
              <w:rPr>
                <w:rFonts w:ascii="Arial" w:eastAsia="Arial" w:hAnsi="Arial"/>
                <w:color w:val="000000"/>
                <w:spacing w:val="-4"/>
                <w:sz w:val="20"/>
              </w:rPr>
              <w:t>Resident’s</w:t>
            </w:r>
            <w:proofErr w:type="spellEnd"/>
            <w:r>
              <w:rPr>
                <w:rFonts w:ascii="Arial" w:eastAsia="Arial" w:hAnsi="Arial"/>
                <w:color w:val="000000"/>
                <w:spacing w:val="-4"/>
                <w:sz w:val="20"/>
              </w:rPr>
              <w:t xml:space="preserve"> Signature</w:t>
            </w:r>
          </w:p>
          <w:p w14:paraId="2E39B9BC" w14:textId="5C972265" w:rsidR="00620249" w:rsidRDefault="00620249" w:rsidP="00620249">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__________________________</w:t>
            </w:r>
          </w:p>
          <w:p w14:paraId="4F1EED87" w14:textId="77777777" w:rsidR="00680D9F" w:rsidRDefault="00680D9F" w:rsidP="00680D9F">
            <w:pPr>
              <w:spacing w:before="120" w:after="120"/>
              <w:ind w:left="720" w:right="720"/>
              <w:textAlignment w:val="baseline"/>
              <w:rPr>
                <w:rFonts w:ascii="Arial" w:eastAsia="Arial" w:hAnsi="Arial"/>
                <w:color w:val="000000"/>
                <w:spacing w:val="-4"/>
                <w:sz w:val="20"/>
              </w:rPr>
            </w:pPr>
            <w:proofErr w:type="spellStart"/>
            <w:r>
              <w:rPr>
                <w:rFonts w:ascii="Arial" w:eastAsia="Arial" w:hAnsi="Arial"/>
                <w:color w:val="000000"/>
                <w:spacing w:val="-4"/>
                <w:sz w:val="20"/>
              </w:rPr>
              <w:t>Resident’s</w:t>
            </w:r>
            <w:proofErr w:type="spellEnd"/>
            <w:r>
              <w:rPr>
                <w:rFonts w:ascii="Arial" w:eastAsia="Arial" w:hAnsi="Arial"/>
                <w:color w:val="000000"/>
                <w:spacing w:val="-4"/>
                <w:sz w:val="20"/>
              </w:rPr>
              <w:t xml:space="preserve"> Signature</w:t>
            </w:r>
          </w:p>
          <w:p w14:paraId="72C4BA44" w14:textId="20EA6E53" w:rsidR="00D67988" w:rsidRDefault="00680D9F" w:rsidP="001A5B13">
            <w:pPr>
              <w:spacing w:before="120" w:after="120"/>
              <w:ind w:left="720" w:right="720"/>
              <w:textAlignment w:val="baseline"/>
              <w:rPr>
                <w:rFonts w:eastAsia="Times New Roman"/>
                <w:color w:val="000000"/>
                <w:sz w:val="24"/>
              </w:rPr>
            </w:pPr>
            <w:r>
              <w:rPr>
                <w:rFonts w:ascii="Arial" w:eastAsia="Arial" w:hAnsi="Arial"/>
                <w:color w:val="000000"/>
                <w:spacing w:val="-4"/>
                <w:sz w:val="20"/>
              </w:rPr>
              <w:t>__________________________</w:t>
            </w:r>
          </w:p>
        </w:tc>
        <w:tc>
          <w:tcPr>
            <w:tcW w:w="154" w:type="pct"/>
          </w:tcPr>
          <w:p w14:paraId="002AC1F0" w14:textId="77777777" w:rsidR="00D67988" w:rsidRDefault="00D67988">
            <w:pPr>
              <w:rPr>
                <w:rFonts w:eastAsia="Times New Roman"/>
                <w:color w:val="000000"/>
                <w:sz w:val="24"/>
              </w:rPr>
            </w:pPr>
          </w:p>
        </w:tc>
        <w:tc>
          <w:tcPr>
            <w:tcW w:w="2422" w:type="pct"/>
          </w:tcPr>
          <w:p w14:paraId="054E2381" w14:textId="3F74BE8F" w:rsidR="003F1C8E" w:rsidRPr="003F1C8E" w:rsidRDefault="003F1C8E" w:rsidP="003F1C8E">
            <w:pPr>
              <w:spacing w:before="120" w:after="120"/>
              <w:ind w:left="720" w:right="720"/>
              <w:jc w:val="center"/>
              <w:textAlignment w:val="baseline"/>
              <w:rPr>
                <w:rFonts w:ascii="Arial" w:eastAsia="Arial" w:hAnsi="Arial" w:cs="Arial"/>
                <w:b/>
                <w:color w:val="000000"/>
                <w:spacing w:val="-3"/>
                <w:sz w:val="20"/>
                <w:szCs w:val="20"/>
              </w:rPr>
            </w:pPr>
            <w:r w:rsidRPr="003F1C8E">
              <w:rPr>
                <w:rFonts w:ascii="Arial" w:eastAsia="Arial" w:hAnsi="Arial" w:cs="Arial"/>
                <w:b/>
                <w:color w:val="000000"/>
                <w:spacing w:val="-3"/>
                <w:sz w:val="20"/>
                <w:szCs w:val="20"/>
              </w:rPr>
              <w:t>Move-Out</w:t>
            </w:r>
          </w:p>
          <w:p w14:paraId="29FECF6B" w14:textId="77777777" w:rsidR="00D67988" w:rsidRDefault="003F1C8E" w:rsidP="003F1C8E">
            <w:pPr>
              <w:spacing w:before="120" w:after="120"/>
              <w:ind w:left="720" w:right="720"/>
              <w:rPr>
                <w:rFonts w:ascii="Arial" w:eastAsia="Times New Roman" w:hAnsi="Arial" w:cs="Arial"/>
                <w:color w:val="000000"/>
                <w:sz w:val="20"/>
                <w:szCs w:val="20"/>
              </w:rPr>
            </w:pPr>
            <w:r w:rsidRPr="003F1C8E">
              <w:rPr>
                <w:rFonts w:ascii="Arial" w:eastAsia="Times New Roman" w:hAnsi="Arial" w:cs="Arial"/>
                <w:color w:val="000000"/>
                <w:sz w:val="20"/>
                <w:szCs w:val="20"/>
              </w:rPr>
              <w:t>Manager’s Signature</w:t>
            </w:r>
          </w:p>
          <w:p w14:paraId="74533D97" w14:textId="77777777" w:rsidR="00021F99" w:rsidRDefault="00021F99" w:rsidP="003F1C8E">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14:paraId="4F74E9B9" w14:textId="58959775" w:rsidR="00021F99" w:rsidRDefault="00E3627F" w:rsidP="00CB0BA2">
            <w:pPr>
              <w:spacing w:before="120" w:after="120"/>
              <w:ind w:left="1440" w:right="720" w:hanging="720"/>
              <w:rPr>
                <w:rFonts w:ascii="Arial" w:eastAsia="Times New Roman" w:hAnsi="Arial" w:cs="Arial"/>
                <w:color w:val="000000"/>
                <w:sz w:val="20"/>
                <w:szCs w:val="20"/>
              </w:rPr>
            </w:pPr>
            <w:sdt>
              <w:sdtPr>
                <w:rPr>
                  <w:rFonts w:ascii="Arial" w:eastAsia="Times New Roman" w:hAnsi="Arial" w:cs="Arial"/>
                  <w:color w:val="000000"/>
                  <w:sz w:val="20"/>
                  <w:szCs w:val="20"/>
                </w:rPr>
                <w:id w:val="1057276934"/>
                <w14:checkbox>
                  <w14:checked w14:val="0"/>
                  <w14:checkedState w14:val="2612" w14:font="MS Gothic"/>
                  <w14:uncheckedState w14:val="2610" w14:font="MS Gothic"/>
                </w14:checkbox>
              </w:sdtPr>
              <w:sdtEndPr/>
              <w:sdtContent>
                <w:r w:rsidR="00CB0BA2">
                  <w:rPr>
                    <w:rFonts w:ascii="MS Gothic" w:eastAsia="MS Gothic" w:hAnsi="MS Gothic" w:cs="Arial" w:hint="eastAsia"/>
                    <w:color w:val="000000"/>
                    <w:sz w:val="20"/>
                    <w:szCs w:val="20"/>
                  </w:rPr>
                  <w:t>☐</w:t>
                </w:r>
              </w:sdtContent>
            </w:sdt>
            <w:r w:rsidR="00021F99">
              <w:rPr>
                <w:rFonts w:ascii="Arial" w:eastAsia="Times New Roman" w:hAnsi="Arial" w:cs="Arial"/>
                <w:color w:val="000000"/>
                <w:sz w:val="20"/>
                <w:szCs w:val="20"/>
              </w:rPr>
              <w:tab/>
              <w:t>Agree with move-out inspection</w:t>
            </w:r>
          </w:p>
          <w:p w14:paraId="7623C2EA" w14:textId="77777777" w:rsidR="00021F99" w:rsidRDefault="00E3627F" w:rsidP="00CB0BA2">
            <w:pPr>
              <w:spacing w:before="120" w:after="120"/>
              <w:ind w:left="1440" w:right="720" w:hanging="720"/>
              <w:rPr>
                <w:rFonts w:ascii="Arial" w:eastAsia="Times New Roman" w:hAnsi="Arial" w:cs="Arial"/>
                <w:color w:val="000000"/>
                <w:sz w:val="20"/>
                <w:szCs w:val="20"/>
              </w:rPr>
            </w:pPr>
            <w:sdt>
              <w:sdtPr>
                <w:rPr>
                  <w:rFonts w:ascii="Arial" w:eastAsia="Times New Roman" w:hAnsi="Arial" w:cs="Arial"/>
                  <w:color w:val="000000"/>
                  <w:sz w:val="20"/>
                  <w:szCs w:val="20"/>
                </w:rPr>
                <w:id w:val="-1735853614"/>
                <w14:checkbox>
                  <w14:checked w14:val="0"/>
                  <w14:checkedState w14:val="2612" w14:font="MS Gothic"/>
                  <w14:uncheckedState w14:val="2610" w14:font="MS Gothic"/>
                </w14:checkbox>
              </w:sdtPr>
              <w:sdtEndPr/>
              <w:sdtContent>
                <w:r w:rsidR="00021F99">
                  <w:rPr>
                    <w:rFonts w:ascii="MS Gothic" w:eastAsia="MS Gothic" w:hAnsi="MS Gothic" w:cs="Arial" w:hint="eastAsia"/>
                    <w:color w:val="000000"/>
                    <w:sz w:val="20"/>
                    <w:szCs w:val="20"/>
                  </w:rPr>
                  <w:t>☐</w:t>
                </w:r>
              </w:sdtContent>
            </w:sdt>
            <w:r w:rsidR="00021F99">
              <w:rPr>
                <w:rFonts w:ascii="Arial" w:eastAsia="Times New Roman" w:hAnsi="Arial" w:cs="Arial"/>
                <w:color w:val="000000"/>
                <w:sz w:val="20"/>
                <w:szCs w:val="20"/>
              </w:rPr>
              <w:tab/>
              <w:t>Disagree with move-out inspection</w:t>
            </w:r>
          </w:p>
          <w:p w14:paraId="20FB37D8" w14:textId="77777777" w:rsidR="00021F99" w:rsidRDefault="00021F99" w:rsidP="003F1C8E">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If disagree, list specific items of disagreement.</w:t>
            </w:r>
          </w:p>
          <w:p w14:paraId="4B7682AC" w14:textId="77777777" w:rsidR="00CB0BA2" w:rsidRDefault="00CB0BA2" w:rsidP="003F1C8E">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14:paraId="7478CD72" w14:textId="77777777" w:rsidR="00CB0BA2" w:rsidRDefault="00CB0BA2" w:rsidP="003F1C8E">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14:paraId="58066DCE" w14:textId="77777777" w:rsidR="00CB0BA2" w:rsidRDefault="00CB0BA2" w:rsidP="003F1C8E">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14:paraId="188C4863" w14:textId="77777777" w:rsidR="00CB0BA2" w:rsidRPr="00B2664A" w:rsidRDefault="00CB0BA2" w:rsidP="00CB0BA2">
            <w:pPr>
              <w:spacing w:before="120" w:after="120"/>
              <w:ind w:left="720" w:right="720"/>
              <w:textAlignment w:val="baseline"/>
              <w:rPr>
                <w:rFonts w:ascii="Arial" w:eastAsia="Arial" w:hAnsi="Arial"/>
                <w:color w:val="000000"/>
                <w:spacing w:val="-4"/>
                <w:sz w:val="20"/>
                <w:szCs w:val="20"/>
              </w:rPr>
            </w:pPr>
            <w:proofErr w:type="spellStart"/>
            <w:r w:rsidRPr="00B2664A">
              <w:rPr>
                <w:rFonts w:ascii="Arial" w:eastAsia="Arial" w:hAnsi="Arial"/>
                <w:color w:val="000000"/>
                <w:spacing w:val="-4"/>
                <w:sz w:val="20"/>
                <w:szCs w:val="20"/>
              </w:rPr>
              <w:t>Resident’s</w:t>
            </w:r>
            <w:proofErr w:type="spellEnd"/>
            <w:r w:rsidRPr="00B2664A">
              <w:rPr>
                <w:rFonts w:ascii="Arial" w:eastAsia="Arial" w:hAnsi="Arial"/>
                <w:color w:val="000000"/>
                <w:spacing w:val="-4"/>
                <w:sz w:val="20"/>
                <w:szCs w:val="20"/>
              </w:rPr>
              <w:t xml:space="preserve"> Signature</w:t>
            </w:r>
          </w:p>
          <w:p w14:paraId="58C1CA04" w14:textId="77777777" w:rsidR="00CB0BA2" w:rsidRPr="00B2664A" w:rsidRDefault="00CB0BA2" w:rsidP="00CB0BA2">
            <w:pPr>
              <w:spacing w:before="120" w:after="120"/>
              <w:ind w:left="720" w:right="720"/>
              <w:textAlignment w:val="baseline"/>
              <w:rPr>
                <w:rFonts w:ascii="Arial" w:eastAsia="Arial" w:hAnsi="Arial"/>
                <w:color w:val="000000"/>
                <w:spacing w:val="-4"/>
                <w:sz w:val="20"/>
                <w:szCs w:val="20"/>
              </w:rPr>
            </w:pPr>
            <w:r w:rsidRPr="00B2664A">
              <w:rPr>
                <w:rFonts w:ascii="Arial" w:eastAsia="Arial" w:hAnsi="Arial"/>
                <w:color w:val="000000"/>
                <w:spacing w:val="-4"/>
                <w:sz w:val="20"/>
                <w:szCs w:val="20"/>
              </w:rPr>
              <w:t>__________________________</w:t>
            </w:r>
          </w:p>
          <w:p w14:paraId="1D6FE34E" w14:textId="77777777" w:rsidR="00CB0BA2" w:rsidRPr="00B2664A" w:rsidRDefault="00CB0BA2" w:rsidP="00CB0BA2">
            <w:pPr>
              <w:spacing w:before="120" w:after="120"/>
              <w:ind w:left="720" w:right="720"/>
              <w:textAlignment w:val="baseline"/>
              <w:rPr>
                <w:rFonts w:ascii="Arial" w:eastAsia="Arial" w:hAnsi="Arial"/>
                <w:color w:val="000000"/>
                <w:spacing w:val="-4"/>
                <w:sz w:val="20"/>
                <w:szCs w:val="20"/>
              </w:rPr>
            </w:pPr>
            <w:proofErr w:type="spellStart"/>
            <w:r w:rsidRPr="00B2664A">
              <w:rPr>
                <w:rFonts w:ascii="Arial" w:eastAsia="Arial" w:hAnsi="Arial"/>
                <w:color w:val="000000"/>
                <w:spacing w:val="-4"/>
                <w:sz w:val="20"/>
                <w:szCs w:val="20"/>
              </w:rPr>
              <w:t>Resident’s</w:t>
            </w:r>
            <w:proofErr w:type="spellEnd"/>
            <w:r w:rsidRPr="00B2664A">
              <w:rPr>
                <w:rFonts w:ascii="Arial" w:eastAsia="Arial" w:hAnsi="Arial"/>
                <w:color w:val="000000"/>
                <w:spacing w:val="-4"/>
                <w:sz w:val="20"/>
                <w:szCs w:val="20"/>
              </w:rPr>
              <w:t xml:space="preserve"> Signature</w:t>
            </w:r>
          </w:p>
          <w:p w14:paraId="035EB1CA" w14:textId="3669372A" w:rsidR="00CB0BA2" w:rsidRPr="003F1C8E" w:rsidRDefault="00CB0BA2" w:rsidP="001A5B13">
            <w:pPr>
              <w:spacing w:before="120" w:after="120"/>
              <w:ind w:left="720" w:right="720"/>
              <w:textAlignment w:val="baseline"/>
              <w:rPr>
                <w:rFonts w:ascii="Arial" w:eastAsia="Times New Roman" w:hAnsi="Arial" w:cs="Arial"/>
                <w:color w:val="000000"/>
                <w:sz w:val="20"/>
                <w:szCs w:val="20"/>
              </w:rPr>
            </w:pPr>
            <w:r w:rsidRPr="00B2664A">
              <w:rPr>
                <w:rFonts w:ascii="Arial" w:eastAsia="Arial" w:hAnsi="Arial"/>
                <w:color w:val="000000"/>
                <w:spacing w:val="-4"/>
                <w:sz w:val="20"/>
                <w:szCs w:val="20"/>
              </w:rPr>
              <w:t>__________________________</w:t>
            </w:r>
          </w:p>
        </w:tc>
      </w:tr>
    </w:tbl>
    <w:p w14:paraId="5B098097" w14:textId="77777777" w:rsidR="00A609D6" w:rsidRDefault="00A609D6">
      <w:pPr>
        <w:rPr>
          <w:rFonts w:eastAsia="Times New Roman"/>
          <w:color w:val="000000"/>
          <w:sz w:val="24"/>
        </w:rPr>
      </w:pPr>
    </w:p>
    <w:tbl>
      <w:tblPr>
        <w:tblStyle w:val="TableGrid"/>
        <w:tblW w:w="5014" w:type="pct"/>
        <w:tblLook w:val="04A0" w:firstRow="1" w:lastRow="0" w:firstColumn="1" w:lastColumn="0" w:noHBand="0" w:noVBand="1"/>
      </w:tblPr>
      <w:tblGrid>
        <w:gridCol w:w="1512"/>
        <w:gridCol w:w="1511"/>
        <w:gridCol w:w="1506"/>
        <w:gridCol w:w="324"/>
        <w:gridCol w:w="1506"/>
        <w:gridCol w:w="1506"/>
        <w:gridCol w:w="1511"/>
      </w:tblGrid>
      <w:tr w:rsidR="00F57F2D" w:rsidRPr="00B2664A" w14:paraId="3AD78CA6" w14:textId="77777777" w:rsidTr="00792C36">
        <w:tc>
          <w:tcPr>
            <w:tcW w:w="806" w:type="pct"/>
          </w:tcPr>
          <w:p w14:paraId="4706FAE4" w14:textId="77777777" w:rsidR="001A5B13" w:rsidRPr="00B2664A" w:rsidRDefault="001A5B13">
            <w:pPr>
              <w:rPr>
                <w:rFonts w:ascii="Arial" w:eastAsia="Times New Roman" w:hAnsi="Arial" w:cs="Arial"/>
                <w:color w:val="000000"/>
                <w:sz w:val="16"/>
                <w:szCs w:val="16"/>
              </w:rPr>
            </w:pPr>
          </w:p>
        </w:tc>
        <w:tc>
          <w:tcPr>
            <w:tcW w:w="806" w:type="pct"/>
          </w:tcPr>
          <w:p w14:paraId="71D3E3DA" w14:textId="40A7A74C" w:rsidR="001A5B13" w:rsidRPr="00B2664A" w:rsidRDefault="00B2664A">
            <w:pPr>
              <w:rPr>
                <w:rFonts w:ascii="Arial" w:eastAsia="Times New Roman" w:hAnsi="Arial" w:cs="Arial"/>
                <w:color w:val="000000"/>
                <w:sz w:val="16"/>
                <w:szCs w:val="16"/>
              </w:rPr>
            </w:pPr>
            <w:r w:rsidRPr="00B2664A">
              <w:rPr>
                <w:rFonts w:ascii="Arial" w:eastAsia="Times New Roman" w:hAnsi="Arial" w:cs="Arial"/>
                <w:color w:val="000000"/>
                <w:sz w:val="16"/>
                <w:szCs w:val="16"/>
              </w:rPr>
              <w:t>By</w:t>
            </w:r>
          </w:p>
        </w:tc>
        <w:tc>
          <w:tcPr>
            <w:tcW w:w="803" w:type="pct"/>
          </w:tcPr>
          <w:p w14:paraId="68D91908" w14:textId="1E64D262" w:rsidR="001A5B13" w:rsidRPr="00B2664A" w:rsidRDefault="00B2664A">
            <w:pPr>
              <w:rPr>
                <w:rFonts w:ascii="Arial" w:eastAsia="Times New Roman" w:hAnsi="Arial" w:cs="Arial"/>
                <w:color w:val="000000"/>
                <w:sz w:val="16"/>
                <w:szCs w:val="16"/>
              </w:rPr>
            </w:pPr>
            <w:r w:rsidRPr="00B2664A">
              <w:rPr>
                <w:rFonts w:ascii="Arial" w:eastAsia="Times New Roman" w:hAnsi="Arial" w:cs="Arial"/>
                <w:color w:val="000000"/>
                <w:sz w:val="16"/>
                <w:szCs w:val="16"/>
              </w:rPr>
              <w:t>Date</w:t>
            </w:r>
          </w:p>
        </w:tc>
        <w:tc>
          <w:tcPr>
            <w:tcW w:w="173" w:type="pct"/>
            <w:tcBorders>
              <w:top w:val="nil"/>
              <w:bottom w:val="nil"/>
            </w:tcBorders>
          </w:tcPr>
          <w:p w14:paraId="6BA2250A" w14:textId="77777777" w:rsidR="001A5B13" w:rsidRPr="00B2664A" w:rsidRDefault="001A5B13">
            <w:pPr>
              <w:rPr>
                <w:rFonts w:ascii="Arial" w:eastAsia="Times New Roman" w:hAnsi="Arial" w:cs="Arial"/>
                <w:color w:val="000000"/>
                <w:sz w:val="16"/>
                <w:szCs w:val="16"/>
              </w:rPr>
            </w:pPr>
          </w:p>
        </w:tc>
        <w:tc>
          <w:tcPr>
            <w:tcW w:w="803" w:type="pct"/>
          </w:tcPr>
          <w:p w14:paraId="4673E85E" w14:textId="77777777" w:rsidR="001A5B13" w:rsidRPr="00B2664A" w:rsidRDefault="001A5B13">
            <w:pPr>
              <w:rPr>
                <w:rFonts w:ascii="Arial" w:eastAsia="Times New Roman" w:hAnsi="Arial" w:cs="Arial"/>
                <w:color w:val="000000"/>
                <w:sz w:val="16"/>
                <w:szCs w:val="16"/>
              </w:rPr>
            </w:pPr>
          </w:p>
        </w:tc>
        <w:tc>
          <w:tcPr>
            <w:tcW w:w="803" w:type="pct"/>
          </w:tcPr>
          <w:p w14:paraId="67A6422D" w14:textId="0BE871DA" w:rsidR="001A5B13" w:rsidRPr="00B2664A" w:rsidRDefault="00B2664A">
            <w:pPr>
              <w:rPr>
                <w:rFonts w:ascii="Arial" w:eastAsia="Times New Roman" w:hAnsi="Arial" w:cs="Arial"/>
                <w:color w:val="000000"/>
                <w:sz w:val="16"/>
                <w:szCs w:val="16"/>
              </w:rPr>
            </w:pPr>
            <w:r>
              <w:rPr>
                <w:rFonts w:ascii="Arial" w:eastAsia="Times New Roman" w:hAnsi="Arial" w:cs="Arial"/>
                <w:color w:val="000000"/>
                <w:sz w:val="16"/>
                <w:szCs w:val="16"/>
              </w:rPr>
              <w:t>By</w:t>
            </w:r>
          </w:p>
        </w:tc>
        <w:tc>
          <w:tcPr>
            <w:tcW w:w="806" w:type="pct"/>
          </w:tcPr>
          <w:p w14:paraId="7045A4FE" w14:textId="798A4976" w:rsidR="001A5B13" w:rsidRPr="00B2664A" w:rsidRDefault="00B2664A">
            <w:pPr>
              <w:rPr>
                <w:rFonts w:ascii="Arial" w:eastAsia="Times New Roman" w:hAnsi="Arial" w:cs="Arial"/>
                <w:color w:val="000000"/>
                <w:sz w:val="16"/>
                <w:szCs w:val="16"/>
              </w:rPr>
            </w:pPr>
            <w:r>
              <w:rPr>
                <w:rFonts w:ascii="Arial" w:eastAsia="Times New Roman" w:hAnsi="Arial" w:cs="Arial"/>
                <w:color w:val="000000"/>
                <w:sz w:val="16"/>
                <w:szCs w:val="16"/>
              </w:rPr>
              <w:t>Date</w:t>
            </w:r>
          </w:p>
        </w:tc>
      </w:tr>
      <w:tr w:rsidR="00B2664A" w:rsidRPr="00B2664A" w14:paraId="247C2EB9" w14:textId="77777777" w:rsidTr="00792C36">
        <w:tc>
          <w:tcPr>
            <w:tcW w:w="806" w:type="pct"/>
          </w:tcPr>
          <w:p w14:paraId="19F33728" w14:textId="6D15C8A8" w:rsidR="00B2664A" w:rsidRPr="00B2664A" w:rsidRDefault="00B2664A">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6" w:type="pct"/>
          </w:tcPr>
          <w:p w14:paraId="2297B16E" w14:textId="77777777" w:rsidR="00B2664A" w:rsidRPr="00B2664A" w:rsidRDefault="00B2664A">
            <w:pPr>
              <w:rPr>
                <w:rFonts w:ascii="Arial" w:eastAsia="Times New Roman" w:hAnsi="Arial" w:cs="Arial"/>
                <w:color w:val="000000"/>
                <w:sz w:val="16"/>
                <w:szCs w:val="16"/>
              </w:rPr>
            </w:pPr>
          </w:p>
        </w:tc>
        <w:tc>
          <w:tcPr>
            <w:tcW w:w="803" w:type="pct"/>
          </w:tcPr>
          <w:p w14:paraId="307E8FC5" w14:textId="77777777" w:rsidR="00B2664A" w:rsidRPr="00B2664A" w:rsidRDefault="00B2664A">
            <w:pPr>
              <w:rPr>
                <w:rFonts w:ascii="Arial" w:eastAsia="Times New Roman" w:hAnsi="Arial" w:cs="Arial"/>
                <w:color w:val="000000"/>
                <w:sz w:val="16"/>
                <w:szCs w:val="16"/>
              </w:rPr>
            </w:pPr>
          </w:p>
        </w:tc>
        <w:tc>
          <w:tcPr>
            <w:tcW w:w="173" w:type="pct"/>
            <w:tcBorders>
              <w:top w:val="nil"/>
              <w:bottom w:val="nil"/>
            </w:tcBorders>
          </w:tcPr>
          <w:p w14:paraId="025E44FF" w14:textId="77777777" w:rsidR="00B2664A" w:rsidRPr="00B2664A" w:rsidRDefault="00B2664A">
            <w:pPr>
              <w:rPr>
                <w:rFonts w:ascii="Arial" w:eastAsia="Times New Roman" w:hAnsi="Arial" w:cs="Arial"/>
                <w:color w:val="000000"/>
                <w:sz w:val="16"/>
                <w:szCs w:val="16"/>
              </w:rPr>
            </w:pPr>
          </w:p>
        </w:tc>
        <w:tc>
          <w:tcPr>
            <w:tcW w:w="803" w:type="pct"/>
          </w:tcPr>
          <w:p w14:paraId="7589A899" w14:textId="43F67206" w:rsidR="00B2664A" w:rsidRPr="00B2664A" w:rsidRDefault="006642D5">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3" w:type="pct"/>
          </w:tcPr>
          <w:p w14:paraId="3D15FE1B" w14:textId="77777777" w:rsidR="00B2664A" w:rsidRDefault="00B2664A">
            <w:pPr>
              <w:rPr>
                <w:rFonts w:ascii="Arial" w:eastAsia="Times New Roman" w:hAnsi="Arial" w:cs="Arial"/>
                <w:color w:val="000000"/>
                <w:sz w:val="16"/>
                <w:szCs w:val="16"/>
              </w:rPr>
            </w:pPr>
          </w:p>
        </w:tc>
        <w:tc>
          <w:tcPr>
            <w:tcW w:w="806" w:type="pct"/>
          </w:tcPr>
          <w:p w14:paraId="0FC21A6B" w14:textId="77777777" w:rsidR="00B2664A" w:rsidRDefault="00B2664A">
            <w:pPr>
              <w:rPr>
                <w:rFonts w:ascii="Arial" w:eastAsia="Times New Roman" w:hAnsi="Arial" w:cs="Arial"/>
                <w:color w:val="000000"/>
                <w:sz w:val="16"/>
                <w:szCs w:val="16"/>
              </w:rPr>
            </w:pPr>
          </w:p>
        </w:tc>
      </w:tr>
      <w:tr w:rsidR="006642D5" w:rsidRPr="00B2664A" w14:paraId="6ACD3E97" w14:textId="77777777" w:rsidTr="00792C36">
        <w:tc>
          <w:tcPr>
            <w:tcW w:w="806" w:type="pct"/>
          </w:tcPr>
          <w:p w14:paraId="3CB4779C" w14:textId="5143BA67"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6" w:type="pct"/>
          </w:tcPr>
          <w:p w14:paraId="725D5E48" w14:textId="77777777" w:rsidR="006642D5" w:rsidRPr="00B2664A" w:rsidRDefault="006642D5">
            <w:pPr>
              <w:rPr>
                <w:rFonts w:ascii="Arial" w:eastAsia="Times New Roman" w:hAnsi="Arial" w:cs="Arial"/>
                <w:color w:val="000000"/>
                <w:sz w:val="16"/>
                <w:szCs w:val="16"/>
              </w:rPr>
            </w:pPr>
          </w:p>
        </w:tc>
        <w:tc>
          <w:tcPr>
            <w:tcW w:w="803" w:type="pct"/>
          </w:tcPr>
          <w:p w14:paraId="02F6DC5B" w14:textId="77777777" w:rsidR="006642D5" w:rsidRPr="00B2664A" w:rsidRDefault="006642D5">
            <w:pPr>
              <w:rPr>
                <w:rFonts w:ascii="Arial" w:eastAsia="Times New Roman" w:hAnsi="Arial" w:cs="Arial"/>
                <w:color w:val="000000"/>
                <w:sz w:val="16"/>
                <w:szCs w:val="16"/>
              </w:rPr>
            </w:pPr>
          </w:p>
        </w:tc>
        <w:tc>
          <w:tcPr>
            <w:tcW w:w="173" w:type="pct"/>
            <w:tcBorders>
              <w:top w:val="nil"/>
              <w:bottom w:val="nil"/>
            </w:tcBorders>
          </w:tcPr>
          <w:p w14:paraId="53704D9F" w14:textId="77777777" w:rsidR="006642D5" w:rsidRPr="00B2664A" w:rsidRDefault="006642D5">
            <w:pPr>
              <w:rPr>
                <w:rFonts w:ascii="Arial" w:eastAsia="Times New Roman" w:hAnsi="Arial" w:cs="Arial"/>
                <w:color w:val="000000"/>
                <w:sz w:val="16"/>
                <w:szCs w:val="16"/>
              </w:rPr>
            </w:pPr>
          </w:p>
        </w:tc>
        <w:tc>
          <w:tcPr>
            <w:tcW w:w="803" w:type="pct"/>
          </w:tcPr>
          <w:p w14:paraId="165EC04E" w14:textId="07079384"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3" w:type="pct"/>
          </w:tcPr>
          <w:p w14:paraId="4C043E43" w14:textId="77777777" w:rsidR="006642D5" w:rsidRDefault="006642D5">
            <w:pPr>
              <w:rPr>
                <w:rFonts w:ascii="Arial" w:eastAsia="Times New Roman" w:hAnsi="Arial" w:cs="Arial"/>
                <w:color w:val="000000"/>
                <w:sz w:val="16"/>
                <w:szCs w:val="16"/>
              </w:rPr>
            </w:pPr>
          </w:p>
        </w:tc>
        <w:tc>
          <w:tcPr>
            <w:tcW w:w="806" w:type="pct"/>
          </w:tcPr>
          <w:p w14:paraId="59D56695" w14:textId="77777777" w:rsidR="006642D5" w:rsidRDefault="006642D5">
            <w:pPr>
              <w:rPr>
                <w:rFonts w:ascii="Arial" w:eastAsia="Times New Roman" w:hAnsi="Arial" w:cs="Arial"/>
                <w:color w:val="000000"/>
                <w:sz w:val="16"/>
                <w:szCs w:val="16"/>
              </w:rPr>
            </w:pPr>
          </w:p>
        </w:tc>
      </w:tr>
      <w:tr w:rsidR="006642D5" w:rsidRPr="00B2664A" w14:paraId="6D2DD2D0" w14:textId="77777777" w:rsidTr="00792C36">
        <w:tc>
          <w:tcPr>
            <w:tcW w:w="806" w:type="pct"/>
          </w:tcPr>
          <w:p w14:paraId="3E2701B4" w14:textId="21073F67"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6" w:type="pct"/>
          </w:tcPr>
          <w:p w14:paraId="797936BF" w14:textId="77777777" w:rsidR="006642D5" w:rsidRPr="00B2664A" w:rsidRDefault="006642D5">
            <w:pPr>
              <w:rPr>
                <w:rFonts w:ascii="Arial" w:eastAsia="Times New Roman" w:hAnsi="Arial" w:cs="Arial"/>
                <w:color w:val="000000"/>
                <w:sz w:val="16"/>
                <w:szCs w:val="16"/>
              </w:rPr>
            </w:pPr>
          </w:p>
        </w:tc>
        <w:tc>
          <w:tcPr>
            <w:tcW w:w="803" w:type="pct"/>
          </w:tcPr>
          <w:p w14:paraId="3A362DDB" w14:textId="77777777" w:rsidR="006642D5" w:rsidRPr="00B2664A" w:rsidRDefault="006642D5">
            <w:pPr>
              <w:rPr>
                <w:rFonts w:ascii="Arial" w:eastAsia="Times New Roman" w:hAnsi="Arial" w:cs="Arial"/>
                <w:color w:val="000000"/>
                <w:sz w:val="16"/>
                <w:szCs w:val="16"/>
              </w:rPr>
            </w:pPr>
          </w:p>
        </w:tc>
        <w:tc>
          <w:tcPr>
            <w:tcW w:w="173" w:type="pct"/>
            <w:tcBorders>
              <w:top w:val="nil"/>
              <w:bottom w:val="nil"/>
            </w:tcBorders>
          </w:tcPr>
          <w:p w14:paraId="4B89F6C3" w14:textId="77777777" w:rsidR="006642D5" w:rsidRPr="00B2664A" w:rsidRDefault="006642D5">
            <w:pPr>
              <w:rPr>
                <w:rFonts w:ascii="Arial" w:eastAsia="Times New Roman" w:hAnsi="Arial" w:cs="Arial"/>
                <w:color w:val="000000"/>
                <w:sz w:val="16"/>
                <w:szCs w:val="16"/>
              </w:rPr>
            </w:pPr>
          </w:p>
        </w:tc>
        <w:tc>
          <w:tcPr>
            <w:tcW w:w="803" w:type="pct"/>
          </w:tcPr>
          <w:p w14:paraId="06CC6645" w14:textId="16F3F477"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3" w:type="pct"/>
          </w:tcPr>
          <w:p w14:paraId="6A7C06DB" w14:textId="77777777" w:rsidR="006642D5" w:rsidRDefault="006642D5">
            <w:pPr>
              <w:rPr>
                <w:rFonts w:ascii="Arial" w:eastAsia="Times New Roman" w:hAnsi="Arial" w:cs="Arial"/>
                <w:color w:val="000000"/>
                <w:sz w:val="16"/>
                <w:szCs w:val="16"/>
              </w:rPr>
            </w:pPr>
          </w:p>
        </w:tc>
        <w:tc>
          <w:tcPr>
            <w:tcW w:w="806" w:type="pct"/>
          </w:tcPr>
          <w:p w14:paraId="331FFCB1" w14:textId="77777777" w:rsidR="006642D5" w:rsidRDefault="006642D5">
            <w:pPr>
              <w:rPr>
                <w:rFonts w:ascii="Arial" w:eastAsia="Times New Roman" w:hAnsi="Arial" w:cs="Arial"/>
                <w:color w:val="000000"/>
                <w:sz w:val="16"/>
                <w:szCs w:val="16"/>
              </w:rPr>
            </w:pPr>
          </w:p>
        </w:tc>
      </w:tr>
      <w:tr w:rsidR="006642D5" w:rsidRPr="00B2664A" w14:paraId="1515EA18" w14:textId="77777777" w:rsidTr="00792C36">
        <w:tc>
          <w:tcPr>
            <w:tcW w:w="806" w:type="pct"/>
          </w:tcPr>
          <w:p w14:paraId="499D1EF3" w14:textId="702C82C9"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6" w:type="pct"/>
          </w:tcPr>
          <w:p w14:paraId="2BB93C07" w14:textId="77777777" w:rsidR="006642D5" w:rsidRPr="00B2664A" w:rsidRDefault="006642D5">
            <w:pPr>
              <w:rPr>
                <w:rFonts w:ascii="Arial" w:eastAsia="Times New Roman" w:hAnsi="Arial" w:cs="Arial"/>
                <w:color w:val="000000"/>
                <w:sz w:val="16"/>
                <w:szCs w:val="16"/>
              </w:rPr>
            </w:pPr>
          </w:p>
        </w:tc>
        <w:tc>
          <w:tcPr>
            <w:tcW w:w="803" w:type="pct"/>
          </w:tcPr>
          <w:p w14:paraId="7C4093A8" w14:textId="77777777" w:rsidR="006642D5" w:rsidRPr="00B2664A" w:rsidRDefault="006642D5">
            <w:pPr>
              <w:rPr>
                <w:rFonts w:ascii="Arial" w:eastAsia="Times New Roman" w:hAnsi="Arial" w:cs="Arial"/>
                <w:color w:val="000000"/>
                <w:sz w:val="16"/>
                <w:szCs w:val="16"/>
              </w:rPr>
            </w:pPr>
          </w:p>
        </w:tc>
        <w:tc>
          <w:tcPr>
            <w:tcW w:w="173" w:type="pct"/>
            <w:tcBorders>
              <w:top w:val="nil"/>
              <w:bottom w:val="nil"/>
            </w:tcBorders>
          </w:tcPr>
          <w:p w14:paraId="546DA04C" w14:textId="77777777" w:rsidR="006642D5" w:rsidRPr="00B2664A" w:rsidRDefault="006642D5">
            <w:pPr>
              <w:rPr>
                <w:rFonts w:ascii="Arial" w:eastAsia="Times New Roman" w:hAnsi="Arial" w:cs="Arial"/>
                <w:color w:val="000000"/>
                <w:sz w:val="16"/>
                <w:szCs w:val="16"/>
              </w:rPr>
            </w:pPr>
          </w:p>
        </w:tc>
        <w:tc>
          <w:tcPr>
            <w:tcW w:w="803" w:type="pct"/>
          </w:tcPr>
          <w:p w14:paraId="0CAB5EA7" w14:textId="467EA5AA" w:rsidR="006642D5" w:rsidRDefault="006642D5">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3" w:type="pct"/>
          </w:tcPr>
          <w:p w14:paraId="255AD462" w14:textId="77777777" w:rsidR="006642D5" w:rsidRDefault="006642D5">
            <w:pPr>
              <w:rPr>
                <w:rFonts w:ascii="Arial" w:eastAsia="Times New Roman" w:hAnsi="Arial" w:cs="Arial"/>
                <w:color w:val="000000"/>
                <w:sz w:val="16"/>
                <w:szCs w:val="16"/>
              </w:rPr>
            </w:pPr>
          </w:p>
        </w:tc>
        <w:tc>
          <w:tcPr>
            <w:tcW w:w="806" w:type="pct"/>
          </w:tcPr>
          <w:p w14:paraId="2892716B" w14:textId="77777777" w:rsidR="006642D5" w:rsidRDefault="006642D5">
            <w:pPr>
              <w:rPr>
                <w:rFonts w:ascii="Arial" w:eastAsia="Times New Roman" w:hAnsi="Arial" w:cs="Arial"/>
                <w:color w:val="000000"/>
                <w:sz w:val="16"/>
                <w:szCs w:val="16"/>
              </w:rPr>
            </w:pPr>
          </w:p>
        </w:tc>
      </w:tr>
    </w:tbl>
    <w:p w14:paraId="7A914D5A" w14:textId="5B154083" w:rsidR="00521DAA" w:rsidRDefault="00521DAA" w:rsidP="00521DAA">
      <w:pPr>
        <w:spacing w:before="120" w:after="120"/>
      </w:pPr>
      <w:r>
        <w:rPr>
          <w:rFonts w:eastAsia="Times New Roman"/>
          <w:b/>
          <w:color w:val="000000"/>
          <w:sz w:val="16"/>
        </w:rPr>
        <w:t>Public reporting burden.</w:t>
      </w:r>
      <w:r>
        <w:rPr>
          <w:rFonts w:eastAsia="Times New Roman"/>
          <w:color w:val="000000"/>
          <w:sz w:val="16"/>
        </w:rPr>
        <w:t xml:space="preserve"> HUD is not requesting approval of any burden hours for the move-in/move-out inspection report since use of move-in/move-out inspection reports are a </w:t>
      </w:r>
      <w:r w:rsidRPr="002B4166">
        <w:rPr>
          <w:rFonts w:eastAsia="Times New Roman"/>
          <w:color w:val="000000"/>
          <w:sz w:val="16"/>
        </w:rPr>
        <w:t>usual and customary</w:t>
      </w:r>
      <w:r>
        <w:rPr>
          <w:rFonts w:eastAsia="Times New Roman"/>
          <w:color w:val="000000"/>
          <w:sz w:val="16"/>
        </w:rPr>
        <w:t xml:space="preserve"> business practice in the housing rental industry. </w:t>
      </w:r>
      <w:r w:rsidRPr="00045A3A">
        <w:rPr>
          <w:rFonts w:eastAsia="Times New Roman"/>
          <w:color w:val="000000"/>
          <w:sz w:val="16"/>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Pr>
          <w:rFonts w:eastAsia="Times New Roman"/>
          <w:color w:val="000000"/>
          <w:sz w:val="16"/>
        </w:rPr>
        <w:t xml:space="preserve"> This information is required to obtain benefits. HUD may not collect this information, and you are not required to complete this form, unless it displays a currently valid OMB control number. The owner/management agent and tenant together conduct a move-in/move-out inspection to document the condition of the unit at the time of move-in/move-out. Conducting move-in/move-out inspections are a standard business practice in the housing rental industry and are used for determining damages caused by the tenant during tenancy and allowable deductions from the tenant’s security deposit held by the owner. This information is authorized by 24 CFR 5.703 and 5.705, 886.123, 886.223 cover unit inspections. This information is considered non-sensitive and does not require any special protection.</w:t>
      </w:r>
    </w:p>
    <w:sectPr w:rsidR="00521DAA" w:rsidSect="005D2B2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0087" w14:textId="77777777" w:rsidR="00060C42" w:rsidRDefault="00060C42">
      <w:r>
        <w:separator/>
      </w:r>
    </w:p>
  </w:endnote>
  <w:endnote w:type="continuationSeparator" w:id="0">
    <w:p w14:paraId="5B3E97A4" w14:textId="77777777" w:rsidR="00060C42" w:rsidRDefault="00060C42">
      <w:r>
        <w:continuationSeparator/>
      </w:r>
    </w:p>
  </w:endnote>
  <w:endnote w:type="continuationNotice" w:id="1">
    <w:p w14:paraId="0C21ACDD" w14:textId="77777777" w:rsidR="00060C42" w:rsidRDefault="0006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EBEB" w14:textId="77777777" w:rsidR="003C21E9" w:rsidRDefault="003C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EF96" w14:textId="77777777" w:rsidR="003C21E9" w:rsidRPr="003C21E9" w:rsidRDefault="00281658" w:rsidP="003C21E9">
    <w:pPr>
      <w:pStyle w:val="Footer"/>
      <w:rPr>
        <w:rFonts w:ascii="Arial" w:hAnsi="Arial" w:cs="Arial"/>
        <w:sz w:val="18"/>
        <w:szCs w:val="18"/>
      </w:rPr>
    </w:pPr>
    <w:r w:rsidRPr="003C21E9">
      <w:rPr>
        <w:rFonts w:ascii="Arial" w:hAnsi="Arial" w:cs="Arial"/>
        <w:sz w:val="18"/>
        <w:szCs w:val="18"/>
      </w:rPr>
      <w:tab/>
      <w:t xml:space="preserve">page </w:t>
    </w:r>
    <w:r w:rsidRPr="003C21E9">
      <w:rPr>
        <w:rFonts w:ascii="Arial" w:hAnsi="Arial" w:cs="Arial"/>
        <w:sz w:val="18"/>
        <w:szCs w:val="18"/>
      </w:rPr>
      <w:fldChar w:fldCharType="begin"/>
    </w:r>
    <w:r w:rsidRPr="003C21E9">
      <w:rPr>
        <w:rFonts w:ascii="Arial" w:hAnsi="Arial" w:cs="Arial"/>
        <w:sz w:val="18"/>
        <w:szCs w:val="18"/>
      </w:rPr>
      <w:instrText xml:space="preserve"> PAGE  \* Arabic  \* MERGEFORMAT </w:instrText>
    </w:r>
    <w:r w:rsidRPr="003C21E9">
      <w:rPr>
        <w:rFonts w:ascii="Arial" w:hAnsi="Arial" w:cs="Arial"/>
        <w:sz w:val="18"/>
        <w:szCs w:val="18"/>
      </w:rPr>
      <w:fldChar w:fldCharType="separate"/>
    </w:r>
    <w:r w:rsidRPr="003C21E9">
      <w:rPr>
        <w:rFonts w:ascii="Arial" w:hAnsi="Arial" w:cs="Arial"/>
        <w:sz w:val="18"/>
        <w:szCs w:val="18"/>
      </w:rPr>
      <w:t>1</w:t>
    </w:r>
    <w:r w:rsidRPr="003C21E9">
      <w:rPr>
        <w:rFonts w:ascii="Arial" w:hAnsi="Arial" w:cs="Arial"/>
        <w:sz w:val="18"/>
        <w:szCs w:val="18"/>
      </w:rPr>
      <w:fldChar w:fldCharType="end"/>
    </w:r>
    <w:r w:rsidRPr="003C21E9">
      <w:rPr>
        <w:rFonts w:ascii="Arial" w:hAnsi="Arial" w:cs="Arial"/>
        <w:sz w:val="18"/>
        <w:szCs w:val="18"/>
      </w:rPr>
      <w:t xml:space="preserve"> of </w:t>
    </w:r>
    <w:r w:rsidRPr="003C21E9">
      <w:rPr>
        <w:rFonts w:ascii="Arial" w:hAnsi="Arial" w:cs="Arial"/>
        <w:sz w:val="18"/>
        <w:szCs w:val="18"/>
      </w:rPr>
      <w:fldChar w:fldCharType="begin"/>
    </w:r>
    <w:r w:rsidRPr="003C21E9">
      <w:rPr>
        <w:rFonts w:ascii="Arial" w:hAnsi="Arial" w:cs="Arial"/>
        <w:sz w:val="18"/>
        <w:szCs w:val="18"/>
      </w:rPr>
      <w:instrText xml:space="preserve"> NUMPAGES  \* Arabic  \* MERGEFORMAT </w:instrText>
    </w:r>
    <w:r w:rsidRPr="003C21E9">
      <w:rPr>
        <w:rFonts w:ascii="Arial" w:hAnsi="Arial" w:cs="Arial"/>
        <w:sz w:val="18"/>
        <w:szCs w:val="18"/>
      </w:rPr>
      <w:fldChar w:fldCharType="separate"/>
    </w:r>
    <w:r w:rsidRPr="003C21E9">
      <w:rPr>
        <w:rFonts w:ascii="Arial" w:hAnsi="Arial" w:cs="Arial"/>
        <w:sz w:val="18"/>
        <w:szCs w:val="18"/>
      </w:rPr>
      <w:t>7</w:t>
    </w:r>
    <w:r w:rsidRPr="003C21E9">
      <w:rPr>
        <w:rFonts w:ascii="Arial" w:hAnsi="Arial" w:cs="Arial"/>
        <w:sz w:val="18"/>
        <w:szCs w:val="18"/>
      </w:rPr>
      <w:fldChar w:fldCharType="end"/>
    </w:r>
    <w:r w:rsidR="003C21E9">
      <w:rPr>
        <w:rFonts w:ascii="Arial" w:hAnsi="Arial" w:cs="Arial"/>
        <w:sz w:val="18"/>
        <w:szCs w:val="18"/>
      </w:rPr>
      <w:tab/>
    </w:r>
    <w:r w:rsidR="003C21E9" w:rsidRPr="003C21E9">
      <w:rPr>
        <w:rFonts w:ascii="Arial" w:hAnsi="Arial" w:cs="Arial"/>
        <w:sz w:val="18"/>
        <w:szCs w:val="18"/>
      </w:rPr>
      <w:t>form HUD–90106</w:t>
    </w:r>
  </w:p>
  <w:p w14:paraId="7B8D9FA3" w14:textId="59ECEFE8" w:rsidR="003C21E9" w:rsidRPr="003C21E9" w:rsidRDefault="003C21E9" w:rsidP="003C21E9">
    <w:pPr>
      <w:pStyle w:val="Footer"/>
      <w:rPr>
        <w:rFonts w:ascii="Arial" w:hAnsi="Arial" w:cs="Arial"/>
        <w:sz w:val="18"/>
        <w:szCs w:val="18"/>
      </w:rPr>
    </w:pPr>
    <w:r w:rsidRPr="003C21E9">
      <w:rPr>
        <w:rFonts w:ascii="Arial" w:hAnsi="Arial" w:cs="Arial"/>
        <w:sz w:val="18"/>
        <w:szCs w:val="18"/>
      </w:rPr>
      <w:tab/>
    </w:r>
    <w:r w:rsidRPr="003C21E9">
      <w:rPr>
        <w:rFonts w:ascii="Arial" w:hAnsi="Arial" w:cs="Arial"/>
        <w:sz w:val="18"/>
        <w:szCs w:val="18"/>
      </w:rPr>
      <w:tab/>
      <w:t>ref. HB 4350.3 Rev. 1</w:t>
    </w:r>
  </w:p>
  <w:p w14:paraId="7CDEED90" w14:textId="2B219333" w:rsidR="00AF5CD1" w:rsidRPr="003C21E9" w:rsidRDefault="00AF5CD1" w:rsidP="00281658">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D627" w14:textId="77777777" w:rsidR="00CC05DA" w:rsidRDefault="0098634E" w:rsidP="00CC05DA">
    <w:pPr>
      <w:pStyle w:val="Footer"/>
      <w:rPr>
        <w:sz w:val="16"/>
        <w:szCs w:val="16"/>
      </w:rPr>
    </w:pPr>
    <w:r w:rsidRPr="00CC05DA">
      <w:rPr>
        <w:sz w:val="16"/>
        <w:szCs w:val="16"/>
      </w:rPr>
      <w:tab/>
      <w:t xml:space="preserve">page </w:t>
    </w:r>
    <w:r w:rsidRPr="00CC05DA">
      <w:rPr>
        <w:sz w:val="16"/>
        <w:szCs w:val="16"/>
      </w:rPr>
      <w:fldChar w:fldCharType="begin"/>
    </w:r>
    <w:r w:rsidRPr="00CC05DA">
      <w:rPr>
        <w:sz w:val="16"/>
        <w:szCs w:val="16"/>
      </w:rPr>
      <w:instrText xml:space="preserve"> PAGE  \* Arabic  \* MERGEFORMAT </w:instrText>
    </w:r>
    <w:r w:rsidRPr="00CC05DA">
      <w:rPr>
        <w:sz w:val="16"/>
        <w:szCs w:val="16"/>
      </w:rPr>
      <w:fldChar w:fldCharType="separate"/>
    </w:r>
    <w:r w:rsidRPr="00CC05DA">
      <w:rPr>
        <w:noProof/>
        <w:sz w:val="16"/>
        <w:szCs w:val="16"/>
      </w:rPr>
      <w:t>1</w:t>
    </w:r>
    <w:r w:rsidRPr="00CC05DA">
      <w:rPr>
        <w:sz w:val="16"/>
        <w:szCs w:val="16"/>
      </w:rPr>
      <w:fldChar w:fldCharType="end"/>
    </w:r>
    <w:r w:rsidRPr="00CC05DA">
      <w:rPr>
        <w:sz w:val="16"/>
        <w:szCs w:val="16"/>
      </w:rPr>
      <w:t xml:space="preserve"> of </w:t>
    </w:r>
    <w:r w:rsidRPr="00CC05DA">
      <w:rPr>
        <w:sz w:val="16"/>
        <w:szCs w:val="16"/>
      </w:rPr>
      <w:fldChar w:fldCharType="begin"/>
    </w:r>
    <w:r w:rsidRPr="00CC05DA">
      <w:rPr>
        <w:sz w:val="16"/>
        <w:szCs w:val="16"/>
      </w:rPr>
      <w:instrText xml:space="preserve"> NUMPAGES  \* Arabic  \* MERGEFORMAT </w:instrText>
    </w:r>
    <w:r w:rsidRPr="00CC05DA">
      <w:rPr>
        <w:sz w:val="16"/>
        <w:szCs w:val="16"/>
      </w:rPr>
      <w:fldChar w:fldCharType="separate"/>
    </w:r>
    <w:r w:rsidRPr="00CC05DA">
      <w:rPr>
        <w:noProof/>
        <w:sz w:val="16"/>
        <w:szCs w:val="16"/>
      </w:rPr>
      <w:t>2</w:t>
    </w:r>
    <w:r w:rsidRPr="00CC05DA">
      <w:rPr>
        <w:sz w:val="16"/>
        <w:szCs w:val="16"/>
      </w:rPr>
      <w:fldChar w:fldCharType="end"/>
    </w:r>
    <w:r w:rsidRPr="00CC05DA">
      <w:rPr>
        <w:sz w:val="16"/>
        <w:szCs w:val="16"/>
      </w:rPr>
      <w:tab/>
    </w:r>
    <w:r w:rsidR="009E7B2B" w:rsidRPr="00CC05DA">
      <w:rPr>
        <w:sz w:val="16"/>
        <w:szCs w:val="16"/>
      </w:rPr>
      <w:t xml:space="preserve">OMB Approval No. 2502–0204 (exp. </w:t>
    </w:r>
    <w:r w:rsidR="00CC05DA" w:rsidRPr="00CC05DA">
      <w:rPr>
        <w:sz w:val="16"/>
        <w:szCs w:val="16"/>
      </w:rPr>
      <w:t>xx/xx/</w:t>
    </w:r>
    <w:proofErr w:type="spellStart"/>
    <w:r w:rsidR="00CC05DA" w:rsidRPr="00CC05DA">
      <w:rPr>
        <w:sz w:val="16"/>
        <w:szCs w:val="16"/>
      </w:rPr>
      <w:t>xxxx</w:t>
    </w:r>
    <w:proofErr w:type="spellEnd"/>
    <w:r w:rsidR="00CC05DA" w:rsidRPr="00CC05DA">
      <w:rPr>
        <w:sz w:val="16"/>
        <w:szCs w:val="16"/>
      </w:rPr>
      <w:t>)</w:t>
    </w:r>
  </w:p>
  <w:p w14:paraId="2B38F1EB" w14:textId="68C41A09" w:rsidR="00AF5CD1" w:rsidRDefault="00CC05DA" w:rsidP="00CC05DA">
    <w:pPr>
      <w:pStyle w:val="Footer"/>
      <w:rPr>
        <w:sz w:val="16"/>
        <w:szCs w:val="16"/>
      </w:rPr>
    </w:pPr>
    <w:r>
      <w:rPr>
        <w:sz w:val="16"/>
        <w:szCs w:val="16"/>
      </w:rPr>
      <w:tab/>
    </w:r>
    <w:r>
      <w:rPr>
        <w:sz w:val="16"/>
        <w:szCs w:val="16"/>
      </w:rPr>
      <w:tab/>
    </w:r>
    <w:r w:rsidR="009E7B2B" w:rsidRPr="00CC05DA">
      <w:rPr>
        <w:sz w:val="16"/>
        <w:szCs w:val="16"/>
      </w:rPr>
      <w:t>form HUD–90106</w:t>
    </w:r>
  </w:p>
  <w:p w14:paraId="75054541" w14:textId="4CDA6694" w:rsidR="00281658" w:rsidRPr="00CC05DA" w:rsidRDefault="00281658" w:rsidP="00CC05DA">
    <w:pPr>
      <w:pStyle w:val="Footer"/>
      <w:rPr>
        <w:sz w:val="16"/>
        <w:szCs w:val="16"/>
      </w:rPr>
    </w:pPr>
    <w:r>
      <w:rPr>
        <w:sz w:val="16"/>
        <w:szCs w:val="16"/>
      </w:rPr>
      <w:tab/>
    </w:r>
    <w:r>
      <w:rPr>
        <w:sz w:val="16"/>
        <w:szCs w:val="16"/>
      </w:rPr>
      <w:tab/>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FF0A" w14:textId="77777777" w:rsidR="00060C42" w:rsidRDefault="00060C42"/>
  </w:footnote>
  <w:footnote w:type="continuationSeparator" w:id="0">
    <w:p w14:paraId="0E2C10E4" w14:textId="77777777" w:rsidR="00060C42" w:rsidRDefault="00060C42">
      <w:r>
        <w:continuationSeparator/>
      </w:r>
    </w:p>
  </w:footnote>
  <w:footnote w:type="continuationNotice" w:id="1">
    <w:p w14:paraId="0A1C8542" w14:textId="77777777" w:rsidR="00060C42" w:rsidRDefault="00060C42"/>
  </w:footnote>
  <w:footnote w:id="2">
    <w:p w14:paraId="6F2BE4B0" w14:textId="731A4906" w:rsidR="00CC7491" w:rsidRPr="002E0F74" w:rsidRDefault="00CC7491">
      <w:pPr>
        <w:pStyle w:val="FootnoteText"/>
        <w:rPr>
          <w:sz w:val="16"/>
          <w:szCs w:val="16"/>
        </w:rPr>
      </w:pPr>
      <w:r w:rsidRPr="002E0F74">
        <w:rPr>
          <w:rStyle w:val="FootnoteReference"/>
          <w:sz w:val="16"/>
          <w:szCs w:val="16"/>
        </w:rPr>
        <w:footnoteRef/>
      </w:r>
      <w:r w:rsidRPr="002E0F74">
        <w:rPr>
          <w:sz w:val="16"/>
          <w:szCs w:val="16"/>
        </w:rPr>
        <w:t xml:space="preserve"> </w:t>
      </w:r>
      <w:r w:rsidR="0070111A" w:rsidRPr="002E0F74">
        <w:rPr>
          <w:sz w:val="16"/>
          <w:szCs w:val="16"/>
        </w:rPr>
        <w:t>Fixtures, bulbs, switches, and timers</w:t>
      </w:r>
    </w:p>
  </w:footnote>
  <w:footnote w:id="3">
    <w:p w14:paraId="13BCDA42" w14:textId="76E996D8" w:rsidR="002E0F74" w:rsidRDefault="002E0F74">
      <w:pPr>
        <w:pStyle w:val="FootnoteText"/>
      </w:pPr>
      <w:r w:rsidRPr="002E0F74">
        <w:rPr>
          <w:rStyle w:val="FootnoteReference"/>
          <w:sz w:val="16"/>
          <w:szCs w:val="16"/>
        </w:rPr>
        <w:footnoteRef/>
      </w:r>
      <w:r w:rsidRPr="002E0F74">
        <w:rPr>
          <w:sz w:val="16"/>
          <w:szCs w:val="16"/>
        </w:rPr>
        <w:t xml:space="preserve"> Floors/walls/ceiling, shelves/rods, lighting</w:t>
      </w:r>
    </w:p>
  </w:footnote>
  <w:footnote w:id="4">
    <w:p w14:paraId="041C7B07" w14:textId="034581CF" w:rsidR="004B55F2" w:rsidRDefault="004B55F2">
      <w:pPr>
        <w:pStyle w:val="FootnoteText"/>
      </w:pPr>
      <w:r>
        <w:rPr>
          <w:rStyle w:val="FootnoteReference"/>
        </w:rPr>
        <w:footnoteRef/>
      </w:r>
      <w:r>
        <w:t xml:space="preserve"> </w:t>
      </w:r>
      <w:r w:rsidR="005B689B" w:rsidRPr="002E0F74">
        <w:rPr>
          <w:sz w:val="16"/>
          <w:szCs w:val="16"/>
        </w:rPr>
        <w:t>Fixtures, bulbs, switches, and timers</w:t>
      </w:r>
    </w:p>
  </w:footnote>
  <w:footnote w:id="5">
    <w:p w14:paraId="299969AB" w14:textId="5AFDF779" w:rsidR="0011292D" w:rsidRPr="0011292D" w:rsidRDefault="0011292D">
      <w:pPr>
        <w:pStyle w:val="FootnoteText"/>
        <w:rPr>
          <w:sz w:val="16"/>
          <w:szCs w:val="16"/>
        </w:rPr>
      </w:pPr>
      <w:r w:rsidRPr="0011292D">
        <w:rPr>
          <w:rStyle w:val="FootnoteReference"/>
          <w:sz w:val="16"/>
          <w:szCs w:val="16"/>
        </w:rPr>
        <w:footnoteRef/>
      </w:r>
      <w:r w:rsidRPr="0011292D">
        <w:rPr>
          <w:sz w:val="16"/>
          <w:szCs w:val="16"/>
        </w:rPr>
        <w:t xml:space="preserve"> Water pressure and hot water</w:t>
      </w:r>
    </w:p>
  </w:footnote>
  <w:footnote w:id="6">
    <w:p w14:paraId="1B6781D2" w14:textId="20DB34D0" w:rsidR="006F767F" w:rsidRDefault="006F767F">
      <w:pPr>
        <w:pStyle w:val="FootnoteText"/>
      </w:pPr>
      <w:r>
        <w:rPr>
          <w:rStyle w:val="FootnoteReference"/>
        </w:rPr>
        <w:footnoteRef/>
      </w:r>
      <w:r>
        <w:t xml:space="preserve"> </w:t>
      </w:r>
      <w:r w:rsidRPr="002E0F74">
        <w:rPr>
          <w:sz w:val="16"/>
          <w:szCs w:val="16"/>
        </w:rPr>
        <w:t>Floors/walls/ceiling, shelves/rods, lighting</w:t>
      </w:r>
    </w:p>
  </w:footnote>
  <w:footnote w:id="7">
    <w:p w14:paraId="11AB88C0" w14:textId="4959E9A8" w:rsidR="00C54656" w:rsidRDefault="00C54656">
      <w:pPr>
        <w:pStyle w:val="FootnoteText"/>
      </w:pPr>
      <w:r>
        <w:rPr>
          <w:rStyle w:val="FootnoteReference"/>
        </w:rPr>
        <w:footnoteRef/>
      </w:r>
      <w:r>
        <w:t xml:space="preserve"> </w:t>
      </w:r>
      <w:r w:rsidR="00436348" w:rsidRPr="002E0F74">
        <w:rPr>
          <w:sz w:val="16"/>
          <w:szCs w:val="16"/>
        </w:rPr>
        <w:t>Floors/walls/ceiling, shelves/rods, lighting</w:t>
      </w:r>
    </w:p>
  </w:footnote>
  <w:footnote w:id="8">
    <w:p w14:paraId="0E6931DF" w14:textId="43B90CB4" w:rsidR="00436348" w:rsidRDefault="00436348">
      <w:pPr>
        <w:pStyle w:val="FootnoteText"/>
      </w:pPr>
      <w:r>
        <w:rPr>
          <w:rStyle w:val="FootnoteReference"/>
        </w:rPr>
        <w:footnoteRef/>
      </w:r>
      <w:r>
        <w:t xml:space="preserve"> </w:t>
      </w:r>
      <w:r w:rsidRPr="002E0F74">
        <w:rPr>
          <w:sz w:val="16"/>
          <w:szCs w:val="16"/>
        </w:rPr>
        <w:t>Fixtures, bulbs, switches, and timers</w:t>
      </w:r>
    </w:p>
  </w:footnote>
  <w:footnote w:id="9">
    <w:p w14:paraId="776EFFDE" w14:textId="67A86661" w:rsidR="00753E02" w:rsidRPr="00753E02" w:rsidRDefault="00753E02">
      <w:pPr>
        <w:pStyle w:val="FootnoteText"/>
        <w:rPr>
          <w:sz w:val="16"/>
          <w:szCs w:val="16"/>
        </w:rPr>
      </w:pPr>
      <w:r w:rsidRPr="00753E02">
        <w:rPr>
          <w:rStyle w:val="FootnoteReference"/>
          <w:sz w:val="16"/>
          <w:szCs w:val="16"/>
        </w:rPr>
        <w:footnoteRef/>
      </w:r>
      <w:r w:rsidRPr="00753E02">
        <w:rPr>
          <w:sz w:val="16"/>
          <w:szCs w:val="16"/>
        </w:rPr>
        <w:t xml:space="preserve"> Toilet and shower, in applicable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CD90" w14:textId="77777777" w:rsidR="003C21E9" w:rsidRDefault="003C2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E6EC" w14:textId="7E5460B9" w:rsidR="00E3627F" w:rsidRPr="00E3627F" w:rsidRDefault="003C21E9" w:rsidP="00E3627F">
    <w:pPr>
      <w:pStyle w:val="Header"/>
      <w:pBdr>
        <w:bottom w:val="single" w:sz="12" w:space="1" w:color="auto"/>
      </w:pBdr>
      <w:tabs>
        <w:tab w:val="clear" w:pos="4680"/>
      </w:tabs>
      <w:jc w:val="right"/>
      <w:rPr>
        <w:rFonts w:ascii="Arial" w:hAnsi="Arial" w:cs="Arial"/>
        <w:sz w:val="17"/>
        <w:szCs w:val="17"/>
      </w:rPr>
    </w:pPr>
    <w:r w:rsidRPr="003C21E9">
      <w:rPr>
        <w:rFonts w:ascii="Arial" w:hAnsi="Arial" w:cs="Arial"/>
        <w:sz w:val="17"/>
        <w:szCs w:val="17"/>
      </w:rPr>
      <w:t xml:space="preserve">OMB Approval No. 2502–0204 </w:t>
    </w:r>
    <w:r w:rsidRPr="003C21E9">
      <w:rPr>
        <w:rFonts w:ascii="Arial" w:hAnsi="Arial" w:cs="Arial"/>
        <w:sz w:val="17"/>
        <w:szCs w:val="17"/>
      </w:rPr>
      <w:br/>
    </w:r>
    <w:r w:rsidRPr="003C21E9">
      <w:rPr>
        <w:rFonts w:ascii="Arial" w:hAnsi="Arial" w:cs="Arial"/>
        <w:sz w:val="17"/>
        <w:szCs w:val="17"/>
      </w:rPr>
      <w:t>(exp. xx/xx/</w:t>
    </w:r>
    <w:proofErr w:type="spellStart"/>
    <w:r w:rsidRPr="003C21E9">
      <w:rPr>
        <w:rFonts w:ascii="Arial" w:hAnsi="Arial" w:cs="Arial"/>
        <w:sz w:val="17"/>
        <w:szCs w:val="17"/>
      </w:rPr>
      <w:t>xxxx</w:t>
    </w:r>
    <w:proofErr w:type="spellEnd"/>
    <w:r w:rsidRPr="003C21E9">
      <w:rPr>
        <w:rFonts w:ascii="Arial" w:hAnsi="Arial" w:cs="Arial"/>
        <w:sz w:val="17"/>
        <w:szCs w:val="17"/>
      </w:rPr>
      <w:t>)</w:t>
    </w:r>
  </w:p>
  <w:p w14:paraId="467FD629" w14:textId="421C0D3B" w:rsidR="00A609D6" w:rsidRDefault="00C87015" w:rsidP="003C21E9">
    <w:pPr>
      <w:pStyle w:val="Header"/>
      <w:tabs>
        <w:tab w:val="clear" w:pos="4680"/>
      </w:tabs>
      <w:jc w:val="center"/>
      <w:rPr>
        <w:rFonts w:ascii="Arial" w:hAnsi="Arial" w:cs="Arial"/>
        <w:b/>
        <w:bCs/>
        <w:sz w:val="24"/>
        <w:szCs w:val="24"/>
      </w:rPr>
    </w:pPr>
    <w:r w:rsidRPr="00D67988">
      <w:rPr>
        <w:rFonts w:ascii="Arial" w:hAnsi="Arial" w:cs="Arial"/>
        <w:b/>
        <w:bCs/>
        <w:sz w:val="24"/>
        <w:szCs w:val="24"/>
      </w:rPr>
      <w:t>4350.1 REV-1</w:t>
    </w:r>
    <w:r w:rsidRPr="00D67988">
      <w:rPr>
        <w:rFonts w:ascii="Arial" w:hAnsi="Arial" w:cs="Arial"/>
        <w:b/>
        <w:bCs/>
        <w:sz w:val="24"/>
        <w:szCs w:val="24"/>
      </w:rPr>
      <w:tab/>
      <w:t>Appendix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95E1" w14:textId="1F986E95" w:rsidR="00AF5CD1" w:rsidRPr="0098634E" w:rsidRDefault="0098634E" w:rsidP="0098634E">
    <w:pPr>
      <w:pStyle w:val="Header"/>
      <w:tabs>
        <w:tab w:val="clear" w:pos="4680"/>
      </w:tabs>
      <w:rPr>
        <w:rFonts w:ascii="Arial" w:hAnsi="Arial" w:cs="Arial"/>
        <w:sz w:val="20"/>
        <w:szCs w:val="20"/>
      </w:rPr>
    </w:pPr>
    <w:r w:rsidRPr="0098634E">
      <w:rPr>
        <w:rFonts w:ascii="Arial" w:hAnsi="Arial" w:cs="Arial"/>
        <w:sz w:val="20"/>
        <w:szCs w:val="20"/>
      </w:rPr>
      <w:t>4350.3 REV 1</w:t>
    </w:r>
    <w:r>
      <w:rPr>
        <w:rFonts w:ascii="Arial" w:hAnsi="Arial" w:cs="Arial"/>
        <w:sz w:val="20"/>
        <w:szCs w:val="20"/>
      </w:rPr>
      <w:tab/>
      <w:t>Appendix 5</w:t>
    </w:r>
    <w:r>
      <w:rPr>
        <w:rFonts w:ascii="Arial" w:hAnsi="Arial" w:cs="Arial"/>
        <w:sz w:val="20"/>
        <w:szCs w:val="20"/>
      </w:rPr>
      <w:br/>
    </w:r>
    <w:r>
      <w:rPr>
        <w:rFonts w:ascii="Arial" w:hAnsi="Arial" w:cs="Arial"/>
        <w:sz w:val="20"/>
        <w:szCs w:val="20"/>
      </w:rPr>
      <w:tab/>
      <w:t>OMB Approval No. 2502–0204</w:t>
    </w:r>
    <w:r>
      <w:rPr>
        <w:rFonts w:ascii="Arial" w:hAnsi="Arial" w:cs="Arial"/>
        <w:sz w:val="20"/>
        <w:szCs w:val="20"/>
      </w:rPr>
      <w:br/>
    </w:r>
    <w:r>
      <w:rPr>
        <w:rFonts w:ascii="Arial" w:hAnsi="Arial" w:cs="Arial"/>
        <w:sz w:val="20"/>
        <w:szCs w:val="20"/>
      </w:rPr>
      <w:tab/>
      <w:t>(exp. xx/xx/</w:t>
    </w:r>
    <w:proofErr w:type="spellStart"/>
    <w:r>
      <w:rPr>
        <w:rFonts w:ascii="Arial" w:hAnsi="Arial" w:cs="Arial"/>
        <w:sz w:val="20"/>
        <w:szCs w:val="20"/>
      </w:rPr>
      <w:t>xxxx</w:t>
    </w:r>
    <w:proofErr w:type="spellEnd"/>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6D39"/>
    <w:multiLevelType w:val="multilevel"/>
    <w:tmpl w:val="ECB46FB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00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21F99"/>
    <w:rsid w:val="00032224"/>
    <w:rsid w:val="00036D2D"/>
    <w:rsid w:val="00045A3A"/>
    <w:rsid w:val="000520CD"/>
    <w:rsid w:val="00060C42"/>
    <w:rsid w:val="000B25FB"/>
    <w:rsid w:val="0011292D"/>
    <w:rsid w:val="0013403B"/>
    <w:rsid w:val="00152723"/>
    <w:rsid w:val="001A5B13"/>
    <w:rsid w:val="00281658"/>
    <w:rsid w:val="00293861"/>
    <w:rsid w:val="0029713D"/>
    <w:rsid w:val="002B4166"/>
    <w:rsid w:val="002C488E"/>
    <w:rsid w:val="002E0F74"/>
    <w:rsid w:val="00355CF4"/>
    <w:rsid w:val="003963A5"/>
    <w:rsid w:val="003A4E1C"/>
    <w:rsid w:val="003C21E9"/>
    <w:rsid w:val="003D2525"/>
    <w:rsid w:val="003E38B7"/>
    <w:rsid w:val="003F1C8E"/>
    <w:rsid w:val="00436348"/>
    <w:rsid w:val="004B55F2"/>
    <w:rsid w:val="004B58F0"/>
    <w:rsid w:val="004C3DDC"/>
    <w:rsid w:val="00521DAA"/>
    <w:rsid w:val="0057159A"/>
    <w:rsid w:val="0059743C"/>
    <w:rsid w:val="005B689B"/>
    <w:rsid w:val="005C40FE"/>
    <w:rsid w:val="005D2B22"/>
    <w:rsid w:val="005D32E9"/>
    <w:rsid w:val="005D64AB"/>
    <w:rsid w:val="00620249"/>
    <w:rsid w:val="006252DD"/>
    <w:rsid w:val="006642D5"/>
    <w:rsid w:val="00674E54"/>
    <w:rsid w:val="00675B04"/>
    <w:rsid w:val="00680D9F"/>
    <w:rsid w:val="006A2B13"/>
    <w:rsid w:val="006B497C"/>
    <w:rsid w:val="006F767F"/>
    <w:rsid w:val="0070111A"/>
    <w:rsid w:val="00716DEF"/>
    <w:rsid w:val="00753E02"/>
    <w:rsid w:val="00755B9B"/>
    <w:rsid w:val="00786F76"/>
    <w:rsid w:val="00792C36"/>
    <w:rsid w:val="007A2DDD"/>
    <w:rsid w:val="007B60AD"/>
    <w:rsid w:val="007C1525"/>
    <w:rsid w:val="008167E0"/>
    <w:rsid w:val="00874838"/>
    <w:rsid w:val="008C6BD9"/>
    <w:rsid w:val="00954F39"/>
    <w:rsid w:val="0098634E"/>
    <w:rsid w:val="00992D73"/>
    <w:rsid w:val="009941F7"/>
    <w:rsid w:val="00996A1E"/>
    <w:rsid w:val="009D6886"/>
    <w:rsid w:val="009E1DD6"/>
    <w:rsid w:val="009E7B2B"/>
    <w:rsid w:val="00A3337C"/>
    <w:rsid w:val="00A609D6"/>
    <w:rsid w:val="00AF5758"/>
    <w:rsid w:val="00AF5CD1"/>
    <w:rsid w:val="00B2664A"/>
    <w:rsid w:val="00B67486"/>
    <w:rsid w:val="00BD5FCF"/>
    <w:rsid w:val="00BE76D5"/>
    <w:rsid w:val="00C07D79"/>
    <w:rsid w:val="00C16EC4"/>
    <w:rsid w:val="00C30EC3"/>
    <w:rsid w:val="00C32FEE"/>
    <w:rsid w:val="00C54656"/>
    <w:rsid w:val="00C67C45"/>
    <w:rsid w:val="00C842E4"/>
    <w:rsid w:val="00C87015"/>
    <w:rsid w:val="00CB0BA2"/>
    <w:rsid w:val="00CC05DA"/>
    <w:rsid w:val="00CC7491"/>
    <w:rsid w:val="00CE3769"/>
    <w:rsid w:val="00D17BC5"/>
    <w:rsid w:val="00D3693C"/>
    <w:rsid w:val="00D67988"/>
    <w:rsid w:val="00E01C8E"/>
    <w:rsid w:val="00E3627F"/>
    <w:rsid w:val="00EA41BF"/>
    <w:rsid w:val="00F02479"/>
    <w:rsid w:val="00F13EA7"/>
    <w:rsid w:val="00F57F2D"/>
    <w:rsid w:val="00F6497B"/>
    <w:rsid w:val="00FC3B25"/>
    <w:rsid w:val="00FE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3F76"/>
  <w15:docId w15:val="{28659FAA-8CB4-4D2D-A4A8-BD96B1E1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67E0"/>
  </w:style>
  <w:style w:type="paragraph" w:styleId="Header">
    <w:name w:val="header"/>
    <w:basedOn w:val="Normal"/>
    <w:link w:val="HeaderChar"/>
    <w:uiPriority w:val="99"/>
    <w:unhideWhenUsed/>
    <w:rsid w:val="0059743C"/>
    <w:pPr>
      <w:tabs>
        <w:tab w:val="center" w:pos="4680"/>
        <w:tab w:val="right" w:pos="9360"/>
      </w:tabs>
    </w:pPr>
  </w:style>
  <w:style w:type="character" w:customStyle="1" w:styleId="HeaderChar">
    <w:name w:val="Header Char"/>
    <w:basedOn w:val="DefaultParagraphFont"/>
    <w:link w:val="Header"/>
    <w:uiPriority w:val="99"/>
    <w:rsid w:val="0059743C"/>
  </w:style>
  <w:style w:type="paragraph" w:styleId="Footer">
    <w:name w:val="footer"/>
    <w:basedOn w:val="Normal"/>
    <w:link w:val="FooterChar"/>
    <w:uiPriority w:val="99"/>
    <w:unhideWhenUsed/>
    <w:rsid w:val="0059743C"/>
    <w:pPr>
      <w:tabs>
        <w:tab w:val="center" w:pos="4680"/>
        <w:tab w:val="right" w:pos="9360"/>
      </w:tabs>
    </w:pPr>
  </w:style>
  <w:style w:type="character" w:customStyle="1" w:styleId="FooterChar">
    <w:name w:val="Footer Char"/>
    <w:basedOn w:val="DefaultParagraphFont"/>
    <w:link w:val="Footer"/>
    <w:uiPriority w:val="99"/>
    <w:rsid w:val="0059743C"/>
  </w:style>
  <w:style w:type="character" w:styleId="CommentReference">
    <w:name w:val="annotation reference"/>
    <w:basedOn w:val="DefaultParagraphFont"/>
    <w:uiPriority w:val="99"/>
    <w:semiHidden/>
    <w:unhideWhenUsed/>
    <w:rsid w:val="0013403B"/>
    <w:rPr>
      <w:sz w:val="16"/>
      <w:szCs w:val="16"/>
    </w:rPr>
  </w:style>
  <w:style w:type="paragraph" w:styleId="CommentText">
    <w:name w:val="annotation text"/>
    <w:basedOn w:val="Normal"/>
    <w:link w:val="CommentTextChar"/>
    <w:uiPriority w:val="99"/>
    <w:unhideWhenUsed/>
    <w:rsid w:val="0013403B"/>
    <w:rPr>
      <w:sz w:val="20"/>
      <w:szCs w:val="20"/>
    </w:rPr>
  </w:style>
  <w:style w:type="character" w:customStyle="1" w:styleId="CommentTextChar">
    <w:name w:val="Comment Text Char"/>
    <w:basedOn w:val="DefaultParagraphFont"/>
    <w:link w:val="CommentText"/>
    <w:uiPriority w:val="99"/>
    <w:rsid w:val="0013403B"/>
    <w:rPr>
      <w:sz w:val="20"/>
      <w:szCs w:val="20"/>
    </w:rPr>
  </w:style>
  <w:style w:type="paragraph" w:styleId="CommentSubject">
    <w:name w:val="annotation subject"/>
    <w:basedOn w:val="CommentText"/>
    <w:next w:val="CommentText"/>
    <w:link w:val="CommentSubjectChar"/>
    <w:uiPriority w:val="99"/>
    <w:semiHidden/>
    <w:unhideWhenUsed/>
    <w:rsid w:val="0013403B"/>
    <w:rPr>
      <w:b/>
      <w:bCs/>
    </w:rPr>
  </w:style>
  <w:style w:type="character" w:customStyle="1" w:styleId="CommentSubjectChar">
    <w:name w:val="Comment Subject Char"/>
    <w:basedOn w:val="CommentTextChar"/>
    <w:link w:val="CommentSubject"/>
    <w:uiPriority w:val="99"/>
    <w:semiHidden/>
    <w:rsid w:val="0013403B"/>
    <w:rPr>
      <w:b/>
      <w:bCs/>
      <w:sz w:val="20"/>
      <w:szCs w:val="20"/>
    </w:rPr>
  </w:style>
  <w:style w:type="table" w:styleId="TableGrid">
    <w:name w:val="Table Grid"/>
    <w:basedOn w:val="TableNormal"/>
    <w:uiPriority w:val="39"/>
    <w:rsid w:val="005D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7491"/>
    <w:rPr>
      <w:sz w:val="20"/>
      <w:szCs w:val="20"/>
    </w:rPr>
  </w:style>
  <w:style w:type="character" w:customStyle="1" w:styleId="FootnoteTextChar">
    <w:name w:val="Footnote Text Char"/>
    <w:basedOn w:val="DefaultParagraphFont"/>
    <w:link w:val="FootnoteText"/>
    <w:uiPriority w:val="99"/>
    <w:semiHidden/>
    <w:rsid w:val="00CC7491"/>
    <w:rPr>
      <w:sz w:val="20"/>
      <w:szCs w:val="20"/>
    </w:rPr>
  </w:style>
  <w:style w:type="character" w:styleId="FootnoteReference">
    <w:name w:val="footnote reference"/>
    <w:basedOn w:val="DefaultParagraphFont"/>
    <w:uiPriority w:val="99"/>
    <w:semiHidden/>
    <w:unhideWhenUsed/>
    <w:rsid w:val="00CC7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C6EB5-96D5-41AA-AB68-A22BBDAD7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A92AC-7202-4767-85F2-F81973F94BD4}">
  <ds:schemaRefs>
    <ds:schemaRef ds:uri="63e89d99-af07-464c-9e54-50629787706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d74413c-f335-4219-9f7a-311bf97f069a"/>
    <ds:schemaRef ds:uri="http://www.w3.org/XML/1998/namespace"/>
  </ds:schemaRefs>
</ds:datastoreItem>
</file>

<file path=customXml/itemProps3.xml><?xml version="1.0" encoding="utf-8"?>
<ds:datastoreItem xmlns:ds="http://schemas.openxmlformats.org/officeDocument/2006/customXml" ds:itemID="{D94B88E8-62BB-427A-A3E1-4E9D742EEC3E}">
  <ds:schemaRefs>
    <ds:schemaRef ds:uri="http://schemas.openxmlformats.org/officeDocument/2006/bibliography"/>
  </ds:schemaRefs>
</ds:datastoreItem>
</file>

<file path=customXml/itemProps4.xml><?xml version="1.0" encoding="utf-8"?>
<ds:datastoreItem xmlns:ds="http://schemas.openxmlformats.org/officeDocument/2006/customXml" ds:itemID="{A2467125-5670-4448-A308-82E7FE7BA306}">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3468</Characters>
  <Application>Microsoft Office Word</Application>
  <DocSecurity>0</DocSecurity>
  <Lines>28</Lines>
  <Paragraphs>8</Paragraphs>
  <ScaleCrop>false</ScaleCrop>
  <Company>U.S. Department of Housing and Urban Development</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þÿ</dc:subject>
  <dc:creator>þÿ</dc:creator>
  <cp:keywords>þÿ</cp:keywords>
  <cp:lastModifiedBy>Disabatino, Amber J</cp:lastModifiedBy>
  <cp:revision>4</cp:revision>
  <dcterms:created xsi:type="dcterms:W3CDTF">2025-03-28T21:15:00Z</dcterms:created>
  <dcterms:modified xsi:type="dcterms:W3CDTF">2025-04-16T14:25:00Z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