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9AF1F" w14:textId="77777777" w:rsidR="00B55B35" w:rsidRPr="002B2EAA" w:rsidRDefault="00B55B35" w:rsidP="00A82528">
      <w:pPr>
        <w:tabs>
          <w:tab w:val="right" w:pos="3960"/>
          <w:tab w:val="left" w:pos="4320"/>
        </w:tabs>
        <w:spacing w:line="300" w:lineRule="exact"/>
        <w:rPr>
          <w:b/>
          <w:sz w:val="32"/>
        </w:rPr>
      </w:pPr>
      <w:r w:rsidRPr="002B2EAA">
        <w:rPr>
          <w:b/>
          <w:sz w:val="32"/>
        </w:rPr>
        <w:t>Appendix D:  TRACS Discrepancy Code Tables</w:t>
      </w:r>
    </w:p>
    <w:p w14:paraId="5D60316B" w14:textId="77777777" w:rsidR="005532D5" w:rsidRPr="002B2EAA" w:rsidRDefault="005532D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20"/>
          <w:tab w:val="left" w:pos="7737"/>
          <w:tab w:val="left" w:pos="8000"/>
        </w:tabs>
        <w:spacing w:after="172"/>
      </w:pPr>
    </w:p>
    <w:p w14:paraId="4E54CB22" w14:textId="77777777" w:rsidR="005532D5" w:rsidRPr="002B2EAA" w:rsidRDefault="005532D5">
      <w:pPr>
        <w:pStyle w:val="note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</w:pPr>
      <w:r w:rsidRPr="002B2EAA">
        <w:rPr>
          <w:rFonts w:ascii="Times New Roman" w:hAnsi="Times New Roman"/>
        </w:rPr>
        <w:t xml:space="preserve">  Note: Due to field size restrictions in the TRACS Systems, messages returned to the owners and their agents may be an abbreviated version of the message descriptions in this guide.</w:t>
      </w:r>
    </w:p>
    <w:p w14:paraId="2601BB75" w14:textId="77777777" w:rsidR="005532D5" w:rsidRPr="002B2EAA" w:rsidRDefault="005532D5">
      <w:pPr>
        <w:pStyle w:val="note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</w:pPr>
    </w:p>
    <w:p w14:paraId="2B8144C2" w14:textId="77777777" w:rsidR="005532D5" w:rsidRPr="002B2EAA" w:rsidRDefault="005532D5">
      <w:pPr>
        <w:widowControl/>
      </w:pPr>
    </w:p>
    <w:p w14:paraId="1937845F" w14:textId="77777777" w:rsidR="00B55B35" w:rsidRPr="002B2EAA" w:rsidRDefault="00B55B35">
      <w:pPr>
        <w:widowControl/>
      </w:pPr>
    </w:p>
    <w:p w14:paraId="01DDE557" w14:textId="77777777" w:rsidR="00B55B35" w:rsidRPr="002B2EAA" w:rsidRDefault="00B55B35" w:rsidP="00B55B35">
      <w:pPr>
        <w:tabs>
          <w:tab w:val="right" w:pos="3960"/>
          <w:tab w:val="left" w:pos="4320"/>
        </w:tabs>
        <w:spacing w:line="300" w:lineRule="exact"/>
        <w:ind w:left="630"/>
        <w:rPr>
          <w:sz w:val="22"/>
          <w:szCs w:val="22"/>
        </w:rPr>
      </w:pPr>
      <w:r w:rsidRPr="002B2EAA">
        <w:rPr>
          <w:sz w:val="22"/>
          <w:szCs w:val="22"/>
        </w:rPr>
        <w:t xml:space="preserve">All TRACS discrepancy codes pertaining to certifications and voucher information are listed in this appendix.  Part 1 contains TRACS Tenant System discrepancy codes and part 2 contains TRACS Voucher System discrepancy codes. </w:t>
      </w:r>
    </w:p>
    <w:p w14:paraId="38B3F041" w14:textId="77777777" w:rsidR="00DE500A" w:rsidRPr="002B2EAA" w:rsidRDefault="00DE500A" w:rsidP="00DE500A">
      <w:pPr>
        <w:tabs>
          <w:tab w:val="right" w:pos="3960"/>
          <w:tab w:val="left" w:pos="4320"/>
        </w:tabs>
        <w:ind w:left="634"/>
        <w:rPr>
          <w:sz w:val="22"/>
          <w:szCs w:val="22"/>
        </w:rPr>
      </w:pPr>
    </w:p>
    <w:p w14:paraId="6A14C98D" w14:textId="77777777" w:rsidR="00B55B35" w:rsidRPr="002B2EAA" w:rsidRDefault="00B55B35" w:rsidP="00B55B35">
      <w:pPr>
        <w:tabs>
          <w:tab w:val="right" w:pos="3960"/>
          <w:tab w:val="left" w:pos="4320"/>
        </w:tabs>
        <w:spacing w:after="172"/>
        <w:ind w:left="630"/>
        <w:rPr>
          <w:sz w:val="22"/>
          <w:szCs w:val="22"/>
        </w:rPr>
      </w:pPr>
      <w:r w:rsidRPr="002B2EAA">
        <w:rPr>
          <w:sz w:val="22"/>
          <w:szCs w:val="22"/>
        </w:rPr>
        <w:t xml:space="preserve">The </w:t>
      </w:r>
      <w:r w:rsidRPr="002B2EAA">
        <w:rPr>
          <w:b/>
          <w:sz w:val="22"/>
          <w:szCs w:val="22"/>
        </w:rPr>
        <w:t>Action</w:t>
      </w:r>
      <w:r w:rsidR="00451E7D" w:rsidRPr="002B2EAA">
        <w:rPr>
          <w:b/>
          <w:sz w:val="22"/>
          <w:szCs w:val="22"/>
        </w:rPr>
        <w:t>-</w:t>
      </w:r>
      <w:r w:rsidRPr="002B2EAA">
        <w:rPr>
          <w:b/>
          <w:sz w:val="22"/>
          <w:szCs w:val="22"/>
        </w:rPr>
        <w:t>Required</w:t>
      </w:r>
      <w:r w:rsidRPr="002B2EAA">
        <w:rPr>
          <w:sz w:val="22"/>
          <w:szCs w:val="22"/>
        </w:rPr>
        <w:t xml:space="preserve"> column lists codes that indicate correction submission procedures and designate those messages that are informational.</w:t>
      </w:r>
    </w:p>
    <w:p w14:paraId="3A851232" w14:textId="77777777" w:rsidR="00B55B35" w:rsidRPr="002B2EAA" w:rsidRDefault="00B55B35" w:rsidP="00B55B35">
      <w:pPr>
        <w:tabs>
          <w:tab w:val="right" w:pos="3960"/>
          <w:tab w:val="left" w:pos="4320"/>
        </w:tabs>
        <w:spacing w:after="172"/>
        <w:ind w:left="630"/>
        <w:rPr>
          <w:sz w:val="22"/>
          <w:szCs w:val="22"/>
        </w:rPr>
      </w:pPr>
      <w:r w:rsidRPr="002B2EAA">
        <w:rPr>
          <w:sz w:val="22"/>
          <w:szCs w:val="22"/>
        </w:rPr>
        <w:t>Valid codes are:</w:t>
      </w:r>
    </w:p>
    <w:p w14:paraId="1E17D831" w14:textId="77777777" w:rsidR="00B55B35" w:rsidRPr="002B2EAA" w:rsidRDefault="00B55B35" w:rsidP="00B55B35">
      <w:pPr>
        <w:tabs>
          <w:tab w:val="right" w:pos="3960"/>
          <w:tab w:val="left" w:pos="4320"/>
        </w:tabs>
        <w:spacing w:after="172"/>
        <w:ind w:left="3960"/>
        <w:rPr>
          <w:sz w:val="22"/>
          <w:szCs w:val="22"/>
        </w:rPr>
      </w:pPr>
      <w:r w:rsidRPr="002B2EAA">
        <w:rPr>
          <w:b/>
          <w:sz w:val="22"/>
          <w:szCs w:val="22"/>
        </w:rPr>
        <w:t>01</w:t>
      </w:r>
      <w:r w:rsidRPr="002B2EAA">
        <w:rPr>
          <w:sz w:val="22"/>
          <w:szCs w:val="22"/>
        </w:rPr>
        <w:t xml:space="preserve"> - Submit correction within 45 days.</w:t>
      </w:r>
    </w:p>
    <w:p w14:paraId="13CD82FB" w14:textId="77777777" w:rsidR="00B55B35" w:rsidRPr="002B2EAA" w:rsidRDefault="00B55B35" w:rsidP="00B55B35">
      <w:pPr>
        <w:tabs>
          <w:tab w:val="right" w:pos="3960"/>
          <w:tab w:val="left" w:pos="4320"/>
        </w:tabs>
        <w:spacing w:after="172"/>
        <w:ind w:firstLine="3960"/>
        <w:rPr>
          <w:sz w:val="22"/>
          <w:szCs w:val="22"/>
        </w:rPr>
      </w:pPr>
      <w:r w:rsidRPr="002B2EAA">
        <w:rPr>
          <w:b/>
          <w:sz w:val="22"/>
          <w:szCs w:val="22"/>
        </w:rPr>
        <w:t>02</w:t>
      </w:r>
      <w:r w:rsidRPr="002B2EAA">
        <w:rPr>
          <w:sz w:val="22"/>
          <w:szCs w:val="22"/>
        </w:rPr>
        <w:t xml:space="preserve"> - Submit correction on next submission and/or certification.</w:t>
      </w:r>
    </w:p>
    <w:p w14:paraId="4E268CFB" w14:textId="77777777" w:rsidR="00B55B35" w:rsidRPr="002B2EAA" w:rsidRDefault="00B55B35" w:rsidP="00B55B35">
      <w:pPr>
        <w:tabs>
          <w:tab w:val="right" w:pos="3960"/>
          <w:tab w:val="left" w:pos="4320"/>
        </w:tabs>
        <w:spacing w:after="172"/>
        <w:ind w:firstLine="3960"/>
        <w:rPr>
          <w:sz w:val="22"/>
          <w:szCs w:val="22"/>
        </w:rPr>
      </w:pPr>
      <w:r w:rsidRPr="002B2EAA">
        <w:rPr>
          <w:b/>
          <w:sz w:val="22"/>
          <w:szCs w:val="22"/>
        </w:rPr>
        <w:t>03</w:t>
      </w:r>
      <w:r w:rsidRPr="002B2EAA">
        <w:rPr>
          <w:sz w:val="22"/>
          <w:szCs w:val="22"/>
        </w:rPr>
        <w:t xml:space="preserve"> - Informational message; may or may not require correction.</w:t>
      </w:r>
    </w:p>
    <w:p w14:paraId="37FB630F" w14:textId="77777777" w:rsidR="00B55B35" w:rsidRPr="002B2EAA" w:rsidRDefault="00B55B35" w:rsidP="00B55B35">
      <w:pPr>
        <w:tabs>
          <w:tab w:val="right" w:pos="3960"/>
          <w:tab w:val="left" w:pos="4320"/>
        </w:tabs>
        <w:spacing w:after="172"/>
        <w:ind w:firstLine="3960"/>
        <w:rPr>
          <w:sz w:val="22"/>
          <w:szCs w:val="22"/>
        </w:rPr>
      </w:pPr>
      <w:r w:rsidRPr="002B2EAA">
        <w:rPr>
          <w:b/>
          <w:sz w:val="22"/>
          <w:szCs w:val="22"/>
        </w:rPr>
        <w:t xml:space="preserve">04 - </w:t>
      </w:r>
      <w:r w:rsidRPr="002B2EAA">
        <w:rPr>
          <w:sz w:val="22"/>
          <w:szCs w:val="22"/>
        </w:rPr>
        <w:t>Follow up required (For Field Office Use Only).</w:t>
      </w:r>
    </w:p>
    <w:p w14:paraId="4214032D" w14:textId="77777777" w:rsidR="00B55B35" w:rsidRPr="002B2EAA" w:rsidRDefault="00B55B35">
      <w:pPr>
        <w:widowControl/>
      </w:pPr>
    </w:p>
    <w:p w14:paraId="14CAAF31" w14:textId="77777777" w:rsidR="00A518EB" w:rsidRPr="002B2EAA" w:rsidRDefault="00A518EB" w:rsidP="00A518EB">
      <w:pPr>
        <w:rPr>
          <w:sz w:val="22"/>
        </w:rPr>
      </w:pPr>
      <w:r w:rsidRPr="002B2EAA">
        <w:rPr>
          <w:sz w:val="22"/>
        </w:rPr>
        <w:t>This chapter is organized into the following major sections:</w:t>
      </w:r>
    </w:p>
    <w:p w14:paraId="3EAF961C" w14:textId="77777777" w:rsidR="00B55B35" w:rsidRPr="002B2EAA" w:rsidRDefault="00B55B35">
      <w:pPr>
        <w:widowControl/>
      </w:pPr>
    </w:p>
    <w:p w14:paraId="711E898F" w14:textId="77777777" w:rsidR="005532D5" w:rsidRPr="00781A06" w:rsidRDefault="00152490" w:rsidP="006D73D6">
      <w:pPr>
        <w:tabs>
          <w:tab w:val="right" w:leader="dot" w:pos="14400"/>
        </w:tabs>
        <w:spacing w:line="300" w:lineRule="exact"/>
        <w:ind w:left="360"/>
        <w:rPr>
          <w:sz w:val="22"/>
          <w:szCs w:val="22"/>
          <w:lang w:val="fr-FR"/>
        </w:rPr>
      </w:pPr>
      <w:r w:rsidRPr="00781A06">
        <w:rPr>
          <w:sz w:val="22"/>
          <w:szCs w:val="22"/>
          <w:lang w:val="fr-FR"/>
        </w:rPr>
        <w:t>Part 1</w:t>
      </w:r>
      <w:r w:rsidR="002B55CA" w:rsidRPr="002B2EAA">
        <w:rPr>
          <w:sz w:val="22"/>
          <w:szCs w:val="22"/>
        </w:rPr>
        <w:fldChar w:fldCharType="begin"/>
      </w:r>
      <w:r w:rsidR="005532D5" w:rsidRPr="00781A06">
        <w:rPr>
          <w:sz w:val="22"/>
          <w:szCs w:val="22"/>
          <w:lang w:val="fr-FR"/>
        </w:rPr>
        <w:instrText>advance \y154</w:instrText>
      </w:r>
      <w:r w:rsidR="002B55CA" w:rsidRPr="002B2EAA">
        <w:rPr>
          <w:sz w:val="22"/>
          <w:szCs w:val="22"/>
        </w:rPr>
        <w:fldChar w:fldCharType="end"/>
      </w:r>
      <w:r w:rsidRPr="00781A06">
        <w:rPr>
          <w:sz w:val="22"/>
          <w:szCs w:val="22"/>
          <w:lang w:val="fr-FR"/>
        </w:rPr>
        <w:t xml:space="preserve">:  TRACS Tenant </w:t>
      </w:r>
      <w:proofErr w:type="spellStart"/>
      <w:r w:rsidRPr="00781A06">
        <w:rPr>
          <w:sz w:val="22"/>
          <w:szCs w:val="22"/>
          <w:lang w:val="fr-FR"/>
        </w:rPr>
        <w:t>Discrepancy</w:t>
      </w:r>
      <w:proofErr w:type="spellEnd"/>
      <w:r w:rsidRPr="00781A06">
        <w:rPr>
          <w:sz w:val="22"/>
          <w:szCs w:val="22"/>
          <w:lang w:val="fr-FR"/>
        </w:rPr>
        <w:t xml:space="preserve"> Code Tables</w:t>
      </w:r>
      <w:r w:rsidRPr="00781A06">
        <w:rPr>
          <w:sz w:val="22"/>
          <w:szCs w:val="22"/>
          <w:lang w:val="fr-FR"/>
        </w:rPr>
        <w:tab/>
        <w:t>D-2</w:t>
      </w:r>
    </w:p>
    <w:p w14:paraId="3B90278A" w14:textId="77777777" w:rsidR="00152490" w:rsidRPr="00781A06" w:rsidRDefault="00152490" w:rsidP="006D73D6">
      <w:pPr>
        <w:tabs>
          <w:tab w:val="right" w:leader="dot" w:pos="14400"/>
        </w:tabs>
        <w:spacing w:line="300" w:lineRule="exact"/>
        <w:ind w:left="360"/>
        <w:rPr>
          <w:sz w:val="28"/>
          <w:szCs w:val="28"/>
          <w:lang w:val="fr-FR"/>
        </w:rPr>
      </w:pPr>
      <w:r w:rsidRPr="00781A06">
        <w:rPr>
          <w:sz w:val="22"/>
          <w:szCs w:val="22"/>
          <w:lang w:val="fr-FR"/>
        </w:rPr>
        <w:t xml:space="preserve">Part </w:t>
      </w:r>
      <w:proofErr w:type="gramStart"/>
      <w:r w:rsidRPr="00781A06">
        <w:rPr>
          <w:sz w:val="22"/>
          <w:szCs w:val="22"/>
          <w:lang w:val="fr-FR"/>
        </w:rPr>
        <w:t>2:</w:t>
      </w:r>
      <w:proofErr w:type="gramEnd"/>
      <w:r w:rsidRPr="00781A06">
        <w:rPr>
          <w:sz w:val="22"/>
          <w:szCs w:val="22"/>
          <w:lang w:val="fr-FR"/>
        </w:rPr>
        <w:t xml:space="preserve">  TRACS Voucher </w:t>
      </w:r>
      <w:proofErr w:type="spellStart"/>
      <w:r w:rsidRPr="00781A06">
        <w:rPr>
          <w:sz w:val="22"/>
          <w:szCs w:val="22"/>
          <w:lang w:val="fr-FR"/>
        </w:rPr>
        <w:t>Discrepancy</w:t>
      </w:r>
      <w:proofErr w:type="spellEnd"/>
      <w:r w:rsidRPr="00781A06">
        <w:rPr>
          <w:sz w:val="22"/>
          <w:szCs w:val="22"/>
          <w:lang w:val="fr-FR"/>
        </w:rPr>
        <w:t xml:space="preserve"> Code Tables</w:t>
      </w:r>
      <w:r w:rsidRPr="00781A06">
        <w:rPr>
          <w:sz w:val="22"/>
          <w:szCs w:val="22"/>
          <w:lang w:val="fr-FR"/>
        </w:rPr>
        <w:tab/>
        <w:t>D-</w:t>
      </w:r>
      <w:r w:rsidR="003A6B5A" w:rsidRPr="00781A06">
        <w:rPr>
          <w:sz w:val="22"/>
          <w:szCs w:val="22"/>
          <w:lang w:val="fr-FR"/>
        </w:rPr>
        <w:t>2</w:t>
      </w:r>
      <w:r w:rsidR="00956661" w:rsidRPr="00781A06">
        <w:rPr>
          <w:sz w:val="22"/>
          <w:szCs w:val="22"/>
          <w:lang w:val="fr-FR"/>
        </w:rPr>
        <w:t>0</w:t>
      </w:r>
    </w:p>
    <w:p w14:paraId="2449A4E3" w14:textId="77777777" w:rsidR="005532D5" w:rsidRPr="00781A06" w:rsidRDefault="005532D5">
      <w:pPr>
        <w:tabs>
          <w:tab w:val="right" w:pos="3960"/>
          <w:tab w:val="left" w:pos="4320"/>
        </w:tabs>
        <w:spacing w:line="300" w:lineRule="exact"/>
        <w:ind w:left="630"/>
        <w:rPr>
          <w:b/>
          <w:sz w:val="22"/>
          <w:lang w:val="fr-FR"/>
        </w:rPr>
      </w:pPr>
    </w:p>
    <w:p w14:paraId="38476471" w14:textId="77777777" w:rsidR="003E10F0" w:rsidRPr="00781A06" w:rsidRDefault="003E10F0" w:rsidP="00CF0BC3">
      <w:pPr>
        <w:tabs>
          <w:tab w:val="right" w:pos="3960"/>
          <w:tab w:val="left" w:pos="4320"/>
        </w:tabs>
        <w:spacing w:after="172"/>
        <w:rPr>
          <w:sz w:val="22"/>
          <w:lang w:val="fr-FR"/>
        </w:rPr>
        <w:sectPr w:rsidR="003E10F0" w:rsidRPr="00781A06" w:rsidSect="00DE6B3B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5840" w:h="12240" w:orient="landscape"/>
          <w:pgMar w:top="1238" w:right="720" w:bottom="562" w:left="720" w:header="1238" w:footer="562" w:gutter="0"/>
          <w:pgNumType w:start="1"/>
          <w:cols w:space="720"/>
          <w:noEndnote/>
          <w:titlePg/>
        </w:sectPr>
      </w:pPr>
    </w:p>
    <w:tbl>
      <w:tblPr>
        <w:tblW w:w="14400" w:type="dxa"/>
        <w:tblInd w:w="85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56"/>
        <w:gridCol w:w="5336"/>
        <w:gridCol w:w="6300"/>
        <w:gridCol w:w="1308"/>
      </w:tblGrid>
      <w:tr w:rsidR="00DE6B3B" w:rsidRPr="00781A06" w14:paraId="62A05C57" w14:textId="77777777" w:rsidTr="003F622B">
        <w:trPr>
          <w:cantSplit/>
          <w:tblHeader/>
        </w:trPr>
        <w:tc>
          <w:tcPr>
            <w:tcW w:w="14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5E523EF" w14:textId="77777777" w:rsidR="00DE6B3B" w:rsidRPr="00781A06" w:rsidRDefault="00DE6B3B" w:rsidP="00DE6B3B">
            <w:pPr>
              <w:tabs>
                <w:tab w:val="right" w:pos="3960"/>
                <w:tab w:val="left" w:pos="4320"/>
              </w:tabs>
              <w:spacing w:after="172"/>
              <w:jc w:val="center"/>
              <w:rPr>
                <w:rFonts w:ascii="CG Times" w:hAnsi="CG Times"/>
                <w:lang w:val="fr-FR"/>
              </w:rPr>
            </w:pPr>
            <w:r w:rsidRPr="00781A06">
              <w:rPr>
                <w:b/>
                <w:sz w:val="32"/>
                <w:lang w:val="fr-FR"/>
              </w:rPr>
              <w:lastRenderedPageBreak/>
              <w:t xml:space="preserve">Part </w:t>
            </w:r>
            <w:proofErr w:type="gramStart"/>
            <w:r w:rsidRPr="00781A06">
              <w:rPr>
                <w:b/>
                <w:sz w:val="32"/>
                <w:lang w:val="fr-FR"/>
              </w:rPr>
              <w:t>1:</w:t>
            </w:r>
            <w:proofErr w:type="gramEnd"/>
            <w:r w:rsidRPr="00781A06">
              <w:rPr>
                <w:b/>
                <w:sz w:val="32"/>
                <w:lang w:val="fr-FR"/>
              </w:rPr>
              <w:t xml:space="preserve">  TRACS Tenant </w:t>
            </w:r>
            <w:proofErr w:type="spellStart"/>
            <w:r w:rsidRPr="00781A06">
              <w:rPr>
                <w:b/>
                <w:sz w:val="32"/>
                <w:lang w:val="fr-FR"/>
              </w:rPr>
              <w:t>Discrepancy</w:t>
            </w:r>
            <w:proofErr w:type="spellEnd"/>
            <w:r w:rsidRPr="00781A06">
              <w:rPr>
                <w:b/>
                <w:sz w:val="32"/>
                <w:lang w:val="fr-FR"/>
              </w:rPr>
              <w:t xml:space="preserve"> Code Tables</w:t>
            </w:r>
          </w:p>
        </w:tc>
      </w:tr>
      <w:tr w:rsidR="00122863" w:rsidRPr="002B2EAA" w14:paraId="2CE2B0D0" w14:textId="77777777" w:rsidTr="003F622B">
        <w:trPr>
          <w:cantSplit/>
          <w:tblHeader/>
        </w:trPr>
        <w:tc>
          <w:tcPr>
            <w:tcW w:w="1456" w:type="dxa"/>
            <w:tcBorders>
              <w:top w:val="single" w:sz="4" w:space="0" w:color="000000"/>
              <w:left w:val="single" w:sz="6" w:space="0" w:color="000000"/>
              <w:right w:val="single" w:sz="6" w:space="0" w:color="FFFFFF"/>
            </w:tcBorders>
            <w:shd w:val="solid" w:color="000000" w:fill="FFFFFF"/>
            <w:vAlign w:val="center"/>
          </w:tcPr>
          <w:p w14:paraId="3D03719D" w14:textId="77777777" w:rsidR="00122863" w:rsidRPr="002B2EAA" w:rsidRDefault="00122863" w:rsidP="006059C2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sz w:val="22"/>
              </w:rPr>
              <w:t>T</w:t>
            </w:r>
            <w:r w:rsidRPr="002B2EAA">
              <w:rPr>
                <w:b/>
                <w:color w:val="FFFFFF"/>
                <w:sz w:val="22"/>
              </w:rPr>
              <w:t>RACS</w:t>
            </w:r>
          </w:p>
          <w:p w14:paraId="482A5F1D" w14:textId="77777777" w:rsidR="00122863" w:rsidRPr="002B2EAA" w:rsidRDefault="00122863" w:rsidP="006059C2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Code</w:t>
            </w:r>
          </w:p>
        </w:tc>
        <w:tc>
          <w:tcPr>
            <w:tcW w:w="5336" w:type="dxa"/>
            <w:tcBorders>
              <w:top w:val="single" w:sz="4" w:space="0" w:color="000000"/>
              <w:left w:val="double" w:sz="6" w:space="0" w:color="000000"/>
              <w:right w:val="single" w:sz="6" w:space="0" w:color="FFFFFF"/>
            </w:tcBorders>
            <w:shd w:val="solid" w:color="000000" w:fill="FFFFFF"/>
            <w:vAlign w:val="center"/>
          </w:tcPr>
          <w:p w14:paraId="1C8FB587" w14:textId="77777777" w:rsidR="00122863" w:rsidRPr="002B2EAA" w:rsidRDefault="00122863" w:rsidP="006059C2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Description</w:t>
            </w:r>
          </w:p>
        </w:tc>
        <w:tc>
          <w:tcPr>
            <w:tcW w:w="6300" w:type="dxa"/>
            <w:tcBorders>
              <w:top w:val="single" w:sz="4" w:space="0" w:color="000000"/>
              <w:left w:val="double" w:sz="6" w:space="0" w:color="000000"/>
              <w:right w:val="single" w:sz="6" w:space="0" w:color="FFFFFF"/>
            </w:tcBorders>
            <w:shd w:val="solid" w:color="000000" w:fill="FFFFFF"/>
            <w:vAlign w:val="center"/>
          </w:tcPr>
          <w:p w14:paraId="5033B54A" w14:textId="77777777" w:rsidR="00122863" w:rsidRPr="002B2EAA" w:rsidRDefault="00122863" w:rsidP="006059C2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Recommended Solution</w:t>
            </w:r>
          </w:p>
        </w:tc>
        <w:tc>
          <w:tcPr>
            <w:tcW w:w="1308" w:type="dxa"/>
            <w:tcBorders>
              <w:top w:val="single" w:sz="4" w:space="0" w:color="000000"/>
              <w:left w:val="double" w:sz="6" w:space="0" w:color="000000"/>
              <w:right w:val="single" w:sz="6" w:space="0" w:color="000000"/>
            </w:tcBorders>
            <w:shd w:val="solid" w:color="000000" w:fill="FFFFFF"/>
            <w:vAlign w:val="center"/>
          </w:tcPr>
          <w:p w14:paraId="6ABEA907" w14:textId="77777777" w:rsidR="00122863" w:rsidRPr="002B2EAA" w:rsidRDefault="00122863" w:rsidP="006059C2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Action</w:t>
            </w:r>
          </w:p>
          <w:p w14:paraId="2F6766E2" w14:textId="77777777" w:rsidR="00122863" w:rsidRPr="002B2EAA" w:rsidRDefault="00122863" w:rsidP="006059C2">
            <w:pPr>
              <w:tabs>
                <w:tab w:val="right" w:pos="3960"/>
                <w:tab w:val="left" w:pos="4320"/>
              </w:tabs>
              <w:jc w:val="center"/>
              <w:rPr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Required</w:t>
            </w:r>
          </w:p>
        </w:tc>
      </w:tr>
      <w:tr w:rsidR="00122863" w:rsidRPr="002B2EAA" w14:paraId="6ED27D80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FA5E4B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AD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A433EE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allowance for dependents differs from reported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D2082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number of dependents; recalculate total allowance for depen</w:t>
            </w:r>
            <w:r w:rsidRPr="002B2EAA">
              <w:rPr>
                <w:sz w:val="22"/>
              </w:rPr>
              <w:softHyphen/>
              <w:t>dents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A16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A5E822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25813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ADI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5DB4CE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adjusted income differs from reported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92355E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care/special status codes; recalculate total allowance and annual income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3F2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1118EB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B4061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AHE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35A2D6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allowance for handicapped expenses dif</w:t>
            </w:r>
            <w:r w:rsidRPr="002B2EAA">
              <w:rPr>
                <w:sz w:val="22"/>
              </w:rPr>
              <w:softHyphen/>
              <w:t>fers from reported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58C466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special status/care code (H); recalculate handicapped expense, income and allowances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56E3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E79B71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9DDE4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AME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865EA3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allowance for medical expenses dif</w:t>
            </w:r>
            <w:r w:rsidRPr="002B2EAA">
              <w:rPr>
                <w:sz w:val="22"/>
              </w:rPr>
              <w:softHyphen/>
              <w:t>fers from reported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8D638C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head/spouse/adult co-tenant with E/H special status code; recalculate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435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EABA18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E71FBC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ANI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5D5800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annual income differs from reported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A9E3C6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member incomes, income from assets, and annual income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1DE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6F9AB04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9618E9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AP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EA9089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assistance payment differs from reported value</w:t>
            </w:r>
            <w:r w:rsidR="006059C2" w:rsidRPr="002B2EAA">
              <w:rPr>
                <w:sz w:val="22"/>
              </w:rPr>
              <w:t>.</w:t>
            </w:r>
            <w:r w:rsidR="00AB729F" w:rsidRPr="002B2EAA">
              <w:rPr>
                <w:sz w:val="22"/>
              </w:rPr>
              <w:t xml:space="preserve">  No override set.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5BA2288" w14:textId="77777777" w:rsidR="00AB729F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gross rent, TTP, and assistance payment</w:t>
            </w:r>
          </w:p>
          <w:p w14:paraId="50CB60F2" w14:textId="77777777" w:rsidR="00AB729F" w:rsidRPr="002B2EAA" w:rsidRDefault="00AB729F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Or</w:t>
            </w:r>
          </w:p>
          <w:p w14:paraId="2552FDD4" w14:textId="77777777" w:rsidR="00122863" w:rsidRPr="002B2EAA" w:rsidRDefault="00AB729F" w:rsidP="00AB729F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Enter the appropriate override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086A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B2B392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6A48B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ASI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474B77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income from assets differs from reported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CAE933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Choose greater of imputed in</w:t>
            </w:r>
            <w:r w:rsidRPr="002B2EAA">
              <w:rPr>
                <w:sz w:val="22"/>
              </w:rPr>
              <w:softHyphen/>
              <w:t>come from assets or actual yearly income from assets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6A8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B6DB396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43D55A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CCE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0BCD7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TRACS </w:t>
            </w:r>
            <w:proofErr w:type="gramStart"/>
            <w:r w:rsidRPr="002B2EAA">
              <w:rPr>
                <w:sz w:val="22"/>
              </w:rPr>
              <w:t>child care</w:t>
            </w:r>
            <w:proofErr w:type="gramEnd"/>
            <w:r w:rsidRPr="002B2EAA">
              <w:rPr>
                <w:sz w:val="22"/>
              </w:rPr>
              <w:t xml:space="preserve"> allowance for working differs from reported expense value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FD7553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Verify care code and age of child(ren); recalculate </w:t>
            </w:r>
            <w:proofErr w:type="gramStart"/>
            <w:r w:rsidRPr="002B2EAA">
              <w:rPr>
                <w:sz w:val="22"/>
              </w:rPr>
              <w:t>child care</w:t>
            </w:r>
            <w:proofErr w:type="gramEnd"/>
            <w:r w:rsidRPr="002B2EAA">
              <w:rPr>
                <w:sz w:val="22"/>
              </w:rPr>
              <w:t xml:space="preserve"> expense for working.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A47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6C36CD3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A8F32D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CE001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29F636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Effective date cannot be greater than next recertification date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B4A6A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certification with the correct effective date and next recertification date.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3EC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  <w:p w14:paraId="4EF6C6D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</w:tr>
      <w:tr w:rsidR="00122863" w:rsidRPr="002B2EAA" w14:paraId="659600A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D6BB02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CE002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5123F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Next recertification date not sub</w:t>
            </w:r>
            <w:r w:rsidRPr="002B2EAA">
              <w:rPr>
                <w:sz w:val="22"/>
              </w:rPr>
              <w:softHyphen/>
              <w:t>mitted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EDE11E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provided next recertification date; no correction required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7E5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1FCDC2A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A4358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CE003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4A73A1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Next recertification date exceeds one year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E6D46D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next recertification date; cannot be &gt; one year from effective date.  TRACS provided a calculated date.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3C44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2847CADF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3B0E82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CE005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4C78FC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Employment income of child included in annual income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E29DF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Exclude employment income of child; recalculate income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F8F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32CD79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53E874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CE006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AD8316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Apparent late certification</w:t>
            </w:r>
            <w:r w:rsidR="00461B26" w:rsidRPr="002B2EAA">
              <w:rPr>
                <w:sz w:val="22"/>
              </w:rPr>
              <w:t>.  E</w:t>
            </w:r>
            <w:r w:rsidRPr="002B2EAA">
              <w:rPr>
                <w:sz w:val="22"/>
              </w:rPr>
              <w:t>ffective Date is after next annual Recertification date.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2EB272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The effective date submitted in the annual recertification is greater than the next recertification date of the certification it supersedes.  Verify and correct Effective Date and /or Recertification Date.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A305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338E5A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A5783D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CE008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6A7E1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Effective date precedes move-in date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27524A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ind w:right="96"/>
              <w:rPr>
                <w:sz w:val="22"/>
              </w:rPr>
            </w:pPr>
            <w:r w:rsidRPr="002B2EAA">
              <w:rPr>
                <w:sz w:val="22"/>
              </w:rPr>
              <w:t>Verify effective date and move-in date reported; revise one or both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C201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700983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8CE3D5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CE009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B12FF2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Effective date submitted for annual recertification begins after first day of month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2D325E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effective date of recertification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F0B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2B810D0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CDC7C2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CE012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194B06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Tenant signature date not provided on 50059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40220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date tenant signed certifi</w:t>
            </w:r>
            <w:r w:rsidRPr="002B2EAA">
              <w:rPr>
                <w:sz w:val="22"/>
              </w:rPr>
              <w:softHyphen/>
              <w:t>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652B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402D45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DE973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CE013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5D187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Owner signature date not provided on 50059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C80592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date owner signed certifi</w:t>
            </w:r>
            <w:r w:rsidRPr="002B2EAA">
              <w:rPr>
                <w:sz w:val="22"/>
              </w:rPr>
              <w:softHyphen/>
              <w:t>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8474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029F61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B99093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CE014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90437C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Adult member listed on more than one certification active in same period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1DBFC2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Research and take appropriate steps to resolve duplicate subsidy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4FC2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66B159A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D2208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CE016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C379F6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 unit is occupied by multiple households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EB4D5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unit number and household identification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4014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47F383E" w14:textId="77777777" w:rsidTr="003F622B">
        <w:trPr>
          <w:cantSplit/>
          <w:trHeight w:val="288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CCA4918" w14:textId="77777777" w:rsidR="00122863" w:rsidRPr="002B2EAA" w:rsidRDefault="00122863" w:rsidP="00461B26">
            <w:pPr>
              <w:widowControl/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CE018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762F23D" w14:textId="77777777" w:rsidR="00122863" w:rsidRPr="002B2EAA" w:rsidRDefault="00122863" w:rsidP="00461B26">
            <w:pPr>
              <w:widowControl/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Household Member is reported as Handicapped, Not Handicapped in previous certification.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F3E3CD" w14:textId="77777777" w:rsidR="00122863" w:rsidRPr="002B2EAA" w:rsidRDefault="00122863" w:rsidP="00461B26">
            <w:pPr>
              <w:widowControl/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reported disability; correct if necessary</w:t>
            </w:r>
            <w:r w:rsidR="006059C2" w:rsidRPr="002B2EAA">
              <w:rPr>
                <w:sz w:val="22"/>
              </w:rPr>
              <w:t>.</w:t>
            </w:r>
          </w:p>
          <w:p w14:paraId="4C7720EA" w14:textId="77777777" w:rsidR="00122863" w:rsidRPr="002B2EAA" w:rsidRDefault="00122863" w:rsidP="00461B26">
            <w:pPr>
              <w:widowControl/>
              <w:spacing w:before="60" w:after="60"/>
              <w:ind w:firstLine="47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68B00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332F77B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F9D9A0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CE019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C2B1A5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Previous head of household does not match current head of household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C9D8777" w14:textId="77777777" w:rsidR="00122863" w:rsidRPr="002B2EAA" w:rsidRDefault="00461B26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Verify head of household on </w:t>
            </w:r>
            <w:r w:rsidR="00122863" w:rsidRPr="002B2EAA">
              <w:rPr>
                <w:sz w:val="22"/>
              </w:rPr>
              <w:t>current and previous certifications; correct if necessary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CBC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6920F87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F0F8D3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CE020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A8DDC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Current assets decreased from previous certification by more than 20% and more than $500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352007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Compare the assets listed on current and previous certifications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1D9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3F54BC3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E868D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CE021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09B1E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Current income decreased from previous certification by more than 20% and more than $500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FAC98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Compare the income listed on current and previous certifications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30FD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6D256A6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C4B05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CE022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AED6B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income status code submitted for Post-81 Section 8 annual or interim recertification.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26F4E9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annual income amount and income limit; correct income status code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7E91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25451BD0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F6FA57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CE023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2CB5E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Household member was previously handicapped; not handicapped in current 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34B44A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current and previously reported disability; correct if necessary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479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75EF9F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748B7A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CE024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B976C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Household composition has changed from previous 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50D86B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household members on current and previous certifications; correct if necessary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68BD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68DA3C90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1A84A2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CE027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328B3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Lower income limit reported as zero at move-in or initial 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E12D7C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Lower income limit must b</w:t>
            </w:r>
            <w:r w:rsidR="00461B26" w:rsidRPr="002B2EAA">
              <w:rPr>
                <w:sz w:val="22"/>
              </w:rPr>
              <w:t xml:space="preserve">e &gt; zero at move-in or initial </w:t>
            </w:r>
            <w:r w:rsidRPr="002B2EAA">
              <w:rPr>
                <w:sz w:val="22"/>
              </w:rPr>
              <w:t>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BD1B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9F1E0B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75258A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CE029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D1FA73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Interim effective is after next annual recertification date.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5E59F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certification effective date and/or next recertification date.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58E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26BB81D" w14:textId="77777777" w:rsidTr="003F622B">
        <w:trPr>
          <w:cantSplit/>
          <w:trHeight w:val="1003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46CE0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CE031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5AE4EB" w14:textId="77777777" w:rsidR="006059C2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Income exception code not submitted for household receiving Section 8 after 7/1/84</w:t>
            </w:r>
            <w:r w:rsidR="006059C2" w:rsidRPr="002B2EAA">
              <w:rPr>
                <w:sz w:val="22"/>
              </w:rPr>
              <w:t>.</w:t>
            </w:r>
          </w:p>
          <w:p w14:paraId="4C0CE74F" w14:textId="77777777" w:rsidR="00122863" w:rsidRPr="002B2EAA" w:rsidRDefault="00122863" w:rsidP="00FE193E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Income exception code submitted for a unit not receiving 84</w:t>
            </w:r>
            <w:r w:rsidR="00956661" w:rsidRPr="002B2EAA">
              <w:rPr>
                <w:sz w:val="22"/>
              </w:rPr>
              <w:t xml:space="preserve"> </w:t>
            </w:r>
            <w:proofErr w:type="gramStart"/>
            <w:r w:rsidRPr="002B2EAA">
              <w:rPr>
                <w:sz w:val="22"/>
              </w:rPr>
              <w:t>assistance</w:t>
            </w:r>
            <w:proofErr w:type="gramEnd"/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61296AB" w14:textId="77777777" w:rsidR="006059C2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income exception code and submit appropriate values, if applicable</w:t>
            </w:r>
            <w:r w:rsidR="006059C2" w:rsidRPr="002B2EAA">
              <w:rPr>
                <w:sz w:val="22"/>
              </w:rPr>
              <w:t>.</w:t>
            </w:r>
          </w:p>
          <w:p w14:paraId="322AF73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valid income exception code (VL, CV, ET, EDT, EIT, AA, EAT, or EP)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AAB5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2F74DC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983216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CE033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6A44EF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An income exception code was entered for post-8/1/84 Section 8 recipient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8774E6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The certification indicates that the family began receiving assistance on or after 8/1/1984.  An income exemption code was also submitted.  These two conditions appear inconsistent.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718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5987020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46EFAE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CE034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9C00D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Lower income limit reported as zero at annual or interim recertifi</w:t>
            </w:r>
            <w:r w:rsidRPr="002B2EAA">
              <w:rPr>
                <w:sz w:val="22"/>
              </w:rPr>
              <w:softHyphen/>
              <w:t>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BD986F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Lower income limit must be &gt; zero at annual or interim recertification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3895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</w:p>
          <w:p w14:paraId="0CB3671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1C7668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B6669A4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</w:p>
          <w:p w14:paraId="12EF85E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CE035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F0DA2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Current Assets Amount increased by &gt; 20% + &gt;$500 f</w:t>
            </w:r>
            <w:r w:rsidR="006059C2" w:rsidRPr="002B2EAA">
              <w:rPr>
                <w:sz w:val="22"/>
              </w:rPr>
              <w:t>rom previous certification.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ED6E2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Compare the assets listed on the current and previous certification.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75DD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7DE53A6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9B4508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CE036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58354C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Current Income Amount increased by &gt; 20% + &gt;$</w:t>
            </w:r>
            <w:r w:rsidR="006059C2" w:rsidRPr="002B2EAA">
              <w:rPr>
                <w:sz w:val="22"/>
              </w:rPr>
              <w:t>500 from previous certification.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58B73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Compare the income listed on the current and previous certification.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A10D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7ED706A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DFF99DA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CE040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1BE1ED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waiver or qualifying fam</w:t>
            </w:r>
            <w:r w:rsidR="006059C2" w:rsidRPr="002B2EAA">
              <w:rPr>
                <w:sz w:val="22"/>
              </w:rPr>
              <w:t xml:space="preserve">ily member for 811 PRAC/202 </w:t>
            </w:r>
            <w:smartTag w:uri="urn:schemas-microsoft-com:office:smarttags" w:element="place">
              <w:r w:rsidR="006059C2" w:rsidRPr="002B2EAA">
                <w:rPr>
                  <w:sz w:val="22"/>
                </w:rPr>
                <w:t>PAC.</w:t>
              </w:r>
            </w:smartTag>
          </w:p>
          <w:p w14:paraId="65B194A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8A11BF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At annual or interim recertification the household must contain a disables family member age 18 or older, specify a disabled waiver, or specify a survivor status.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D2C2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</w:t>
            </w:r>
            <w:r w:rsidR="00DE500A" w:rsidRPr="002B2EAA">
              <w:rPr>
                <w:sz w:val="22"/>
              </w:rPr>
              <w:t>2</w:t>
            </w:r>
          </w:p>
        </w:tc>
      </w:tr>
      <w:tr w:rsidR="00122863" w:rsidRPr="002B2EAA" w14:paraId="7B1AE1A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A27655A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CE041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467ED2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waiver or qualifying fam</w:t>
            </w:r>
            <w:r w:rsidR="006059C2" w:rsidRPr="002B2EAA">
              <w:rPr>
                <w:sz w:val="22"/>
              </w:rPr>
              <w:t>ily member for Section 202 PRAC.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0211F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At annual or interim recertification the household must contain an elderly member or specify an age waiver, near elderly waiver, or survivor status.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0314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</w:t>
            </w:r>
            <w:r w:rsidR="00DE500A" w:rsidRPr="002B2EAA">
              <w:rPr>
                <w:sz w:val="22"/>
              </w:rPr>
              <w:t>2</w:t>
            </w:r>
          </w:p>
        </w:tc>
      </w:tr>
      <w:tr w:rsidR="00122863" w:rsidRPr="002B2EAA" w14:paraId="192DF15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14F4671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CE042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4E2C3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waiver or qualifying family member for 202/8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046CD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At annual or interim recertification the household must contain a disabled family member age 18 or older or specify a disabled waiver or survivor status.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3D69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</w:t>
            </w:r>
            <w:r w:rsidR="00DE500A" w:rsidRPr="002B2EAA">
              <w:rPr>
                <w:sz w:val="22"/>
              </w:rPr>
              <w:t>2</w:t>
            </w:r>
          </w:p>
        </w:tc>
      </w:tr>
      <w:tr w:rsidR="00122863" w:rsidRPr="002B2EAA" w14:paraId="234F4CC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290446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CE050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39C632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Contract number submitted for non-Section 8 project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193C8A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Remove contract number for non-Section 8 units on next submission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6469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7961C2B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44219A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CE056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6DE286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Move in to project date cannot exceed TRAC</w:t>
            </w:r>
            <w:r w:rsidR="006059C2" w:rsidRPr="002B2EAA">
              <w:rPr>
                <w:sz w:val="22"/>
              </w:rPr>
              <w:t>S processed date plus one month.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3C1CFD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reported move into project date.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2B3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6506D5E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C372F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CE058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91E434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Member birth date is after effective date of the certification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08A51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birth date of member</w:t>
            </w:r>
            <w:r w:rsidR="006059C2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1F4B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98BCCC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4886D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CE060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36A898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An IC submitted for a 236 proje</w:t>
            </w:r>
            <w:r w:rsidR="006059C2" w:rsidRPr="002B2EAA">
              <w:rPr>
                <w:sz w:val="22"/>
              </w:rPr>
              <w:t>ct should have a project number.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29DCB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added the project number and stored the IC.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99C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1D88204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33B6FD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CE061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A3F6A7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An IC submitted for a 236 project should have a sec</w:t>
            </w:r>
            <w:r w:rsidR="006059C2" w:rsidRPr="002B2EAA">
              <w:rPr>
                <w:sz w:val="22"/>
              </w:rPr>
              <w:t xml:space="preserve">ondary subsidy type code of </w:t>
            </w:r>
            <w:r w:rsidR="00461B26" w:rsidRPr="002B2EAA">
              <w:rPr>
                <w:sz w:val="22"/>
              </w:rPr>
              <w:t>“S”.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DE3663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added the secondary subsidy code “S” and stored the IC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264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6EDB8D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A4B288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CE062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05D6EC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An IC submitted for a 236 project should have a secon</w:t>
            </w:r>
            <w:r w:rsidR="006059C2" w:rsidRPr="002B2EAA">
              <w:rPr>
                <w:sz w:val="22"/>
              </w:rPr>
              <w:t>dary subsidy type and project #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B6F653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added the secondary subsidy code “S” and the p</w:t>
            </w:r>
            <w:r w:rsidR="006059C2" w:rsidRPr="002B2EAA">
              <w:rPr>
                <w:sz w:val="22"/>
              </w:rPr>
              <w:t>roject number and stored the IC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CD2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7C0AFBBF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8D9289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CE077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DF6CE7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previous hous</w:t>
            </w:r>
            <w:r w:rsidR="006059C2" w:rsidRPr="002B2EAA">
              <w:rPr>
                <w:sz w:val="22"/>
              </w:rPr>
              <w:t>ing code submitted for move-in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5BB27A" w14:textId="77777777" w:rsidR="00122863" w:rsidRPr="002B2EAA" w:rsidRDefault="00122863" w:rsidP="000A1AC3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previous housing code (1, 2, 3</w:t>
            </w:r>
            <w:r w:rsidR="000A1AC3" w:rsidRPr="002B2EAA">
              <w:rPr>
                <w:sz w:val="22"/>
              </w:rPr>
              <w:t>, 4, 5 or 6</w:t>
            </w:r>
            <w:r w:rsidRPr="002B2EAA">
              <w:rPr>
                <w:sz w:val="22"/>
              </w:rPr>
              <w:t>)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C6D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638B24DA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C68BFE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CE078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96E1F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displacement status code submitted for move-in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C6709B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displacement status code (1, 2, 3 or 4)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D3EB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2955E8C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C11B88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CE081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EE0099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Elderly family status code omitted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3DE142A" w14:textId="77777777" w:rsidR="00122863" w:rsidRPr="002B2EAA" w:rsidRDefault="00451E7D" w:rsidP="00451E7D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Resubmit the certification with the Special Status Code set to “E”.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95C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6EEC3AA6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CEED3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CE083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6EF3D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special status code submitted for non-elderly household member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B8CE33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elderly status code and age of the household member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638C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65BB32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92D9C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CE084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7B9A1A6" w14:textId="77777777" w:rsidR="00122863" w:rsidRPr="002B2EAA" w:rsidRDefault="00122863" w:rsidP="00D53702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sex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77B4EFA" w14:textId="77777777" w:rsidR="00122863" w:rsidRPr="002B2EAA" w:rsidRDefault="00122863" w:rsidP="00FA1584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the appropriate sex code (F</w:t>
            </w:r>
            <w:r w:rsidR="00FA1584" w:rsidRPr="002B2EAA">
              <w:rPr>
                <w:sz w:val="22"/>
              </w:rPr>
              <w:t>, M</w:t>
            </w:r>
            <w:r w:rsidRPr="002B2EAA">
              <w:rPr>
                <w:sz w:val="22"/>
              </w:rPr>
              <w:t xml:space="preserve"> or</w:t>
            </w:r>
            <w:r w:rsidR="00E52417" w:rsidRPr="002B2EAA">
              <w:rPr>
                <w:sz w:val="22"/>
              </w:rPr>
              <w:t xml:space="preserve"> </w:t>
            </w:r>
            <w:r w:rsidR="00FA1584" w:rsidRPr="002B2EAA">
              <w:rPr>
                <w:sz w:val="22"/>
              </w:rPr>
              <w:t>Blank</w:t>
            </w:r>
            <w:r w:rsidRPr="002B2EAA">
              <w:rPr>
                <w:sz w:val="22"/>
              </w:rPr>
              <w:t>)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16EF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A08EBF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F4D7C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CE085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A07BE3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Full-time student status code “F” not permitted when member’s age is less than 18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1A4A8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Check special status code and the age of the household member.  Correct or leave blank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2BF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1D5F63B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3521E6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CE086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06538E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Incorrect/blank relationship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4597F8" w14:textId="77777777" w:rsidR="00122863" w:rsidRPr="002B2EAA" w:rsidRDefault="00122863" w:rsidP="00FA1584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an appropriate relationship code (H, S, D, K, O, F, L</w:t>
            </w:r>
            <w:r w:rsidR="00FA1584" w:rsidRPr="002B2EAA">
              <w:rPr>
                <w:sz w:val="22"/>
              </w:rPr>
              <w:t xml:space="preserve"> or N </w:t>
            </w:r>
            <w:r w:rsidRPr="002B2EAA">
              <w:rPr>
                <w:sz w:val="22"/>
              </w:rPr>
              <w:t>).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3D49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122A8CA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F8172F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CE100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42467D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or blank income exception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3B1662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income exception code (VL, CV, ET, EDT, EIT, AA, EAT or EP)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78F2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1F8733F5" w14:textId="77777777" w:rsidTr="003F622B">
        <w:trPr>
          <w:cantSplit/>
          <w:trHeight w:val="526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561B35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CE101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29C29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or blank able to work care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D1AADE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 able to work care code (C, H or CH)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BC8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4CEB98C" w14:textId="77777777" w:rsidTr="003F622B">
        <w:trPr>
          <w:cantSplit/>
          <w:trHeight w:val="157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E10377" w14:textId="77777777" w:rsidR="00122863" w:rsidRPr="002B2EAA" w:rsidRDefault="00122863" w:rsidP="00461B26">
            <w:pPr>
              <w:widowControl/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CE110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34EAE50" w14:textId="77777777" w:rsidR="00122863" w:rsidRPr="002B2EAA" w:rsidRDefault="00122863" w:rsidP="00461B26">
            <w:pPr>
              <w:widowControl/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Incorrect/blank income type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823B35" w14:textId="77777777" w:rsidR="00122863" w:rsidRPr="002B2EAA" w:rsidRDefault="00122863" w:rsidP="00461B26">
            <w:pPr>
              <w:widowControl/>
              <w:tabs>
                <w:tab w:val="left" w:pos="-10044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type code on next submission.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63BBE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4402B7F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9B0FB5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CE111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5A6028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or blank income status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CBBE66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income status code (1=Lower; 2=Very Low, 3 = Extremely Low)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31D2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4E69FDC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75935A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CE114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46D4D1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or blank eligibility universe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3284D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the correct eligibility universe code (1 or 2) on the next submission.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F8CD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415052E7" w14:textId="77777777" w:rsidTr="003F622B">
        <w:trPr>
          <w:cantSplit/>
          <w:trHeight w:val="429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33A6D1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CE115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377564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or blank Section</w:t>
            </w:r>
            <w:r w:rsidR="006059C2" w:rsidRPr="002B2EAA">
              <w:rPr>
                <w:sz w:val="22"/>
              </w:rPr>
              <w:t xml:space="preserve"> 8 assistance 7/01/84 indicator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36D77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either “Y” or “N” on next submission.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49DA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632487D" w14:textId="77777777" w:rsidTr="003F622B">
        <w:trPr>
          <w:cantSplit/>
          <w:trHeight w:val="429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18935D8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CE117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7E375B6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Tenant not eligible for rent supp based on assistance payment amount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C27A39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For </w:t>
            </w:r>
            <w:proofErr w:type="spellStart"/>
            <w:r w:rsidRPr="002B2EAA">
              <w:rPr>
                <w:sz w:val="22"/>
              </w:rPr>
              <w:t>init</w:t>
            </w:r>
            <w:proofErr w:type="spellEnd"/>
            <w:r w:rsidRPr="002B2EAA">
              <w:rPr>
                <w:sz w:val="22"/>
              </w:rPr>
              <w:t xml:space="preserve"> cert or move-in, rent supp assistance must be  &gt;= 10% of gross rent unless an income (INC) waiver was granted.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B4427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6E6E3C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139F5A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CE131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5D52586" w14:textId="77777777" w:rsidR="00122863" w:rsidRPr="002B2EAA" w:rsidRDefault="00122863" w:rsidP="00461B26">
            <w:pPr>
              <w:widowControl/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Security deposit is now being collected by TRACS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D0D59B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Enter the security deposit amount and resubmit the transaction as a correction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ECF3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436CB0CA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2BDC17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CE146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4B36FC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nex</w:t>
            </w:r>
            <w:r w:rsidR="006059C2" w:rsidRPr="002B2EAA">
              <w:rPr>
                <w:sz w:val="22"/>
              </w:rPr>
              <w:t>t recertification date reported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2D33F8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Next recertification date cannot exceed certification effective date plus one year.</w:t>
            </w:r>
          </w:p>
          <w:p w14:paraId="4D3977B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Next recert date is effective date plus one year unless alternative next recert date approved by HUD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4E2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1D919FC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BC71CE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CE147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0ADD7B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Very low income limit is reported as zero or blank for Section 8 or PRAC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839479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subsidy type and submit very low income limit for Section 8 or PRAC.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D64D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74ACC68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6AABCA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CE148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F14311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TRACS calculated income exceeds the </w:t>
            </w:r>
            <w:r w:rsidR="006059C2" w:rsidRPr="002B2EAA">
              <w:rPr>
                <w:sz w:val="22"/>
              </w:rPr>
              <w:t>lower and very low income limit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ABA10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lower and very low income limits.  Recalculate income.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CB44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749D33D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348445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CE150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67292A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Household member reported more </w:t>
            </w:r>
            <w:r w:rsidR="006059C2" w:rsidRPr="002B2EAA">
              <w:rPr>
                <w:sz w:val="22"/>
              </w:rPr>
              <w:t>than once on this certification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70CA5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each member’s last name, first name, birth date and SSN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266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C99104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DDAF92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CE155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95279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Very low income limit submitted, but subsidy type is not Section 8 or PRAC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91D485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subsidy type and leave blank if subsidy type is not Section 8 or PRAC.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F69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195B2B1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711B04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CE156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CA4A11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Income status code reported for </w:t>
            </w:r>
            <w:r w:rsidR="006059C2" w:rsidRPr="002B2EAA">
              <w:rPr>
                <w:sz w:val="22"/>
              </w:rPr>
              <w:t xml:space="preserve"> tenant in a non-Section 8 unit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2C578A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income type and tenant income status.  If it isn’t Section 8, leave the field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65F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7A932D6A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98FF47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CE157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2A1F8B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or blank current subsidy indica</w:t>
            </w:r>
            <w:r w:rsidR="006059C2" w:rsidRPr="002B2EAA">
              <w:rPr>
                <w:sz w:val="22"/>
              </w:rPr>
              <w:t>tor reported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ACF072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“Y” or “N” on next submission.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337D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16C048E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B423FA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CE161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791DFF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Eligibility universe </w:t>
            </w:r>
            <w:r w:rsidR="006059C2" w:rsidRPr="002B2EAA">
              <w:rPr>
                <w:sz w:val="22"/>
              </w:rPr>
              <w:t>code reported for non-Section 8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248B90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subsidy type and submit on next submission.  If subsidy type isn’t Section 8, leave the field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010C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5F3CCBB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B8CE8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CE164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1D9103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Previous housing code reported for certif</w:t>
            </w:r>
            <w:r w:rsidR="006059C2" w:rsidRPr="002B2EAA">
              <w:rPr>
                <w:sz w:val="22"/>
              </w:rPr>
              <w:t>ication code other than move-in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F50577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certification type.  If not a move-in,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8345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4B593736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600AB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CE166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87E32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Section 7/01/84 assistance indicator rep</w:t>
            </w:r>
            <w:r w:rsidR="006059C2" w:rsidRPr="002B2EAA">
              <w:rPr>
                <w:sz w:val="22"/>
              </w:rPr>
              <w:t>orted for a non-Section 8 unit.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5220C6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subsidy type on next submission.  If subsidy type isn’t Section 8, leave the field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1F4C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42011FF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8A7EB2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CE169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F6386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Current subsidy type is not </w:t>
            </w:r>
            <w:r w:rsidR="006059C2" w:rsidRPr="002B2EAA">
              <w:rPr>
                <w:sz w:val="22"/>
              </w:rPr>
              <w:t>consistent with last submission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DD8D9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Verify and correct subsidy type, if appropriate.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EE7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8B0ADB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3357E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CE170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CC06D0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Displacement status code was reported for other than move-i</w:t>
            </w:r>
            <w:r w:rsidR="006059C2" w:rsidRPr="002B2EAA">
              <w:rPr>
                <w:sz w:val="22"/>
              </w:rPr>
              <w:t>n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D24324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certification type and omit  the code if certification type is not a move in.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EF7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2BFDD9D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D056CB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CE174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28C45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Income exception code repo</w:t>
            </w:r>
            <w:r w:rsidR="006059C2" w:rsidRPr="002B2EAA">
              <w:rPr>
                <w:sz w:val="22"/>
              </w:rPr>
              <w:t>rted for a non-Section 8 tenant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B00C38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subsidy type on next submission.  If subsidy type is not Section 8,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D2E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4DAEBDE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49ADDBA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CE176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39137F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ethnicity code submitted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ADAA5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ethnicity code (0, 1 or 2).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4563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702E6A4F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3B7558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CE180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59E2E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Able to work care code reported for inel</w:t>
            </w:r>
            <w:r w:rsidR="006059C2" w:rsidRPr="002B2EAA">
              <w:rPr>
                <w:sz w:val="22"/>
              </w:rPr>
              <w:t>igible family member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261B7B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relationship code, age or able to work care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1C99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214C5D2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FB1401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CE181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DF4F266" w14:textId="77777777" w:rsidR="00122863" w:rsidRPr="002B2EAA" w:rsidRDefault="00122863" w:rsidP="00451E7D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Elderly special status code can apply only to re</w:t>
            </w:r>
            <w:r w:rsidR="006059C2" w:rsidRPr="002B2EAA">
              <w:rPr>
                <w:sz w:val="22"/>
              </w:rPr>
              <w:t>lationship code “H”, “S” or “</w:t>
            </w:r>
            <w:r w:rsidR="00451E7D" w:rsidRPr="002B2EAA">
              <w:rPr>
                <w:sz w:val="22"/>
              </w:rPr>
              <w:t>K</w:t>
            </w:r>
            <w:r w:rsidR="006059C2" w:rsidRPr="002B2EAA">
              <w:rPr>
                <w:sz w:val="22"/>
              </w:rPr>
              <w:t>”</w:t>
            </w:r>
            <w:r w:rsidR="00461B26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03FB7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relationship code and status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BCF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257B841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9E64D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CE182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8EF3A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Full-time student special status code incompatible with reported household composition. 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3272BC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relationship code, age and status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76A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A3D3F0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E87F18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CE183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4A893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Handicapped special status code (“H”) is incompatible with household composition.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7F2D7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relationship code and status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09AB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88DE87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AA8DDF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CE184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B58B8E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Household has a live-in attendant but no handicapped or elderly.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5BA642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Verify household composition.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073F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747D5167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71B918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CE186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7AB4E7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WARNING: Section 202 PRAC unit has more than one bedroom</w:t>
            </w:r>
            <w:r w:rsidR="005D7770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1ED5A2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number of bedrooms and submit a correction</w:t>
            </w:r>
            <w:r w:rsidR="005D7770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89C3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25A7B090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A8C67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CE189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3D1B7C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income exceeds the very low income limit for a PRAC.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F8498F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very low income limits.  Recalculate income.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C709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04</w:t>
            </w:r>
          </w:p>
        </w:tc>
      </w:tr>
      <w:tr w:rsidR="00122863" w:rsidRPr="002B2EAA" w14:paraId="7544325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D2D532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CE190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EDB42D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Child care expense claimed, but there are no children under the age of 13 in the household.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CA0769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age of child or children.  Recalculate child care expense.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17C8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6494EB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44D37B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CE191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15FFD3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The certification effective date must occur before the voucher date.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A82F41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certification effective date and voucher date reported.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C60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2BAD55F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55E921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CE192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8171F4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Head, spouse or co-head is less than 15 years of age.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A178CA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relationship code, age or birth date and correct if necessary.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AF24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7F79E74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3C7221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CE193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974C6B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Project and contract number on MAT70 differs from the current TRACS certification.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FF94BC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The project and contract number from the current certification will be used by TRACS to process the MAT70.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DD2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8AAA07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2AB4F6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CE196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112524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Tenant transferred into an occupied unit.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6EB2D2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unit occupancy.  Submit a correction if needed.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482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683A9F8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DBD9D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CE199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13FEAD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Tenant moved into an occupied unit.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C1FF6C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unit occupancy.  Submit a correction if needed.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AA8C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426326D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0687C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CE202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93F50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This action changes the certification in force.  The future gross rent change remains on file.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42BBA3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this action against the future gross rent change.  Submit correction if required.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31A4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9B1C29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0D5461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CE216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EFC21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SSN was submitted.  TRACS created a temporary identification number.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8F5DA6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Use the TRACS temporary identification number on all transactions until the tenant provides a SSN.  Use the head of household </w:t>
            </w:r>
            <w:r w:rsidR="0063533E" w:rsidRPr="002B2EAA">
              <w:rPr>
                <w:sz w:val="22"/>
              </w:rPr>
              <w:t>ID</w:t>
            </w:r>
            <w:r w:rsidRPr="002B2EAA">
              <w:rPr>
                <w:sz w:val="22"/>
              </w:rPr>
              <w:t xml:space="preserve"> change procedure to replace the temporary </w:t>
            </w:r>
            <w:r w:rsidR="0063533E" w:rsidRPr="002B2EAA">
              <w:rPr>
                <w:sz w:val="22"/>
              </w:rPr>
              <w:t>ID</w:t>
            </w:r>
            <w:r w:rsidRPr="002B2EAA">
              <w:rPr>
                <w:sz w:val="22"/>
              </w:rPr>
              <w:t xml:space="preserve"> with a SSN.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95AE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6211A8A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383C15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CE217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9C612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Other member income/full-time student income cannot be greater than $480.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A47BA1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family member’s earned income</w:t>
            </w:r>
            <w:r w:rsidR="005D7770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8CB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1D93510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A7F477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CE221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E64AD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secondary subsidy code submitted.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D12DE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Submit a correction with a valid secondary subsidy code. </w:t>
            </w:r>
          </w:p>
          <w:p w14:paraId="13DB1266" w14:textId="77777777" w:rsidR="00263D75" w:rsidRPr="002B2EAA" w:rsidRDefault="00263D75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565D82D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NOTE: Secondary subsidy applies only to 236 tenants with a deeper subsidy; submit correction with spaces or “S” as appropriate.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076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A20155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797C25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406A2A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household assistance status code submitted.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D9A927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a valid household assistance status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2E3F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E1B434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BDF23D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A6FA1EF" w14:textId="77777777" w:rsidR="00122863" w:rsidRPr="002B2EAA" w:rsidRDefault="00122863" w:rsidP="001426AA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Invalid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and relationship code combination submitted.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7A4470F" w14:textId="77777777" w:rsidR="00122863" w:rsidRPr="002B2EAA" w:rsidRDefault="00122863" w:rsidP="001426AA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Submit a correction with a valid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and relationship code combination.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6E06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2766B7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F0EAA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3673681" w14:textId="77777777" w:rsidR="00122863" w:rsidRPr="002B2EAA" w:rsidRDefault="00122863" w:rsidP="0066483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Invalid relationship code for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“IC”.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9A2B5ED" w14:textId="77777777" w:rsidR="00122863" w:rsidRPr="002B2EAA" w:rsidRDefault="00122863" w:rsidP="0066483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Submit a correction with a valid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and relationship code combination.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0E6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15D59C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4049D7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1A307B" w14:textId="77777777" w:rsidR="00122863" w:rsidRPr="002B2EAA" w:rsidRDefault="00122863" w:rsidP="0066483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Invalid relationship code for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“IP”.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C2AC62" w14:textId="77777777" w:rsidR="00122863" w:rsidRPr="002B2EAA" w:rsidRDefault="00122863" w:rsidP="0066483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Submit a correction with a valid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and relationship code combination.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C134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2DB25A6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54AC56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082AB5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household assistance status code “N” submitted for subsidy type.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F3528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a valid household assistance status code and subsidy type combination.</w:t>
            </w:r>
          </w:p>
          <w:p w14:paraId="14B150D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71764AF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NOTE: Household assistance status “N” is invalid when subsidy type is Section 8, RAP, Rent Supplement or Section 236.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7259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72F5CAC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C3FFF7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E38278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household assistance status code “E” when members are ineligible.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B5097B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a household assistance status matching the family composition.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A34F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A425B3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03040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CE229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BD8C2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assistance status code “C” for move-in date or family composition.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FB7972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consistent assistance status, eligibility, and move-in date.</w:t>
            </w:r>
          </w:p>
          <w:p w14:paraId="312F8AB7" w14:textId="77777777" w:rsidR="00263D75" w:rsidRPr="002B2EAA" w:rsidRDefault="00263D75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07E9618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NOTE: Assistance status code “C” is invalid if the family was not a tenant as of </w:t>
            </w:r>
            <w:smartTag w:uri="urn:schemas-microsoft-com:office:smarttags" w:element="date">
              <w:smartTagPr>
                <w:attr w:name="Year" w:val="1995"/>
                <w:attr w:name="Day" w:val="19"/>
                <w:attr w:name="Month" w:val="6"/>
              </w:smartTagPr>
              <w:r w:rsidRPr="002B2EAA">
                <w:rPr>
                  <w:sz w:val="22"/>
                </w:rPr>
                <w:t>June 19, 1995</w:t>
              </w:r>
            </w:smartTag>
            <w:r w:rsidRPr="002B2EAA">
              <w:rPr>
                <w:sz w:val="22"/>
              </w:rPr>
              <w:t xml:space="preserve"> or if there are ineligible family members.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E4F3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3B4922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EB1D2B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EEE91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assistance status code “P” when family composition not mixed.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6FF86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consistent assistance status and family composition.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A8A3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C9BFFBB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156E06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CE231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CEB457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assistance status code “T” submitted for family composition when family composed of all eligible members or members awaiting verification.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8D446E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consistent assistance status and family composition.</w:t>
            </w:r>
          </w:p>
          <w:p w14:paraId="12B1355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3357CBC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NOTE: Assistance status code “T” is invalid for a family with all eligible members or members awaiting verification.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741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1</w:t>
            </w:r>
          </w:p>
        </w:tc>
      </w:tr>
      <w:tr w:rsidR="00122863" w:rsidRPr="002B2EAA" w14:paraId="297BE9EE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7AE61F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7F0B03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household assistance status code, “F” submitted for the family composition.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7A63C3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consistent assistance status and family composition.</w:t>
            </w:r>
          </w:p>
          <w:p w14:paraId="4F6140A8" w14:textId="77777777" w:rsidR="00263D75" w:rsidRPr="002B2EAA" w:rsidRDefault="00263D75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60FA40B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NOTE: Household assistance status “F is valid only if there is a family member pending verification.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F54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AE998BB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CA256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309C75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household assistance status code submitted for a subsidy type not affected by the Non-citizen rule.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932510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a consistent assistance status and subsidy type.</w:t>
            </w:r>
          </w:p>
          <w:p w14:paraId="1A5AE79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2C72426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NOTE: Household assistance status code must be “N” for BMIR, 202 PRAC, 811 PRAC or 202/162 </w:t>
            </w:r>
            <w:smartTag w:uri="urn:schemas-microsoft-com:office:smarttags" w:element="place">
              <w:r w:rsidRPr="002B2EAA">
                <w:rPr>
                  <w:sz w:val="22"/>
                </w:rPr>
                <w:t>PAC.</w:t>
              </w:r>
            </w:smartTag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9262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02CD41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E9533B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CEE085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special status code, “F” submitted for the relationship code.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2C3AEA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correction with consistent special status and relationship code.</w:t>
            </w:r>
          </w:p>
          <w:p w14:paraId="280F1E0C" w14:textId="77777777" w:rsidR="00263D75" w:rsidRPr="002B2EAA" w:rsidRDefault="00263D75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670077B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NOTE: A co-head or “none of the above” cannot be designated as a full-time student.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AC8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930DBE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2D045A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B0DCBD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Invalid secondary subsidy </w:t>
            </w:r>
            <w:r w:rsidR="000A3DBC" w:rsidRPr="002B2EAA">
              <w:rPr>
                <w:sz w:val="22"/>
              </w:rPr>
              <w:t>code submitted for subsidy type.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B52211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a correction with a valid secondary subsidy code and subsidy type.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D5B3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DA5C2FA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270994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4B56F1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Secondary subsidy code not required until the Noncitizen Rule effective date of June 19, 1995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F73C2E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that the certification effective date is prior to the Noncitizen Rule effective date of June 19, 1995.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A352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3C1DED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35D84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CE238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BB7AF8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Household Assistance Code is not required until the Noncitizen Rule effective date of June 19, 1995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D5B8A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that the certification effective date is prior to the Noncitizen Rule effective date of June 19, 1995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A3DC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AFCFFB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F8E406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CE239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F4ABEDC" w14:textId="77777777" w:rsidR="00122863" w:rsidRPr="002B2EAA" w:rsidRDefault="00664839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Citizenship</w:t>
            </w:r>
            <w:r w:rsidR="00122863"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="00122863" w:rsidRPr="002B2EAA">
              <w:rPr>
                <w:sz w:val="22"/>
              </w:rPr>
              <w:t>code is not required until the Noncitizen Rule effective date of June 19, 1995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188E44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that the certification effective date is prior to the Noncitizen Rule effective date of June 19, 1995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A2FE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453A6A63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6EB27CF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CE246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663149A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MAT70 TTP differs from reported value.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21A411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TTP on appropriate worksheet.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234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50E0304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D103CE4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CE247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2FCEA5F" w14:textId="77777777" w:rsidR="00122863" w:rsidRPr="002B2EAA" w:rsidRDefault="00122863" w:rsidP="00461B26">
            <w:pPr>
              <w:pStyle w:val="BodyText2"/>
              <w:spacing w:before="60" w:after="60"/>
            </w:pPr>
            <w:r w:rsidRPr="002B2EAA">
              <w:t>TRACS calculated MAT70 TR differs from reported value.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BB7F59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tenant rent on appropriate worksheet.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426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A248678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3A8A74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CE248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8260AF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MAT70 AP differs from reported value.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67F53B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gross rent, TTP, and assistance payment.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C415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781A06" w:rsidRPr="002B2EAA" w14:paraId="09900786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0BE4859" w14:textId="2D7E7548" w:rsidR="00781A06" w:rsidRPr="002B2EAA" w:rsidRDefault="00781A06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CE249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EEA1F9A" w14:textId="4C97E24A" w:rsidR="00781A06" w:rsidRPr="002B2EAA" w:rsidRDefault="00781A06" w:rsidP="00781A0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Gross rent change received after tenant has already moved out of unit.</w:t>
            </w:r>
            <w:r w:rsidRPr="00781A06">
              <w:rPr>
                <w:sz w:val="22"/>
              </w:rPr>
              <w:t>                                                  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CB234D" w14:textId="73E8ACDA" w:rsidR="00781A06" w:rsidRPr="002B2EAA" w:rsidRDefault="00781A06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>
              <w:rPr>
                <w:sz w:val="22"/>
              </w:rPr>
              <w:t>TRACS stored the certification. No action required.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6037A" w14:textId="5AD7F2CE" w:rsidR="00781A06" w:rsidRPr="002B2EAA" w:rsidRDefault="00781A06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03</w:t>
            </w:r>
          </w:p>
        </w:tc>
      </w:tr>
      <w:tr w:rsidR="00122863" w:rsidRPr="002B2EAA" w14:paraId="13560F85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64782D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CE252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730C0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Security Deposit should equal the greater of total tenant payment or $50.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8A162E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Check the security deposit guidelines in the 4350.3 Handbook for 202 PAC, 202/811 PRAC.  Resubmit the transaction as a correction.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C032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  <w:p w14:paraId="7EF18A5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</w:tc>
      </w:tr>
      <w:tr w:rsidR="00122863" w:rsidRPr="002B2EAA" w14:paraId="0C74470F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79E0CF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CE254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5658ED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Late – MO/YR in Trans Effect Date is more than 3 mos. Older than voucher date.</w:t>
            </w:r>
          </w:p>
          <w:p w14:paraId="1426BAA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2CD2A67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Voucher Date: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849770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stored the certification.  No action required.  MO/YR transaction effective date may be up to 3 months older than the voucher date but no more than 3 months.  Forewarning: This edit becomes fatal in the future.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1AA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  <w:p w14:paraId="4C30F00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</w:tc>
      </w:tr>
      <w:tr w:rsidR="00122863" w:rsidRPr="002B2EAA" w14:paraId="71807B9B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3D6C51E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CE258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154F25B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Household must be terminated before an initial certification (IC) is submitted.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2E25A7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stored the certification.  No action is required.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52CB1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F95FA75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12EC81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CE259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08132B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Security Deposit for this Section 8 program should equal on month’s TTP.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ED4073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Check the security deposit guidelines in the 4350.3 Handbook for the following:</w:t>
            </w:r>
          </w:p>
          <w:p w14:paraId="37261529" w14:textId="77777777" w:rsidR="00122863" w:rsidRPr="002B2EAA" w:rsidRDefault="00122863" w:rsidP="00461B26">
            <w:pPr>
              <w:numPr>
                <w:ilvl w:val="0"/>
                <w:numId w:val="3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339"/>
              <w:rPr>
                <w:sz w:val="22"/>
              </w:rPr>
            </w:pPr>
            <w:r w:rsidRPr="002B2EAA">
              <w:rPr>
                <w:sz w:val="22"/>
              </w:rPr>
              <w:t>New Construction (with AHAP executed before 11/05/79)</w:t>
            </w:r>
          </w:p>
          <w:p w14:paraId="4B069E9C" w14:textId="77777777" w:rsidR="00122863" w:rsidRPr="002B2EAA" w:rsidRDefault="00122863" w:rsidP="00461B26">
            <w:pPr>
              <w:numPr>
                <w:ilvl w:val="0"/>
                <w:numId w:val="3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339"/>
              <w:rPr>
                <w:sz w:val="22"/>
              </w:rPr>
            </w:pPr>
            <w:r w:rsidRPr="002B2EAA">
              <w:rPr>
                <w:sz w:val="22"/>
              </w:rPr>
              <w:t>New Construction FMHA (RHS 515 with Section 8)</w:t>
            </w:r>
          </w:p>
          <w:p w14:paraId="57FFA2E8" w14:textId="77777777" w:rsidR="00122863" w:rsidRPr="002B2EAA" w:rsidRDefault="00122863" w:rsidP="00461B26">
            <w:pPr>
              <w:numPr>
                <w:ilvl w:val="0"/>
                <w:numId w:val="3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339"/>
              <w:rPr>
                <w:sz w:val="22"/>
              </w:rPr>
            </w:pPr>
            <w:r w:rsidRPr="002B2EAA">
              <w:rPr>
                <w:sz w:val="22"/>
              </w:rPr>
              <w:t>Substantial Rehab (with AHAP executed before 02/20/80)</w:t>
            </w:r>
          </w:p>
          <w:p w14:paraId="05198F21" w14:textId="77777777" w:rsidR="00122863" w:rsidRPr="002B2EAA" w:rsidRDefault="00122863" w:rsidP="00461B26">
            <w:pPr>
              <w:numPr>
                <w:ilvl w:val="0"/>
                <w:numId w:val="3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339"/>
              <w:rPr>
                <w:sz w:val="22"/>
              </w:rPr>
            </w:pPr>
            <w:r w:rsidRPr="002B2EAA">
              <w:rPr>
                <w:sz w:val="22"/>
              </w:rPr>
              <w:t>State Agency (with AHAP executed before 02/29/80)</w:t>
            </w:r>
          </w:p>
          <w:p w14:paraId="4094873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Resubmit the transaction as a correction.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4BCA6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7A9ACE34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7B61F49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CE260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DB29FC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Security Deposit for this Sec 8 program should be equal to the greater of TTP or $50.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2E662C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Check the security deposit guidelines in the 4350.3 Handbook for the following:</w:t>
            </w:r>
          </w:p>
          <w:p w14:paraId="2B67D837" w14:textId="77777777" w:rsidR="00122863" w:rsidRPr="002B2EAA" w:rsidRDefault="00122863" w:rsidP="00461B26">
            <w:pPr>
              <w:numPr>
                <w:ilvl w:val="0"/>
                <w:numId w:val="4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270"/>
              <w:rPr>
                <w:sz w:val="22"/>
              </w:rPr>
            </w:pPr>
            <w:r w:rsidRPr="002B2EAA">
              <w:rPr>
                <w:sz w:val="22"/>
              </w:rPr>
              <w:t>Property Disposition</w:t>
            </w:r>
          </w:p>
          <w:p w14:paraId="49DE75BF" w14:textId="77777777" w:rsidR="00122863" w:rsidRPr="002B2EAA" w:rsidRDefault="00122863" w:rsidP="00461B26">
            <w:pPr>
              <w:numPr>
                <w:ilvl w:val="0"/>
                <w:numId w:val="4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270"/>
              <w:rPr>
                <w:sz w:val="22"/>
              </w:rPr>
            </w:pPr>
            <w:r w:rsidRPr="002B2EAA">
              <w:rPr>
                <w:sz w:val="22"/>
              </w:rPr>
              <w:t>Section 202 (with Sec 8 or PAC)</w:t>
            </w:r>
          </w:p>
          <w:p w14:paraId="7657E9F7" w14:textId="77777777" w:rsidR="00122863" w:rsidRPr="002B2EAA" w:rsidRDefault="00122863" w:rsidP="00461B26">
            <w:pPr>
              <w:numPr>
                <w:ilvl w:val="0"/>
                <w:numId w:val="4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270"/>
              <w:rPr>
                <w:sz w:val="22"/>
              </w:rPr>
            </w:pPr>
            <w:r w:rsidRPr="002B2EAA">
              <w:rPr>
                <w:sz w:val="22"/>
              </w:rPr>
              <w:t>State Agency (with AHAP executed on or after 02/29/80)</w:t>
            </w:r>
          </w:p>
          <w:p w14:paraId="25B790CF" w14:textId="77777777" w:rsidR="00122863" w:rsidRPr="002B2EAA" w:rsidRDefault="00122863" w:rsidP="00461B26">
            <w:pPr>
              <w:numPr>
                <w:ilvl w:val="0"/>
                <w:numId w:val="4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270"/>
              <w:rPr>
                <w:sz w:val="22"/>
              </w:rPr>
            </w:pPr>
            <w:r w:rsidRPr="002B2EAA">
              <w:rPr>
                <w:sz w:val="22"/>
              </w:rPr>
              <w:t>New Construction (with AHAP executed on or after 11/05/79)</w:t>
            </w:r>
          </w:p>
          <w:p w14:paraId="0E3B1438" w14:textId="77777777" w:rsidR="00122863" w:rsidRPr="002B2EAA" w:rsidRDefault="00122863" w:rsidP="00461B26">
            <w:pPr>
              <w:numPr>
                <w:ilvl w:val="0"/>
                <w:numId w:val="4"/>
              </w:numPr>
              <w:tabs>
                <w:tab w:val="clear" w:pos="720"/>
                <w:tab w:val="num" w:pos="339"/>
                <w:tab w:val="right" w:pos="3960"/>
                <w:tab w:val="left" w:pos="4320"/>
              </w:tabs>
              <w:spacing w:before="60" w:after="60"/>
              <w:ind w:left="339" w:hanging="270"/>
              <w:rPr>
                <w:sz w:val="22"/>
              </w:rPr>
            </w:pPr>
            <w:r w:rsidRPr="002B2EAA">
              <w:rPr>
                <w:sz w:val="22"/>
              </w:rPr>
              <w:t>Substantial Rehab (with AHAP executed on or after 02/20/80)</w:t>
            </w:r>
          </w:p>
          <w:p w14:paraId="0B83529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ind w:left="69"/>
              <w:rPr>
                <w:sz w:val="22"/>
              </w:rPr>
            </w:pPr>
            <w:r w:rsidRPr="002B2EAA">
              <w:rPr>
                <w:sz w:val="22"/>
              </w:rPr>
              <w:t>Resubmit the transaction as a correction.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4C8DE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595E4889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FE58DC4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CE261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47C48D5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Security Deposit for this Sec 8 program may not exceed TTP.1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F02E8C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Check the security deposit guidelines in the 4350.3 Handbook for the Loan Management Set-Aside.</w:t>
            </w:r>
          </w:p>
          <w:p w14:paraId="5DA9B6A5" w14:textId="77777777" w:rsidR="000A3DBC" w:rsidRPr="002B2EAA" w:rsidRDefault="000A3DBC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  <w:p w14:paraId="52D0BE5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Resubmit the transaction as a correction.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019A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A3AB5B6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119693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CE263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ACA40F8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Invalid student status code submitted.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C2B537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student’s status and submit a correction containing a valid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CFEE0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30768133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959D4E4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CE267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491D80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Previous subsidy should be blank for a move-in certification. 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DFD75E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Verify transaction type and resubmit, if appropriate.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1779C" w14:textId="77777777" w:rsidR="00122863" w:rsidRPr="002B2EAA" w:rsidRDefault="000A3DBC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122863" w:rsidRPr="002B2EAA" w14:paraId="79ADB8AF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D476016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CE289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3E0EAC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status code submitted for family member.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5C5BEC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Codes are </w:t>
            </w:r>
            <w:r w:rsidRPr="002B2EAA">
              <w:rPr>
                <w:b/>
                <w:sz w:val="22"/>
              </w:rPr>
              <w:t>C</w:t>
            </w:r>
            <w:r w:rsidRPr="002B2EAA">
              <w:rPr>
                <w:sz w:val="22"/>
              </w:rPr>
              <w:t xml:space="preserve"> (Joint custody dependent – no dependent allowance), </w:t>
            </w:r>
            <w:r w:rsidRPr="002B2EAA">
              <w:rPr>
                <w:b/>
                <w:sz w:val="22"/>
              </w:rPr>
              <w:t>E</w:t>
            </w:r>
            <w:r w:rsidRPr="002B2EAA">
              <w:rPr>
                <w:sz w:val="22"/>
              </w:rPr>
              <w:t xml:space="preserve"> (elderly), </w:t>
            </w:r>
            <w:r w:rsidRPr="002B2EAA">
              <w:rPr>
                <w:b/>
                <w:sz w:val="22"/>
              </w:rPr>
              <w:t>H</w:t>
            </w:r>
            <w:r w:rsidRPr="002B2EAA">
              <w:rPr>
                <w:sz w:val="22"/>
              </w:rPr>
              <w:t xml:space="preserve"> (handicapped), </w:t>
            </w:r>
            <w:r w:rsidRPr="002B2EAA">
              <w:rPr>
                <w:b/>
                <w:sz w:val="22"/>
              </w:rPr>
              <w:t>J</w:t>
            </w:r>
            <w:r w:rsidRPr="002B2EAA">
              <w:rPr>
                <w:sz w:val="22"/>
              </w:rPr>
              <w:t xml:space="preserve"> (Joint custody dependent – resides with family receiving dependent allowance), </w:t>
            </w:r>
            <w:r w:rsidRPr="002B2EAA">
              <w:rPr>
                <w:b/>
                <w:sz w:val="22"/>
              </w:rPr>
              <w:t>K</w:t>
            </w:r>
            <w:r w:rsidRPr="002B2EAA">
              <w:rPr>
                <w:sz w:val="22"/>
              </w:rPr>
              <w:t xml:space="preserve"> (Joint custody dependent – resident 50% or more in unit), </w:t>
            </w:r>
            <w:r w:rsidRPr="002B2EAA">
              <w:rPr>
                <w:b/>
                <w:sz w:val="22"/>
              </w:rPr>
              <w:t>S</w:t>
            </w:r>
            <w:r w:rsidRPr="002B2EAA">
              <w:rPr>
                <w:sz w:val="22"/>
              </w:rPr>
              <w:t xml:space="preserve"> (full-time student).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53136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02363CF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8930A23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CE301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BF89E3B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Incorrect race code submitted for American Indian or </w:t>
            </w:r>
            <w:smartTag w:uri="urn:schemas-microsoft-com:office:smarttags" w:element="Street">
              <w:smartTag w:uri="urn:schemas-microsoft-com:office:smarttags" w:element="place">
                <w:smartTag w:uri="urn:schemas-microsoft-com:office:smarttags" w:element="State">
                  <w:r w:rsidRPr="002B2EAA">
                    <w:rPr>
                      <w:sz w:val="22"/>
                    </w:rPr>
                    <w:t>Alaska</w:t>
                  </w:r>
                </w:smartTag>
              </w:smartTag>
            </w:smartTag>
            <w:r w:rsidRPr="002B2EAA">
              <w:rPr>
                <w:sz w:val="22"/>
              </w:rPr>
              <w:t xml:space="preserve"> native.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DB1C2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81B2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4484611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8B89D04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CE302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D6C91BA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race code submitted for Asian.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91F445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CB6A8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6C1A302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3B4B764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CE303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6EC6087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race code submitted for Black or African American.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53FF5C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4D239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6C82DCC3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D975673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CE304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1DC41A2" w14:textId="77777777" w:rsidR="00122863" w:rsidRPr="002B2EAA" w:rsidRDefault="00122863" w:rsidP="00461B26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race code submitted from Native Hawaiian or other Pacific Islander.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9CEC51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C9451" w14:textId="77777777" w:rsidR="00122863" w:rsidRPr="002B2EAA" w:rsidRDefault="00122863" w:rsidP="00461B26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41FD2474" w14:textId="77777777" w:rsidTr="003F622B">
        <w:trPr>
          <w:cantSplit/>
          <w:trHeight w:val="708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35C100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CE305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DE10CF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race code submitted for White.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DBAD01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D1DC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3C79C386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76C4E0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 xml:space="preserve">CE306 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0FA653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race code submitted for Other.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109E6CB" w14:textId="77777777" w:rsidR="00122863" w:rsidRPr="002B2EAA" w:rsidDel="00BE10FE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7BE3C" w14:textId="77777777" w:rsidR="00122863" w:rsidRPr="002B2EAA" w:rsidDel="00BE10FE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FDF9BEA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64EC4F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CE307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6E6C1E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race code submitted for Declined to Report.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DAA492F" w14:textId="77777777" w:rsidR="00122863" w:rsidRPr="002B2EAA" w:rsidDel="00BE10FE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Submit correct race code “Y” or leave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670BC" w14:textId="77777777" w:rsidR="00122863" w:rsidRPr="002B2EAA" w:rsidDel="00BE10FE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0C33CE28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6D1BA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CE320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4CA9F9F" w14:textId="77777777" w:rsidR="00122863" w:rsidRPr="002B2EAA" w:rsidRDefault="00122863" w:rsidP="00F35B35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Income of</w:t>
            </w:r>
            <w:r w:rsidR="00F35B35" w:rsidRPr="002B2EAA">
              <w:rPr>
                <w:sz w:val="22"/>
              </w:rPr>
              <w:t xml:space="preserve"> (L) </w:t>
            </w:r>
            <w:r w:rsidRPr="002B2EAA">
              <w:rPr>
                <w:sz w:val="22"/>
              </w:rPr>
              <w:t xml:space="preserve"> live-in attendant or </w:t>
            </w:r>
            <w:r w:rsidR="00F35B35" w:rsidRPr="002B2EAA">
              <w:rPr>
                <w:sz w:val="22"/>
              </w:rPr>
              <w:t xml:space="preserve">(N) None of the Above </w:t>
            </w:r>
            <w:r w:rsidRPr="002B2EAA">
              <w:rPr>
                <w:sz w:val="22"/>
              </w:rPr>
              <w:t>included in household income.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5A7B51" w14:textId="77777777" w:rsidR="00122863" w:rsidRPr="002B2EAA" w:rsidRDefault="00122863" w:rsidP="00F35B35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Exclude all income of </w:t>
            </w:r>
            <w:r w:rsidR="00F35B35" w:rsidRPr="002B2EAA">
              <w:rPr>
                <w:sz w:val="22"/>
              </w:rPr>
              <w:t>household members with a relationship code of L</w:t>
            </w:r>
            <w:r w:rsidRPr="002B2EAA">
              <w:rPr>
                <w:sz w:val="22"/>
              </w:rPr>
              <w:t>ive-in</w:t>
            </w:r>
            <w:r w:rsidR="00F35B35" w:rsidRPr="002B2EAA">
              <w:rPr>
                <w:sz w:val="22"/>
              </w:rPr>
              <w:t xml:space="preserve"> or None of the Above</w:t>
            </w:r>
            <w:r w:rsidRPr="002B2EAA">
              <w:rPr>
                <w:sz w:val="22"/>
              </w:rPr>
              <w:t>.  Recalculate income and resubmit certification.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9A32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ADC880B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788B9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CE323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D908031" w14:textId="77777777" w:rsidR="00122863" w:rsidRPr="002B2EAA" w:rsidRDefault="00122863" w:rsidP="001426AA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Invalid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>code submitted.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92AB32" w14:textId="77777777" w:rsidR="00122863" w:rsidRPr="002B2EAA" w:rsidRDefault="00122863" w:rsidP="001426AA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Submit a correction with a valid </w:t>
            </w:r>
            <w:r w:rsidR="00664839" w:rsidRPr="002B2EAA">
              <w:rPr>
                <w:sz w:val="22"/>
              </w:rPr>
              <w:t>citizenship</w:t>
            </w:r>
            <w:r w:rsidRPr="002B2EAA">
              <w:rPr>
                <w:sz w:val="22"/>
              </w:rPr>
              <w:t xml:space="preserve"> </w:t>
            </w:r>
            <w:r w:rsidR="001426AA" w:rsidRPr="002B2EAA">
              <w:rPr>
                <w:sz w:val="22"/>
              </w:rPr>
              <w:t xml:space="preserve">eligibility </w:t>
            </w:r>
            <w:r w:rsidRPr="002B2EAA">
              <w:rPr>
                <w:sz w:val="22"/>
              </w:rPr>
              <w:t xml:space="preserve">code (EC, EN, IC, </w:t>
            </w:r>
            <w:r w:rsidR="00DE500A" w:rsidRPr="002B2EAA">
              <w:rPr>
                <w:sz w:val="22"/>
              </w:rPr>
              <w:t xml:space="preserve">IN, </w:t>
            </w:r>
            <w:r w:rsidRPr="002B2EAA">
              <w:rPr>
                <w:sz w:val="22"/>
              </w:rPr>
              <w:t>IP, PV, ND, or XX).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7D5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57271BD7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5BE27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CE343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50AD7B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waiver or qualifying family member for Section 202 PRAC.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02C9C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At move-in or initial certification the household must contain an elderly family member or specify an age or near elderly waiver.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3642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2D0A4430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263ECD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CE344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E82980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waiver or qualifying family member for Section 811 PRAC.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30F11C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At move-in or initial certification the household must contain a disabled family member age 18 or older or specify a disabled waiver.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A7D0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238AD842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DE6C17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CE345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89834B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No waiver or qualifying family member for Section 202/162 PAC.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22B258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At move-in or initial certification the household must contain a disabled family member age 18 or older or specify a disabled waiver.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65B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F42056" w:rsidRPr="002B2EAA" w14:paraId="073F906D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097124D" w14:textId="77777777" w:rsidR="00F42056" w:rsidRPr="002B2EAA" w:rsidRDefault="00F42056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CE348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EA5E1E6" w14:textId="77777777" w:rsidR="00F42056" w:rsidRPr="002B2EAA" w:rsidRDefault="00F42056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color w:val="000000"/>
                <w:sz w:val="24"/>
                <w:szCs w:val="24"/>
              </w:rPr>
              <w:t>Certification recorded. Household member was previously an eligible non-citizen with no SSN.  Now ineligible non-citizen with no SSN.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D80ACD" w14:textId="77777777" w:rsidR="00F42056" w:rsidRPr="002B2EAA" w:rsidRDefault="00F42056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color w:val="000000"/>
                <w:sz w:val="24"/>
                <w:szCs w:val="24"/>
              </w:rPr>
              <w:t>Household member cannot change status from eligible to ineligible in order to bypass disclosure requirements Verify that status has changed.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31093" w14:textId="77777777" w:rsidR="00F42056" w:rsidRPr="002B2EAA" w:rsidRDefault="00F42056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03</w:t>
            </w:r>
          </w:p>
        </w:tc>
      </w:tr>
      <w:tr w:rsidR="00E67DC9" w:rsidRPr="002B2EAA" w14:paraId="08C2F3A7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9461D7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CE349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37A5071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Certification recorded.  Household member under 6 years of age has no SSN.</w:t>
            </w:r>
          </w:p>
          <w:p w14:paraId="166CE901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3378B1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Owner/Agent has 90 days to provide valid SSN.  In some cases OA can provide additional 90 days.  Correct certification within 180 days and re-submit. If resident does not provide SSN, begin steps to terminate tenancy,  Refer to Notice 10-08</w:t>
            </w:r>
            <w:r w:rsidR="00B334FD" w:rsidRPr="002B2EAA">
              <w:rPr>
                <w:color w:val="000000"/>
                <w:sz w:val="24"/>
                <w:szCs w:val="24"/>
              </w:rPr>
              <w:t xml:space="preserve"> and HH 4350.3, R1, Chapter 3</w:t>
            </w:r>
            <w:r w:rsidRPr="002B2EA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A1A62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color w:val="000000"/>
                <w:sz w:val="24"/>
                <w:szCs w:val="24"/>
              </w:rPr>
              <w:t>02</w:t>
            </w:r>
          </w:p>
        </w:tc>
      </w:tr>
      <w:tr w:rsidR="00E67DC9" w:rsidRPr="002B2EAA" w14:paraId="20705638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09FD2C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color w:val="000000"/>
                <w:sz w:val="24"/>
                <w:szCs w:val="24"/>
              </w:rPr>
              <w:t>CE352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4260F8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Household submitted with a relationship of “L”.</w:t>
            </w:r>
          </w:p>
          <w:p w14:paraId="098ED7B9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7F68E93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 xml:space="preserve">HUD has added two new relationship codes of </w:t>
            </w:r>
            <w:r w:rsidR="00B334FD" w:rsidRPr="002B2EAA">
              <w:rPr>
                <w:color w:val="000000"/>
                <w:sz w:val="24"/>
                <w:szCs w:val="24"/>
              </w:rPr>
              <w:t xml:space="preserve"> </w:t>
            </w:r>
            <w:r w:rsidRPr="002B2EAA">
              <w:rPr>
                <w:color w:val="000000"/>
                <w:sz w:val="24"/>
                <w:szCs w:val="24"/>
              </w:rPr>
              <w:t>F = Foster child/Adult and N = None of the Above.  If those codes are more appropriate, correct and re-submit.  If the member is a live-in aide, disregard this message.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88A59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E67DC9" w:rsidRPr="002B2EAA" w14:paraId="50CB56E2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A86CAD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CE353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85DE385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Tenant rent calculation does not follow the standard rule.  Rent override code used.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4EE2169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If override of standard tenant rent was intended, no action required.</w:t>
            </w:r>
          </w:p>
          <w:p w14:paraId="2E84868C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A74B0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E67DC9" w:rsidRPr="002B2EAA" w14:paraId="5CCED278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3D0F8DD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CE354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2E80B2E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Tenant rent calculation does not follow the standard rule for PRAC.  Rent override code used.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B01B5D5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If override of standard tenant rent was intended, no action required.</w:t>
            </w:r>
          </w:p>
          <w:p w14:paraId="4BA98937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DED8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E67DC9" w:rsidRPr="002B2EAA" w14:paraId="4CE3558E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56D22CF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CE355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DD112D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Extenuating Circumstances Code used when tenant signature date is present.</w:t>
            </w:r>
          </w:p>
          <w:p w14:paraId="29E8CB1C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2C4A9E4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Must be corrected within 45 days.  Extenuating circumstances codes provide HUD with an explanation of why a certification is not signed.  If all adults have signed the 50059, remove the extenuating circumstances code and re-submit.  If appropriate signatures have not been collected, use the appropriate extenuating circumstances code and remove the tenant signature date.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67CED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01</w:t>
            </w:r>
          </w:p>
        </w:tc>
      </w:tr>
      <w:tr w:rsidR="00E67DC9" w:rsidRPr="002B2EAA" w14:paraId="77BF36AB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8561109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lastRenderedPageBreak/>
              <w:t>CE356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8D8680D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Invalid Extenuating Circumstances Code used.</w:t>
            </w:r>
          </w:p>
          <w:p w14:paraId="111C9623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B88746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Must be corrected within 45 days.  Extenuating circumstances codes provide HUD with an explanation of why a certification is not signed.  If all adults have signed the 50059, remove the extenuating circumstances code and re-submit.  If appropriate signatures have not been collected, use a valid extenuating circumstances code.  1 = Medical, 2 = Late annual certification due to accommodation or extenuating circumstances, 3 = Late annual certification due to owner/agent delay, 4 = Late annual certification due to third party delay (Guardian), 5 = Military deployment, 6 = Eviction, 7 = Court order, 8 = No signature Required, 9 = No signature required for 60 days, 10 = Other.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31A5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01</w:t>
            </w:r>
          </w:p>
        </w:tc>
      </w:tr>
      <w:tr w:rsidR="00E67DC9" w:rsidRPr="002B2EAA" w14:paraId="5252F6A2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DA13301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CE357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2EBB5B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Certification Not Signed.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7D64DA1" w14:textId="77777777" w:rsidR="00E67DC9" w:rsidRPr="002B2EAA" w:rsidRDefault="00E67DC9" w:rsidP="00B334FD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</w:t>
            </w:r>
            <w:r w:rsidR="00B334FD" w:rsidRPr="002B2EAA">
              <w:rPr>
                <w:color w:val="000000"/>
                <w:sz w:val="24"/>
                <w:szCs w:val="24"/>
              </w:rPr>
              <w:t>f</w:t>
            </w:r>
            <w:r w:rsidRPr="002B2EAA">
              <w:rPr>
                <w:color w:val="000000"/>
                <w:sz w:val="24"/>
                <w:szCs w:val="24"/>
              </w:rPr>
              <w:t xml:space="preserve"> the tenant is unable to sign for a legitimate reason, you must document the file and explain why there is no signature and explain when or if a signature will be obtained. Resubmit the certification as a correction when/if tenant signs.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DC7A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E67DC9" w:rsidRPr="002B2EAA" w14:paraId="414A09C0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3CC752C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CE358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5B80E65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EIV Correction Indicator included on cert with a current or future effective date.</w:t>
            </w:r>
          </w:p>
          <w:p w14:paraId="610D2ABB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12D334E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EIV indicators are used to denote certifications that are corrected or created as a result of using the EIV reports.  It is not generally used for a current certification.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1C57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E67DC9" w:rsidRPr="002B2EAA" w14:paraId="25641CA8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064E3EA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CE359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98867B1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Invalid EIV Indicator.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0FEC96B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EIV indicator is “Y” or the field is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1D8BA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E67DC9" w:rsidRPr="002B2EAA" w14:paraId="64E00074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CAC1EA5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220499A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TM submitted for a PRAC.</w:t>
            </w:r>
          </w:p>
          <w:p w14:paraId="6BB4727B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498DB36" w14:textId="77777777" w:rsidR="00E67DC9" w:rsidRPr="002B2EAA" w:rsidRDefault="00E67DC9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Must be corrected within 45 days.  PRAC program is not subject to Termination.  Rent is the greater of 10% of annual income or 30% of adjusted income.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6A46" w14:textId="77777777" w:rsidR="00E67DC9" w:rsidRPr="002B2EAA" w:rsidRDefault="00E67DC9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01</w:t>
            </w:r>
          </w:p>
        </w:tc>
      </w:tr>
      <w:tr w:rsidR="007A07C3" w:rsidRPr="002B2EAA" w14:paraId="4DF260D7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07E5A41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CE361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A59299D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SSN Benefits Claim Number entered as 999999999. This is not a valid entry.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99E0FC8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Enter a valid SSN of the claimant (usually deceased spouse or parent) or leave field blank.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01CEC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02</w:t>
            </w:r>
          </w:p>
        </w:tc>
      </w:tr>
      <w:tr w:rsidR="007A07C3" w:rsidRPr="002B2EAA" w14:paraId="398DB970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679E4D4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CE362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D4C9937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TTP at RAD Conversion has value when property is not Section 8 RAD.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E9ECB04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N/A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F31FF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02</w:t>
            </w:r>
          </w:p>
        </w:tc>
      </w:tr>
      <w:tr w:rsidR="007A07C3" w:rsidRPr="002B2EAA" w14:paraId="4F1FE0F4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D0FC134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lastRenderedPageBreak/>
              <w:t>CE363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738E41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TTP at RAD Conversion has Value on most recent certification.  New certification does not have value and is not a correction.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C252D73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N/A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8CD1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7A07C3" w:rsidRPr="002B2EAA" w14:paraId="3003B3EC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505BEDE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CE364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8781667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TTP at RAD Conversion is different from previous certification and new certification is not a correction.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003965" w14:textId="77777777" w:rsidR="007A07C3" w:rsidRPr="002B2EAA" w:rsidRDefault="007A07C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N\A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6B892" w14:textId="77777777" w:rsidR="007A07C3" w:rsidRPr="002B2EAA" w:rsidRDefault="007A07C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7A1E5D" w:rsidRPr="002B2EAA" w14:paraId="1E9F6D0C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91A3A61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CE365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E3E6652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TTP Before Override field has a value but no “Y” in Rent Override field.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AE80B6A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Either add a “Y” to Rent Override field and provide new rent value or remove value from TTP Before Override field.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AC11F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7A1E5D" w:rsidRPr="002B2EAA" w14:paraId="06926FE9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5273455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CE366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0F8BF4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Rent Override field set to “Y” but no value included in the TTP Before Override field.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78D8C5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Must be corrected within 45 days.  Either remove “Y” from Rent Override field or add value to TTP Before Override field.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E233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01</w:t>
            </w:r>
          </w:p>
        </w:tc>
      </w:tr>
      <w:tr w:rsidR="007A1E5D" w:rsidRPr="002B2EAA" w14:paraId="5126EA8D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ADBE5A8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10637B9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Current TTP is less than TTP AT RAD.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9477F2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N\A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3A30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7A1E5D" w:rsidRPr="002B2EAA" w14:paraId="2C716B9D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D00F604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CE368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8EAECA5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Rent Override field set to “Y” and TTP is greater than calculated TTP.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7852CB7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Normally, rent override is lower than calculated rent.</w:t>
            </w:r>
          </w:p>
          <w:p w14:paraId="0B1139DB" w14:textId="77777777" w:rsidR="00B334FD" w:rsidRPr="002B2EAA" w:rsidRDefault="00B334FD" w:rsidP="00A96CA8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 xml:space="preserve">Disregard if this is a PRAC resident who is paying </w:t>
            </w:r>
            <w:r w:rsidR="00A96CA8" w:rsidRPr="002B2EAA">
              <w:rPr>
                <w:color w:val="000000"/>
                <w:sz w:val="24"/>
                <w:szCs w:val="24"/>
              </w:rPr>
              <w:t>operating</w:t>
            </w:r>
            <w:r w:rsidRPr="002B2EAA">
              <w:rPr>
                <w:color w:val="000000"/>
                <w:sz w:val="24"/>
                <w:szCs w:val="24"/>
              </w:rPr>
              <w:t xml:space="preserve"> because of failure to re-certify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54413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7A1E5D" w:rsidRPr="002B2EAA" w14:paraId="2F5B3AD7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63A304B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CE369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15B60F2" w14:textId="77777777" w:rsidR="007A1E5D" w:rsidRPr="002B2EAA" w:rsidRDefault="007A1E5D" w:rsidP="00037516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Invalid Tax Credit Building Identification Number (BIN).</w:t>
            </w:r>
          </w:p>
          <w:p w14:paraId="39A30A7E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ED650CD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If applicable. For example: VA0312345.  Required if the unit is part of a low income tax credit building.  Note:  Do not fill the field unless there is a valid BIN.  A valid BIN is in the format SSYYNNNNN where SS is the state postal abbreviation, YY is the last 2 digits of the allocation year and NNNNN is 5 digits.  YY can be in the range 85-99 and 00-13 and so forth.  If YY is either 19 or 20, the year is not valid.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697D2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02</w:t>
            </w:r>
          </w:p>
        </w:tc>
      </w:tr>
      <w:tr w:rsidR="007A1E5D" w:rsidRPr="002B2EAA" w14:paraId="08A606A1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9ED24FE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CE370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9B10AC6" w14:textId="77777777" w:rsidR="007A1E5D" w:rsidRPr="002B2EAA" w:rsidRDefault="007A1E5D" w:rsidP="00037516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Asset disposed of for less than market value is included when divested date is over 2 years.</w:t>
            </w:r>
          </w:p>
          <w:p w14:paraId="17F73A5B" w14:textId="77777777" w:rsidR="007A1E5D" w:rsidRPr="002B2EAA" w:rsidRDefault="007A1E5D" w:rsidP="000375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286623F" w14:textId="77777777" w:rsidR="007A1E5D" w:rsidRPr="002B2EAA" w:rsidRDefault="007A1E5D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Must be corrected within 45 days.  Disposed assets are considered for 2 years from the date the resident sold/gave away the asset.  Either correct the divested date or do not include the asset in the “income from asset” calculation.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AC4D" w14:textId="77777777" w:rsidR="007A1E5D" w:rsidRPr="002B2EAA" w:rsidRDefault="007A1E5D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01</w:t>
            </w:r>
          </w:p>
        </w:tc>
      </w:tr>
      <w:tr w:rsidR="00037516" w:rsidRPr="002B2EAA" w14:paraId="10769063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59143F" w14:textId="77777777" w:rsidR="00037516" w:rsidRPr="002B2EAA" w:rsidRDefault="00037516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lastRenderedPageBreak/>
              <w:t>CE387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86A92D9" w14:textId="77777777" w:rsidR="00037516" w:rsidRPr="002B2EAA" w:rsidRDefault="00037516" w:rsidP="00037516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Invalid SSN Exception Code.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B906021" w14:textId="77777777" w:rsidR="00037516" w:rsidRPr="002B2EAA" w:rsidRDefault="00037516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Valid Exception codes are C</w:t>
            </w:r>
            <w:r w:rsidR="00B334FD" w:rsidRPr="002B2EAA">
              <w:rPr>
                <w:color w:val="000000"/>
                <w:sz w:val="24"/>
                <w:szCs w:val="24"/>
              </w:rPr>
              <w:t xml:space="preserve"> – not contending eligible immigration status</w:t>
            </w:r>
            <w:r w:rsidRPr="002B2EAA">
              <w:rPr>
                <w:color w:val="000000"/>
                <w:sz w:val="24"/>
                <w:szCs w:val="24"/>
              </w:rPr>
              <w:t>, E</w:t>
            </w:r>
            <w:r w:rsidR="00B334FD" w:rsidRPr="002B2EAA">
              <w:rPr>
                <w:color w:val="000000"/>
                <w:sz w:val="24"/>
                <w:szCs w:val="24"/>
              </w:rPr>
              <w:t xml:space="preserve"> – exempt elderly</w:t>
            </w:r>
            <w:r w:rsidRPr="002B2EAA">
              <w:rPr>
                <w:color w:val="000000"/>
                <w:sz w:val="24"/>
                <w:szCs w:val="24"/>
              </w:rPr>
              <w:t>, M</w:t>
            </w:r>
            <w:r w:rsidR="00A96CA8" w:rsidRPr="002B2EAA">
              <w:rPr>
                <w:color w:val="000000"/>
                <w:sz w:val="24"/>
                <w:szCs w:val="24"/>
              </w:rPr>
              <w:t xml:space="preserve"> – exempt minor</w:t>
            </w:r>
            <w:r w:rsidR="00B334FD" w:rsidRPr="002B2EAA">
              <w:rPr>
                <w:color w:val="000000"/>
                <w:sz w:val="24"/>
                <w:szCs w:val="24"/>
              </w:rPr>
              <w:t xml:space="preserve"> (90 to 180 days)</w:t>
            </w:r>
            <w:r w:rsidRPr="002B2EAA">
              <w:rPr>
                <w:color w:val="000000"/>
                <w:sz w:val="24"/>
                <w:szCs w:val="24"/>
              </w:rPr>
              <w:t>, and Blank.  Resubmit with a valid code.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AEE7" w14:textId="77777777" w:rsidR="00037516" w:rsidRPr="002B2EAA" w:rsidRDefault="00BD6954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272CB3" w:rsidRPr="002B2EAA" w14:paraId="1A9B63CC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F8DEFD8" w14:textId="77777777" w:rsidR="00272CB3" w:rsidRPr="002B2EAA" w:rsidRDefault="00F70EB7" w:rsidP="00272CB3">
            <w:pPr>
              <w:jc w:val="center"/>
              <w:rPr>
                <w:sz w:val="24"/>
                <w:szCs w:val="24"/>
              </w:rPr>
            </w:pPr>
            <w:r w:rsidRPr="002B2EAA">
              <w:rPr>
                <w:sz w:val="24"/>
                <w:szCs w:val="24"/>
              </w:rPr>
              <w:t>DN001</w:t>
            </w:r>
          </w:p>
          <w:p w14:paraId="73370F0D" w14:textId="77777777" w:rsidR="00272CB3" w:rsidRPr="002B2EAA" w:rsidRDefault="00272CB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24960E8" w14:textId="77777777" w:rsidR="00272CB3" w:rsidRPr="002B2EAA" w:rsidRDefault="00F70EB7" w:rsidP="00037516">
            <w:pPr>
              <w:rPr>
                <w:sz w:val="24"/>
                <w:szCs w:val="24"/>
              </w:rPr>
            </w:pPr>
            <w:r w:rsidRPr="002B2EAA">
              <w:rPr>
                <w:sz w:val="24"/>
                <w:szCs w:val="24"/>
              </w:rPr>
              <w:t>Different DUNS# submitted previously for contract/project number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4176F6E" w14:textId="77777777" w:rsidR="00272CB3" w:rsidRPr="002B2EAA" w:rsidRDefault="00272CB3" w:rsidP="00E67DC9">
            <w:pPr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Verify DUNS# is correct for current contract/project number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AD648" w14:textId="77777777" w:rsidR="00272CB3" w:rsidRPr="002B2EAA" w:rsidRDefault="00272CB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 w:rsidRPr="002B2EAA">
              <w:rPr>
                <w:color w:val="000000"/>
                <w:sz w:val="24"/>
                <w:szCs w:val="24"/>
              </w:rPr>
              <w:t>03</w:t>
            </w:r>
          </w:p>
        </w:tc>
      </w:tr>
      <w:tr w:rsidR="00122863" w:rsidRPr="002B2EAA" w14:paraId="5BE51E7A" w14:textId="77777777" w:rsidTr="003F622B">
        <w:trPr>
          <w:cantSplit/>
          <w:trHeight w:val="672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650423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CVOA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008AE7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Cash value of an asset is zero, but actual yearly income from asset is valued.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819E27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information and submit a correction if necessary.</w:t>
            </w:r>
          </w:p>
          <w:p w14:paraId="241119BD" w14:textId="77777777" w:rsidR="001426AA" w:rsidRPr="002B2EAA" w:rsidRDefault="001426AA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color w:val="000000" w:themeColor="text1"/>
                <w:sz w:val="22"/>
              </w:rPr>
            </w:pPr>
            <w:r w:rsidRPr="002B2EAA">
              <w:rPr>
                <w:color w:val="000000" w:themeColor="text1"/>
                <w:sz w:val="22"/>
              </w:rPr>
              <w:t>This is a valid transaction if the asset is making r</w:t>
            </w:r>
            <w:r w:rsidR="002B2EAA" w:rsidRPr="002B2EAA">
              <w:rPr>
                <w:color w:val="000000" w:themeColor="text1"/>
                <w:sz w:val="22"/>
              </w:rPr>
              <w:t xml:space="preserve">egular periodic payments.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37D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  <w:p w14:paraId="2C0BCDD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</w:tc>
      </w:tr>
      <w:tr w:rsidR="00122863" w:rsidRPr="002B2EAA" w14:paraId="5F8BBD9B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FCF18F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EHA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6FCC19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elderly allowance differs from the reported value.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99BE1B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“E” or “H” special status codes for the Head of Household, Spouse or Adult Co-head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F599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302ED09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EF5CA6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GR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662F59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gross rent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D74545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contract rent and utility allowance on HUD-approved rent schedule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5113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F14541A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24C3B9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IIA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1983C4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imputed income from assets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84DFB0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passbook rate, and recalculate the imputed income from assets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56B5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70136311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9EB65A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NDP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6A87DF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number of dependents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8F5E1B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the number of dependents based upon relationship, age and special status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34E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10F24156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2CC806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NFL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A65F728" w14:textId="77777777" w:rsidR="00122863" w:rsidRPr="002B2EAA" w:rsidRDefault="00122863" w:rsidP="00146E02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TRACS calculated number of </w:t>
            </w:r>
            <w:r w:rsidR="00146E02" w:rsidRPr="002B2EAA">
              <w:rPr>
                <w:sz w:val="22"/>
              </w:rPr>
              <w:t>Live-ins</w:t>
            </w:r>
            <w:r w:rsidRPr="002B2EAA">
              <w:rPr>
                <w:sz w:val="22"/>
              </w:rPr>
              <w:t>/</w:t>
            </w:r>
            <w:r w:rsidR="00146E02" w:rsidRPr="002B2EAA">
              <w:rPr>
                <w:sz w:val="22"/>
              </w:rPr>
              <w:t>None of the Above</w:t>
            </w:r>
            <w:r w:rsidRPr="002B2EAA">
              <w:rPr>
                <w:sz w:val="22"/>
              </w:rPr>
              <w:t xml:space="preserve">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C7A547" w14:textId="77777777" w:rsidR="00122863" w:rsidRPr="002B2EAA" w:rsidRDefault="00122863" w:rsidP="00146E02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the total number of members listed with the relationship code of “L” or “</w:t>
            </w:r>
            <w:r w:rsidR="00146E02" w:rsidRPr="002B2EAA">
              <w:rPr>
                <w:sz w:val="22"/>
              </w:rPr>
              <w:t>N</w:t>
            </w:r>
            <w:r w:rsidRPr="002B2EAA">
              <w:rPr>
                <w:sz w:val="22"/>
              </w:rPr>
              <w:t>”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764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2EEC05D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8C134E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NFM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717E97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number of family members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B639E9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the number of family members excluding foster children and live-in attendants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017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122863" w:rsidRPr="002B2EAA" w14:paraId="53CE9D20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FA824D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PAI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09A97A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3% of annual income differs from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5BA024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 the annual income and 3% of annual income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E7E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23F2176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86EB98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TA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AD149C4" w14:textId="77777777" w:rsidR="00122863" w:rsidRPr="002B2EAA" w:rsidRDefault="00122863" w:rsidP="000816CA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allowances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A079B2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all allowances, care codes, and special status codes and recalculate the allowances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F9E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62F6325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AF38B5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TCVA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C34D8B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cash value of assets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6B2EC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values submitted and recalculate the total cash value of assets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BF5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0097AC7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2FB43B4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TEI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C61323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employment or business income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7D17D45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values submitted and recalculate the employment or business income including all income codes that now fall into that category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F867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6D34712B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5BF8A59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TNAI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02B589E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income from all sources except assets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F3740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values submitted and recalculate the total income from all sources except assets.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5EC3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E16BE6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FE66161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TOI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32894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other income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1CA184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values submitted and recalculate total other income including all of the current income codes that fall into this category.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141D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C9C88BD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9942ACD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TPEI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3AADB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social security and pension income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A277557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values submitted and recalculate total social security and pension income including all of the current income codes that fall into this category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49F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471B80DB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C3690FB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TPUI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464AA40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public assistance income differs from the reported value</w:t>
            </w:r>
            <w:r w:rsidR="000A3DBC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E4348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values submitted and recalculate total public assistance income including all of the current income codes that fall into this category.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689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B70FBCF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52B26E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TR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380417C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tenant rent differs from the reported value</w:t>
            </w:r>
            <w:r w:rsidR="000A3DBC" w:rsidRPr="002B2EAA">
              <w:rPr>
                <w:sz w:val="22"/>
              </w:rPr>
              <w:t>.</w:t>
            </w:r>
            <w:r w:rsidR="00931EF0" w:rsidRPr="002B2EAA">
              <w:rPr>
                <w:sz w:val="22"/>
              </w:rPr>
              <w:t xml:space="preserve"> No override set.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A5D1C85" w14:textId="77777777" w:rsidR="00931EF0" w:rsidRPr="002B2EAA" w:rsidRDefault="00122863" w:rsidP="00931EF0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Recalculate tenant </w:t>
            </w:r>
            <w:r w:rsidR="00931EF0" w:rsidRPr="002B2EAA">
              <w:rPr>
                <w:sz w:val="22"/>
              </w:rPr>
              <w:t>rent</w:t>
            </w:r>
          </w:p>
          <w:p w14:paraId="711BF86C" w14:textId="77777777" w:rsidR="00931EF0" w:rsidRPr="002B2EAA" w:rsidRDefault="00931EF0" w:rsidP="00931EF0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Or</w:t>
            </w:r>
          </w:p>
          <w:p w14:paraId="59164CD5" w14:textId="77777777" w:rsidR="00122863" w:rsidRPr="002B2EAA" w:rsidRDefault="00931EF0" w:rsidP="00931EF0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Enter the appropriate override.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E5C1F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2C681E6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8791946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TTP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8CB93E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tenant payment differs from the reported value</w:t>
            </w:r>
            <w:r w:rsidR="000A3DBC" w:rsidRPr="002B2EAA">
              <w:rPr>
                <w:sz w:val="22"/>
              </w:rPr>
              <w:t>.</w:t>
            </w:r>
            <w:r w:rsidR="00931EF0" w:rsidRPr="002B2EAA">
              <w:rPr>
                <w:sz w:val="22"/>
              </w:rPr>
              <w:t xml:space="preserve">  No override set.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F60054" w14:textId="77777777" w:rsidR="00931EF0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Recalculate the total tenant payment (TTP) </w:t>
            </w:r>
          </w:p>
          <w:p w14:paraId="3C775036" w14:textId="77777777" w:rsidR="00931EF0" w:rsidRPr="002B2EAA" w:rsidRDefault="00931EF0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Or</w:t>
            </w:r>
          </w:p>
          <w:p w14:paraId="484CFC36" w14:textId="77777777" w:rsidR="00122863" w:rsidRPr="002B2EAA" w:rsidRDefault="00931EF0" w:rsidP="00931EF0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Enter the appropriate override.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803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C41421" w:rsidRPr="002B2EAA" w14:paraId="7CEB1E62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162BCB1" w14:textId="77777777" w:rsidR="00C41421" w:rsidRPr="002B2EAA" w:rsidRDefault="00C41421" w:rsidP="00C41421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TYIA</w:t>
            </w:r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3EDAE64" w14:textId="77777777" w:rsidR="00C41421" w:rsidRPr="002B2EAA" w:rsidRDefault="00C41421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total actual yearly income from assets differs from the reported value.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47EEDF" w14:textId="77777777" w:rsidR="00C41421" w:rsidRPr="002B2EAA" w:rsidRDefault="00C41421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values submitted and recalculate the total actual yearly income from assets.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B1DD" w14:textId="77777777" w:rsidR="00C41421" w:rsidRPr="002B2EAA" w:rsidRDefault="00C41421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  <w:tr w:rsidR="00122863" w:rsidRPr="002B2EAA" w14:paraId="3275A534" w14:textId="77777777" w:rsidTr="003F622B">
        <w:trPr>
          <w:cantSplit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2F99128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2B2EAA">
                  <w:rPr>
                    <w:sz w:val="22"/>
                  </w:rPr>
                  <w:t>UR</w:t>
                </w:r>
              </w:smartTag>
            </w:smartTag>
          </w:p>
        </w:tc>
        <w:tc>
          <w:tcPr>
            <w:tcW w:w="5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B42999A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TRACS calculated utility reimbursement differs from the reported value</w:t>
            </w:r>
            <w:r w:rsidR="00C41421" w:rsidRPr="002B2EAA">
              <w:rPr>
                <w:sz w:val="22"/>
              </w:rPr>
              <w:t>.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50B7C43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Recalculate: If the utility allowance is greater than TTP, subtract TTP from utility allowance</w:t>
            </w:r>
            <w:r w:rsidR="00C41421" w:rsidRPr="002B2EAA">
              <w:rPr>
                <w:sz w:val="22"/>
              </w:rPr>
              <w:t>.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15F2" w14:textId="77777777" w:rsidR="00122863" w:rsidRPr="002B2EAA" w:rsidRDefault="00122863" w:rsidP="00461B26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01</w:t>
            </w:r>
          </w:p>
        </w:tc>
      </w:tr>
    </w:tbl>
    <w:p w14:paraId="664F8FE2" w14:textId="77777777" w:rsidR="00122863" w:rsidRPr="002B2EAA" w:rsidRDefault="00122863">
      <w:pPr>
        <w:tabs>
          <w:tab w:val="right" w:pos="3960"/>
          <w:tab w:val="left" w:pos="4320"/>
        </w:tabs>
        <w:spacing w:after="172"/>
        <w:rPr>
          <w:rFonts w:ascii="CG Times" w:hAnsi="CG Times"/>
        </w:rPr>
      </w:pPr>
    </w:p>
    <w:p w14:paraId="154FC2B2" w14:textId="77777777" w:rsidR="00122863" w:rsidRPr="002B2EAA" w:rsidRDefault="00122863">
      <w:pPr>
        <w:tabs>
          <w:tab w:val="right" w:pos="3960"/>
          <w:tab w:val="left" w:pos="4320"/>
        </w:tabs>
        <w:spacing w:after="172"/>
        <w:rPr>
          <w:rFonts w:ascii="CG Times" w:hAnsi="CG Times"/>
        </w:rPr>
      </w:pPr>
    </w:p>
    <w:p w14:paraId="2FECE83A" w14:textId="77777777" w:rsidR="00122863" w:rsidRPr="002B2EAA" w:rsidRDefault="00122863">
      <w:pPr>
        <w:tabs>
          <w:tab w:val="right" w:pos="3960"/>
          <w:tab w:val="left" w:pos="4320"/>
        </w:tabs>
        <w:spacing w:after="172"/>
        <w:rPr>
          <w:rFonts w:ascii="CG Times" w:hAnsi="CG Times"/>
        </w:rPr>
        <w:sectPr w:rsidR="00122863" w:rsidRPr="002B2EAA" w:rsidSect="00DE6B3B">
          <w:footerReference w:type="default" r:id="rId14"/>
          <w:endnotePr>
            <w:numFmt w:val="decimal"/>
          </w:endnotePr>
          <w:pgSz w:w="15840" w:h="12240" w:orient="landscape"/>
          <w:pgMar w:top="1239" w:right="720" w:bottom="560" w:left="720" w:header="1239" w:footer="560" w:gutter="0"/>
          <w:pgNumType w:chapStyle="1"/>
          <w:cols w:space="720"/>
          <w:noEndnote/>
        </w:sectPr>
      </w:pPr>
    </w:p>
    <w:tbl>
      <w:tblPr>
        <w:tblW w:w="14335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63"/>
        <w:gridCol w:w="1191"/>
        <w:gridCol w:w="5380"/>
        <w:gridCol w:w="5380"/>
        <w:gridCol w:w="1321"/>
      </w:tblGrid>
      <w:tr w:rsidR="005532D5" w:rsidRPr="00781A06" w14:paraId="446A2A96" w14:textId="77777777" w:rsidTr="003F622B">
        <w:trPr>
          <w:cantSplit/>
          <w:tblHeader/>
          <w:jc w:val="center"/>
        </w:trPr>
        <w:tc>
          <w:tcPr>
            <w:tcW w:w="14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D070" w14:textId="77777777" w:rsidR="005532D5" w:rsidRPr="00781A06" w:rsidRDefault="005532D5" w:rsidP="001C0519">
            <w:pPr>
              <w:tabs>
                <w:tab w:val="right" w:pos="3960"/>
                <w:tab w:val="left" w:pos="4320"/>
              </w:tabs>
              <w:spacing w:before="100" w:beforeAutospacing="1" w:after="100" w:afterAutospacing="1"/>
              <w:jc w:val="center"/>
              <w:rPr>
                <w:b/>
                <w:sz w:val="32"/>
                <w:lang w:val="fr-FR"/>
              </w:rPr>
            </w:pPr>
            <w:r w:rsidRPr="00781A06">
              <w:rPr>
                <w:b/>
                <w:sz w:val="32"/>
                <w:lang w:val="fr-FR"/>
              </w:rPr>
              <w:t xml:space="preserve"> Part </w:t>
            </w:r>
            <w:proofErr w:type="gramStart"/>
            <w:r w:rsidRPr="00781A06">
              <w:rPr>
                <w:b/>
                <w:sz w:val="32"/>
                <w:lang w:val="fr-FR"/>
              </w:rPr>
              <w:t>2:</w:t>
            </w:r>
            <w:proofErr w:type="gramEnd"/>
            <w:r w:rsidRPr="00781A06">
              <w:rPr>
                <w:b/>
                <w:sz w:val="32"/>
                <w:lang w:val="fr-FR"/>
              </w:rPr>
              <w:t xml:space="preserve">  TRACS Voucher </w:t>
            </w:r>
            <w:proofErr w:type="spellStart"/>
            <w:r w:rsidRPr="00781A06">
              <w:rPr>
                <w:b/>
                <w:sz w:val="32"/>
                <w:lang w:val="fr-FR"/>
              </w:rPr>
              <w:t>Discrepancy</w:t>
            </w:r>
            <w:proofErr w:type="spellEnd"/>
            <w:r w:rsidRPr="00781A06">
              <w:rPr>
                <w:b/>
                <w:sz w:val="32"/>
                <w:lang w:val="fr-FR"/>
              </w:rPr>
              <w:t xml:space="preserve"> Code Tables</w:t>
            </w:r>
          </w:p>
        </w:tc>
      </w:tr>
      <w:tr w:rsidR="005532D5" w:rsidRPr="002B2EAA" w14:paraId="6B0389B3" w14:textId="77777777" w:rsidTr="003F622B">
        <w:trPr>
          <w:cantSplit/>
          <w:tblHeader/>
          <w:jc w:val="center"/>
        </w:trPr>
        <w:tc>
          <w:tcPr>
            <w:tcW w:w="1063" w:type="dxa"/>
            <w:tcBorders>
              <w:top w:val="single" w:sz="4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shd w:val="solid" w:color="000000" w:fill="FFFFFF"/>
            <w:vAlign w:val="center"/>
          </w:tcPr>
          <w:p w14:paraId="37F0846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TRACS</w:t>
            </w:r>
          </w:p>
          <w:p w14:paraId="21150B76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Code</w:t>
            </w:r>
          </w:p>
        </w:tc>
        <w:tc>
          <w:tcPr>
            <w:tcW w:w="1191" w:type="dxa"/>
            <w:tcBorders>
              <w:top w:val="single" w:sz="4" w:space="0" w:color="000000"/>
              <w:left w:val="double" w:sz="6" w:space="0" w:color="000000"/>
              <w:bottom w:val="single" w:sz="6" w:space="0" w:color="FFFFFF"/>
              <w:right w:val="single" w:sz="6" w:space="0" w:color="FFFFFF"/>
            </w:tcBorders>
            <w:shd w:val="solid" w:color="000000" w:fill="FFFFFF"/>
            <w:vAlign w:val="center"/>
          </w:tcPr>
          <w:p w14:paraId="3F657ABE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Voucher</w:t>
            </w:r>
          </w:p>
          <w:p w14:paraId="3322B2C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Field</w:t>
            </w:r>
          </w:p>
        </w:tc>
        <w:tc>
          <w:tcPr>
            <w:tcW w:w="5380" w:type="dxa"/>
            <w:tcBorders>
              <w:top w:val="single" w:sz="4" w:space="0" w:color="000000"/>
              <w:left w:val="double" w:sz="6" w:space="0" w:color="000000"/>
              <w:bottom w:val="single" w:sz="6" w:space="0" w:color="FFFFFF"/>
              <w:right w:val="single" w:sz="6" w:space="0" w:color="FFFFFF"/>
            </w:tcBorders>
            <w:shd w:val="solid" w:color="000000" w:fill="FFFFFF"/>
            <w:vAlign w:val="center"/>
          </w:tcPr>
          <w:p w14:paraId="55322BE7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Description</w:t>
            </w:r>
          </w:p>
        </w:tc>
        <w:tc>
          <w:tcPr>
            <w:tcW w:w="5380" w:type="dxa"/>
            <w:tcBorders>
              <w:top w:val="single" w:sz="4" w:space="0" w:color="000000"/>
              <w:left w:val="double" w:sz="6" w:space="0" w:color="000000"/>
              <w:bottom w:val="single" w:sz="6" w:space="0" w:color="FFFFFF"/>
              <w:right w:val="single" w:sz="6" w:space="0" w:color="FFFFFF"/>
            </w:tcBorders>
            <w:shd w:val="solid" w:color="000000" w:fill="FFFFFF"/>
            <w:vAlign w:val="center"/>
          </w:tcPr>
          <w:p w14:paraId="00CB1710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Recommended Solution</w:t>
            </w:r>
          </w:p>
        </w:tc>
        <w:tc>
          <w:tcPr>
            <w:tcW w:w="1321" w:type="dxa"/>
            <w:tcBorders>
              <w:top w:val="single" w:sz="4" w:space="0" w:color="000000"/>
              <w:left w:val="double" w:sz="6" w:space="0" w:color="000000"/>
              <w:bottom w:val="single" w:sz="6" w:space="0" w:color="FFFFFF"/>
              <w:right w:val="single" w:sz="6" w:space="0" w:color="000000"/>
            </w:tcBorders>
            <w:shd w:val="solid" w:color="000000" w:fill="FFFFFF"/>
            <w:vAlign w:val="center"/>
          </w:tcPr>
          <w:p w14:paraId="0A4061A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b/>
                <w:color w:val="FFFFFF"/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Action</w:t>
            </w:r>
          </w:p>
          <w:p w14:paraId="62EE4CC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jc w:val="center"/>
              <w:rPr>
                <w:sz w:val="22"/>
              </w:rPr>
            </w:pPr>
            <w:r w:rsidRPr="002B2EAA">
              <w:rPr>
                <w:b/>
                <w:color w:val="FFFFFF"/>
                <w:sz w:val="22"/>
              </w:rPr>
              <w:t>Required</w:t>
            </w:r>
          </w:p>
        </w:tc>
      </w:tr>
      <w:tr w:rsidR="005532D5" w:rsidRPr="002B2EAA" w14:paraId="688194BB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1C68AAC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VE001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8C298AA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C6783BC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Reported total number of units in contract is less than the reported num</w:t>
            </w:r>
            <w:r w:rsidR="001C0519" w:rsidRPr="002B2EAA">
              <w:rPr>
                <w:sz w:val="22"/>
              </w:rPr>
              <w:t>ber of units receiving subsidy.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A3582D6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reported units in contract and reported units receiving subsidy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26C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400652AE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E33AE1D" w14:textId="77777777" w:rsidR="005532D5" w:rsidRPr="002B2EAA" w:rsidRDefault="005532D5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VE005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FAB79C2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606ADE8B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Reported Total Unit in Contract is not equal to the reported sum of units receiving subsidy, vacant units and market rent units.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EE856E1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units in contract and sum of all units.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3259F485" w14:textId="77777777" w:rsidR="005532D5" w:rsidRPr="002B2EAA" w:rsidRDefault="005532D5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6105BAD5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D9EB82C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VE006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D0C5D74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3E6A1371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0678A9E6" w14:textId="77777777" w:rsidR="005532D5" w:rsidRPr="002B2EAA" w:rsidRDefault="005532D5" w:rsidP="00931EF0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proofErr w:type="spellStart"/>
            <w:r w:rsidRPr="002B2EAA">
              <w:rPr>
                <w:sz w:val="22"/>
              </w:rPr>
              <w:t>Reportedunits</w:t>
            </w:r>
            <w:proofErr w:type="spellEnd"/>
            <w:r w:rsidRPr="002B2EAA">
              <w:rPr>
                <w:sz w:val="22"/>
              </w:rPr>
              <w:t xml:space="preserve"> in billing is greater than reported num</w:t>
            </w:r>
            <w:r w:rsidR="001C0519" w:rsidRPr="002B2EAA">
              <w:rPr>
                <w:sz w:val="22"/>
              </w:rPr>
              <w:t>ber of units receiving subsidy.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E1A99D8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reported units in billing and units receiving subsidy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3D8CE3A3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3E6D0B03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33DD565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VE008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D455291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777D6927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137ED43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Section 8 type code submitted for Section 8 contract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995F2FC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Section 8 type code (1,</w:t>
            </w:r>
            <w:r w:rsidR="001C0519" w:rsidRPr="002B2EAA">
              <w:rPr>
                <w:sz w:val="22"/>
              </w:rPr>
              <w:t xml:space="preserve"> </w:t>
            </w:r>
            <w:r w:rsidRPr="002B2EAA">
              <w:rPr>
                <w:sz w:val="22"/>
              </w:rPr>
              <w:t>2,</w:t>
            </w:r>
            <w:r w:rsidR="001C0519" w:rsidRPr="002B2EAA">
              <w:rPr>
                <w:sz w:val="22"/>
              </w:rPr>
              <w:t xml:space="preserve"> </w:t>
            </w:r>
            <w:r w:rsidRPr="002B2EAA">
              <w:rPr>
                <w:sz w:val="22"/>
              </w:rPr>
              <w:t>3, or 4); if not Section 8, leave blank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0897B0FA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2C23D4B3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84C41A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VE009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07FECDA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66AE35CB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4529B57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Section 8 type indicator is not requi</w:t>
            </w:r>
            <w:r w:rsidR="001C0519" w:rsidRPr="002B2EAA">
              <w:rPr>
                <w:sz w:val="22"/>
              </w:rPr>
              <w:t xml:space="preserve">red for </w:t>
            </w:r>
            <w:proofErr w:type="spellStart"/>
            <w:r w:rsidR="001C0519" w:rsidRPr="002B2EAA">
              <w:rPr>
                <w:sz w:val="22"/>
              </w:rPr>
              <w:t>non Section</w:t>
            </w:r>
            <w:proofErr w:type="spellEnd"/>
            <w:r w:rsidR="001C0519" w:rsidRPr="002B2EAA">
              <w:rPr>
                <w:sz w:val="22"/>
              </w:rPr>
              <w:t xml:space="preserve"> 8 subsidy.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301E3658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Verify/correct subsidy type on next submission; if not Section 8, leave blank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12178A5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4C7FE64D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5A3925E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1F331AF5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069DF7C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75367D47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HAP signed on/after 10/1/81 indicator submitted</w:t>
            </w:r>
            <w:r w:rsidR="001C0519" w:rsidRPr="002B2EAA">
              <w:rPr>
                <w:sz w:val="22"/>
              </w:rPr>
              <w:t>.</w:t>
            </w:r>
            <w:r w:rsidRPr="002B2EAA">
              <w:rPr>
                <w:sz w:val="22"/>
              </w:rPr>
              <w:t xml:space="preserve">  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67108A6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Verify/submit correct HAP signed on/after 10/1/81 indicator (Y or N or spaces)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7965ABE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40CEA769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61B2F2B6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91608AF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4D57EFE0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19A371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HAP signed on/after 10/1/81 indicator reported f</w:t>
            </w:r>
            <w:r w:rsidR="001C0519" w:rsidRPr="002B2EAA">
              <w:rPr>
                <w:sz w:val="22"/>
              </w:rPr>
              <w:t xml:space="preserve">or </w:t>
            </w:r>
            <w:proofErr w:type="spellStart"/>
            <w:r w:rsidR="001C0519" w:rsidRPr="002B2EAA">
              <w:rPr>
                <w:sz w:val="22"/>
              </w:rPr>
              <w:t>non Section</w:t>
            </w:r>
            <w:proofErr w:type="spellEnd"/>
            <w:r w:rsidR="001C0519" w:rsidRPr="002B2EAA">
              <w:rPr>
                <w:sz w:val="22"/>
              </w:rPr>
              <w:t xml:space="preserve"> 8 contract.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44081F0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subsidy type; if non Section 8, leave blank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49C5B57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638EFCCF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2F94E8B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VE012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1471DD0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604F7CF1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79153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HAP contract effective on/aft</w:t>
            </w:r>
            <w:r w:rsidR="001C0519" w:rsidRPr="002B2EAA">
              <w:rPr>
                <w:sz w:val="22"/>
              </w:rPr>
              <w:t>er 10/1/81 indicator submitted.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430063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Verify/submit correct HAP contract effective on/after 10/1/81 indicator (Y or N)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B7C5F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619D3A2F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F858928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VE013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0EBBC51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2EA441C6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E7C144E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HAP contract effective on/after 10/1/81 indicator report</w:t>
            </w:r>
            <w:r w:rsidR="001C0519" w:rsidRPr="002B2EAA">
              <w:rPr>
                <w:sz w:val="22"/>
              </w:rPr>
              <w:t xml:space="preserve">ed for </w:t>
            </w:r>
            <w:proofErr w:type="spellStart"/>
            <w:r w:rsidR="001C0519" w:rsidRPr="002B2EAA">
              <w:rPr>
                <w:sz w:val="22"/>
              </w:rPr>
              <w:t>non Section</w:t>
            </w:r>
            <w:proofErr w:type="spellEnd"/>
            <w:r w:rsidR="001C0519" w:rsidRPr="002B2EAA">
              <w:rPr>
                <w:sz w:val="22"/>
              </w:rPr>
              <w:t xml:space="preserve"> 8 contract.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2923EA33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subsidy type; if non Section 8, leave blank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75BA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052D5841" w14:textId="77777777" w:rsidTr="003F622B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7CE0034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4EAB0A4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1A87770C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9EEB750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Incorrect HAP contract signed on/af</w:t>
            </w:r>
            <w:r w:rsidR="001C0519" w:rsidRPr="002B2EAA">
              <w:rPr>
                <w:sz w:val="22"/>
              </w:rPr>
              <w:t>ter 10/3/84 indicator submitted.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5FB5B7E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Verify/submit contract signed on/after 10/3/84 indicator (Y or N)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CC0A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0668C19F" w14:textId="77777777" w:rsidTr="003F622B">
        <w:trPr>
          <w:cantSplit/>
          <w:jc w:val="center"/>
        </w:trPr>
        <w:tc>
          <w:tcPr>
            <w:tcW w:w="1063" w:type="dxa"/>
            <w:tcBorders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79F6711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VE015</w:t>
            </w:r>
          </w:p>
        </w:tc>
        <w:tc>
          <w:tcPr>
            <w:tcW w:w="1191" w:type="dxa"/>
            <w:tcBorders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941CC84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6C4FDFE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F4CCBB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HAP contract signed on/after 10/3/84 indicator report</w:t>
            </w:r>
            <w:r w:rsidR="001C0519" w:rsidRPr="002B2EAA">
              <w:rPr>
                <w:sz w:val="22"/>
              </w:rPr>
              <w:t xml:space="preserve">ed for </w:t>
            </w:r>
            <w:proofErr w:type="spellStart"/>
            <w:r w:rsidR="001C0519" w:rsidRPr="002B2EAA">
              <w:rPr>
                <w:sz w:val="22"/>
              </w:rPr>
              <w:t>non Section</w:t>
            </w:r>
            <w:proofErr w:type="spellEnd"/>
            <w:r w:rsidR="001C0519" w:rsidRPr="002B2EAA">
              <w:rPr>
                <w:sz w:val="22"/>
              </w:rPr>
              <w:t xml:space="preserve"> 8 contract.</w:t>
            </w:r>
          </w:p>
        </w:tc>
        <w:tc>
          <w:tcPr>
            <w:tcW w:w="5380" w:type="dxa"/>
            <w:tcBorders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0306454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and correct subsidy type; if non Section 8, leave blank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C879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6A8528B0" w14:textId="77777777" w:rsidTr="00272CB3">
        <w:trPr>
          <w:cantSplit/>
          <w:jc w:val="center"/>
        </w:trPr>
        <w:tc>
          <w:tcPr>
            <w:tcW w:w="1063" w:type="dxa"/>
            <w:tcBorders>
              <w:left w:val="single" w:sz="6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BD8A762" w14:textId="77777777" w:rsidR="002B55CA" w:rsidRPr="002B2EAA" w:rsidRDefault="005532D5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lastRenderedPageBreak/>
              <w:t>VE016</w:t>
            </w:r>
          </w:p>
        </w:tc>
        <w:tc>
          <w:tcPr>
            <w:tcW w:w="1191" w:type="dxa"/>
            <w:tcBorders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19A4467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563EE92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684414F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HAP contract signed on/after</w:t>
            </w:r>
            <w:r w:rsidR="001C0519" w:rsidRPr="002B2EAA">
              <w:rPr>
                <w:sz w:val="22"/>
              </w:rPr>
              <w:t xml:space="preserve"> 10/3/84 indicator not required.</w:t>
            </w:r>
          </w:p>
        </w:tc>
        <w:tc>
          <w:tcPr>
            <w:tcW w:w="5380" w:type="dxa"/>
            <w:tcBorders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ACA44FF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Verify/correct Section 8 type or HAP contract signed on/after 10/3/84 indicator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1CC5C78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4DC37CC1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176D82F" w14:textId="77777777" w:rsidR="002B55CA" w:rsidRPr="002B2EAA" w:rsidRDefault="005532D5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VE017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17503A4D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  <w:p w14:paraId="7BD94A6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A09291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Reported total exceptions not equal to the sum of tenant and allo</w:t>
            </w:r>
            <w:r w:rsidR="001C0519" w:rsidRPr="002B2EAA">
              <w:rPr>
                <w:sz w:val="22"/>
              </w:rPr>
              <w:t>cated project-based exceptions.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C7B1E92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total exceptions</w:t>
            </w:r>
            <w:r w:rsidR="001C0519" w:rsidRPr="002B2EAA">
              <w:rPr>
                <w:sz w:val="22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0A508323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2663A465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F95C3F0" w14:textId="77777777" w:rsidR="002B55CA" w:rsidRPr="002B2EAA" w:rsidRDefault="005532D5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VE018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0F8AC780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A142FE6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Contract number does not exist in TRACS database.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537E5F73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voucher contract number.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322090E6" w14:textId="77777777" w:rsidR="005532D5" w:rsidRPr="002B2EAA" w:rsidRDefault="005532D5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6F66E16F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7A66C30" w14:textId="77777777" w:rsidR="002B55CA" w:rsidRPr="002B2EAA" w:rsidRDefault="005532D5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VE019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69161CE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3261D2AF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Project number does not exist in TRACS database.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6DDC5BEA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voucher project number.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39BEFFC4" w14:textId="77777777" w:rsidR="005532D5" w:rsidRPr="002B2EAA" w:rsidRDefault="005532D5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30FCC796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8E35A5B" w14:textId="77777777" w:rsidR="002B55CA" w:rsidRPr="002B2EAA" w:rsidRDefault="005532D5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VE020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50E38CA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2DA56E28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Number of units receiving subsidy is greater than the total contracted units.</w:t>
            </w:r>
          </w:p>
          <w:p w14:paraId="3E7FC707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14:paraId="470330DB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Correct Total Units in contract and/or Number of Units receiving subsidy and resubmit the voucher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60762F2D" w14:textId="77777777" w:rsidR="005532D5" w:rsidRPr="002B2EAA" w:rsidRDefault="005532D5" w:rsidP="001C0519">
            <w:pPr>
              <w:tabs>
                <w:tab w:val="right" w:pos="3960"/>
                <w:tab w:val="left" w:pos="4320"/>
              </w:tabs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8F1CF0" w:rsidRPr="002B2EAA" w14:paraId="2744FA37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vAlign w:val="center"/>
          </w:tcPr>
          <w:p w14:paraId="6C819118" w14:textId="77777777" w:rsidR="002B55CA" w:rsidRPr="002B2EAA" w:rsidRDefault="008F1CF0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VE021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41A82A1F" w14:textId="77777777" w:rsidR="008F1CF0" w:rsidRPr="002B2EAA" w:rsidRDefault="008F1CF0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NA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B64D062" w14:textId="77777777" w:rsidR="008F1CF0" w:rsidRPr="002B2EAA" w:rsidRDefault="008F1CF0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Number of subsidized units in billing&gt;the total authorized units.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59B39BD" w14:textId="77777777" w:rsidR="008F1CF0" w:rsidRPr="002B2EAA" w:rsidRDefault="008F1CF0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subsidized units.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2BE21" w14:textId="77777777" w:rsidR="008F1CF0" w:rsidRPr="002B2EAA" w:rsidRDefault="008F1CF0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8F1CF0" w:rsidRPr="002B2EAA" w14:paraId="14A8DF04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vAlign w:val="center"/>
          </w:tcPr>
          <w:p w14:paraId="1C3FDE22" w14:textId="77777777" w:rsidR="002B55CA" w:rsidRPr="002B2EAA" w:rsidRDefault="008F1CF0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VE022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9398322" w14:textId="77777777" w:rsidR="008F1CF0" w:rsidRPr="002B2EAA" w:rsidRDefault="008F1CF0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NA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0E68A5D1" w14:textId="77777777" w:rsidR="008F1CF0" w:rsidRPr="002B2EAA" w:rsidRDefault="008F1CF0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 xml:space="preserve">Reported contract </w:t>
            </w:r>
            <w:r w:rsidR="0000132E" w:rsidRPr="002B2EAA">
              <w:rPr>
                <w:sz w:val="22"/>
              </w:rPr>
              <w:t>units</w:t>
            </w:r>
            <w:r w:rsidRPr="002B2EAA">
              <w:rPr>
                <w:sz w:val="22"/>
              </w:rPr>
              <w:t xml:space="preserve"> </w:t>
            </w:r>
            <w:r w:rsidR="00DA0A83" w:rsidRPr="002B2EAA">
              <w:rPr>
                <w:sz w:val="22"/>
              </w:rPr>
              <w:t>are</w:t>
            </w:r>
            <w:r w:rsidRPr="002B2EAA">
              <w:rPr>
                <w:sz w:val="22"/>
              </w:rPr>
              <w:t xml:space="preserve"> greater than total </w:t>
            </w:r>
            <w:r w:rsidR="0000132E" w:rsidRPr="002B2EAA">
              <w:rPr>
                <w:sz w:val="22"/>
              </w:rPr>
              <w:t>authorized</w:t>
            </w:r>
            <w:r w:rsidRPr="002B2EAA">
              <w:rPr>
                <w:sz w:val="22"/>
              </w:rPr>
              <w:t xml:space="preserve"> units.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FADFD12" w14:textId="77777777" w:rsidR="008F1CF0" w:rsidRPr="002B2EAA" w:rsidRDefault="008F1CF0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contract units.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27395" w14:textId="77777777" w:rsidR="008F1CF0" w:rsidRPr="002B2EAA" w:rsidRDefault="008F1CF0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7D7A46F2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vAlign w:val="center"/>
          </w:tcPr>
          <w:p w14:paraId="2D8065A9" w14:textId="77777777" w:rsidR="002B55CA" w:rsidRPr="002B2EAA" w:rsidRDefault="005532D5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VE023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1C8C9A1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7EEBF908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The unrequested payment amount is greater than the available amount authorized on the original voucher.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3DBD960D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requested amount.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4B2A" w14:textId="77777777" w:rsidR="005532D5" w:rsidRPr="002B2EAA" w:rsidRDefault="005532D5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5532D5" w:rsidRPr="002B2EAA" w14:paraId="4B30F9F9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vAlign w:val="center"/>
          </w:tcPr>
          <w:p w14:paraId="5700B710" w14:textId="77777777" w:rsidR="002B55CA" w:rsidRPr="002B2EAA" w:rsidRDefault="005532D5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VE024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17BB21C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16CB916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The reported total voucher amount is greater than the TRACS calculated total voucher amount.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13053D76" w14:textId="77777777" w:rsidR="005532D5" w:rsidRPr="002B2EAA" w:rsidRDefault="005532D5" w:rsidP="001C0519">
            <w:pPr>
              <w:spacing w:before="60" w:after="60"/>
              <w:rPr>
                <w:sz w:val="22"/>
              </w:rPr>
            </w:pPr>
            <w:r w:rsidRPr="002B2EAA">
              <w:rPr>
                <w:sz w:val="22"/>
              </w:rPr>
              <w:t>Verify the requested amount.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A1BF" w14:textId="77777777" w:rsidR="005532D5" w:rsidRPr="002B2EAA" w:rsidRDefault="005532D5" w:rsidP="001C0519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02</w:t>
            </w:r>
          </w:p>
        </w:tc>
      </w:tr>
      <w:tr w:rsidR="00272CB3" w14:paraId="79D9BBA1" w14:textId="77777777" w:rsidTr="00272CB3">
        <w:trPr>
          <w:cantSplit/>
          <w:jc w:val="center"/>
        </w:trPr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vAlign w:val="center"/>
          </w:tcPr>
          <w:p w14:paraId="30F29A47" w14:textId="77777777" w:rsidR="002B55CA" w:rsidRPr="002B2EAA" w:rsidRDefault="00272CB3">
            <w:pPr>
              <w:spacing w:before="60" w:after="60"/>
              <w:jc w:val="center"/>
              <w:rPr>
                <w:sz w:val="22"/>
              </w:rPr>
            </w:pPr>
            <w:r w:rsidRPr="002B2EAA">
              <w:rPr>
                <w:sz w:val="22"/>
              </w:rPr>
              <w:t>VDN01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661560F2" w14:textId="77777777" w:rsidR="00272CB3" w:rsidRPr="002B2EAA" w:rsidRDefault="00272CB3" w:rsidP="001C0519">
            <w:pPr>
              <w:spacing w:before="60" w:after="60"/>
              <w:rPr>
                <w:sz w:val="22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D3504DF" w14:textId="77777777" w:rsidR="00272CB3" w:rsidRPr="002B2EAA" w:rsidRDefault="00F70EB7" w:rsidP="001C0519">
            <w:pPr>
              <w:spacing w:before="60" w:after="60"/>
              <w:rPr>
                <w:sz w:val="22"/>
                <w:szCs w:val="22"/>
              </w:rPr>
            </w:pPr>
            <w:r w:rsidRPr="002B2EAA">
              <w:rPr>
                <w:color w:val="000000"/>
                <w:sz w:val="22"/>
                <w:szCs w:val="22"/>
              </w:rPr>
              <w:t>Different DUNS# submitted previously for contract / project.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14:paraId="5608BA80" w14:textId="77777777" w:rsidR="00272CB3" w:rsidRPr="002B2EAA" w:rsidRDefault="00F70EB7" w:rsidP="001C0519">
            <w:pPr>
              <w:spacing w:before="60" w:after="60"/>
              <w:rPr>
                <w:sz w:val="22"/>
                <w:szCs w:val="22"/>
              </w:rPr>
            </w:pPr>
            <w:r w:rsidRPr="002B2EAA">
              <w:rPr>
                <w:color w:val="000000"/>
                <w:sz w:val="22"/>
                <w:szCs w:val="22"/>
              </w:rPr>
              <w:t>Verify DUNS# submitted for the voucher is correct for the contract number.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79206" w14:textId="77777777" w:rsidR="00272CB3" w:rsidRPr="00272CB3" w:rsidRDefault="00F70EB7" w:rsidP="001C0519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2B2EAA">
              <w:rPr>
                <w:color w:val="000000"/>
                <w:sz w:val="22"/>
                <w:szCs w:val="22"/>
              </w:rPr>
              <w:t>03</w:t>
            </w:r>
          </w:p>
        </w:tc>
      </w:tr>
    </w:tbl>
    <w:p w14:paraId="31000C52" w14:textId="77777777" w:rsidR="00650670" w:rsidRDefault="00650670" w:rsidP="00650670">
      <w:pPr>
        <w:tabs>
          <w:tab w:val="right" w:pos="3960"/>
          <w:tab w:val="left" w:pos="4320"/>
        </w:tabs>
        <w:spacing w:after="172"/>
      </w:pPr>
    </w:p>
    <w:sectPr w:rsidR="00650670" w:rsidSect="00650670">
      <w:endnotePr>
        <w:numFmt w:val="decimal"/>
      </w:endnotePr>
      <w:type w:val="continuous"/>
      <w:pgSz w:w="15840" w:h="12240" w:orient="landscape" w:code="1"/>
      <w:pgMar w:top="1238" w:right="720" w:bottom="562" w:left="720" w:header="1238" w:footer="5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F4166" w14:textId="77777777" w:rsidR="00960CA0" w:rsidRDefault="00960CA0">
      <w:r>
        <w:separator/>
      </w:r>
    </w:p>
  </w:endnote>
  <w:endnote w:type="continuationSeparator" w:id="0">
    <w:p w14:paraId="420630DB" w14:textId="77777777" w:rsidR="00960CA0" w:rsidRDefault="0096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Italic">
    <w:panose1 w:val="0202050305040509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5406" w14:textId="77777777" w:rsidR="00B64718" w:rsidRDefault="00B647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13969C8" w14:textId="77777777" w:rsidR="00B64718" w:rsidRDefault="00B64718">
    <w:pPr>
      <w:pBdr>
        <w:top w:val="single" w:sz="6" w:space="1" w:color="auto"/>
      </w:pBdr>
      <w:tabs>
        <w:tab w:val="right" w:pos="14400"/>
      </w:tabs>
      <w:rPr>
        <w:rFonts w:ascii="Arial" w:hAnsi="Arial"/>
      </w:rPr>
    </w:pPr>
    <w:r>
      <w:rPr>
        <w:rFonts w:ascii="CG Times" w:hAnsi="CG Times"/>
        <w:sz w:val="24"/>
      </w:rPr>
      <w:fldChar w:fldCharType="begin"/>
    </w:r>
    <w:r>
      <w:rPr>
        <w:rFonts w:ascii="CG Times" w:hAnsi="CG Times"/>
        <w:sz w:val="24"/>
      </w:rPr>
      <w:instrText>advance \d4</w:instrText>
    </w:r>
    <w:r>
      <w:rPr>
        <w:rFonts w:ascii="CG Times" w:hAnsi="CG Times"/>
        <w:sz w:val="24"/>
      </w:rPr>
      <w:fldChar w:fldCharType="end"/>
    </w:r>
    <w:r>
      <w:rPr>
        <w:rFonts w:ascii="Arial" w:hAnsi="Arial"/>
      </w:rPr>
      <w:t>May 2002 - Revised</w:t>
    </w:r>
    <w:r>
      <w:rPr>
        <w:rFonts w:ascii="Arial" w:hAnsi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7E37" w14:textId="77777777" w:rsidR="00B64718" w:rsidRDefault="00B64718">
    <w:pPr>
      <w:pStyle w:val="Footer"/>
      <w:pBdr>
        <w:top w:val="single" w:sz="6" w:space="1" w:color="auto"/>
      </w:pBdr>
    </w:pPr>
    <w:r>
      <w:rPr>
        <w:rFonts w:ascii="Arial" w:hAnsi="Arial"/>
      </w:rPr>
      <w:t>August 2014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  D-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705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5F886" w14:textId="77777777" w:rsidR="00B64718" w:rsidRDefault="00B64718" w:rsidP="006D73D6">
    <w:pPr>
      <w:pBdr>
        <w:top w:val="single" w:sz="6" w:space="1" w:color="auto"/>
      </w:pBdr>
      <w:tabs>
        <w:tab w:val="right" w:pos="14400"/>
      </w:tabs>
      <w:rPr>
        <w:rFonts w:ascii="Arial" w:hAnsi="Arial"/>
      </w:rPr>
    </w:pPr>
    <w:r>
      <w:rPr>
        <w:rFonts w:ascii="CG Times" w:hAnsi="CG Times"/>
        <w:sz w:val="24"/>
      </w:rPr>
      <w:fldChar w:fldCharType="begin"/>
    </w:r>
    <w:r>
      <w:rPr>
        <w:rFonts w:ascii="CG Times" w:hAnsi="CG Times"/>
        <w:sz w:val="24"/>
      </w:rPr>
      <w:instrText>advance \d4</w:instrText>
    </w:r>
    <w:r>
      <w:rPr>
        <w:rFonts w:ascii="CG Times" w:hAnsi="CG Times"/>
        <w:sz w:val="24"/>
      </w:rPr>
      <w:fldChar w:fldCharType="end"/>
    </w:r>
    <w:r w:rsidRPr="004B4134">
      <w:rPr>
        <w:rFonts w:ascii="Arial" w:hAnsi="Arial"/>
      </w:rPr>
      <w:t xml:space="preserve"> </w:t>
    </w:r>
    <w:r>
      <w:rPr>
        <w:rFonts w:ascii="Arial" w:hAnsi="Arial"/>
      </w:rPr>
      <w:t>August 2014</w:t>
    </w:r>
    <w:r>
      <w:rPr>
        <w:rFonts w:ascii="Arial" w:hAnsi="Arial"/>
      </w:rPr>
      <w:tab/>
      <w:t>D-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B2EAA">
      <w:rPr>
        <w:rStyle w:val="PageNumber"/>
        <w:noProof/>
      </w:rPr>
      <w:t>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EBD1F" w14:textId="77777777" w:rsidR="00960CA0" w:rsidRDefault="00960CA0">
      <w:r>
        <w:separator/>
      </w:r>
    </w:p>
  </w:footnote>
  <w:footnote w:type="continuationSeparator" w:id="0">
    <w:p w14:paraId="4D8F89AA" w14:textId="77777777" w:rsidR="00960CA0" w:rsidRDefault="00960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7B12F" w14:textId="77777777" w:rsidR="00B64718" w:rsidRDefault="00B64718" w:rsidP="00E725C9">
    <w:pPr>
      <w:pStyle w:val="Header"/>
      <w:widowControl/>
      <w:tabs>
        <w:tab w:val="clear" w:pos="4320"/>
        <w:tab w:val="clear" w:pos="8640"/>
        <w:tab w:val="left" w:pos="7560"/>
      </w:tabs>
      <w:rPr>
        <w:rFonts w:ascii="Arial" w:hAnsi="Arial"/>
      </w:rPr>
    </w:pPr>
    <w:r>
      <w:rPr>
        <w:rFonts w:ascii="Arial" w:hAnsi="Arial"/>
      </w:rPr>
      <w:t>MAT User Guide</w:t>
    </w:r>
  </w:p>
  <w:p w14:paraId="7F353189" w14:textId="77777777" w:rsidR="00B64718" w:rsidRDefault="00B64718" w:rsidP="00E725C9">
    <w:pPr>
      <w:pStyle w:val="Header"/>
      <w:widowControl/>
      <w:pBdr>
        <w:bottom w:val="single" w:sz="6" w:space="1" w:color="auto"/>
      </w:pBdr>
      <w:tabs>
        <w:tab w:val="clear" w:pos="8640"/>
        <w:tab w:val="right" w:pos="14400"/>
      </w:tabs>
      <w:rPr>
        <w:rFonts w:ascii="Arial" w:hAnsi="Arial"/>
        <w:b/>
      </w:rPr>
    </w:pPr>
    <w:r>
      <w:rPr>
        <w:rFonts w:ascii="Arial" w:hAnsi="Arial"/>
      </w:rPr>
      <w:t>TRACS Release 2.0.</w:t>
    </w:r>
    <w:proofErr w:type="gramStart"/>
    <w:r>
      <w:rPr>
        <w:rFonts w:ascii="Arial" w:hAnsi="Arial"/>
      </w:rPr>
      <w:t>2.D</w:t>
    </w:r>
    <w:proofErr w:type="gramEnd"/>
    <w:r>
      <w:tab/>
    </w:r>
    <w:r>
      <w:tab/>
    </w:r>
    <w:r>
      <w:rPr>
        <w:rFonts w:ascii="Arial" w:hAnsi="Arial"/>
      </w:rPr>
      <w:t>Appendix D:  TRACS Discrepancy Code Tables</w:t>
    </w:r>
  </w:p>
  <w:p w14:paraId="36BA5054" w14:textId="77777777" w:rsidR="00B64718" w:rsidRDefault="00B64718">
    <w:pPr>
      <w:pStyle w:val="Header"/>
    </w:pP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0FE90" w14:textId="77777777" w:rsidR="00B64718" w:rsidRDefault="00B64718" w:rsidP="00E725C9">
    <w:pPr>
      <w:pStyle w:val="Header"/>
      <w:widowControl/>
      <w:tabs>
        <w:tab w:val="clear" w:pos="4320"/>
        <w:tab w:val="clear" w:pos="8640"/>
        <w:tab w:val="left" w:pos="7560"/>
      </w:tabs>
      <w:rPr>
        <w:rFonts w:ascii="Arial" w:hAnsi="Arial"/>
      </w:rPr>
    </w:pPr>
    <w:r>
      <w:rPr>
        <w:rFonts w:ascii="Arial" w:hAnsi="Arial"/>
      </w:rPr>
      <w:t>MAT User Guide</w:t>
    </w:r>
  </w:p>
  <w:p w14:paraId="6212C7C8" w14:textId="77777777" w:rsidR="00B64718" w:rsidRDefault="00B64718" w:rsidP="00E725C9">
    <w:pPr>
      <w:pStyle w:val="Header"/>
      <w:widowControl/>
      <w:pBdr>
        <w:bottom w:val="single" w:sz="6" w:space="1" w:color="auto"/>
      </w:pBdr>
      <w:tabs>
        <w:tab w:val="clear" w:pos="8640"/>
        <w:tab w:val="right" w:pos="14400"/>
      </w:tabs>
      <w:rPr>
        <w:rFonts w:ascii="Arial" w:hAnsi="Arial"/>
        <w:b/>
      </w:rPr>
    </w:pPr>
    <w:r>
      <w:rPr>
        <w:rFonts w:ascii="Arial" w:hAnsi="Arial"/>
      </w:rPr>
      <w:t>TRACS Release 2.0.</w:t>
    </w:r>
    <w:proofErr w:type="gramStart"/>
    <w:r>
      <w:rPr>
        <w:rFonts w:ascii="Arial" w:hAnsi="Arial"/>
      </w:rPr>
      <w:t>2.D</w:t>
    </w:r>
    <w:proofErr w:type="gramEnd"/>
    <w:r>
      <w:tab/>
    </w:r>
    <w:r>
      <w:tab/>
    </w:r>
    <w:r>
      <w:rPr>
        <w:rFonts w:ascii="Arial" w:hAnsi="Arial"/>
      </w:rPr>
      <w:t>Appendix D:  TRACS Discrepancy Code Tables</w:t>
    </w:r>
  </w:p>
  <w:p w14:paraId="05872BF6" w14:textId="77777777" w:rsidR="00B64718" w:rsidRDefault="00B64718" w:rsidP="00E725C9">
    <w:pPr>
      <w:pStyle w:val="Header"/>
    </w:pPr>
    <w:r>
      <w:rPr>
        <w:sz w:val="22"/>
      </w:rPr>
      <w:tab/>
    </w:r>
  </w:p>
  <w:p w14:paraId="2DAE29DA" w14:textId="77777777" w:rsidR="00B64718" w:rsidRDefault="00B647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92852"/>
    <w:multiLevelType w:val="hybridMultilevel"/>
    <w:tmpl w:val="D84EE6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16470"/>
    <w:multiLevelType w:val="hybridMultilevel"/>
    <w:tmpl w:val="70E0E4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111C5F"/>
    <w:multiLevelType w:val="hybridMultilevel"/>
    <w:tmpl w:val="0268C9A4"/>
    <w:lvl w:ilvl="0" w:tplc="5694D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6726A6"/>
    <w:multiLevelType w:val="hybridMultilevel"/>
    <w:tmpl w:val="E84AE49A"/>
    <w:lvl w:ilvl="0" w:tplc="5694D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292429">
    <w:abstractNumId w:val="3"/>
  </w:num>
  <w:num w:numId="2" w16cid:durableId="1371109213">
    <w:abstractNumId w:val="2"/>
  </w:num>
  <w:num w:numId="3" w16cid:durableId="1268003002">
    <w:abstractNumId w:val="1"/>
  </w:num>
  <w:num w:numId="4" w16cid:durableId="126133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C09"/>
    <w:rsid w:val="0000132E"/>
    <w:rsid w:val="00036C9C"/>
    <w:rsid w:val="00037516"/>
    <w:rsid w:val="00053FA5"/>
    <w:rsid w:val="000816CA"/>
    <w:rsid w:val="000817B0"/>
    <w:rsid w:val="00094743"/>
    <w:rsid w:val="000970D3"/>
    <w:rsid w:val="00097378"/>
    <w:rsid w:val="000A1AC3"/>
    <w:rsid w:val="000A3DBC"/>
    <w:rsid w:val="000A6C0C"/>
    <w:rsid w:val="000B23A8"/>
    <w:rsid w:val="000D1A01"/>
    <w:rsid w:val="000E1E89"/>
    <w:rsid w:val="000E3E46"/>
    <w:rsid w:val="00121059"/>
    <w:rsid w:val="00122863"/>
    <w:rsid w:val="0012709E"/>
    <w:rsid w:val="001426AA"/>
    <w:rsid w:val="00146E02"/>
    <w:rsid w:val="00152490"/>
    <w:rsid w:val="00156AB6"/>
    <w:rsid w:val="001A27A1"/>
    <w:rsid w:val="001A7ABD"/>
    <w:rsid w:val="001C0519"/>
    <w:rsid w:val="001E1F3D"/>
    <w:rsid w:val="001F33F1"/>
    <w:rsid w:val="0021729F"/>
    <w:rsid w:val="00223554"/>
    <w:rsid w:val="00224923"/>
    <w:rsid w:val="002252C1"/>
    <w:rsid w:val="00235F00"/>
    <w:rsid w:val="00263D75"/>
    <w:rsid w:val="00272CB3"/>
    <w:rsid w:val="00290387"/>
    <w:rsid w:val="00296F28"/>
    <w:rsid w:val="002B2EAA"/>
    <w:rsid w:val="002B55CA"/>
    <w:rsid w:val="002C0329"/>
    <w:rsid w:val="0030175C"/>
    <w:rsid w:val="003241D5"/>
    <w:rsid w:val="00330B59"/>
    <w:rsid w:val="003400E4"/>
    <w:rsid w:val="00341B7C"/>
    <w:rsid w:val="003461D9"/>
    <w:rsid w:val="003556A7"/>
    <w:rsid w:val="003666DD"/>
    <w:rsid w:val="00373EA8"/>
    <w:rsid w:val="003A6B5A"/>
    <w:rsid w:val="003B5A94"/>
    <w:rsid w:val="003D7CED"/>
    <w:rsid w:val="003E10F0"/>
    <w:rsid w:val="003F6022"/>
    <w:rsid w:val="003F622B"/>
    <w:rsid w:val="004249FD"/>
    <w:rsid w:val="00451E7D"/>
    <w:rsid w:val="00461B26"/>
    <w:rsid w:val="00493F38"/>
    <w:rsid w:val="004B4134"/>
    <w:rsid w:val="004F60CD"/>
    <w:rsid w:val="005237B3"/>
    <w:rsid w:val="00524E3D"/>
    <w:rsid w:val="00532650"/>
    <w:rsid w:val="005452C1"/>
    <w:rsid w:val="00546047"/>
    <w:rsid w:val="005507B0"/>
    <w:rsid w:val="005532D5"/>
    <w:rsid w:val="0056311E"/>
    <w:rsid w:val="00573524"/>
    <w:rsid w:val="00584A3F"/>
    <w:rsid w:val="005A6D91"/>
    <w:rsid w:val="005D26ED"/>
    <w:rsid w:val="005D3D5F"/>
    <w:rsid w:val="005D7770"/>
    <w:rsid w:val="005E718F"/>
    <w:rsid w:val="006059C2"/>
    <w:rsid w:val="0061246B"/>
    <w:rsid w:val="0063533E"/>
    <w:rsid w:val="00643B56"/>
    <w:rsid w:val="00650670"/>
    <w:rsid w:val="00652571"/>
    <w:rsid w:val="00664839"/>
    <w:rsid w:val="006939DB"/>
    <w:rsid w:val="006D3596"/>
    <w:rsid w:val="006D73D6"/>
    <w:rsid w:val="006E453A"/>
    <w:rsid w:val="006E59E8"/>
    <w:rsid w:val="006E7D04"/>
    <w:rsid w:val="006F78BB"/>
    <w:rsid w:val="0072686B"/>
    <w:rsid w:val="00727FCD"/>
    <w:rsid w:val="00747647"/>
    <w:rsid w:val="00754D52"/>
    <w:rsid w:val="00773564"/>
    <w:rsid w:val="00781A06"/>
    <w:rsid w:val="00786966"/>
    <w:rsid w:val="007A07C3"/>
    <w:rsid w:val="007A1E5D"/>
    <w:rsid w:val="007D0363"/>
    <w:rsid w:val="008279C5"/>
    <w:rsid w:val="00836460"/>
    <w:rsid w:val="00857054"/>
    <w:rsid w:val="008958EC"/>
    <w:rsid w:val="008B1407"/>
    <w:rsid w:val="008B280D"/>
    <w:rsid w:val="008B6B81"/>
    <w:rsid w:val="008F1CF0"/>
    <w:rsid w:val="00903EFE"/>
    <w:rsid w:val="00931EF0"/>
    <w:rsid w:val="00942CCD"/>
    <w:rsid w:val="0094502C"/>
    <w:rsid w:val="00947935"/>
    <w:rsid w:val="00956661"/>
    <w:rsid w:val="00960CA0"/>
    <w:rsid w:val="009A0143"/>
    <w:rsid w:val="009A0155"/>
    <w:rsid w:val="009E02A4"/>
    <w:rsid w:val="00A518EB"/>
    <w:rsid w:val="00A7567B"/>
    <w:rsid w:val="00A82528"/>
    <w:rsid w:val="00A87130"/>
    <w:rsid w:val="00A96CA8"/>
    <w:rsid w:val="00AA7448"/>
    <w:rsid w:val="00AB11EB"/>
    <w:rsid w:val="00AB729F"/>
    <w:rsid w:val="00AC1E07"/>
    <w:rsid w:val="00AE7DBC"/>
    <w:rsid w:val="00B27F9F"/>
    <w:rsid w:val="00B334FD"/>
    <w:rsid w:val="00B55B35"/>
    <w:rsid w:val="00B61E4D"/>
    <w:rsid w:val="00B64718"/>
    <w:rsid w:val="00BD6954"/>
    <w:rsid w:val="00BE10FE"/>
    <w:rsid w:val="00BE35E7"/>
    <w:rsid w:val="00C1499F"/>
    <w:rsid w:val="00C14A86"/>
    <w:rsid w:val="00C32F97"/>
    <w:rsid w:val="00C3624C"/>
    <w:rsid w:val="00C36806"/>
    <w:rsid w:val="00C41421"/>
    <w:rsid w:val="00C477CB"/>
    <w:rsid w:val="00C63F74"/>
    <w:rsid w:val="00CC5938"/>
    <w:rsid w:val="00CD60BD"/>
    <w:rsid w:val="00CE478B"/>
    <w:rsid w:val="00CF0BC3"/>
    <w:rsid w:val="00D05BD4"/>
    <w:rsid w:val="00D167D8"/>
    <w:rsid w:val="00D53702"/>
    <w:rsid w:val="00D567DE"/>
    <w:rsid w:val="00D91093"/>
    <w:rsid w:val="00DA0A83"/>
    <w:rsid w:val="00DA7ADD"/>
    <w:rsid w:val="00DC3E53"/>
    <w:rsid w:val="00DD6D3A"/>
    <w:rsid w:val="00DE500A"/>
    <w:rsid w:val="00DE6B3B"/>
    <w:rsid w:val="00DF1A61"/>
    <w:rsid w:val="00E3640C"/>
    <w:rsid w:val="00E52417"/>
    <w:rsid w:val="00E67DC9"/>
    <w:rsid w:val="00E70F26"/>
    <w:rsid w:val="00E725C9"/>
    <w:rsid w:val="00E952BF"/>
    <w:rsid w:val="00E95FE2"/>
    <w:rsid w:val="00EA0DB3"/>
    <w:rsid w:val="00ED56BA"/>
    <w:rsid w:val="00EF0247"/>
    <w:rsid w:val="00F03D5B"/>
    <w:rsid w:val="00F0457C"/>
    <w:rsid w:val="00F25711"/>
    <w:rsid w:val="00F35B35"/>
    <w:rsid w:val="00F41217"/>
    <w:rsid w:val="00F42056"/>
    <w:rsid w:val="00F4441C"/>
    <w:rsid w:val="00F613F8"/>
    <w:rsid w:val="00F62C09"/>
    <w:rsid w:val="00F70EB7"/>
    <w:rsid w:val="00F7389A"/>
    <w:rsid w:val="00F939FB"/>
    <w:rsid w:val="00F95440"/>
    <w:rsid w:val="00FA1584"/>
    <w:rsid w:val="00FB3B05"/>
    <w:rsid w:val="00FC1286"/>
    <w:rsid w:val="00FD5992"/>
    <w:rsid w:val="00FD5BE8"/>
    <w:rsid w:val="00FE193E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d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4E054B71"/>
  <w15:docId w15:val="{CA7E20A2-B224-41CA-9175-DE01B7DD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624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3624C"/>
    <w:rPr>
      <w:sz w:val="20"/>
    </w:rPr>
  </w:style>
  <w:style w:type="paragraph" w:styleId="Header">
    <w:name w:val="header"/>
    <w:basedOn w:val="Normal"/>
    <w:rsid w:val="00C362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624C"/>
    <w:pPr>
      <w:tabs>
        <w:tab w:val="center" w:pos="4320"/>
        <w:tab w:val="right" w:pos="8640"/>
      </w:tabs>
    </w:pPr>
  </w:style>
  <w:style w:type="paragraph" w:customStyle="1" w:styleId="note">
    <w:name w:val="note"/>
    <w:basedOn w:val="Normal"/>
    <w:rsid w:val="00C3624C"/>
    <w:pPr>
      <w:tabs>
        <w:tab w:val="left" w:pos="720"/>
      </w:tabs>
      <w:spacing w:after="240"/>
      <w:ind w:left="720" w:hanging="720"/>
    </w:pPr>
    <w:rPr>
      <w:rFonts w:ascii="Times New Roman Italic" w:hAnsi="Times New Roman Italic"/>
      <w:i/>
      <w:sz w:val="24"/>
    </w:rPr>
  </w:style>
  <w:style w:type="paragraph" w:customStyle="1" w:styleId="TopicText">
    <w:name w:val="Topic Text"/>
    <w:basedOn w:val="BodyText"/>
    <w:rsid w:val="00C3624C"/>
    <w:pPr>
      <w:tabs>
        <w:tab w:val="left" w:pos="360"/>
      </w:tabs>
      <w:spacing w:before="48" w:after="0"/>
      <w:ind w:right="130"/>
    </w:pPr>
    <w:rPr>
      <w:sz w:val="24"/>
    </w:rPr>
  </w:style>
  <w:style w:type="paragraph" w:styleId="BodyText">
    <w:name w:val="Body Text"/>
    <w:basedOn w:val="Normal"/>
    <w:rsid w:val="00C3624C"/>
    <w:pPr>
      <w:spacing w:after="120"/>
    </w:pPr>
  </w:style>
  <w:style w:type="character" w:styleId="PageNumber">
    <w:name w:val="page number"/>
    <w:basedOn w:val="DefaultParagraphFont"/>
    <w:rsid w:val="00C3624C"/>
  </w:style>
  <w:style w:type="paragraph" w:styleId="BodyText2">
    <w:name w:val="Body Text 2"/>
    <w:basedOn w:val="Normal"/>
    <w:rsid w:val="00C3624C"/>
    <w:rPr>
      <w:sz w:val="22"/>
    </w:rPr>
  </w:style>
  <w:style w:type="paragraph" w:styleId="BodyTextIndent">
    <w:name w:val="Body Text Indent"/>
    <w:basedOn w:val="Normal"/>
    <w:rsid w:val="00C3624C"/>
    <w:pPr>
      <w:widowControl/>
      <w:overflowPunct/>
      <w:autoSpaceDE/>
      <w:autoSpaceDN/>
      <w:adjustRightInd/>
      <w:ind w:left="252" w:hanging="252"/>
      <w:textAlignment w:val="auto"/>
    </w:pPr>
    <w:rPr>
      <w:sz w:val="24"/>
      <w:szCs w:val="24"/>
    </w:rPr>
  </w:style>
  <w:style w:type="paragraph" w:styleId="BalloonText">
    <w:name w:val="Balloon Text"/>
    <w:basedOn w:val="Normal"/>
    <w:semiHidden/>
    <w:rsid w:val="004B41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A3DBC"/>
    <w:rPr>
      <w:sz w:val="16"/>
      <w:szCs w:val="16"/>
    </w:rPr>
  </w:style>
  <w:style w:type="paragraph" w:styleId="CommentText">
    <w:name w:val="annotation text"/>
    <w:basedOn w:val="Normal"/>
    <w:semiHidden/>
    <w:rsid w:val="000A3DBC"/>
  </w:style>
  <w:style w:type="paragraph" w:styleId="CommentSubject">
    <w:name w:val="annotation subject"/>
    <w:basedOn w:val="CommentText"/>
    <w:next w:val="CommentText"/>
    <w:semiHidden/>
    <w:rsid w:val="000A3D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7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80F69980E43E4B8D48500CC1420E42" ma:contentTypeVersion="0" ma:contentTypeDescription="Create a new document." ma:contentTypeScope="" ma:versionID="0fe27b6f6109fa419038112388d6a4f5">
  <xsd:schema xmlns:xsd="http://www.w3.org/2001/XMLSchema" xmlns:p="http://schemas.microsoft.com/office/2006/metadata/properties" xmlns:ns2="9337B573-9D63-469A-ABD2-3459B52FDF57" targetNamespace="http://schemas.microsoft.com/office/2006/metadata/properties" ma:root="true" ma:fieldsID="a5568d9b4b94f19f128353c6f50203f4" ns2:_="">
    <xsd:import namespace="9337B573-9D63-469A-ABD2-3459B52FDF57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Owner" minOccurs="0"/>
                <xsd:element ref="ns2:Date_x0020_Released" minOccurs="0"/>
                <xsd:element ref="ns2:Remarks" minOccurs="0"/>
                <xsd:element ref="ns2:Expiration_x0020_Date" minOccurs="0"/>
                <xsd:element ref="ns2:Stage" minOccurs="0"/>
                <xsd:element ref="ns2:Document_x0020_Category" minOccurs="0"/>
                <xsd:element ref="ns2:Status" minOccurs="0"/>
                <xsd:element ref="ns2:Send_x0020_Email" minOccurs="0"/>
                <xsd:element ref="ns2:Message" minOccurs="0"/>
                <xsd:element ref="ns2:Approval" minOccurs="0"/>
                <xsd:element ref="ns2:CC_x0020_Approval" minOccurs="0"/>
                <xsd:element ref="ns2:Publish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337B573-9D63-469A-ABD2-3459B52FDF57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Owner" ma:index="9" nillable="true" ma:displayName="Author" ma:internalName="Owner">
      <xsd:simpleType>
        <xsd:restriction base="dms:Text">
          <xsd:maxLength value="50"/>
        </xsd:restriction>
      </xsd:simpleType>
    </xsd:element>
    <xsd:element name="Date_x0020_Released" ma:index="10" nillable="true" ma:displayName="Date Released" ma:format="DateOnly" ma:internalName="Date_x0020_Released">
      <xsd:simpleType>
        <xsd:restriction base="dms:DateTime"/>
      </xsd:simpleType>
    </xsd:element>
    <xsd:element name="Remarks" ma:index="11" nillable="true" ma:displayName="Remarks" ma:internalName="Remarks">
      <xsd:simpleType>
        <xsd:restriction base="dms:Note"/>
      </xsd:simpleType>
    </xsd:element>
    <xsd:element name="Expiration_x0020_Date" ma:index="12" nillable="true" ma:displayName="Expiration Date" ma:format="DateOnly" ma:internalName="Expiration_x0020_Date">
      <xsd:simpleType>
        <xsd:restriction base="dms:DateTime"/>
      </xsd:simpleType>
    </xsd:element>
    <xsd:element name="Stage" ma:index="13" nillable="true" ma:displayName="Stage" ma:format="RadioButtons" ma:internalName="Stage">
      <xsd:simpleType>
        <xsd:restriction base="dms:Choice">
          <xsd:enumeration value="Draft"/>
          <xsd:enumeration value="Subject Matter Review"/>
          <xsd:enumeration value="Project Manager Review"/>
          <xsd:enumeration value="Approved"/>
          <xsd:enumeration value="Rejected"/>
          <xsd:enumeration value="Approved by Customer"/>
          <xsd:enumeration value="Rejected by Customer"/>
        </xsd:restriction>
      </xsd:simpleType>
    </xsd:element>
    <xsd:element name="Document_x0020_Category" ma:index="14" nillable="true" ma:displayName="Document Category" ma:format="Dropdown" ma:internalName="Document_x0020_Category">
      <xsd:simpleType>
        <xsd:restriction base="dms:Choice">
          <xsd:enumeration value="Correspondence"/>
          <xsd:enumeration value="Documentation"/>
          <xsd:enumeration value="Proposal"/>
          <xsd:enumeration value="Report"/>
          <xsd:enumeration value="Specification"/>
          <xsd:enumeration value="Template"/>
        </xsd:restriction>
      </xsd:simpleType>
    </xsd:element>
    <xsd:element name="Status" ma:index="15" nillable="true" ma:displayName="Status" ma:default="In Process" ma:description="&#10;_______________________________________&#10;Notification:&#10;&#10;" ma:format="Dropdown" ma:internalName="Status">
      <xsd:simpleType>
        <xsd:restriction base="dms:Choice">
          <xsd:enumeration value="In Process"/>
          <xsd:enumeration value="Released"/>
        </xsd:restriction>
      </xsd:simpleType>
    </xsd:element>
    <xsd:element name="Send_x0020_Email" ma:index="16" nillable="true" ma:displayName="Send Email" ma:default="Yes" ma:format="Dropdown" ma:internalName="Send_x0020_Email">
      <xsd:simpleType>
        <xsd:restriction base="dms:Choice">
          <xsd:enumeration value="Yes"/>
          <xsd:enumeration value="No"/>
        </xsd:restriction>
      </xsd:simpleType>
    </xsd:element>
    <xsd:element name="Message" ma:index="17" nillable="true" ma:displayName="Message" ma:internalName="Message">
      <xsd:simpleType>
        <xsd:restriction base="dms:Note"/>
      </xsd:simpleType>
    </xsd:element>
    <xsd:element name="Approval" ma:index="18" nillable="true" ma:displayName="Assigned To" ma:list="UserInfo" ma:internalName="Approval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C_x0020_Approval" ma:index="19" nillable="true" ma:displayName="CC" ma:list="UserInfo" ma:internalName="CC_x0020_Approval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ed" ma:index="20" nillable="true" ma:displayName="Publish" ma:internalName="Publish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xecutive"/>
                    <xsd:enumeration value="Meeting"/>
                    <xsd:enumeration value="Portal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Remarks xmlns="9337B573-9D63-469A-ABD2-3459B52FDF57" xsi:nil="true"/>
    <Expiration_x0020_Date xmlns="9337B573-9D63-469A-ABD2-3459B52FDF57" xsi:nil="true"/>
    <Message xmlns="9337B573-9D63-469A-ABD2-3459B52FDF57" xsi:nil="true"/>
    <Document_x0020_Category xmlns="9337B573-9D63-469A-ABD2-3459B52FDF57" xsi:nil="true"/>
    <Date_x0020_Released xmlns="9337B573-9D63-469A-ABD2-3459B52FDF57" xsi:nil="true"/>
    <Send_x0020_Email xmlns="9337B573-9D63-469A-ABD2-3459B52FDF57">No</Send_x0020_Email>
    <Owner xmlns="9337B573-9D63-469A-ABD2-3459B52FDF57" xsi:nil="true"/>
    <Stage xmlns="9337B573-9D63-469A-ABD2-3459B52FDF57" xsi:nil="true"/>
    <Published xmlns="9337B573-9D63-469A-ABD2-3459B52FDF57"/>
    <CC_x0020_Approval xmlns="9337B573-9D63-469A-ABD2-3459B52FDF57">
      <UserInfo xmlns="9337B573-9D63-469A-ABD2-3459B52FDF57">
        <DisplayName xmlns="9337B573-9D63-469A-ABD2-3459B52FDF57"/>
        <AccountId xmlns="9337B573-9D63-469A-ABD2-3459B52FDF57" xsi:nil="true"/>
        <AccountType xmlns="9337B573-9D63-469A-ABD2-3459B52FDF57"/>
      </UserInfo>
    </CC_x0020_Approval>
    <Description0 xmlns="9337B573-9D63-469A-ABD2-3459B52FDF57" xsi:nil="true"/>
    <Status xmlns="9337B573-9D63-469A-ABD2-3459B52FDF57">In Process</Status>
    <Approval xmlns="9337B573-9D63-469A-ABD2-3459B52FDF57">
      <UserInfo xmlns="9337B573-9D63-469A-ABD2-3459B52FDF57">
        <DisplayName xmlns="9337B573-9D63-469A-ABD2-3459B52FDF57"/>
        <AccountId xmlns="9337B573-9D63-469A-ABD2-3459B52FDF57" xsi:nil="true"/>
        <AccountType xmlns="9337B573-9D63-469A-ABD2-3459B52FDF57"/>
      </UserInfo>
    </Approval>
  </documentManagement>
</p:properties>
</file>

<file path=customXml/itemProps1.xml><?xml version="1.0" encoding="utf-8"?>
<ds:datastoreItem xmlns:ds="http://schemas.openxmlformats.org/officeDocument/2006/customXml" ds:itemID="{6542D57D-4B0E-4711-8C40-36975E86B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7B573-9D63-469A-ABD2-3459B52FDF5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97D050C-B1A5-48CA-9DA0-6A09B6A8E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B1EA23-AC14-4967-877B-6D7B7C13496A}">
  <ds:schemaRefs>
    <ds:schemaRef ds:uri="http://schemas.microsoft.com/office/2006/metadata/properties"/>
    <ds:schemaRef ds:uri="9337B573-9D63-469A-ABD2-3459B52FDF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20</Pages>
  <Words>5261</Words>
  <Characters>29992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appdxd TRACS Discrepancy Code Tables</vt:lpstr>
    </vt:vector>
  </TitlesOfParts>
  <Company>HUD</Company>
  <LinksUpToDate>false</LinksUpToDate>
  <CharactersWithSpaces>35183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appdxd TRACS Discrepancy Code Tables</dc:title>
  <dc:subject/>
  <dc:creator>Martin D.Emanual</dc:creator>
  <cp:keywords/>
  <dc:description>Modified Dec 2007 for 2.0.2.B, W. Hyrkas, MBI</dc:description>
  <cp:lastModifiedBy>Brenten Gilbert</cp:lastModifiedBy>
  <cp:revision>19</cp:revision>
  <cp:lastPrinted>2009-11-05T20:14:00Z</cp:lastPrinted>
  <dcterms:created xsi:type="dcterms:W3CDTF">2014-07-16T22:40:00Z</dcterms:created>
  <dcterms:modified xsi:type="dcterms:W3CDTF">2024-09-30T22:36:00Z</dcterms:modified>
</cp:coreProperties>
</file>