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2C3" w:rsidRPr="0083265D" w:rsidRDefault="004722C3" w:rsidP="004722C3">
      <w:pPr>
        <w:spacing w:after="0" w:line="240" w:lineRule="auto"/>
        <w:jc w:val="center"/>
        <w:rPr>
          <w:rFonts w:ascii="Times New Roman" w:hAnsi="Times New Roman" w:cs="Times New Roman"/>
          <w:b/>
          <w:bCs/>
          <w:sz w:val="24"/>
          <w:szCs w:val="24"/>
        </w:rPr>
      </w:pPr>
      <w:r w:rsidRPr="0083265D">
        <w:rPr>
          <w:rFonts w:ascii="Times New Roman" w:hAnsi="Times New Roman" w:cs="Times New Roman"/>
          <w:b/>
          <w:bCs/>
          <w:sz w:val="24"/>
          <w:szCs w:val="24"/>
        </w:rPr>
        <w:t>O</w:t>
      </w:r>
      <w:r w:rsidR="00270514" w:rsidRPr="0083265D">
        <w:rPr>
          <w:rFonts w:ascii="Times New Roman" w:hAnsi="Times New Roman" w:cs="Times New Roman"/>
          <w:b/>
          <w:bCs/>
          <w:sz w:val="24"/>
          <w:szCs w:val="24"/>
        </w:rPr>
        <w:t>LHC</w:t>
      </w:r>
      <w:r w:rsidRPr="0083265D">
        <w:rPr>
          <w:rFonts w:ascii="Times New Roman" w:hAnsi="Times New Roman" w:cs="Times New Roman"/>
          <w:b/>
          <w:bCs/>
          <w:sz w:val="24"/>
          <w:szCs w:val="24"/>
        </w:rPr>
        <w:t xml:space="preserve">HH </w:t>
      </w:r>
      <w:r w:rsidR="005B65C9">
        <w:rPr>
          <w:rFonts w:ascii="Times New Roman" w:hAnsi="Times New Roman" w:cs="Times New Roman"/>
          <w:b/>
          <w:bCs/>
          <w:sz w:val="24"/>
          <w:szCs w:val="24"/>
        </w:rPr>
        <w:t xml:space="preserve">Lead &amp; </w:t>
      </w:r>
      <w:r w:rsidRPr="0083265D">
        <w:rPr>
          <w:rFonts w:ascii="Times New Roman" w:hAnsi="Times New Roman" w:cs="Times New Roman"/>
          <w:b/>
          <w:bCs/>
          <w:sz w:val="24"/>
          <w:szCs w:val="24"/>
        </w:rPr>
        <w:t>Healthy Homes Technical Studies Grants (FY06 – FY1</w:t>
      </w:r>
      <w:r w:rsidR="005B65C9">
        <w:rPr>
          <w:rFonts w:ascii="Times New Roman" w:hAnsi="Times New Roman" w:cs="Times New Roman"/>
          <w:b/>
          <w:bCs/>
          <w:sz w:val="24"/>
          <w:szCs w:val="24"/>
        </w:rPr>
        <w:t>7</w:t>
      </w:r>
      <w:r w:rsidRPr="0083265D">
        <w:rPr>
          <w:rFonts w:ascii="Times New Roman" w:hAnsi="Times New Roman" w:cs="Times New Roman"/>
          <w:b/>
          <w:bCs/>
          <w:sz w:val="24"/>
          <w:szCs w:val="24"/>
        </w:rPr>
        <w:t>)</w:t>
      </w:r>
    </w:p>
    <w:p w:rsidR="00B310CC" w:rsidRPr="0083265D" w:rsidRDefault="00B310CC" w:rsidP="004722C3">
      <w:pPr>
        <w:spacing w:after="0" w:line="240" w:lineRule="auto"/>
        <w:jc w:val="center"/>
        <w:rPr>
          <w:rFonts w:ascii="Times New Roman" w:hAnsi="Times New Roman" w:cs="Times New Roman"/>
          <w:b/>
          <w:bCs/>
          <w:sz w:val="24"/>
          <w:szCs w:val="24"/>
        </w:rPr>
      </w:pPr>
    </w:p>
    <w:p w:rsidR="00B310CC" w:rsidRPr="0083265D" w:rsidRDefault="006B2486" w:rsidP="00B310CC">
      <w:pPr>
        <w:spacing w:after="0" w:line="240" w:lineRule="auto"/>
        <w:rPr>
          <w:rFonts w:ascii="Times New Roman" w:hAnsi="Times New Roman" w:cs="Times New Roman"/>
          <w:bCs/>
          <w:sz w:val="24"/>
          <w:szCs w:val="24"/>
        </w:rPr>
      </w:pPr>
      <w:r w:rsidRPr="0083265D">
        <w:rPr>
          <w:rFonts w:ascii="Times New Roman" w:hAnsi="Times New Roman" w:cs="Times New Roman"/>
          <w:bCs/>
          <w:sz w:val="24"/>
          <w:szCs w:val="24"/>
        </w:rPr>
        <w:t xml:space="preserve">The following are abstracts with brief descriptions of cooperative agreements funded through the Healthy Homes </w:t>
      </w:r>
      <w:r w:rsidR="00CB735A">
        <w:rPr>
          <w:rFonts w:ascii="Times New Roman" w:hAnsi="Times New Roman" w:cs="Times New Roman"/>
          <w:bCs/>
          <w:sz w:val="24"/>
          <w:szCs w:val="24"/>
        </w:rPr>
        <w:t xml:space="preserve">(HHTS) </w:t>
      </w:r>
      <w:r w:rsidR="003E7F19">
        <w:rPr>
          <w:rFonts w:ascii="Times New Roman" w:hAnsi="Times New Roman" w:cs="Times New Roman"/>
          <w:bCs/>
          <w:sz w:val="24"/>
          <w:szCs w:val="24"/>
        </w:rPr>
        <w:t xml:space="preserve">and Lead </w:t>
      </w:r>
      <w:r w:rsidRPr="0083265D">
        <w:rPr>
          <w:rFonts w:ascii="Times New Roman" w:hAnsi="Times New Roman" w:cs="Times New Roman"/>
          <w:bCs/>
          <w:sz w:val="24"/>
          <w:szCs w:val="24"/>
        </w:rPr>
        <w:t xml:space="preserve">Technical Studies </w:t>
      </w:r>
      <w:r w:rsidR="00CB735A">
        <w:rPr>
          <w:rFonts w:ascii="Times New Roman" w:hAnsi="Times New Roman" w:cs="Times New Roman"/>
          <w:bCs/>
          <w:sz w:val="24"/>
          <w:szCs w:val="24"/>
        </w:rPr>
        <w:t xml:space="preserve">(LTS) </w:t>
      </w:r>
      <w:r w:rsidRPr="0083265D">
        <w:rPr>
          <w:rFonts w:ascii="Times New Roman" w:hAnsi="Times New Roman" w:cs="Times New Roman"/>
          <w:bCs/>
          <w:sz w:val="24"/>
          <w:szCs w:val="24"/>
        </w:rPr>
        <w:t>program</w:t>
      </w:r>
      <w:r w:rsidR="003E7F19">
        <w:rPr>
          <w:rFonts w:ascii="Times New Roman" w:hAnsi="Times New Roman" w:cs="Times New Roman"/>
          <w:bCs/>
          <w:sz w:val="24"/>
          <w:szCs w:val="24"/>
        </w:rPr>
        <w:t>s</w:t>
      </w:r>
      <w:r w:rsidRPr="0083265D">
        <w:rPr>
          <w:rFonts w:ascii="Times New Roman" w:hAnsi="Times New Roman" w:cs="Times New Roman"/>
          <w:bCs/>
          <w:sz w:val="24"/>
          <w:szCs w:val="24"/>
        </w:rPr>
        <w:t xml:space="preserve"> during the period covering Fiscal Years 2006 – 201</w:t>
      </w:r>
      <w:r w:rsidR="005B65C9">
        <w:rPr>
          <w:rFonts w:ascii="Times New Roman" w:hAnsi="Times New Roman" w:cs="Times New Roman"/>
          <w:bCs/>
          <w:sz w:val="24"/>
          <w:szCs w:val="24"/>
        </w:rPr>
        <w:t>7</w:t>
      </w:r>
      <w:r w:rsidRPr="0083265D">
        <w:rPr>
          <w:rFonts w:ascii="Times New Roman" w:hAnsi="Times New Roman" w:cs="Times New Roman"/>
          <w:bCs/>
          <w:sz w:val="24"/>
          <w:szCs w:val="24"/>
        </w:rPr>
        <w:t>.  The principal investigator, award amount, grant number and citations for publications resulting from the studies are also provided (note: the listing of publications may not be current).</w:t>
      </w:r>
    </w:p>
    <w:p w:rsidR="0073752A" w:rsidRDefault="0073752A">
      <w:pPr>
        <w:spacing w:after="0" w:line="240" w:lineRule="auto"/>
        <w:rPr>
          <w:rFonts w:ascii="Times New Roman" w:hAnsi="Times New Roman" w:cs="Times New Roman"/>
          <w:b/>
          <w:sz w:val="24"/>
          <w:szCs w:val="24"/>
          <w:u w:val="single"/>
        </w:rPr>
      </w:pPr>
    </w:p>
    <w:p w:rsidR="00383427" w:rsidRDefault="00383427">
      <w:pPr>
        <w:spacing w:after="0" w:line="240" w:lineRule="auto"/>
        <w:rPr>
          <w:rFonts w:ascii="Times New Roman" w:hAnsi="Times New Roman" w:cs="Times New Roman"/>
          <w:b/>
          <w:sz w:val="24"/>
          <w:szCs w:val="24"/>
          <w:u w:val="single"/>
        </w:rPr>
      </w:pPr>
    </w:p>
    <w:p w:rsidR="005B65C9" w:rsidRDefault="005B65C9" w:rsidP="00383427">
      <w:pPr>
        <w:spacing w:after="0" w:line="240" w:lineRule="auto"/>
        <w:rPr>
          <w:rFonts w:ascii="Times New Roman" w:hAnsi="Times New Roman" w:cs="Times New Roman"/>
          <w:b/>
          <w:sz w:val="24"/>
          <w:szCs w:val="24"/>
        </w:rPr>
      </w:pPr>
      <w:r>
        <w:rPr>
          <w:rFonts w:ascii="Times New Roman" w:hAnsi="Times New Roman" w:cs="Times New Roman"/>
          <w:b/>
          <w:sz w:val="24"/>
          <w:szCs w:val="24"/>
        </w:rPr>
        <w:t>Fiscal Year 2017 (</w:t>
      </w:r>
      <w:r w:rsidR="00D642D6">
        <w:rPr>
          <w:rFonts w:ascii="Times New Roman" w:hAnsi="Times New Roman" w:cs="Times New Roman"/>
          <w:b/>
          <w:sz w:val="24"/>
          <w:szCs w:val="24"/>
        </w:rPr>
        <w:t xml:space="preserve">5 HHTS </w:t>
      </w:r>
      <w:r w:rsidR="00F954CE">
        <w:rPr>
          <w:rFonts w:ascii="Times New Roman" w:hAnsi="Times New Roman" w:cs="Times New Roman"/>
          <w:b/>
          <w:sz w:val="24"/>
          <w:szCs w:val="24"/>
        </w:rPr>
        <w:t xml:space="preserve">and 3 LTS </w:t>
      </w:r>
      <w:r w:rsidR="00D642D6">
        <w:rPr>
          <w:rFonts w:ascii="Times New Roman" w:hAnsi="Times New Roman" w:cs="Times New Roman"/>
          <w:b/>
          <w:sz w:val="24"/>
          <w:szCs w:val="24"/>
        </w:rPr>
        <w:t>awards)</w:t>
      </w:r>
    </w:p>
    <w:p w:rsidR="00F954CE" w:rsidRDefault="00F954CE" w:rsidP="00383427">
      <w:pPr>
        <w:spacing w:after="0" w:line="240" w:lineRule="auto"/>
        <w:rPr>
          <w:rFonts w:ascii="Times New Roman" w:hAnsi="Times New Roman" w:cs="Times New Roman"/>
          <w:b/>
          <w:sz w:val="24"/>
          <w:szCs w:val="24"/>
        </w:rPr>
      </w:pPr>
    </w:p>
    <w:p w:rsidR="00F954CE" w:rsidRDefault="00F954CE" w:rsidP="00383427">
      <w:pPr>
        <w:spacing w:after="0" w:line="240" w:lineRule="auto"/>
        <w:rPr>
          <w:rFonts w:ascii="Times New Roman" w:hAnsi="Times New Roman" w:cs="Times New Roman"/>
          <w:b/>
          <w:sz w:val="24"/>
          <w:szCs w:val="24"/>
        </w:rPr>
      </w:pPr>
      <w:r>
        <w:rPr>
          <w:rFonts w:ascii="Times New Roman" w:hAnsi="Times New Roman" w:cs="Times New Roman"/>
          <w:b/>
          <w:sz w:val="24"/>
          <w:szCs w:val="24"/>
        </w:rPr>
        <w:t>HHTS Awards</w:t>
      </w:r>
    </w:p>
    <w:p w:rsidR="00D43415" w:rsidRDefault="00D43415" w:rsidP="00383427">
      <w:pPr>
        <w:spacing w:after="0" w:line="240" w:lineRule="auto"/>
        <w:rPr>
          <w:rFonts w:ascii="Times New Roman" w:hAnsi="Times New Roman" w:cs="Times New Roman"/>
          <w:b/>
          <w:sz w:val="24"/>
          <w:szCs w:val="24"/>
        </w:rPr>
      </w:pPr>
    </w:p>
    <w:p w:rsidR="00D43415" w:rsidRPr="00D43415" w:rsidRDefault="00D43415" w:rsidP="00383427">
      <w:pPr>
        <w:spacing w:after="0" w:line="240" w:lineRule="auto"/>
        <w:rPr>
          <w:rFonts w:ascii="Times New Roman" w:hAnsi="Times New Roman" w:cs="Times New Roman"/>
          <w:sz w:val="24"/>
          <w:szCs w:val="24"/>
        </w:rPr>
      </w:pPr>
      <w:r w:rsidRPr="00D43415">
        <w:rPr>
          <w:rFonts w:ascii="Times New Roman" w:hAnsi="Times New Roman" w:cs="Times New Roman"/>
          <w:b/>
          <w:sz w:val="24"/>
          <w:szCs w:val="24"/>
        </w:rPr>
        <w:t>Project Title:</w:t>
      </w:r>
      <w:r w:rsidRPr="00D43415">
        <w:rPr>
          <w:rFonts w:ascii="Times New Roman" w:hAnsi="Times New Roman" w:cs="Times New Roman"/>
          <w:b/>
          <w:sz w:val="24"/>
          <w:szCs w:val="24"/>
        </w:rPr>
        <w:tab/>
        <w:t xml:space="preserve"> </w:t>
      </w:r>
      <w:r w:rsidRPr="00D43415">
        <w:rPr>
          <w:rFonts w:ascii="Times New Roman" w:hAnsi="Times New Roman" w:cs="Times New Roman"/>
          <w:sz w:val="24"/>
          <w:szCs w:val="24"/>
        </w:rPr>
        <w:t>Evaluation of Radon Measurement Protocols for HUD Multifamily Structures</w:t>
      </w:r>
    </w:p>
    <w:p w:rsidR="00D43415" w:rsidRPr="00D43415" w:rsidRDefault="00D43415" w:rsidP="00383427">
      <w:pPr>
        <w:spacing w:after="0" w:line="240" w:lineRule="auto"/>
        <w:rPr>
          <w:rFonts w:ascii="Times New Roman" w:hAnsi="Times New Roman" w:cs="Times New Roman"/>
          <w:sz w:val="24"/>
          <w:szCs w:val="24"/>
        </w:rPr>
      </w:pPr>
    </w:p>
    <w:p w:rsidR="00D43415" w:rsidRDefault="00FD3D33" w:rsidP="00383427">
      <w:pPr>
        <w:spacing w:after="0" w:line="240" w:lineRule="auto"/>
        <w:rPr>
          <w:rFonts w:ascii="Times New Roman" w:hAnsi="Times New Roman" w:cs="Times New Roman"/>
          <w:sz w:val="24"/>
          <w:szCs w:val="24"/>
        </w:rPr>
      </w:pPr>
      <w:r w:rsidRPr="00650806">
        <w:rPr>
          <w:rFonts w:ascii="Times New Roman" w:hAnsi="Times New Roman" w:cs="Times New Roman"/>
          <w:b/>
          <w:sz w:val="24"/>
          <w:szCs w:val="24"/>
        </w:rPr>
        <w:t>Health Research, Inc./New York State Dept. of Health</w:t>
      </w:r>
      <w:r>
        <w:rPr>
          <w:rFonts w:ascii="Times New Roman" w:hAnsi="Times New Roman" w:cs="Times New Roman"/>
          <w:sz w:val="24"/>
          <w:szCs w:val="24"/>
        </w:rPr>
        <w:t xml:space="preserve"> - </w:t>
      </w:r>
      <w:r w:rsidRPr="00FD3D33">
        <w:rPr>
          <w:rFonts w:ascii="Times New Roman" w:hAnsi="Times New Roman" w:cs="Times New Roman"/>
          <w:sz w:val="24"/>
          <w:szCs w:val="24"/>
        </w:rPr>
        <w:t xml:space="preserve">There is significant variation in multifamily housing financing program recommendations for the number of individual units in a multifamily building that should be tested for radon.  Current recommendations to test 10% (Fannie Mae and Freddie Mac) or 25% (HUD-FHA) of ground-floor units have a low probability of identifying a single unit with radon ≥ 4 </w:t>
      </w:r>
      <w:proofErr w:type="spellStart"/>
      <w:r w:rsidRPr="00FD3D33">
        <w:rPr>
          <w:rFonts w:ascii="Times New Roman" w:hAnsi="Times New Roman" w:cs="Times New Roman"/>
          <w:sz w:val="24"/>
          <w:szCs w:val="24"/>
        </w:rPr>
        <w:t>pCi</w:t>
      </w:r>
      <w:proofErr w:type="spellEnd"/>
      <w:r w:rsidRPr="00FD3D33">
        <w:rPr>
          <w:rFonts w:ascii="Times New Roman" w:hAnsi="Times New Roman" w:cs="Times New Roman"/>
          <w:sz w:val="24"/>
          <w:szCs w:val="24"/>
        </w:rPr>
        <w:t xml:space="preserve">/L.  Previous studies suggest that at least half of the units need to be tested in structures with 20 total units, while in the highest-risk areas (e.g., Zone 1) at least 5 units need to be tested in buildings with 10 or fewer units to achieve high (e.g., 90%) probability of identifying a unit with radon above 4 </w:t>
      </w:r>
      <w:proofErr w:type="spellStart"/>
      <w:r w:rsidRPr="00FD3D33">
        <w:rPr>
          <w:rFonts w:ascii="Times New Roman" w:hAnsi="Times New Roman" w:cs="Times New Roman"/>
          <w:sz w:val="24"/>
          <w:szCs w:val="24"/>
        </w:rPr>
        <w:t>pCi</w:t>
      </w:r>
      <w:proofErr w:type="spellEnd"/>
      <w:r w:rsidRPr="00FD3D33">
        <w:rPr>
          <w:rFonts w:ascii="Times New Roman" w:hAnsi="Times New Roman" w:cs="Times New Roman"/>
          <w:sz w:val="24"/>
          <w:szCs w:val="24"/>
        </w:rPr>
        <w:t>/L. This indicates that current percentage-based testing is likely inadequate to identify units with elevated radon levels.  The primary objectives of the proposed research are to: 1) obtain &gt;7,000 results of completed radon measurements from 100% of ground-floor units in over 500 multifamily buildings from radon professionals located in several states; 2) develop and apply statistical analyses  to actual radon measurement data to ascertain the minimum number of measurements needed to adequately assess the radon risk at a particular (e.g., 90%) confidence limit; 3) calculate and compare the increased health (lung cancer) risks to occupants associated with partial (e.g., 10%; 25%) and complete (100%) testing of multifamily units, and 4) timely dissemination of the study results through professional presentations and peer-reviewed manuscripts.</w:t>
      </w:r>
    </w:p>
    <w:p w:rsidR="00FD3D33" w:rsidRDefault="00FD3D33" w:rsidP="00383427">
      <w:pPr>
        <w:spacing w:after="0" w:line="240" w:lineRule="auto"/>
        <w:rPr>
          <w:rFonts w:ascii="Times New Roman" w:hAnsi="Times New Roman" w:cs="Times New Roman"/>
          <w:sz w:val="24"/>
          <w:szCs w:val="24"/>
        </w:rPr>
      </w:pPr>
    </w:p>
    <w:p w:rsidR="00FD3D33" w:rsidRDefault="00FD3D33" w:rsidP="00383427">
      <w:pPr>
        <w:spacing w:after="0" w:line="240" w:lineRule="auto"/>
        <w:rPr>
          <w:rFonts w:ascii="Times New Roman" w:hAnsi="Times New Roman" w:cs="Times New Roman"/>
          <w:sz w:val="24"/>
          <w:szCs w:val="24"/>
        </w:rPr>
      </w:pPr>
      <w:r w:rsidRPr="00650806">
        <w:rPr>
          <w:rFonts w:ascii="Times New Roman" w:hAnsi="Times New Roman" w:cs="Times New Roman"/>
          <w:b/>
          <w:sz w:val="24"/>
          <w:szCs w:val="24"/>
        </w:rPr>
        <w:t>Contact:</w:t>
      </w:r>
      <w:r w:rsidR="00A84ED8">
        <w:rPr>
          <w:rFonts w:ascii="Times New Roman" w:hAnsi="Times New Roman" w:cs="Times New Roman"/>
          <w:sz w:val="24"/>
          <w:szCs w:val="24"/>
        </w:rPr>
        <w:t xml:space="preserve"> Michael </w:t>
      </w:r>
      <w:proofErr w:type="spellStart"/>
      <w:r w:rsidR="00A84ED8">
        <w:rPr>
          <w:rFonts w:ascii="Times New Roman" w:hAnsi="Times New Roman" w:cs="Times New Roman"/>
          <w:sz w:val="24"/>
          <w:szCs w:val="24"/>
        </w:rPr>
        <w:t>Kitto</w:t>
      </w:r>
      <w:proofErr w:type="spellEnd"/>
      <w:r w:rsidR="00A84ED8">
        <w:rPr>
          <w:rFonts w:ascii="Times New Roman" w:hAnsi="Times New Roman" w:cs="Times New Roman"/>
          <w:sz w:val="24"/>
          <w:szCs w:val="24"/>
        </w:rPr>
        <w:t>, PhD.</w:t>
      </w:r>
      <w:r w:rsidR="00A20D42">
        <w:rPr>
          <w:rFonts w:ascii="Times New Roman" w:hAnsi="Times New Roman" w:cs="Times New Roman"/>
          <w:sz w:val="24"/>
          <w:szCs w:val="24"/>
        </w:rPr>
        <w:t xml:space="preserve">  (518) 486 1476  </w:t>
      </w:r>
      <w:hyperlink r:id="rId6" w:history="1">
        <w:r w:rsidR="00650806" w:rsidRPr="0017493E">
          <w:rPr>
            <w:rStyle w:val="Hyperlink"/>
            <w:rFonts w:ascii="Times New Roman" w:hAnsi="Times New Roman" w:cs="Times New Roman"/>
            <w:sz w:val="24"/>
            <w:szCs w:val="24"/>
          </w:rPr>
          <w:t>Michael.kitto@health.ny.gov</w:t>
        </w:r>
      </w:hyperlink>
      <w:r w:rsidR="00A20D42">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Award: $435,000</w:t>
      </w:r>
    </w:p>
    <w:p w:rsidR="00FD3D33" w:rsidRDefault="00FD3D33" w:rsidP="00383427">
      <w:pPr>
        <w:spacing w:after="0" w:line="240" w:lineRule="auto"/>
        <w:rPr>
          <w:rFonts w:ascii="Times New Roman" w:hAnsi="Times New Roman" w:cs="Times New Roman"/>
          <w:sz w:val="24"/>
          <w:szCs w:val="24"/>
        </w:rPr>
      </w:pPr>
    </w:p>
    <w:p w:rsidR="00FD3D33" w:rsidRDefault="00FD3D33" w:rsidP="00383427">
      <w:pPr>
        <w:spacing w:after="0" w:line="240" w:lineRule="auto"/>
        <w:rPr>
          <w:rFonts w:ascii="Times New Roman" w:hAnsi="Times New Roman" w:cs="Times New Roman"/>
          <w:sz w:val="24"/>
          <w:szCs w:val="24"/>
        </w:rPr>
      </w:pPr>
    </w:p>
    <w:p w:rsidR="00B9736A" w:rsidRDefault="00B9736A" w:rsidP="00B9736A">
      <w:pPr>
        <w:spacing w:after="0" w:line="240" w:lineRule="auto"/>
        <w:rPr>
          <w:rFonts w:ascii="Times New Roman" w:hAnsi="Times New Roman" w:cs="Times New Roman"/>
          <w:sz w:val="24"/>
          <w:szCs w:val="24"/>
        </w:rPr>
      </w:pPr>
      <w:r w:rsidRPr="00B9736A">
        <w:rPr>
          <w:rFonts w:ascii="Times New Roman" w:hAnsi="Times New Roman" w:cs="Times New Roman"/>
          <w:b/>
          <w:sz w:val="24"/>
          <w:szCs w:val="24"/>
        </w:rPr>
        <w:t>Project Title:</w:t>
      </w:r>
      <w:r w:rsidRPr="00B9736A">
        <w:rPr>
          <w:rFonts w:ascii="Times New Roman" w:hAnsi="Times New Roman" w:cs="Times New Roman"/>
          <w:sz w:val="24"/>
          <w:szCs w:val="24"/>
        </w:rPr>
        <w:t xml:space="preserve"> Survey of Pest Infestation in Low-income Communities and Evaluation of Cost</w:t>
      </w:r>
      <w:r>
        <w:rPr>
          <w:rFonts w:ascii="Times New Roman" w:hAnsi="Times New Roman" w:cs="Times New Roman"/>
          <w:sz w:val="24"/>
          <w:szCs w:val="24"/>
        </w:rPr>
        <w:t>-</w:t>
      </w:r>
      <w:r w:rsidRPr="00B9736A">
        <w:rPr>
          <w:rFonts w:ascii="Times New Roman" w:hAnsi="Times New Roman" w:cs="Times New Roman"/>
          <w:sz w:val="24"/>
          <w:szCs w:val="24"/>
        </w:rPr>
        <w:t>Effective Bed Bug Management Techniques</w:t>
      </w:r>
    </w:p>
    <w:p w:rsidR="00B9736A" w:rsidRDefault="00B9736A" w:rsidP="00B9736A">
      <w:pPr>
        <w:spacing w:after="0" w:line="240" w:lineRule="auto"/>
        <w:rPr>
          <w:rFonts w:ascii="Times New Roman" w:hAnsi="Times New Roman" w:cs="Times New Roman"/>
          <w:sz w:val="24"/>
          <w:szCs w:val="24"/>
        </w:rPr>
      </w:pPr>
    </w:p>
    <w:p w:rsidR="00B9736A" w:rsidRDefault="00B9736A" w:rsidP="00B9736A">
      <w:pPr>
        <w:spacing w:after="0" w:line="240" w:lineRule="auto"/>
        <w:rPr>
          <w:rFonts w:ascii="Times New Roman" w:hAnsi="Times New Roman" w:cs="Times New Roman"/>
          <w:sz w:val="24"/>
          <w:szCs w:val="24"/>
        </w:rPr>
      </w:pPr>
      <w:r w:rsidRPr="00B9736A">
        <w:rPr>
          <w:rFonts w:ascii="Times New Roman" w:hAnsi="Times New Roman" w:cs="Times New Roman"/>
          <w:b/>
          <w:sz w:val="24"/>
          <w:szCs w:val="24"/>
        </w:rPr>
        <w:t>Rutgers, The State University of New Jersey</w:t>
      </w:r>
      <w:r>
        <w:rPr>
          <w:rFonts w:ascii="Times New Roman" w:hAnsi="Times New Roman" w:cs="Times New Roman"/>
          <w:sz w:val="24"/>
          <w:szCs w:val="24"/>
        </w:rPr>
        <w:t xml:space="preserve"> - </w:t>
      </w:r>
      <w:r w:rsidRPr="00B9736A">
        <w:rPr>
          <w:rFonts w:ascii="Times New Roman" w:hAnsi="Times New Roman" w:cs="Times New Roman"/>
          <w:sz w:val="24"/>
          <w:szCs w:val="24"/>
        </w:rPr>
        <w:t>Pest infestation, frequent indoor pesticide applications, and allergens produced from pests continue to be a significant health concern to residents in low-income communities. Resurgence</w:t>
      </w:r>
      <w:r>
        <w:rPr>
          <w:rFonts w:ascii="Times New Roman" w:hAnsi="Times New Roman" w:cs="Times New Roman"/>
          <w:sz w:val="24"/>
          <w:szCs w:val="24"/>
        </w:rPr>
        <w:t xml:space="preserve"> </w:t>
      </w:r>
      <w:r w:rsidRPr="00B9736A">
        <w:rPr>
          <w:rFonts w:ascii="Times New Roman" w:hAnsi="Times New Roman" w:cs="Times New Roman"/>
          <w:sz w:val="24"/>
          <w:szCs w:val="24"/>
        </w:rPr>
        <w:t xml:space="preserve">of bed bugs brings new challenges to residents and housing authorities. The objectives of this study are to: 1) Investigate patterns of pest infestation and pesticide use in low-income communities in 4 housing communities (Jersey City, Linden, Paterson, and Trenton in New Jersey that collectively manage 3,928 apartments); 2) Evaluate silica gel dust for bed bug control in apartments; 3) Evaluate plastic and fabric </w:t>
      </w:r>
      <w:r w:rsidRPr="00B9736A">
        <w:rPr>
          <w:rFonts w:ascii="Times New Roman" w:hAnsi="Times New Roman" w:cs="Times New Roman"/>
          <w:sz w:val="24"/>
          <w:szCs w:val="24"/>
        </w:rPr>
        <w:lastRenderedPageBreak/>
        <w:t>encasements for early detection and control of bed bugs; and 4) Evaluate two minimum risk bed bug treatment protocols (chemical and non-chemical) for control of bed bug infestations. It is expected that the study findings will be useful to property managers and residents by providing guidance on effective bed bug control tools and methods.</w:t>
      </w:r>
    </w:p>
    <w:p w:rsidR="00B9736A" w:rsidRDefault="00B9736A" w:rsidP="00B9736A">
      <w:pPr>
        <w:spacing w:after="0" w:line="240" w:lineRule="auto"/>
        <w:rPr>
          <w:rFonts w:ascii="Times New Roman" w:hAnsi="Times New Roman" w:cs="Times New Roman"/>
          <w:sz w:val="24"/>
          <w:szCs w:val="24"/>
        </w:rPr>
      </w:pPr>
    </w:p>
    <w:p w:rsidR="00B9736A" w:rsidRDefault="00B9736A" w:rsidP="00B9736A">
      <w:pPr>
        <w:spacing w:after="0" w:line="240" w:lineRule="auto"/>
        <w:rPr>
          <w:rFonts w:ascii="Times New Roman" w:hAnsi="Times New Roman" w:cs="Times New Roman"/>
          <w:sz w:val="24"/>
          <w:szCs w:val="24"/>
        </w:rPr>
      </w:pPr>
      <w:r w:rsidRPr="00650806">
        <w:rPr>
          <w:rFonts w:ascii="Times New Roman" w:hAnsi="Times New Roman" w:cs="Times New Roman"/>
          <w:b/>
          <w:sz w:val="24"/>
          <w:szCs w:val="24"/>
        </w:rPr>
        <w:t>Contact:</w:t>
      </w:r>
      <w:r>
        <w:rPr>
          <w:rFonts w:ascii="Times New Roman" w:hAnsi="Times New Roman" w:cs="Times New Roman"/>
          <w:sz w:val="24"/>
          <w:szCs w:val="24"/>
        </w:rPr>
        <w:t xml:space="preserve"> Changlu Wang, PhD.</w:t>
      </w:r>
      <w:r w:rsidR="00650806">
        <w:rPr>
          <w:rFonts w:ascii="Times New Roman" w:hAnsi="Times New Roman" w:cs="Times New Roman"/>
          <w:sz w:val="24"/>
          <w:szCs w:val="24"/>
        </w:rPr>
        <w:t xml:space="preserve"> </w:t>
      </w:r>
      <w:r w:rsidR="00650806" w:rsidRPr="00650806">
        <w:rPr>
          <w:rFonts w:ascii="Times New Roman" w:hAnsi="Times New Roman" w:cs="Times New Roman"/>
          <w:sz w:val="24"/>
          <w:szCs w:val="24"/>
        </w:rPr>
        <w:t>(848) 932 9552</w:t>
      </w:r>
      <w:r w:rsidR="00650806">
        <w:rPr>
          <w:rFonts w:ascii="Times New Roman" w:hAnsi="Times New Roman" w:cs="Times New Roman"/>
          <w:sz w:val="24"/>
          <w:szCs w:val="24"/>
        </w:rPr>
        <w:t xml:space="preserve">  </w:t>
      </w:r>
      <w:hyperlink r:id="rId7" w:history="1">
        <w:r w:rsidR="00650806" w:rsidRPr="0017493E">
          <w:rPr>
            <w:rStyle w:val="Hyperlink"/>
            <w:rFonts w:ascii="Times New Roman" w:hAnsi="Times New Roman" w:cs="Times New Roman"/>
            <w:sz w:val="24"/>
            <w:szCs w:val="24"/>
          </w:rPr>
          <w:t>cwang@aesop.rutgers.edu</w:t>
        </w:r>
      </w:hyperlink>
      <w:r w:rsidR="00650806">
        <w:rPr>
          <w:rFonts w:ascii="Times New Roman" w:hAnsi="Times New Roman" w:cs="Times New Roman"/>
          <w:sz w:val="24"/>
          <w:szCs w:val="24"/>
        </w:rPr>
        <w:t xml:space="preserve">    </w:t>
      </w:r>
      <w:r>
        <w:rPr>
          <w:rFonts w:ascii="Times New Roman" w:hAnsi="Times New Roman" w:cs="Times New Roman"/>
          <w:sz w:val="24"/>
          <w:szCs w:val="24"/>
        </w:rPr>
        <w:t>Award: $360,000</w:t>
      </w:r>
    </w:p>
    <w:p w:rsidR="00B9736A" w:rsidRDefault="00B9736A" w:rsidP="00B9736A">
      <w:pPr>
        <w:spacing w:after="0" w:line="240" w:lineRule="auto"/>
        <w:rPr>
          <w:rFonts w:ascii="Times New Roman" w:hAnsi="Times New Roman" w:cs="Times New Roman"/>
          <w:sz w:val="24"/>
          <w:szCs w:val="24"/>
        </w:rPr>
      </w:pPr>
    </w:p>
    <w:p w:rsidR="00B9736A" w:rsidRDefault="00B9736A" w:rsidP="00B9736A">
      <w:pPr>
        <w:spacing w:after="0" w:line="240" w:lineRule="auto"/>
        <w:rPr>
          <w:rFonts w:ascii="Times New Roman" w:hAnsi="Times New Roman" w:cs="Times New Roman"/>
          <w:sz w:val="24"/>
          <w:szCs w:val="24"/>
        </w:rPr>
      </w:pPr>
    </w:p>
    <w:p w:rsidR="00B9736A" w:rsidRDefault="00B9736A" w:rsidP="00B9736A">
      <w:pPr>
        <w:spacing w:after="0" w:line="240" w:lineRule="auto"/>
        <w:rPr>
          <w:rFonts w:ascii="Times New Roman" w:hAnsi="Times New Roman" w:cs="Times New Roman"/>
          <w:sz w:val="24"/>
          <w:szCs w:val="24"/>
        </w:rPr>
      </w:pPr>
      <w:r w:rsidRPr="00B9736A">
        <w:rPr>
          <w:rFonts w:ascii="Times New Roman" w:hAnsi="Times New Roman" w:cs="Times New Roman"/>
          <w:b/>
          <w:sz w:val="24"/>
          <w:szCs w:val="24"/>
        </w:rPr>
        <w:t>Project Title:</w:t>
      </w:r>
      <w:r w:rsidRPr="00B9736A">
        <w:rPr>
          <w:rFonts w:ascii="Times New Roman" w:hAnsi="Times New Roman" w:cs="Times New Roman"/>
          <w:sz w:val="24"/>
          <w:szCs w:val="24"/>
        </w:rPr>
        <w:t xml:space="preserve">  Role of measured and observed mold in the development of children’s asthma</w:t>
      </w:r>
    </w:p>
    <w:p w:rsidR="00B9736A" w:rsidRDefault="00B9736A" w:rsidP="00B9736A">
      <w:pPr>
        <w:spacing w:after="0" w:line="240" w:lineRule="auto"/>
        <w:rPr>
          <w:rFonts w:ascii="Times New Roman" w:hAnsi="Times New Roman" w:cs="Times New Roman"/>
          <w:sz w:val="24"/>
          <w:szCs w:val="24"/>
        </w:rPr>
      </w:pPr>
    </w:p>
    <w:p w:rsidR="00B9736A" w:rsidRDefault="00B9736A" w:rsidP="00B9736A">
      <w:pPr>
        <w:spacing w:after="0" w:line="240" w:lineRule="auto"/>
        <w:rPr>
          <w:rFonts w:ascii="Times New Roman" w:hAnsi="Times New Roman" w:cs="Times New Roman"/>
          <w:sz w:val="24"/>
          <w:szCs w:val="24"/>
        </w:rPr>
      </w:pPr>
      <w:r w:rsidRPr="00035B6C">
        <w:rPr>
          <w:rFonts w:ascii="Times New Roman" w:hAnsi="Times New Roman" w:cs="Times New Roman"/>
          <w:b/>
          <w:sz w:val="24"/>
          <w:szCs w:val="24"/>
        </w:rPr>
        <w:t>University of Cincinnati</w:t>
      </w:r>
      <w:r>
        <w:rPr>
          <w:rFonts w:ascii="Times New Roman" w:hAnsi="Times New Roman" w:cs="Times New Roman"/>
          <w:sz w:val="24"/>
          <w:szCs w:val="24"/>
        </w:rPr>
        <w:t xml:space="preserve"> - </w:t>
      </w:r>
      <w:r w:rsidRPr="00B9736A">
        <w:rPr>
          <w:rFonts w:ascii="Times New Roman" w:hAnsi="Times New Roman" w:cs="Times New Roman"/>
          <w:sz w:val="24"/>
          <w:szCs w:val="24"/>
        </w:rPr>
        <w:t>Allergic disorders including asthma are major concerns in childhood health. The association between observed dampness and mold (D/M) and asthma is well-established.  However, most epidemiologic studies have focused on dichotomous metrics of observed mold that cannot assess dose-response relationships.  The goal of the proposed study is to define more precisely the dose-response relationships between mold exposure in homes and adverse health outcomes, which can be used to support the development of health-protective guidelines for indoor mold.  The proposed work involves the analysis of data and dust samples from a prospective cohort study of asthma development, the Cincinnati Childhood Allergy and Air Pollution Study (CCAAPS).   a well-defined birth cohort of high-risk children living in the Cincinnati (Ohio) and Northern Kentucky metropolitan area. The study proposes to combine reanalyzed data on observed mold and quantitatively assessed mold (quantitative PCR) with new microbiome data derived from archived dust samples to conduct a uniquely comprehensive analysis on the role of observed versus measured mold in the development of children’s asthma.</w:t>
      </w:r>
    </w:p>
    <w:p w:rsidR="00B9736A" w:rsidRDefault="00B9736A" w:rsidP="00B9736A">
      <w:pPr>
        <w:spacing w:after="0" w:line="240" w:lineRule="auto"/>
        <w:rPr>
          <w:rFonts w:ascii="Times New Roman" w:hAnsi="Times New Roman" w:cs="Times New Roman"/>
          <w:sz w:val="24"/>
          <w:szCs w:val="24"/>
        </w:rPr>
      </w:pPr>
    </w:p>
    <w:p w:rsidR="00B9736A" w:rsidRDefault="00B9736A" w:rsidP="00B9736A">
      <w:pPr>
        <w:spacing w:after="0" w:line="240" w:lineRule="auto"/>
        <w:rPr>
          <w:rFonts w:ascii="Times New Roman" w:hAnsi="Times New Roman" w:cs="Times New Roman"/>
          <w:sz w:val="24"/>
          <w:szCs w:val="24"/>
        </w:rPr>
      </w:pPr>
      <w:r w:rsidRPr="00035B6C">
        <w:rPr>
          <w:rFonts w:ascii="Times New Roman" w:hAnsi="Times New Roman" w:cs="Times New Roman"/>
          <w:b/>
          <w:sz w:val="24"/>
          <w:szCs w:val="24"/>
        </w:rPr>
        <w:t>Contact:</w:t>
      </w:r>
      <w:r>
        <w:rPr>
          <w:rFonts w:ascii="Times New Roman" w:hAnsi="Times New Roman" w:cs="Times New Roman"/>
          <w:sz w:val="24"/>
          <w:szCs w:val="24"/>
        </w:rPr>
        <w:t xml:space="preserve"> Tiina Reponen, PhD.</w:t>
      </w:r>
      <w:r w:rsidR="00650806">
        <w:rPr>
          <w:rFonts w:ascii="Times New Roman" w:hAnsi="Times New Roman" w:cs="Times New Roman"/>
          <w:sz w:val="24"/>
          <w:szCs w:val="24"/>
        </w:rPr>
        <w:t xml:space="preserve">  </w:t>
      </w:r>
      <w:r w:rsidR="00650806" w:rsidRPr="00650806">
        <w:rPr>
          <w:rFonts w:ascii="Times New Roman" w:hAnsi="Times New Roman" w:cs="Times New Roman"/>
          <w:sz w:val="24"/>
          <w:szCs w:val="24"/>
        </w:rPr>
        <w:t xml:space="preserve">(513) 558 0571   </w:t>
      </w:r>
      <w:hyperlink r:id="rId8" w:history="1">
        <w:r w:rsidR="00650806" w:rsidRPr="0017493E">
          <w:rPr>
            <w:rStyle w:val="Hyperlink"/>
            <w:rFonts w:ascii="Times New Roman" w:hAnsi="Times New Roman" w:cs="Times New Roman"/>
            <w:sz w:val="24"/>
            <w:szCs w:val="24"/>
          </w:rPr>
          <w:t>tiina.reponen@uc.edu</w:t>
        </w:r>
      </w:hyperlink>
      <w:r w:rsidR="00650806">
        <w:rPr>
          <w:rFonts w:ascii="Times New Roman" w:hAnsi="Times New Roman" w:cs="Times New Roman"/>
          <w:sz w:val="24"/>
          <w:szCs w:val="24"/>
        </w:rPr>
        <w:tab/>
      </w:r>
      <w:r>
        <w:rPr>
          <w:rFonts w:ascii="Times New Roman" w:hAnsi="Times New Roman" w:cs="Times New Roman"/>
          <w:sz w:val="24"/>
          <w:szCs w:val="24"/>
        </w:rPr>
        <w:t>Award: $670,000</w:t>
      </w:r>
    </w:p>
    <w:p w:rsidR="00B9736A" w:rsidRDefault="00B9736A" w:rsidP="00B9736A">
      <w:pPr>
        <w:spacing w:after="0" w:line="240" w:lineRule="auto"/>
        <w:rPr>
          <w:rFonts w:ascii="Times New Roman" w:hAnsi="Times New Roman" w:cs="Times New Roman"/>
          <w:sz w:val="24"/>
          <w:szCs w:val="24"/>
        </w:rPr>
      </w:pPr>
    </w:p>
    <w:p w:rsidR="00B9736A" w:rsidRDefault="00B9736A" w:rsidP="00B9736A">
      <w:pPr>
        <w:spacing w:after="0" w:line="240" w:lineRule="auto"/>
        <w:rPr>
          <w:rFonts w:ascii="Times New Roman" w:hAnsi="Times New Roman" w:cs="Times New Roman"/>
          <w:sz w:val="24"/>
          <w:szCs w:val="24"/>
        </w:rPr>
      </w:pPr>
    </w:p>
    <w:p w:rsidR="00B9736A" w:rsidRDefault="00B9736A" w:rsidP="00B9736A">
      <w:pPr>
        <w:spacing w:after="0" w:line="240" w:lineRule="auto"/>
        <w:rPr>
          <w:rFonts w:ascii="Times New Roman" w:hAnsi="Times New Roman" w:cs="Times New Roman"/>
          <w:sz w:val="24"/>
          <w:szCs w:val="24"/>
        </w:rPr>
      </w:pPr>
      <w:r w:rsidRPr="00B9736A">
        <w:rPr>
          <w:rFonts w:ascii="Times New Roman" w:hAnsi="Times New Roman" w:cs="Times New Roman"/>
          <w:b/>
          <w:sz w:val="24"/>
          <w:szCs w:val="24"/>
        </w:rPr>
        <w:t>Project Title:</w:t>
      </w:r>
      <w:r w:rsidRPr="00B9736A">
        <w:rPr>
          <w:rFonts w:ascii="Times New Roman" w:hAnsi="Times New Roman" w:cs="Times New Roman"/>
          <w:sz w:val="24"/>
          <w:szCs w:val="24"/>
        </w:rPr>
        <w:t xml:space="preserve">  Identification of Factors Impacting Efficacy and Adoption of Low-Cost Point of Use Filters</w:t>
      </w:r>
    </w:p>
    <w:p w:rsidR="00B9736A" w:rsidRDefault="00B9736A" w:rsidP="00B9736A">
      <w:pPr>
        <w:spacing w:after="0" w:line="240" w:lineRule="auto"/>
        <w:rPr>
          <w:rFonts w:ascii="Times New Roman" w:hAnsi="Times New Roman" w:cs="Times New Roman"/>
          <w:sz w:val="24"/>
          <w:szCs w:val="24"/>
        </w:rPr>
      </w:pPr>
    </w:p>
    <w:p w:rsidR="00B9736A" w:rsidRDefault="00F37CE7" w:rsidP="00B9736A">
      <w:pPr>
        <w:spacing w:after="0" w:line="240" w:lineRule="auto"/>
        <w:rPr>
          <w:rFonts w:ascii="Times New Roman" w:hAnsi="Times New Roman" w:cs="Times New Roman"/>
          <w:sz w:val="24"/>
          <w:szCs w:val="24"/>
        </w:rPr>
      </w:pPr>
      <w:r w:rsidRPr="00035B6C">
        <w:rPr>
          <w:rFonts w:ascii="Times New Roman" w:hAnsi="Times New Roman" w:cs="Times New Roman"/>
          <w:b/>
          <w:sz w:val="24"/>
          <w:szCs w:val="24"/>
        </w:rPr>
        <w:t>Virginia Polytechnic Institute and State University</w:t>
      </w:r>
      <w:r>
        <w:rPr>
          <w:rFonts w:ascii="Times New Roman" w:hAnsi="Times New Roman" w:cs="Times New Roman"/>
          <w:sz w:val="24"/>
          <w:szCs w:val="24"/>
        </w:rPr>
        <w:t xml:space="preserve"> - </w:t>
      </w:r>
      <w:r w:rsidRPr="00F37CE7">
        <w:rPr>
          <w:rFonts w:ascii="Times New Roman" w:hAnsi="Times New Roman" w:cs="Times New Roman"/>
          <w:sz w:val="24"/>
          <w:szCs w:val="24"/>
        </w:rPr>
        <w:t xml:space="preserve">The proposed research aims to determine the short- and long-term performance of common point-of-use filters (POUs) under water conditions typical of high risk water systems to develop knowledge needed to protect consumers.  The applicant will also develop evidence-based exposure reduction guidelines, outreach strategies to address weaknesses in public education, with a focus on vulnerable, low-income and limited English proficiency communities. The study objectives are to: (1) examine POU lead removal efficiencies when exposed to varying concentrations of soluble and particulate lead and iron; (2) evaluate POU efficacy for periods up to and beyond rated capacity; (3) identify challenges and barriers to POU use; (4) evaluate pre-and post-intervention awareness and risk perceptions of lead; and (5) conduct community focus groups to develop culturally appropriate strategies for outreach and intervention.  This study uses mixed-methods which entails: (1) bench-scale research to identify top-rated POU models and water quality conditions associated with POU performance; and (2) descriptive community-based participatory research (focus groups, semi-structured interviews, surveys) to characterize barriers to POU adoption, knowledge gaps, risk perceptions and information–seeking strategies.  It’s a collaboration between Virginia Tech Department of Civil and Environmental Engineering, Louisiana State </w:t>
      </w:r>
      <w:r w:rsidRPr="00F37CE7">
        <w:rPr>
          <w:rFonts w:ascii="Times New Roman" w:hAnsi="Times New Roman" w:cs="Times New Roman"/>
          <w:sz w:val="24"/>
          <w:szCs w:val="24"/>
        </w:rPr>
        <w:lastRenderedPageBreak/>
        <w:t>University School of Public Health, Macon County Health Department (Macon County, NC; private well community), Louisiana Environmental Action Network (St. Joseph, LA), and Southern United Neighborhoods (New Orleans, LA).</w:t>
      </w:r>
    </w:p>
    <w:p w:rsidR="00F37CE7" w:rsidRDefault="00F37CE7" w:rsidP="00B9736A">
      <w:pPr>
        <w:spacing w:after="0" w:line="240" w:lineRule="auto"/>
        <w:rPr>
          <w:rFonts w:ascii="Times New Roman" w:hAnsi="Times New Roman" w:cs="Times New Roman"/>
          <w:sz w:val="24"/>
          <w:szCs w:val="24"/>
        </w:rPr>
      </w:pPr>
    </w:p>
    <w:p w:rsidR="00F37CE7" w:rsidRDefault="00F37CE7" w:rsidP="00B9736A">
      <w:pPr>
        <w:spacing w:after="0" w:line="240" w:lineRule="auto"/>
        <w:rPr>
          <w:rFonts w:ascii="Times New Roman" w:hAnsi="Times New Roman" w:cs="Times New Roman"/>
          <w:sz w:val="24"/>
          <w:szCs w:val="24"/>
        </w:rPr>
      </w:pPr>
      <w:r w:rsidRPr="00035B6C">
        <w:rPr>
          <w:rFonts w:ascii="Times New Roman" w:hAnsi="Times New Roman" w:cs="Times New Roman"/>
          <w:b/>
          <w:sz w:val="24"/>
          <w:szCs w:val="24"/>
        </w:rPr>
        <w:t>Contact:</w:t>
      </w:r>
      <w:r>
        <w:rPr>
          <w:rFonts w:ascii="Times New Roman" w:hAnsi="Times New Roman" w:cs="Times New Roman"/>
          <w:sz w:val="24"/>
          <w:szCs w:val="24"/>
        </w:rPr>
        <w:t xml:space="preserve"> Marc Edwards, PhD.</w:t>
      </w:r>
      <w:r w:rsidR="00186BFA">
        <w:rPr>
          <w:rFonts w:ascii="Times New Roman" w:hAnsi="Times New Roman" w:cs="Times New Roman"/>
          <w:sz w:val="24"/>
          <w:szCs w:val="24"/>
        </w:rPr>
        <w:tab/>
        <w:t>(540) 231 7236</w:t>
      </w:r>
      <w:r w:rsidR="00A20D42">
        <w:rPr>
          <w:rFonts w:ascii="Times New Roman" w:hAnsi="Times New Roman" w:cs="Times New Roman"/>
          <w:sz w:val="24"/>
          <w:szCs w:val="24"/>
        </w:rPr>
        <w:t xml:space="preserve">  </w:t>
      </w:r>
      <w:hyperlink r:id="rId9" w:history="1">
        <w:r w:rsidR="00035B6C" w:rsidRPr="0017493E">
          <w:rPr>
            <w:rStyle w:val="Hyperlink"/>
            <w:rFonts w:ascii="Times New Roman" w:hAnsi="Times New Roman" w:cs="Times New Roman"/>
            <w:sz w:val="24"/>
            <w:szCs w:val="24"/>
          </w:rPr>
          <w:t>edwardsm@vt.edu</w:t>
        </w:r>
      </w:hyperlink>
      <w:r w:rsidR="00035B6C">
        <w:rPr>
          <w:rFonts w:ascii="Times New Roman" w:hAnsi="Times New Roman" w:cs="Times New Roman"/>
          <w:sz w:val="24"/>
          <w:szCs w:val="24"/>
        </w:rPr>
        <w:tab/>
      </w:r>
      <w:r>
        <w:rPr>
          <w:rFonts w:ascii="Times New Roman" w:hAnsi="Times New Roman" w:cs="Times New Roman"/>
          <w:sz w:val="24"/>
          <w:szCs w:val="24"/>
        </w:rPr>
        <w:t>Award: $600,000</w:t>
      </w:r>
    </w:p>
    <w:p w:rsidR="00F37CE7" w:rsidRDefault="00F37CE7" w:rsidP="00B9736A">
      <w:pPr>
        <w:spacing w:after="0" w:line="240" w:lineRule="auto"/>
        <w:rPr>
          <w:rFonts w:ascii="Times New Roman" w:hAnsi="Times New Roman" w:cs="Times New Roman"/>
          <w:sz w:val="24"/>
          <w:szCs w:val="24"/>
        </w:rPr>
      </w:pPr>
    </w:p>
    <w:p w:rsidR="00F37CE7" w:rsidRDefault="00F37CE7" w:rsidP="00B9736A">
      <w:pPr>
        <w:spacing w:after="0" w:line="240" w:lineRule="auto"/>
        <w:rPr>
          <w:rFonts w:ascii="Times New Roman" w:hAnsi="Times New Roman" w:cs="Times New Roman"/>
          <w:sz w:val="24"/>
          <w:szCs w:val="24"/>
        </w:rPr>
      </w:pPr>
    </w:p>
    <w:p w:rsidR="00F37CE7" w:rsidRDefault="00F37CE7" w:rsidP="00B9736A">
      <w:pPr>
        <w:spacing w:after="0" w:line="240" w:lineRule="auto"/>
        <w:rPr>
          <w:rFonts w:ascii="Times New Roman" w:hAnsi="Times New Roman" w:cs="Times New Roman"/>
          <w:sz w:val="24"/>
          <w:szCs w:val="24"/>
        </w:rPr>
      </w:pPr>
      <w:r w:rsidRPr="00F37CE7">
        <w:rPr>
          <w:rFonts w:ascii="Times New Roman" w:hAnsi="Times New Roman" w:cs="Times New Roman"/>
          <w:b/>
          <w:sz w:val="24"/>
          <w:szCs w:val="24"/>
        </w:rPr>
        <w:t>Project Title:</w:t>
      </w:r>
      <w:r w:rsidRPr="00F37CE7">
        <w:rPr>
          <w:rFonts w:ascii="Times New Roman" w:hAnsi="Times New Roman" w:cs="Times New Roman"/>
          <w:sz w:val="24"/>
          <w:szCs w:val="24"/>
        </w:rPr>
        <w:t xml:space="preserve"> Removing Home Hazards for Older Adults Living in Affordable Housing</w:t>
      </w:r>
      <w:r>
        <w:rPr>
          <w:rFonts w:ascii="Times New Roman" w:hAnsi="Times New Roman" w:cs="Times New Roman"/>
          <w:sz w:val="24"/>
          <w:szCs w:val="24"/>
        </w:rPr>
        <w:t>.</w:t>
      </w:r>
    </w:p>
    <w:p w:rsidR="00F37CE7" w:rsidRDefault="00F37CE7" w:rsidP="00B9736A">
      <w:pPr>
        <w:spacing w:after="0" w:line="240" w:lineRule="auto"/>
        <w:rPr>
          <w:rFonts w:ascii="Times New Roman" w:hAnsi="Times New Roman" w:cs="Times New Roman"/>
          <w:sz w:val="24"/>
          <w:szCs w:val="24"/>
        </w:rPr>
      </w:pPr>
    </w:p>
    <w:p w:rsidR="00F37CE7" w:rsidRDefault="00F37CE7" w:rsidP="00F37CE7">
      <w:pPr>
        <w:spacing w:after="0" w:line="240" w:lineRule="auto"/>
        <w:rPr>
          <w:rFonts w:ascii="Times New Roman" w:hAnsi="Times New Roman" w:cs="Times New Roman"/>
          <w:sz w:val="24"/>
          <w:szCs w:val="24"/>
        </w:rPr>
      </w:pPr>
      <w:r w:rsidRPr="00F37CE7">
        <w:rPr>
          <w:rFonts w:ascii="Times New Roman" w:hAnsi="Times New Roman" w:cs="Times New Roman"/>
          <w:b/>
          <w:sz w:val="24"/>
          <w:szCs w:val="24"/>
        </w:rPr>
        <w:t>Washington University</w:t>
      </w:r>
      <w:r>
        <w:rPr>
          <w:rFonts w:ascii="Times New Roman" w:hAnsi="Times New Roman" w:cs="Times New Roman"/>
          <w:sz w:val="24"/>
          <w:szCs w:val="24"/>
        </w:rPr>
        <w:t xml:space="preserve"> - </w:t>
      </w:r>
      <w:r w:rsidRPr="00F37CE7">
        <w:rPr>
          <w:rFonts w:ascii="Times New Roman" w:hAnsi="Times New Roman" w:cs="Times New Roman"/>
          <w:sz w:val="24"/>
          <w:szCs w:val="24"/>
        </w:rPr>
        <w:t>This study examines the feasibility of translating fall prevention research on removing home hazards into an effective home hazard removal program delivered in affordable senior housing units</w:t>
      </w:r>
      <w:r>
        <w:rPr>
          <w:rFonts w:ascii="Times New Roman" w:hAnsi="Times New Roman" w:cs="Times New Roman"/>
          <w:sz w:val="24"/>
          <w:szCs w:val="24"/>
        </w:rPr>
        <w:t xml:space="preserve"> </w:t>
      </w:r>
      <w:r w:rsidRPr="00F37CE7">
        <w:rPr>
          <w:rFonts w:ascii="Times New Roman" w:hAnsi="Times New Roman" w:cs="Times New Roman"/>
          <w:sz w:val="24"/>
          <w:szCs w:val="24"/>
        </w:rPr>
        <w:t xml:space="preserve">This hybrid design study will look at both the effect of the intervention in a real-world setting and the implementation strategy. A hybrid </w:t>
      </w:r>
      <w:r>
        <w:rPr>
          <w:rFonts w:ascii="Times New Roman" w:hAnsi="Times New Roman" w:cs="Times New Roman"/>
          <w:sz w:val="24"/>
          <w:szCs w:val="24"/>
        </w:rPr>
        <w:t>e</w:t>
      </w:r>
      <w:r w:rsidRPr="00F37CE7">
        <w:rPr>
          <w:rFonts w:ascii="Times New Roman" w:hAnsi="Times New Roman" w:cs="Times New Roman"/>
          <w:sz w:val="24"/>
          <w:szCs w:val="24"/>
        </w:rPr>
        <w:t>ffectiveness/implementation trial will simultaneously establish the</w:t>
      </w:r>
      <w:r>
        <w:rPr>
          <w:rFonts w:ascii="Times New Roman" w:hAnsi="Times New Roman" w:cs="Times New Roman"/>
          <w:sz w:val="24"/>
          <w:szCs w:val="24"/>
        </w:rPr>
        <w:t xml:space="preserve"> </w:t>
      </w:r>
      <w:r w:rsidRPr="00F37CE7">
        <w:rPr>
          <w:rFonts w:ascii="Times New Roman" w:hAnsi="Times New Roman" w:cs="Times New Roman"/>
          <w:sz w:val="24"/>
          <w:szCs w:val="24"/>
        </w:rPr>
        <w:t>effectiveness of home hazard removal in affordable housing and conduct a process evaluation of how the intervention works in the context of senior apartments. To examine the implementation outcomes, a concurrent process evaluation will be conducted. The study has two objectives; 1) Determine the acceptability and feasibility of delivering the home hazard removal program in low-income senior apartments and, 2) Determine whether the home hazard removal program is effective and cost-effective in reducing the rate and post-intervention risk of falls.</w:t>
      </w:r>
    </w:p>
    <w:p w:rsidR="00F37CE7" w:rsidRDefault="00F37CE7" w:rsidP="00F37CE7">
      <w:pPr>
        <w:spacing w:after="0" w:line="240" w:lineRule="auto"/>
        <w:rPr>
          <w:rFonts w:ascii="Times New Roman" w:hAnsi="Times New Roman" w:cs="Times New Roman"/>
          <w:sz w:val="24"/>
          <w:szCs w:val="24"/>
        </w:rPr>
      </w:pPr>
    </w:p>
    <w:p w:rsidR="00F37CE7" w:rsidRDefault="00F37CE7" w:rsidP="00F37CE7">
      <w:pPr>
        <w:spacing w:after="0" w:line="240" w:lineRule="auto"/>
        <w:rPr>
          <w:rFonts w:ascii="Times New Roman" w:hAnsi="Times New Roman" w:cs="Times New Roman"/>
          <w:sz w:val="24"/>
          <w:szCs w:val="24"/>
        </w:rPr>
      </w:pPr>
      <w:r w:rsidRPr="00035B6C">
        <w:rPr>
          <w:rFonts w:ascii="Times New Roman" w:hAnsi="Times New Roman" w:cs="Times New Roman"/>
          <w:b/>
          <w:sz w:val="24"/>
          <w:szCs w:val="24"/>
        </w:rPr>
        <w:t>Contact:</w:t>
      </w:r>
      <w:r w:rsidR="00035B6C">
        <w:rPr>
          <w:rFonts w:ascii="Times New Roman" w:hAnsi="Times New Roman" w:cs="Times New Roman"/>
          <w:sz w:val="24"/>
          <w:szCs w:val="24"/>
        </w:rPr>
        <w:t xml:space="preserve">  </w:t>
      </w:r>
      <w:r w:rsidR="00035B6C" w:rsidRPr="00035B6C">
        <w:rPr>
          <w:rFonts w:ascii="Times New Roman" w:hAnsi="Times New Roman" w:cs="Times New Roman"/>
          <w:sz w:val="24"/>
          <w:szCs w:val="24"/>
        </w:rPr>
        <w:t xml:space="preserve">Susan Stark, PhD.   (314) 932 1033   </w:t>
      </w:r>
      <w:hyperlink r:id="rId10" w:history="1">
        <w:r w:rsidR="00035B6C" w:rsidRPr="0017493E">
          <w:rPr>
            <w:rStyle w:val="Hyperlink"/>
            <w:rFonts w:ascii="Times New Roman" w:hAnsi="Times New Roman" w:cs="Times New Roman"/>
            <w:sz w:val="24"/>
            <w:szCs w:val="24"/>
          </w:rPr>
          <w:t>starks@wusm.wustl.edu</w:t>
        </w:r>
      </w:hyperlink>
      <w:r w:rsidR="00035B6C">
        <w:rPr>
          <w:rFonts w:ascii="Times New Roman" w:hAnsi="Times New Roman" w:cs="Times New Roman"/>
          <w:sz w:val="24"/>
          <w:szCs w:val="24"/>
        </w:rPr>
        <w:tab/>
      </w:r>
      <w:r>
        <w:rPr>
          <w:rFonts w:ascii="Times New Roman" w:hAnsi="Times New Roman" w:cs="Times New Roman"/>
          <w:sz w:val="24"/>
          <w:szCs w:val="24"/>
        </w:rPr>
        <w:t>Award: $665,000</w:t>
      </w:r>
    </w:p>
    <w:p w:rsidR="00F37CE7" w:rsidRDefault="00F37CE7" w:rsidP="00F37CE7">
      <w:pPr>
        <w:spacing w:after="0" w:line="240" w:lineRule="auto"/>
        <w:rPr>
          <w:rFonts w:ascii="Times New Roman" w:hAnsi="Times New Roman" w:cs="Times New Roman"/>
          <w:sz w:val="24"/>
          <w:szCs w:val="24"/>
        </w:rPr>
      </w:pPr>
    </w:p>
    <w:p w:rsidR="004463BA" w:rsidRPr="00D43415" w:rsidRDefault="004463BA" w:rsidP="00F37CE7">
      <w:pPr>
        <w:spacing w:after="0" w:line="240" w:lineRule="auto"/>
        <w:rPr>
          <w:rFonts w:ascii="Times New Roman" w:hAnsi="Times New Roman" w:cs="Times New Roman"/>
          <w:sz w:val="24"/>
          <w:szCs w:val="24"/>
        </w:rPr>
      </w:pPr>
    </w:p>
    <w:p w:rsidR="005B65C9" w:rsidRPr="00F954CE" w:rsidRDefault="00F954CE" w:rsidP="00383427">
      <w:pPr>
        <w:spacing w:after="0" w:line="240" w:lineRule="auto"/>
        <w:rPr>
          <w:rFonts w:ascii="Times New Roman" w:hAnsi="Times New Roman" w:cs="Times New Roman"/>
          <w:b/>
          <w:sz w:val="24"/>
          <w:szCs w:val="24"/>
        </w:rPr>
      </w:pPr>
      <w:r w:rsidRPr="00F954CE">
        <w:rPr>
          <w:rFonts w:ascii="Times New Roman" w:hAnsi="Times New Roman" w:cs="Times New Roman"/>
          <w:b/>
          <w:sz w:val="24"/>
          <w:szCs w:val="24"/>
        </w:rPr>
        <w:t>LTS Awards</w:t>
      </w:r>
    </w:p>
    <w:p w:rsidR="00F954CE" w:rsidRDefault="00F954CE" w:rsidP="00383427">
      <w:pPr>
        <w:spacing w:after="0" w:line="240" w:lineRule="auto"/>
        <w:rPr>
          <w:rFonts w:ascii="Times New Roman" w:hAnsi="Times New Roman" w:cs="Times New Roman"/>
          <w:sz w:val="24"/>
          <w:szCs w:val="24"/>
        </w:rPr>
      </w:pPr>
    </w:p>
    <w:p w:rsidR="00F954CE" w:rsidRDefault="00F954CE" w:rsidP="00383427">
      <w:pPr>
        <w:spacing w:after="0" w:line="240" w:lineRule="auto"/>
        <w:rPr>
          <w:rFonts w:ascii="Times New Roman" w:hAnsi="Times New Roman" w:cs="Times New Roman"/>
          <w:sz w:val="24"/>
          <w:szCs w:val="24"/>
        </w:rPr>
      </w:pPr>
      <w:r w:rsidRPr="008D3102">
        <w:rPr>
          <w:rFonts w:ascii="Times New Roman" w:hAnsi="Times New Roman" w:cs="Times New Roman"/>
          <w:b/>
          <w:sz w:val="24"/>
          <w:szCs w:val="24"/>
        </w:rPr>
        <w:t>Project Title:</w:t>
      </w:r>
      <w:r>
        <w:rPr>
          <w:rFonts w:ascii="Times New Roman" w:hAnsi="Times New Roman" w:cs="Times New Roman"/>
          <w:sz w:val="24"/>
          <w:szCs w:val="24"/>
        </w:rPr>
        <w:t xml:space="preserve"> </w:t>
      </w:r>
      <w:r w:rsidRPr="00F954CE">
        <w:rPr>
          <w:rFonts w:ascii="Times New Roman" w:hAnsi="Times New Roman" w:cs="Times New Roman"/>
          <w:sz w:val="24"/>
          <w:szCs w:val="24"/>
        </w:rPr>
        <w:t>A Novel Phytoremediation Method to Cleanup Lead-Based Paint Contaminated Soils: Phase III – Demonstration Study</w:t>
      </w:r>
    </w:p>
    <w:p w:rsidR="00F954CE" w:rsidRDefault="00F954CE" w:rsidP="00383427">
      <w:pPr>
        <w:spacing w:after="0" w:line="240" w:lineRule="auto"/>
        <w:rPr>
          <w:rFonts w:ascii="Times New Roman" w:hAnsi="Times New Roman" w:cs="Times New Roman"/>
          <w:sz w:val="24"/>
          <w:szCs w:val="24"/>
        </w:rPr>
      </w:pPr>
    </w:p>
    <w:p w:rsidR="00F954CE" w:rsidRDefault="00F954CE" w:rsidP="00383427">
      <w:pPr>
        <w:spacing w:after="0" w:line="240" w:lineRule="auto"/>
        <w:rPr>
          <w:rFonts w:ascii="Times New Roman" w:hAnsi="Times New Roman" w:cs="Times New Roman"/>
          <w:sz w:val="24"/>
          <w:szCs w:val="24"/>
        </w:rPr>
      </w:pPr>
      <w:r w:rsidRPr="008D3102">
        <w:rPr>
          <w:rFonts w:ascii="Times New Roman" w:hAnsi="Times New Roman" w:cs="Times New Roman"/>
          <w:b/>
          <w:sz w:val="24"/>
          <w:szCs w:val="24"/>
        </w:rPr>
        <w:t>Michigan</w:t>
      </w:r>
      <w:r w:rsidR="004463BA" w:rsidRPr="008D3102">
        <w:rPr>
          <w:rFonts w:ascii="Times New Roman" w:hAnsi="Times New Roman" w:cs="Times New Roman"/>
          <w:b/>
          <w:sz w:val="24"/>
          <w:szCs w:val="24"/>
        </w:rPr>
        <w:t xml:space="preserve"> Technological University</w:t>
      </w:r>
      <w:r w:rsidR="004463BA">
        <w:rPr>
          <w:rFonts w:ascii="Times New Roman" w:hAnsi="Times New Roman" w:cs="Times New Roman"/>
          <w:sz w:val="24"/>
          <w:szCs w:val="24"/>
        </w:rPr>
        <w:t xml:space="preserve"> - </w:t>
      </w:r>
      <w:r w:rsidR="004463BA" w:rsidRPr="004463BA">
        <w:rPr>
          <w:rFonts w:ascii="Times New Roman" w:hAnsi="Times New Roman" w:cs="Times New Roman"/>
          <w:sz w:val="24"/>
          <w:szCs w:val="24"/>
        </w:rPr>
        <w:t>The primary objective of the proposed investigation is to demonstrate the efficacy of phytoremediation via longer-term, in situ studies in six residential properties in two geographically distant areas in the United States, NJ and TX, characterized by very different climate pattern and soil types. The secondary objective is to develop a guidance manual for implementation of catalyzed vetiver phytoremediation (CPT) technology, which will be made available for free to affected home owners.  The study achieves these objectives through six aims: 1) Test the CPT model in situ in six properties for a period of 2.5 years. 2) Validate the biochemical mechanisms behind vetiver’s lead tolerance from the Phase-I and II studies using onsite data. 3) Test the ability of vetiver grass in reducing soil erosion, and hence, decreasing the amount of lead-laden dust generated. 4) Evaluate reuse possibilities of the vetiver biomass, such as recycling as compost material, or feedstock for bioethanol production, or anaerobic digestion to produce biogas. 5) Engage the community through various outreach and educational activities to spread awareness of lead hazard control technologies, and 6) Develop a Guidance Manual for wide scale public use of CPT technology.</w:t>
      </w:r>
    </w:p>
    <w:p w:rsidR="004463BA" w:rsidRDefault="004463BA" w:rsidP="00383427">
      <w:pPr>
        <w:spacing w:after="0" w:line="240" w:lineRule="auto"/>
        <w:rPr>
          <w:rFonts w:ascii="Times New Roman" w:hAnsi="Times New Roman" w:cs="Times New Roman"/>
          <w:sz w:val="24"/>
          <w:szCs w:val="24"/>
        </w:rPr>
      </w:pPr>
    </w:p>
    <w:p w:rsidR="004463BA" w:rsidRDefault="004463BA" w:rsidP="00383427">
      <w:pPr>
        <w:spacing w:after="0" w:line="240" w:lineRule="auto"/>
        <w:rPr>
          <w:rFonts w:ascii="Times New Roman" w:hAnsi="Times New Roman" w:cs="Times New Roman"/>
          <w:sz w:val="24"/>
          <w:szCs w:val="24"/>
        </w:rPr>
      </w:pPr>
      <w:r w:rsidRPr="008D3102">
        <w:rPr>
          <w:rFonts w:ascii="Times New Roman" w:hAnsi="Times New Roman" w:cs="Times New Roman"/>
          <w:b/>
          <w:sz w:val="24"/>
          <w:szCs w:val="24"/>
        </w:rPr>
        <w:t>Contact:</w:t>
      </w:r>
      <w:r w:rsidR="008D3102">
        <w:rPr>
          <w:rFonts w:ascii="Times New Roman" w:hAnsi="Times New Roman" w:cs="Times New Roman"/>
          <w:sz w:val="24"/>
          <w:szCs w:val="24"/>
        </w:rPr>
        <w:t xml:space="preserve"> Rupali Datta, PhD.</w:t>
      </w:r>
      <w:r w:rsidR="00186BFA">
        <w:rPr>
          <w:rFonts w:ascii="Times New Roman" w:hAnsi="Times New Roman" w:cs="Times New Roman"/>
          <w:sz w:val="24"/>
          <w:szCs w:val="24"/>
        </w:rPr>
        <w:tab/>
        <w:t>(</w:t>
      </w:r>
      <w:r w:rsidR="00186BFA" w:rsidRPr="00186BFA">
        <w:rPr>
          <w:rFonts w:ascii="Times New Roman" w:hAnsi="Times New Roman" w:cs="Times New Roman"/>
          <w:sz w:val="24"/>
          <w:szCs w:val="24"/>
        </w:rPr>
        <w:t>906</w:t>
      </w:r>
      <w:r w:rsidR="00186BFA">
        <w:rPr>
          <w:rFonts w:ascii="Times New Roman" w:hAnsi="Times New Roman" w:cs="Times New Roman"/>
          <w:sz w:val="24"/>
          <w:szCs w:val="24"/>
        </w:rPr>
        <w:t xml:space="preserve">) </w:t>
      </w:r>
      <w:r w:rsidR="00186BFA" w:rsidRPr="00186BFA">
        <w:rPr>
          <w:rFonts w:ascii="Times New Roman" w:hAnsi="Times New Roman" w:cs="Times New Roman"/>
          <w:sz w:val="24"/>
          <w:szCs w:val="24"/>
        </w:rPr>
        <w:t>487</w:t>
      </w:r>
      <w:r w:rsidR="00186BFA">
        <w:rPr>
          <w:rFonts w:ascii="Times New Roman" w:hAnsi="Times New Roman" w:cs="Times New Roman"/>
          <w:sz w:val="24"/>
          <w:szCs w:val="24"/>
        </w:rPr>
        <w:t xml:space="preserve"> </w:t>
      </w:r>
      <w:r w:rsidR="00186BFA" w:rsidRPr="00186BFA">
        <w:rPr>
          <w:rFonts w:ascii="Times New Roman" w:hAnsi="Times New Roman" w:cs="Times New Roman"/>
          <w:sz w:val="24"/>
          <w:szCs w:val="24"/>
        </w:rPr>
        <w:t>1783</w:t>
      </w:r>
      <w:r w:rsidR="00186BFA">
        <w:rPr>
          <w:rFonts w:ascii="Times New Roman" w:hAnsi="Times New Roman" w:cs="Times New Roman"/>
          <w:sz w:val="24"/>
          <w:szCs w:val="24"/>
        </w:rPr>
        <w:tab/>
      </w:r>
      <w:hyperlink r:id="rId11" w:history="1">
        <w:r w:rsidR="008D3102" w:rsidRPr="0017493E">
          <w:rPr>
            <w:rStyle w:val="Hyperlink"/>
            <w:rFonts w:ascii="Times New Roman" w:hAnsi="Times New Roman" w:cs="Times New Roman"/>
            <w:sz w:val="24"/>
            <w:szCs w:val="24"/>
          </w:rPr>
          <w:t>rupdatta@mtu.edu</w:t>
        </w:r>
      </w:hyperlink>
      <w:r w:rsidR="00186BFA">
        <w:rPr>
          <w:rFonts w:ascii="Times New Roman" w:hAnsi="Times New Roman" w:cs="Times New Roman"/>
          <w:sz w:val="24"/>
          <w:szCs w:val="24"/>
        </w:rPr>
        <w:tab/>
      </w:r>
      <w:r>
        <w:rPr>
          <w:rFonts w:ascii="Times New Roman" w:hAnsi="Times New Roman" w:cs="Times New Roman"/>
          <w:sz w:val="24"/>
          <w:szCs w:val="24"/>
        </w:rPr>
        <w:t>Award: $492,633</w:t>
      </w:r>
    </w:p>
    <w:p w:rsidR="004463BA" w:rsidRDefault="004463BA" w:rsidP="00383427">
      <w:pPr>
        <w:spacing w:after="0" w:line="240" w:lineRule="auto"/>
        <w:rPr>
          <w:rFonts w:ascii="Times New Roman" w:hAnsi="Times New Roman" w:cs="Times New Roman"/>
          <w:sz w:val="24"/>
          <w:szCs w:val="24"/>
        </w:rPr>
      </w:pPr>
    </w:p>
    <w:p w:rsidR="004463BA" w:rsidRDefault="004463BA" w:rsidP="00383427">
      <w:pPr>
        <w:spacing w:after="0" w:line="240" w:lineRule="auto"/>
        <w:rPr>
          <w:rFonts w:ascii="Times New Roman" w:hAnsi="Times New Roman" w:cs="Times New Roman"/>
          <w:sz w:val="24"/>
          <w:szCs w:val="24"/>
        </w:rPr>
      </w:pPr>
      <w:r w:rsidRPr="008D3102">
        <w:rPr>
          <w:rFonts w:ascii="Times New Roman" w:hAnsi="Times New Roman" w:cs="Times New Roman"/>
          <w:b/>
          <w:sz w:val="24"/>
          <w:szCs w:val="24"/>
        </w:rPr>
        <w:lastRenderedPageBreak/>
        <w:t>Project Title:</w:t>
      </w:r>
      <w:r>
        <w:rPr>
          <w:rFonts w:ascii="Times New Roman" w:hAnsi="Times New Roman" w:cs="Times New Roman"/>
          <w:sz w:val="24"/>
          <w:szCs w:val="24"/>
        </w:rPr>
        <w:t xml:space="preserve"> </w:t>
      </w:r>
      <w:r w:rsidRPr="004463BA">
        <w:rPr>
          <w:rFonts w:ascii="Times New Roman" w:hAnsi="Times New Roman" w:cs="Times New Roman"/>
          <w:sz w:val="24"/>
          <w:szCs w:val="24"/>
        </w:rPr>
        <w:t>Primary Prevention of Lead Poisoning through Targeted Deployment of Community Health Workers</w:t>
      </w:r>
    </w:p>
    <w:p w:rsidR="004463BA" w:rsidRDefault="004463BA" w:rsidP="00383427">
      <w:pPr>
        <w:spacing w:after="0" w:line="240" w:lineRule="auto"/>
        <w:rPr>
          <w:rFonts w:ascii="Times New Roman" w:hAnsi="Times New Roman" w:cs="Times New Roman"/>
          <w:sz w:val="24"/>
          <w:szCs w:val="24"/>
        </w:rPr>
      </w:pPr>
    </w:p>
    <w:p w:rsidR="004463BA" w:rsidRDefault="004463BA" w:rsidP="00383427">
      <w:pPr>
        <w:spacing w:after="0" w:line="240" w:lineRule="auto"/>
        <w:rPr>
          <w:rFonts w:ascii="Times New Roman" w:hAnsi="Times New Roman" w:cs="Times New Roman"/>
          <w:sz w:val="24"/>
          <w:szCs w:val="24"/>
        </w:rPr>
      </w:pPr>
      <w:r w:rsidRPr="008D3102">
        <w:rPr>
          <w:rFonts w:ascii="Times New Roman" w:hAnsi="Times New Roman" w:cs="Times New Roman"/>
          <w:b/>
          <w:sz w:val="24"/>
          <w:szCs w:val="24"/>
        </w:rPr>
        <w:t>Sinai Health System, Inc.</w:t>
      </w:r>
      <w:r>
        <w:rPr>
          <w:rFonts w:ascii="Times New Roman" w:hAnsi="Times New Roman" w:cs="Times New Roman"/>
          <w:sz w:val="24"/>
          <w:szCs w:val="24"/>
        </w:rPr>
        <w:t xml:space="preserve"> - </w:t>
      </w:r>
      <w:r w:rsidRPr="004463BA">
        <w:rPr>
          <w:rFonts w:ascii="Times New Roman" w:hAnsi="Times New Roman" w:cs="Times New Roman"/>
          <w:sz w:val="24"/>
          <w:szCs w:val="24"/>
        </w:rPr>
        <w:t>This proposed proof-of-concept study will work towards the long-term goal of reducing lead poisoning among children living in some of West and Southwest Chicago’s most economically challenged communities.  It will do so by generating evidence concerning the feasibility, effectiveness and cost-effectiveness of utilizing Community Health Workers (CHWs) to conduct proactive visual inspections in homes for LBP hazards before a child is exposed. To facilitate the identification of homes for this intervention, an innovative predictive model will be used to identify homes at highest-risk for having such hazards as well as enrollment data from City of Chicago’s Dept. of Public Health (CDPH) Women Infant and Children (WIC) and Family Case Management (FCM) programs. During the study’s18-month intervention, Sinai Urban Health Institute will reach out to families of approximately 600 infants to attempt to enroll them into the study and complete the CHW-led visual inspection for lead-based paint hazards. When warranted, a full lead inspection and risk assessment by CDPH’s licensed lead inspector will take place for testing and mitigation, if needed.</w:t>
      </w:r>
    </w:p>
    <w:p w:rsidR="004463BA" w:rsidRDefault="004463BA" w:rsidP="00383427">
      <w:pPr>
        <w:spacing w:after="0" w:line="240" w:lineRule="auto"/>
        <w:rPr>
          <w:rFonts w:ascii="Times New Roman" w:hAnsi="Times New Roman" w:cs="Times New Roman"/>
          <w:sz w:val="24"/>
          <w:szCs w:val="24"/>
        </w:rPr>
      </w:pPr>
    </w:p>
    <w:p w:rsidR="0030270B" w:rsidRDefault="004463BA" w:rsidP="00383427">
      <w:pPr>
        <w:spacing w:after="0" w:line="240" w:lineRule="auto"/>
        <w:rPr>
          <w:rFonts w:ascii="Times New Roman" w:hAnsi="Times New Roman" w:cs="Times New Roman"/>
          <w:sz w:val="24"/>
          <w:szCs w:val="24"/>
        </w:rPr>
      </w:pPr>
      <w:r w:rsidRPr="008D3102">
        <w:rPr>
          <w:rFonts w:ascii="Times New Roman" w:hAnsi="Times New Roman" w:cs="Times New Roman"/>
          <w:b/>
          <w:sz w:val="24"/>
          <w:szCs w:val="24"/>
        </w:rPr>
        <w:t>Contact:</w:t>
      </w:r>
      <w:r>
        <w:rPr>
          <w:rFonts w:ascii="Times New Roman" w:hAnsi="Times New Roman" w:cs="Times New Roman"/>
          <w:sz w:val="24"/>
          <w:szCs w:val="24"/>
        </w:rPr>
        <w:t xml:space="preserve"> </w:t>
      </w:r>
      <w:r w:rsidR="0030270B" w:rsidRPr="0030270B">
        <w:rPr>
          <w:rFonts w:ascii="Times New Roman" w:hAnsi="Times New Roman" w:cs="Times New Roman"/>
          <w:sz w:val="24"/>
          <w:szCs w:val="24"/>
        </w:rPr>
        <w:t>Helen Margellos-Anast, MPH.</w:t>
      </w:r>
      <w:r w:rsidR="00186BFA">
        <w:rPr>
          <w:rFonts w:ascii="Times New Roman" w:hAnsi="Times New Roman" w:cs="Times New Roman"/>
          <w:sz w:val="24"/>
          <w:szCs w:val="24"/>
        </w:rPr>
        <w:tab/>
      </w:r>
      <w:r w:rsidR="0030270B" w:rsidRPr="0030270B">
        <w:rPr>
          <w:rFonts w:ascii="Times New Roman" w:hAnsi="Times New Roman" w:cs="Times New Roman"/>
          <w:sz w:val="24"/>
          <w:szCs w:val="24"/>
        </w:rPr>
        <w:t>(773) 257 5259</w:t>
      </w:r>
      <w:r w:rsidR="00186BFA">
        <w:rPr>
          <w:rFonts w:ascii="Times New Roman" w:hAnsi="Times New Roman" w:cs="Times New Roman"/>
          <w:sz w:val="24"/>
          <w:szCs w:val="24"/>
        </w:rPr>
        <w:tab/>
      </w:r>
      <w:hyperlink r:id="rId12" w:history="1">
        <w:r w:rsidR="0030270B" w:rsidRPr="0017493E">
          <w:rPr>
            <w:rStyle w:val="Hyperlink"/>
            <w:rFonts w:ascii="Times New Roman" w:hAnsi="Times New Roman" w:cs="Times New Roman"/>
            <w:sz w:val="24"/>
            <w:szCs w:val="24"/>
          </w:rPr>
          <w:t>helen.margellos@sinai.org</w:t>
        </w:r>
      </w:hyperlink>
      <w:r w:rsidR="0030270B">
        <w:rPr>
          <w:rFonts w:ascii="Times New Roman" w:hAnsi="Times New Roman" w:cs="Times New Roman"/>
          <w:sz w:val="24"/>
          <w:szCs w:val="24"/>
        </w:rPr>
        <w:t xml:space="preserve"> </w:t>
      </w:r>
    </w:p>
    <w:p w:rsidR="004463BA" w:rsidRDefault="004463BA" w:rsidP="0030270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Award: $499,987</w:t>
      </w:r>
    </w:p>
    <w:p w:rsidR="00A84ED8" w:rsidRDefault="00A84ED8" w:rsidP="00383427">
      <w:pPr>
        <w:spacing w:after="0" w:line="240" w:lineRule="auto"/>
        <w:rPr>
          <w:rFonts w:ascii="Times New Roman" w:hAnsi="Times New Roman" w:cs="Times New Roman"/>
          <w:sz w:val="24"/>
          <w:szCs w:val="24"/>
        </w:rPr>
      </w:pPr>
    </w:p>
    <w:p w:rsidR="0030270B" w:rsidRDefault="0030270B" w:rsidP="00383427">
      <w:pPr>
        <w:spacing w:after="0" w:line="240" w:lineRule="auto"/>
        <w:rPr>
          <w:rFonts w:ascii="Times New Roman" w:hAnsi="Times New Roman" w:cs="Times New Roman"/>
          <w:sz w:val="24"/>
          <w:szCs w:val="24"/>
        </w:rPr>
      </w:pPr>
    </w:p>
    <w:p w:rsidR="00A84ED8" w:rsidRDefault="00A84ED8" w:rsidP="00383427">
      <w:pPr>
        <w:spacing w:after="0" w:line="240" w:lineRule="auto"/>
        <w:rPr>
          <w:rFonts w:ascii="Times New Roman" w:hAnsi="Times New Roman" w:cs="Times New Roman"/>
          <w:sz w:val="24"/>
          <w:szCs w:val="24"/>
        </w:rPr>
      </w:pPr>
      <w:r w:rsidRPr="0030270B">
        <w:rPr>
          <w:rFonts w:ascii="Times New Roman" w:hAnsi="Times New Roman" w:cs="Times New Roman"/>
          <w:b/>
          <w:sz w:val="24"/>
          <w:szCs w:val="24"/>
        </w:rPr>
        <w:t>Project Title:</w:t>
      </w:r>
      <w:r>
        <w:rPr>
          <w:rFonts w:ascii="Times New Roman" w:hAnsi="Times New Roman" w:cs="Times New Roman"/>
          <w:sz w:val="24"/>
          <w:szCs w:val="24"/>
        </w:rPr>
        <w:t xml:space="preserve"> </w:t>
      </w:r>
      <w:r w:rsidRPr="00A84ED8">
        <w:rPr>
          <w:rFonts w:ascii="Times New Roman" w:hAnsi="Times New Roman" w:cs="Times New Roman"/>
          <w:sz w:val="24"/>
          <w:szCs w:val="24"/>
        </w:rPr>
        <w:t xml:space="preserve">National Evaluation of the Housing and Neighborhood Impact of the HUD Lead-Based Paint Hazard Control </w:t>
      </w:r>
      <w:r w:rsidR="0030270B">
        <w:rPr>
          <w:rFonts w:ascii="Times New Roman" w:hAnsi="Times New Roman" w:cs="Times New Roman"/>
          <w:sz w:val="24"/>
          <w:szCs w:val="24"/>
        </w:rPr>
        <w:t xml:space="preserve">(LHC) </w:t>
      </w:r>
      <w:r w:rsidRPr="00A84ED8">
        <w:rPr>
          <w:rFonts w:ascii="Times New Roman" w:hAnsi="Times New Roman" w:cs="Times New Roman"/>
          <w:sz w:val="24"/>
          <w:szCs w:val="24"/>
        </w:rPr>
        <w:t>Program, 1993-2016</w:t>
      </w:r>
    </w:p>
    <w:p w:rsidR="00A84ED8" w:rsidRDefault="00A84ED8" w:rsidP="00383427">
      <w:pPr>
        <w:spacing w:after="0" w:line="240" w:lineRule="auto"/>
        <w:rPr>
          <w:rFonts w:ascii="Times New Roman" w:hAnsi="Times New Roman" w:cs="Times New Roman"/>
          <w:sz w:val="24"/>
          <w:szCs w:val="24"/>
        </w:rPr>
      </w:pPr>
    </w:p>
    <w:p w:rsidR="00A84ED8" w:rsidRDefault="00A84ED8" w:rsidP="00383427">
      <w:pPr>
        <w:spacing w:after="0" w:line="240" w:lineRule="auto"/>
        <w:rPr>
          <w:rFonts w:ascii="Times New Roman" w:hAnsi="Times New Roman" w:cs="Times New Roman"/>
          <w:sz w:val="24"/>
          <w:szCs w:val="24"/>
        </w:rPr>
      </w:pPr>
      <w:r w:rsidRPr="0030270B">
        <w:rPr>
          <w:rFonts w:ascii="Times New Roman" w:hAnsi="Times New Roman" w:cs="Times New Roman"/>
          <w:b/>
          <w:sz w:val="24"/>
          <w:szCs w:val="24"/>
        </w:rPr>
        <w:t>The Regents of the University of Colorado</w:t>
      </w:r>
      <w:r>
        <w:rPr>
          <w:rFonts w:ascii="Times New Roman" w:hAnsi="Times New Roman" w:cs="Times New Roman"/>
          <w:sz w:val="24"/>
          <w:szCs w:val="24"/>
        </w:rPr>
        <w:t xml:space="preserve"> - </w:t>
      </w:r>
      <w:r w:rsidRPr="00A84ED8">
        <w:rPr>
          <w:rFonts w:ascii="Times New Roman" w:hAnsi="Times New Roman" w:cs="Times New Roman"/>
          <w:sz w:val="24"/>
          <w:szCs w:val="24"/>
        </w:rPr>
        <w:t>The primary aim of this technical study is to use existing secondary data to conduct a large-scale national evaluation of the localized benefits of lead-based paint hazard interventions. Specifically, the study team will measure the impact of funding from HUD’s LHC programs between 1993 and 2016 on property values and neighborhood health and economic outcomes. They will also provide a detailed analysis of the determinants of effective LHC grantee programs as measured by improvements in housing and neighborhood quality. The results directly contribute to the priority goals and objectives of HUD’s Lead Technical Studies program and will provide a useful framework to use existing secondary data to help monitor and evaluate the effectiveness of other LHC interventions.</w:t>
      </w:r>
    </w:p>
    <w:p w:rsidR="0030270B" w:rsidRDefault="0030270B" w:rsidP="00383427">
      <w:pPr>
        <w:spacing w:after="0" w:line="240" w:lineRule="auto"/>
        <w:rPr>
          <w:rFonts w:ascii="Times New Roman" w:hAnsi="Times New Roman" w:cs="Times New Roman"/>
          <w:sz w:val="24"/>
          <w:szCs w:val="24"/>
        </w:rPr>
      </w:pPr>
    </w:p>
    <w:p w:rsidR="0030270B" w:rsidRDefault="0030270B" w:rsidP="00383427">
      <w:pPr>
        <w:spacing w:after="0" w:line="240" w:lineRule="auto"/>
        <w:rPr>
          <w:rFonts w:ascii="Times New Roman" w:hAnsi="Times New Roman" w:cs="Times New Roman"/>
          <w:sz w:val="24"/>
          <w:szCs w:val="24"/>
        </w:rPr>
      </w:pPr>
      <w:r w:rsidRPr="00186BFA">
        <w:rPr>
          <w:rFonts w:ascii="Times New Roman" w:hAnsi="Times New Roman" w:cs="Times New Roman"/>
          <w:b/>
          <w:sz w:val="24"/>
          <w:szCs w:val="24"/>
        </w:rPr>
        <w:t>Contact:</w:t>
      </w:r>
      <w:r>
        <w:rPr>
          <w:rFonts w:ascii="Times New Roman" w:hAnsi="Times New Roman" w:cs="Times New Roman"/>
          <w:sz w:val="24"/>
          <w:szCs w:val="24"/>
        </w:rPr>
        <w:t xml:space="preserve"> Stephen Billings, PhD.</w:t>
      </w:r>
      <w:r w:rsidR="00186BFA">
        <w:rPr>
          <w:rFonts w:ascii="Times New Roman" w:hAnsi="Times New Roman" w:cs="Times New Roman"/>
          <w:sz w:val="24"/>
          <w:szCs w:val="24"/>
        </w:rPr>
        <w:tab/>
      </w:r>
      <w:r>
        <w:rPr>
          <w:rFonts w:ascii="Times New Roman" w:hAnsi="Times New Roman" w:cs="Times New Roman"/>
          <w:sz w:val="24"/>
          <w:szCs w:val="24"/>
        </w:rPr>
        <w:t>(</w:t>
      </w:r>
      <w:r w:rsidR="00186BFA">
        <w:rPr>
          <w:rFonts w:ascii="Times New Roman" w:hAnsi="Times New Roman" w:cs="Times New Roman"/>
          <w:sz w:val="24"/>
          <w:szCs w:val="24"/>
        </w:rPr>
        <w:t>704) 995 9627</w:t>
      </w:r>
      <w:r w:rsidR="00186BFA">
        <w:rPr>
          <w:rFonts w:ascii="Times New Roman" w:hAnsi="Times New Roman" w:cs="Times New Roman"/>
          <w:sz w:val="24"/>
          <w:szCs w:val="24"/>
        </w:rPr>
        <w:tab/>
      </w:r>
      <w:hyperlink r:id="rId13" w:history="1">
        <w:r w:rsidRPr="0017493E">
          <w:rPr>
            <w:rStyle w:val="Hyperlink"/>
            <w:rFonts w:ascii="Times New Roman" w:hAnsi="Times New Roman" w:cs="Times New Roman"/>
            <w:sz w:val="24"/>
            <w:szCs w:val="24"/>
          </w:rPr>
          <w:t>Stephen.billings@colorado.edu</w:t>
        </w:r>
      </w:hyperlink>
      <w:r w:rsidR="00186BFA">
        <w:rPr>
          <w:rFonts w:ascii="Times New Roman" w:hAnsi="Times New Roman" w:cs="Times New Roman"/>
          <w:sz w:val="24"/>
          <w:szCs w:val="24"/>
        </w:rPr>
        <w:tab/>
      </w:r>
      <w:r w:rsidR="00186BFA">
        <w:rPr>
          <w:rFonts w:ascii="Times New Roman" w:hAnsi="Times New Roman" w:cs="Times New Roman"/>
          <w:sz w:val="24"/>
          <w:szCs w:val="24"/>
        </w:rPr>
        <w:tab/>
      </w:r>
      <w:r w:rsidR="00186BFA">
        <w:rPr>
          <w:rFonts w:ascii="Times New Roman" w:hAnsi="Times New Roman" w:cs="Times New Roman"/>
          <w:sz w:val="24"/>
          <w:szCs w:val="24"/>
        </w:rPr>
        <w:tab/>
      </w:r>
      <w:r>
        <w:rPr>
          <w:rFonts w:ascii="Times New Roman" w:hAnsi="Times New Roman" w:cs="Times New Roman"/>
          <w:sz w:val="24"/>
          <w:szCs w:val="24"/>
        </w:rPr>
        <w:t>Award: $ 500,000</w:t>
      </w:r>
    </w:p>
    <w:p w:rsidR="00F954CE" w:rsidRDefault="00F954CE" w:rsidP="00383427">
      <w:pPr>
        <w:spacing w:after="0" w:line="240" w:lineRule="auto"/>
        <w:rPr>
          <w:rFonts w:ascii="Times New Roman" w:hAnsi="Times New Roman" w:cs="Times New Roman"/>
          <w:sz w:val="24"/>
          <w:szCs w:val="24"/>
        </w:rPr>
      </w:pPr>
    </w:p>
    <w:p w:rsidR="00F954CE" w:rsidRPr="00D43415" w:rsidRDefault="00F954CE" w:rsidP="00383427">
      <w:pPr>
        <w:spacing w:after="0" w:line="240" w:lineRule="auto"/>
        <w:rPr>
          <w:rFonts w:ascii="Times New Roman" w:hAnsi="Times New Roman" w:cs="Times New Roman"/>
          <w:sz w:val="24"/>
          <w:szCs w:val="24"/>
        </w:rPr>
      </w:pPr>
    </w:p>
    <w:p w:rsidR="004E4AD6" w:rsidRPr="00CB735A" w:rsidRDefault="00D05E6B" w:rsidP="00383427">
      <w:pPr>
        <w:spacing w:after="0" w:line="240" w:lineRule="auto"/>
        <w:rPr>
          <w:rFonts w:ascii="Times New Roman" w:hAnsi="Times New Roman" w:cs="Times New Roman"/>
          <w:b/>
          <w:sz w:val="24"/>
          <w:szCs w:val="24"/>
        </w:rPr>
      </w:pPr>
      <w:r w:rsidRPr="00CB735A">
        <w:rPr>
          <w:rFonts w:ascii="Times New Roman" w:hAnsi="Times New Roman" w:cs="Times New Roman"/>
          <w:b/>
          <w:sz w:val="24"/>
          <w:szCs w:val="24"/>
        </w:rPr>
        <w:t>Fiscal Year 2016 (</w:t>
      </w:r>
      <w:r w:rsidR="000518AA" w:rsidRPr="00CB735A">
        <w:rPr>
          <w:rFonts w:ascii="Times New Roman" w:hAnsi="Times New Roman" w:cs="Times New Roman"/>
          <w:b/>
          <w:sz w:val="24"/>
          <w:szCs w:val="24"/>
        </w:rPr>
        <w:t>5</w:t>
      </w:r>
      <w:r w:rsidRPr="00CB735A">
        <w:rPr>
          <w:rFonts w:ascii="Times New Roman" w:hAnsi="Times New Roman" w:cs="Times New Roman"/>
          <w:b/>
          <w:sz w:val="24"/>
          <w:szCs w:val="24"/>
        </w:rPr>
        <w:t xml:space="preserve"> </w:t>
      </w:r>
      <w:r w:rsidR="00CB735A" w:rsidRPr="00CB735A">
        <w:rPr>
          <w:rFonts w:ascii="Times New Roman" w:hAnsi="Times New Roman" w:cs="Times New Roman"/>
          <w:b/>
          <w:sz w:val="24"/>
          <w:szCs w:val="24"/>
        </w:rPr>
        <w:t xml:space="preserve">HHTS </w:t>
      </w:r>
      <w:r w:rsidRPr="00CB735A">
        <w:rPr>
          <w:rFonts w:ascii="Times New Roman" w:hAnsi="Times New Roman" w:cs="Times New Roman"/>
          <w:b/>
          <w:sz w:val="24"/>
          <w:szCs w:val="24"/>
        </w:rPr>
        <w:t>awards)</w:t>
      </w:r>
    </w:p>
    <w:p w:rsidR="00726118" w:rsidRDefault="00726118" w:rsidP="00726118">
      <w:pPr>
        <w:spacing w:after="0" w:line="240" w:lineRule="auto"/>
        <w:rPr>
          <w:rFonts w:ascii="Times New Roman" w:hAnsi="Times New Roman" w:cs="Times New Roman"/>
          <w:sz w:val="24"/>
          <w:szCs w:val="24"/>
        </w:rPr>
      </w:pPr>
    </w:p>
    <w:p w:rsidR="00726118" w:rsidRPr="00726118" w:rsidRDefault="00726118" w:rsidP="00726118">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Project Title:</w:t>
      </w:r>
      <w:r w:rsidRPr="00726118">
        <w:rPr>
          <w:rFonts w:ascii="Times New Roman" w:hAnsi="Times New Roman" w:cs="Times New Roman"/>
          <w:sz w:val="24"/>
          <w:szCs w:val="24"/>
        </w:rPr>
        <w:t xml:space="preserve">  Cost-effective approaches to upgrading residential mechanical ventilation systems to control indoor pollutants of both indoor and outdoor origin and improve asthma-related health outcomes</w:t>
      </w:r>
    </w:p>
    <w:p w:rsidR="00726118" w:rsidRPr="00726118" w:rsidRDefault="00726118" w:rsidP="00726118">
      <w:pPr>
        <w:spacing w:after="0" w:line="240" w:lineRule="auto"/>
        <w:rPr>
          <w:rFonts w:ascii="Times New Roman" w:hAnsi="Times New Roman" w:cs="Times New Roman"/>
          <w:sz w:val="24"/>
          <w:szCs w:val="24"/>
        </w:rPr>
      </w:pPr>
    </w:p>
    <w:p w:rsidR="00D05E6B" w:rsidRDefault="00726118" w:rsidP="00726118">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Illinois Institute of Technology</w:t>
      </w:r>
      <w:r w:rsidRPr="007261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6118">
        <w:rPr>
          <w:rFonts w:ascii="Times New Roman" w:hAnsi="Times New Roman" w:cs="Times New Roman"/>
          <w:sz w:val="24"/>
          <w:szCs w:val="24"/>
        </w:rPr>
        <w:t xml:space="preserve">This study, a randomized crossover design, will investigate the effectiveness of three approaches to residential mechanical ventilation systems in existing </w:t>
      </w:r>
      <w:r w:rsidRPr="00726118">
        <w:rPr>
          <w:rFonts w:ascii="Times New Roman" w:hAnsi="Times New Roman" w:cs="Times New Roman"/>
          <w:sz w:val="24"/>
          <w:szCs w:val="24"/>
        </w:rPr>
        <w:lastRenderedPageBreak/>
        <w:t>homes to reduce indoor air pollutants, maintain environmental conditions and ventilation rates, and improve asthma health outcomes. They will also evaluate the impacts on building energy use and the costs of installation and operation for the costs and benefits of using the different systems. The three types of ventilation systems included: (1) continuous exhaust-only ventilation systems; (2) central-fan-integrated-supply (CFIS) ventilation systems with ERV/HRV units and automatic fan-cycler timers integrated into the existing HVAC; and (3) continuous “fully ducted” balanced supply and exhaust ventilation systems with ERV/HRV and dedicated, stand-alone ductwork.  Forty-five (45) low-income households in Chicago, IL with at least one asthmatic resident will be recruited for participation in the study. There will be four weeklong periods of IAQ and data collection for approximately one year before installation, followed by four weeklong periods approximately one year after the installation. The team will administer standardized (ATC) asthma outcome questionnaires to residents every 2 months throughout the duration of the study, for a total of 12 months of asthma outcome data collected over the course of two years.</w:t>
      </w:r>
    </w:p>
    <w:p w:rsidR="00726118" w:rsidRDefault="00726118" w:rsidP="00726118">
      <w:pPr>
        <w:spacing w:after="0" w:line="240" w:lineRule="auto"/>
        <w:rPr>
          <w:rFonts w:ascii="Times New Roman" w:hAnsi="Times New Roman" w:cs="Times New Roman"/>
          <w:sz w:val="24"/>
          <w:szCs w:val="24"/>
        </w:rPr>
      </w:pPr>
    </w:p>
    <w:p w:rsidR="00726118" w:rsidRDefault="00726118" w:rsidP="00726118">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Contact:</w:t>
      </w:r>
      <w:r>
        <w:rPr>
          <w:rFonts w:ascii="Times New Roman" w:hAnsi="Times New Roman" w:cs="Times New Roman"/>
          <w:sz w:val="24"/>
          <w:szCs w:val="24"/>
        </w:rPr>
        <w:t xml:space="preserve">  </w:t>
      </w:r>
      <w:r w:rsidR="00695F66" w:rsidRPr="00695F66">
        <w:rPr>
          <w:rFonts w:ascii="Times New Roman" w:hAnsi="Times New Roman" w:cs="Times New Roman"/>
          <w:sz w:val="24"/>
          <w:szCs w:val="24"/>
        </w:rPr>
        <w:t>Brent Stephens, Ph.D</w:t>
      </w:r>
      <w:r w:rsidR="00695F66">
        <w:rPr>
          <w:rFonts w:ascii="Times New Roman" w:hAnsi="Times New Roman" w:cs="Times New Roman"/>
          <w:sz w:val="24"/>
          <w:szCs w:val="24"/>
        </w:rPr>
        <w:t xml:space="preserve">.   </w:t>
      </w:r>
      <w:r w:rsidR="00695F66" w:rsidRPr="00695F66">
        <w:rPr>
          <w:rFonts w:ascii="Times New Roman" w:hAnsi="Times New Roman" w:cs="Times New Roman"/>
          <w:sz w:val="24"/>
          <w:szCs w:val="24"/>
        </w:rPr>
        <w:t>(312) 567</w:t>
      </w:r>
      <w:r w:rsidR="00695F66">
        <w:rPr>
          <w:rFonts w:ascii="Times New Roman" w:hAnsi="Times New Roman" w:cs="Times New Roman"/>
          <w:sz w:val="24"/>
          <w:szCs w:val="24"/>
        </w:rPr>
        <w:t xml:space="preserve"> </w:t>
      </w:r>
      <w:r w:rsidR="00695F66" w:rsidRPr="00695F66">
        <w:rPr>
          <w:rFonts w:ascii="Times New Roman" w:hAnsi="Times New Roman" w:cs="Times New Roman"/>
          <w:sz w:val="24"/>
          <w:szCs w:val="24"/>
        </w:rPr>
        <w:t>3356</w:t>
      </w:r>
      <w:r w:rsidR="00695F66">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4" w:history="1">
        <w:r w:rsidR="00695F66" w:rsidRPr="00C133F1">
          <w:rPr>
            <w:rStyle w:val="Hyperlink"/>
            <w:rFonts w:ascii="Times New Roman" w:hAnsi="Times New Roman" w:cs="Times New Roman"/>
            <w:sz w:val="24"/>
            <w:szCs w:val="24"/>
          </w:rPr>
          <w:t>brent@iit.edu</w:t>
        </w:r>
      </w:hyperlink>
      <w:r w:rsidR="00695F66">
        <w:rPr>
          <w:rFonts w:ascii="Times New Roman" w:hAnsi="Times New Roman" w:cs="Times New Roman"/>
          <w:sz w:val="24"/>
          <w:szCs w:val="24"/>
        </w:rPr>
        <w:t xml:space="preserve">   </w:t>
      </w:r>
      <w:r>
        <w:rPr>
          <w:rFonts w:ascii="Times New Roman" w:hAnsi="Times New Roman" w:cs="Times New Roman"/>
          <w:sz w:val="24"/>
          <w:szCs w:val="24"/>
        </w:rPr>
        <w:t>Award: $ 699,611</w:t>
      </w:r>
    </w:p>
    <w:p w:rsidR="00726118" w:rsidRDefault="00726118" w:rsidP="00726118">
      <w:pPr>
        <w:spacing w:after="0" w:line="240" w:lineRule="auto"/>
        <w:rPr>
          <w:rFonts w:ascii="Times New Roman" w:hAnsi="Times New Roman" w:cs="Times New Roman"/>
          <w:sz w:val="24"/>
          <w:szCs w:val="24"/>
        </w:rPr>
      </w:pPr>
    </w:p>
    <w:p w:rsidR="00726118" w:rsidRDefault="00726118" w:rsidP="00726118">
      <w:pPr>
        <w:spacing w:after="0" w:line="240" w:lineRule="auto"/>
        <w:rPr>
          <w:rFonts w:ascii="Times New Roman" w:hAnsi="Times New Roman" w:cs="Times New Roman"/>
          <w:sz w:val="24"/>
          <w:szCs w:val="24"/>
        </w:rPr>
      </w:pPr>
    </w:p>
    <w:p w:rsidR="00A1001A" w:rsidRPr="00A1001A" w:rsidRDefault="00A1001A" w:rsidP="00A1001A">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Project Title:</w:t>
      </w:r>
      <w:r w:rsidRPr="00A1001A">
        <w:rPr>
          <w:rFonts w:ascii="Times New Roman" w:hAnsi="Times New Roman" w:cs="Times New Roman"/>
          <w:sz w:val="24"/>
          <w:szCs w:val="24"/>
        </w:rPr>
        <w:t xml:space="preserve">  Assessing the Sustainability of Home Based Health and Environmental Interventions for Children and Older Adults with Asthma</w:t>
      </w:r>
    </w:p>
    <w:p w:rsidR="00A1001A" w:rsidRPr="00A1001A" w:rsidRDefault="00A1001A" w:rsidP="00A1001A">
      <w:pPr>
        <w:spacing w:after="0" w:line="240" w:lineRule="auto"/>
        <w:rPr>
          <w:rFonts w:ascii="Times New Roman" w:hAnsi="Times New Roman" w:cs="Times New Roman"/>
          <w:sz w:val="24"/>
          <w:szCs w:val="24"/>
        </w:rPr>
      </w:pPr>
    </w:p>
    <w:p w:rsidR="00726118" w:rsidRDefault="00A1001A" w:rsidP="00A1001A">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University of Massachusetts Lowell</w:t>
      </w:r>
      <w:r w:rsidRPr="00A100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001A">
        <w:rPr>
          <w:rFonts w:ascii="Times New Roman" w:hAnsi="Times New Roman" w:cs="Times New Roman"/>
          <w:sz w:val="24"/>
          <w:szCs w:val="24"/>
        </w:rPr>
        <w:t>The objective of this proposal is to assess the sustainability of health outcomes and home environment improvements following initial healthy homes educational/behavioral and environmental interventions among children and elders with asthma. The study uses existing HH cohorts in public or subsidized housing to conduct another follow-up round of health and environmental trigger assessments with 100 children and 50 elders with asthma, 2-6 years after the original intervention. The study will evaluate whether an additional “booster shot” intervention by community health workers creates added benefit, improving the sustainability of asthma health indicators and environmental trigger behaviors. The study randomly assigns the 100 asthmatic children that are included in the initial baseline revisit (to assess sustainability over 2-6 years) to either a second/follow-up ‘intervention arm’ or a ‘control arm’ of the study. Those in the study ‘control arm’ will only receive the environmental trigger interventions determined necessary based on the baseline assessments (options include IPM supplies, HEPA vacuum, green cleaning products, bed covers etc.).  The ‘intervention arm’ will also receive 2-3 visits by the CHWs for additional asthma health education and social support.  Both study arms will undergo a final assessment one year after the re-visit baseline assessments. This approach will enable them to ascertain whether the benefits of the initial multifaceted healthy homes intervention, as measured in the baseline revisit assessment, are improved by either providing another round of environmental interventions and/or by the addition of CHW educational and social support visits.</w:t>
      </w:r>
    </w:p>
    <w:p w:rsidR="00A1001A" w:rsidRDefault="00A1001A" w:rsidP="00A1001A">
      <w:pPr>
        <w:spacing w:after="0" w:line="240" w:lineRule="auto"/>
        <w:rPr>
          <w:rFonts w:ascii="Times New Roman" w:hAnsi="Times New Roman" w:cs="Times New Roman"/>
          <w:sz w:val="24"/>
          <w:szCs w:val="24"/>
        </w:rPr>
      </w:pPr>
    </w:p>
    <w:p w:rsidR="00A1001A" w:rsidRDefault="00A1001A" w:rsidP="00A1001A">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Contact:</w:t>
      </w:r>
      <w:r>
        <w:rPr>
          <w:rFonts w:ascii="Times New Roman" w:hAnsi="Times New Roman" w:cs="Times New Roman"/>
          <w:sz w:val="24"/>
          <w:szCs w:val="24"/>
        </w:rPr>
        <w:t xml:space="preserve">  </w:t>
      </w:r>
      <w:r w:rsidR="00695F66" w:rsidRPr="00695F66">
        <w:rPr>
          <w:rFonts w:ascii="Times New Roman" w:hAnsi="Times New Roman" w:cs="Times New Roman"/>
          <w:sz w:val="24"/>
          <w:szCs w:val="24"/>
        </w:rPr>
        <w:t>David Turcotte</w:t>
      </w:r>
      <w:r w:rsidR="00695F66">
        <w:rPr>
          <w:rFonts w:ascii="Times New Roman" w:hAnsi="Times New Roman" w:cs="Times New Roman"/>
          <w:sz w:val="24"/>
          <w:szCs w:val="24"/>
        </w:rPr>
        <w:t xml:space="preserve">, </w:t>
      </w:r>
      <w:r w:rsidR="004E20A5">
        <w:rPr>
          <w:rFonts w:ascii="Times New Roman" w:hAnsi="Times New Roman" w:cs="Times New Roman"/>
          <w:sz w:val="24"/>
          <w:szCs w:val="24"/>
        </w:rPr>
        <w:t>Sc</w:t>
      </w:r>
      <w:r w:rsidR="00695F66">
        <w:rPr>
          <w:rFonts w:ascii="Times New Roman" w:hAnsi="Times New Roman" w:cs="Times New Roman"/>
          <w:sz w:val="24"/>
          <w:szCs w:val="24"/>
        </w:rPr>
        <w:t xml:space="preserve">D.   </w:t>
      </w:r>
      <w:r w:rsidR="00695F66" w:rsidRPr="00695F66">
        <w:rPr>
          <w:rFonts w:ascii="Times New Roman" w:hAnsi="Times New Roman" w:cs="Times New Roman"/>
          <w:sz w:val="24"/>
          <w:szCs w:val="24"/>
        </w:rPr>
        <w:t>(978) 934</w:t>
      </w:r>
      <w:r w:rsidR="00695F66">
        <w:rPr>
          <w:rFonts w:ascii="Times New Roman" w:hAnsi="Times New Roman" w:cs="Times New Roman"/>
          <w:sz w:val="24"/>
          <w:szCs w:val="24"/>
        </w:rPr>
        <w:t xml:space="preserve"> </w:t>
      </w:r>
      <w:r w:rsidR="00695F66" w:rsidRPr="00695F66">
        <w:rPr>
          <w:rFonts w:ascii="Times New Roman" w:hAnsi="Times New Roman" w:cs="Times New Roman"/>
          <w:sz w:val="24"/>
          <w:szCs w:val="24"/>
        </w:rPr>
        <w:t>4682</w:t>
      </w:r>
      <w:r w:rsidR="00695F66">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5" w:history="1">
        <w:r w:rsidR="00695F66" w:rsidRPr="00C133F1">
          <w:rPr>
            <w:rStyle w:val="Hyperlink"/>
            <w:rFonts w:ascii="Times New Roman" w:hAnsi="Times New Roman" w:cs="Times New Roman"/>
            <w:sz w:val="24"/>
            <w:szCs w:val="24"/>
          </w:rPr>
          <w:t>David_Turcotte@uml.edu</w:t>
        </w:r>
      </w:hyperlink>
      <w:r w:rsidR="00CB735A">
        <w:rPr>
          <w:rFonts w:ascii="Times New Roman" w:hAnsi="Times New Roman" w:cs="Times New Roman"/>
          <w:sz w:val="24"/>
          <w:szCs w:val="24"/>
        </w:rPr>
        <w:t xml:space="preserve">  </w:t>
      </w:r>
      <w:r>
        <w:rPr>
          <w:rFonts w:ascii="Times New Roman" w:hAnsi="Times New Roman" w:cs="Times New Roman"/>
          <w:sz w:val="24"/>
          <w:szCs w:val="24"/>
        </w:rPr>
        <w:t>Award: $ 700,000</w:t>
      </w:r>
    </w:p>
    <w:p w:rsidR="00A1001A" w:rsidRDefault="00A1001A" w:rsidP="00A1001A">
      <w:pPr>
        <w:spacing w:after="0" w:line="240" w:lineRule="auto"/>
        <w:rPr>
          <w:rFonts w:ascii="Times New Roman" w:hAnsi="Times New Roman" w:cs="Times New Roman"/>
          <w:sz w:val="24"/>
          <w:szCs w:val="24"/>
        </w:rPr>
      </w:pPr>
    </w:p>
    <w:p w:rsidR="00A1001A" w:rsidRDefault="00A1001A" w:rsidP="00A1001A">
      <w:pPr>
        <w:spacing w:after="0" w:line="240" w:lineRule="auto"/>
        <w:rPr>
          <w:rFonts w:ascii="Times New Roman" w:hAnsi="Times New Roman" w:cs="Times New Roman"/>
          <w:sz w:val="24"/>
          <w:szCs w:val="24"/>
        </w:rPr>
      </w:pPr>
    </w:p>
    <w:p w:rsidR="00A1001A" w:rsidRPr="00A1001A" w:rsidRDefault="00A1001A" w:rsidP="00A1001A">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Project Title:</w:t>
      </w:r>
      <w:r w:rsidRPr="00A1001A">
        <w:rPr>
          <w:rFonts w:ascii="Times New Roman" w:hAnsi="Times New Roman" w:cs="Times New Roman"/>
          <w:sz w:val="24"/>
          <w:szCs w:val="24"/>
        </w:rPr>
        <w:tab/>
        <w:t>Defining Building Microbial Ecology for Post Remediation Verification of Water Damaged Homes</w:t>
      </w:r>
    </w:p>
    <w:p w:rsidR="00A1001A" w:rsidRPr="00A1001A" w:rsidRDefault="00A1001A" w:rsidP="00A1001A">
      <w:pPr>
        <w:spacing w:after="0" w:line="240" w:lineRule="auto"/>
        <w:rPr>
          <w:rFonts w:ascii="Times New Roman" w:hAnsi="Times New Roman" w:cs="Times New Roman"/>
          <w:sz w:val="24"/>
          <w:szCs w:val="24"/>
        </w:rPr>
      </w:pPr>
    </w:p>
    <w:p w:rsidR="00A1001A" w:rsidRDefault="00A1001A" w:rsidP="00A1001A">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The University of Tulsa</w:t>
      </w:r>
      <w:r w:rsidRPr="00A100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001A">
        <w:rPr>
          <w:rFonts w:ascii="Times New Roman" w:hAnsi="Times New Roman" w:cs="Times New Roman"/>
          <w:sz w:val="24"/>
          <w:szCs w:val="24"/>
        </w:rPr>
        <w:t>The goal of the proposed research is to provide a technically-defensible and economically practical tool for defining the dampness-associated fungal contribution to a building’s fungal ecology. Specific objectives include the following: (1) Conduct an extensive, nation-wide field campaign to sample fungi in water damaged and non-water damaged homes; and (2) Leverage this nationwide fungal ecology data to produce indices that quantitatively define the contributions of dampness-associated fungi in U.S. homes. The results will be used to develop indices based on fungal DNA analyses that can be used to identify homes with abnormal patterns (i.e., indicative of mold problems) and to confirm the effectiveness of remediation to mitigate mold and moisture problems.  Two field campaigns will be initiated to provide the necessary samples to build and test our indices for assessing moisture-associated fungi in buildings. The first campaign will be a nation-wide effort to sample visible mold on building materials and settled dust in water damaged and non-water damaged homes in a diversity of climatic regions that include 90% of the U.S. population. The second campaign will be conducted to sample water-damaged homes prior to, one month after, and one year after remediation; this campaign be used for testing the fungal index’s ability to define clearance following remediation.</w:t>
      </w:r>
    </w:p>
    <w:p w:rsidR="00A1001A" w:rsidRDefault="00A1001A" w:rsidP="00A1001A">
      <w:pPr>
        <w:spacing w:after="0" w:line="240" w:lineRule="auto"/>
        <w:rPr>
          <w:rFonts w:ascii="Times New Roman" w:hAnsi="Times New Roman" w:cs="Times New Roman"/>
          <w:sz w:val="24"/>
          <w:szCs w:val="24"/>
        </w:rPr>
      </w:pPr>
    </w:p>
    <w:p w:rsidR="00A1001A" w:rsidRDefault="00A1001A" w:rsidP="00A1001A">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Contact:</w:t>
      </w:r>
      <w:r>
        <w:rPr>
          <w:rFonts w:ascii="Times New Roman" w:hAnsi="Times New Roman" w:cs="Times New Roman"/>
          <w:sz w:val="24"/>
          <w:szCs w:val="24"/>
        </w:rPr>
        <w:t xml:space="preserve">  </w:t>
      </w:r>
      <w:r w:rsidR="004564F3" w:rsidRPr="004564F3">
        <w:rPr>
          <w:rFonts w:ascii="Times New Roman" w:hAnsi="Times New Roman" w:cs="Times New Roman"/>
          <w:sz w:val="24"/>
          <w:szCs w:val="24"/>
        </w:rPr>
        <w:t>Richard J. Shaughnessy, Ph.D.</w:t>
      </w:r>
      <w:r w:rsidR="004564F3">
        <w:rPr>
          <w:rFonts w:ascii="Times New Roman" w:hAnsi="Times New Roman" w:cs="Times New Roman"/>
          <w:sz w:val="24"/>
          <w:szCs w:val="24"/>
        </w:rPr>
        <w:t xml:space="preserve">   </w:t>
      </w:r>
      <w:r w:rsidR="00695F66">
        <w:rPr>
          <w:rFonts w:ascii="Times New Roman" w:hAnsi="Times New Roman" w:cs="Times New Roman"/>
          <w:sz w:val="24"/>
          <w:szCs w:val="24"/>
        </w:rPr>
        <w:t>(</w:t>
      </w:r>
      <w:r w:rsidR="004564F3" w:rsidRPr="004564F3">
        <w:rPr>
          <w:rFonts w:ascii="Times New Roman" w:hAnsi="Times New Roman" w:cs="Times New Roman"/>
          <w:sz w:val="24"/>
          <w:szCs w:val="24"/>
        </w:rPr>
        <w:t>918</w:t>
      </w:r>
      <w:r w:rsidR="00695F66">
        <w:rPr>
          <w:rFonts w:ascii="Times New Roman" w:hAnsi="Times New Roman" w:cs="Times New Roman"/>
          <w:sz w:val="24"/>
          <w:szCs w:val="24"/>
        </w:rPr>
        <w:t xml:space="preserve">) </w:t>
      </w:r>
      <w:r w:rsidR="004564F3" w:rsidRPr="004564F3">
        <w:rPr>
          <w:rFonts w:ascii="Times New Roman" w:hAnsi="Times New Roman" w:cs="Times New Roman"/>
          <w:sz w:val="24"/>
          <w:szCs w:val="24"/>
        </w:rPr>
        <w:t>230</w:t>
      </w:r>
      <w:r w:rsidR="00695F66">
        <w:rPr>
          <w:rFonts w:ascii="Times New Roman" w:hAnsi="Times New Roman" w:cs="Times New Roman"/>
          <w:sz w:val="24"/>
          <w:szCs w:val="24"/>
        </w:rPr>
        <w:t xml:space="preserve"> </w:t>
      </w:r>
      <w:r w:rsidR="004564F3" w:rsidRPr="004564F3">
        <w:rPr>
          <w:rFonts w:ascii="Times New Roman" w:hAnsi="Times New Roman" w:cs="Times New Roman"/>
          <w:sz w:val="24"/>
          <w:szCs w:val="24"/>
        </w:rPr>
        <w:t>3908</w:t>
      </w:r>
      <w:r w:rsidR="00695F66">
        <w:rPr>
          <w:rFonts w:ascii="Times New Roman" w:hAnsi="Times New Roman" w:cs="Times New Roman"/>
          <w:sz w:val="24"/>
          <w:szCs w:val="24"/>
        </w:rPr>
        <w:t xml:space="preserve">   </w:t>
      </w:r>
      <w:r w:rsidR="004564F3">
        <w:rPr>
          <w:rFonts w:ascii="Times New Roman" w:hAnsi="Times New Roman" w:cs="Times New Roman"/>
          <w:sz w:val="24"/>
          <w:szCs w:val="24"/>
        </w:rPr>
        <w:t xml:space="preserve"> </w:t>
      </w:r>
      <w:hyperlink r:id="rId16" w:history="1">
        <w:r w:rsidR="00695F66" w:rsidRPr="00C133F1">
          <w:rPr>
            <w:rStyle w:val="Hyperlink"/>
            <w:rFonts w:ascii="Times New Roman" w:hAnsi="Times New Roman" w:cs="Times New Roman"/>
            <w:sz w:val="24"/>
            <w:szCs w:val="24"/>
          </w:rPr>
          <w:t>richard-shaughnessy@utulsa.edu</w:t>
        </w:r>
      </w:hyperlink>
      <w:r w:rsidR="00695F66">
        <w:rPr>
          <w:rFonts w:ascii="Times New Roman" w:hAnsi="Times New Roman" w:cs="Times New Roman"/>
          <w:sz w:val="24"/>
          <w:szCs w:val="24"/>
        </w:rPr>
        <w:t xml:space="preserve"> </w:t>
      </w:r>
      <w:r>
        <w:rPr>
          <w:rFonts w:ascii="Times New Roman" w:hAnsi="Times New Roman" w:cs="Times New Roman"/>
          <w:sz w:val="24"/>
          <w:szCs w:val="24"/>
        </w:rPr>
        <w:t xml:space="preserve"> Award: $ 699,958</w:t>
      </w:r>
    </w:p>
    <w:p w:rsidR="00A1001A" w:rsidRDefault="00A1001A" w:rsidP="00A1001A">
      <w:pPr>
        <w:spacing w:after="0" w:line="240" w:lineRule="auto"/>
        <w:rPr>
          <w:rFonts w:ascii="Times New Roman" w:hAnsi="Times New Roman" w:cs="Times New Roman"/>
          <w:sz w:val="24"/>
          <w:szCs w:val="24"/>
        </w:rPr>
      </w:pPr>
    </w:p>
    <w:p w:rsidR="00A1001A" w:rsidRDefault="00A1001A" w:rsidP="00A1001A">
      <w:pPr>
        <w:spacing w:after="0" w:line="240" w:lineRule="auto"/>
        <w:rPr>
          <w:rFonts w:ascii="Times New Roman" w:hAnsi="Times New Roman" w:cs="Times New Roman"/>
          <w:sz w:val="24"/>
          <w:szCs w:val="24"/>
        </w:rPr>
      </w:pPr>
    </w:p>
    <w:p w:rsidR="00A1001A" w:rsidRPr="00A1001A" w:rsidRDefault="00A1001A" w:rsidP="00A1001A">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Project Title:</w:t>
      </w:r>
      <w:r w:rsidRPr="00A1001A">
        <w:rPr>
          <w:rFonts w:ascii="Times New Roman" w:hAnsi="Times New Roman" w:cs="Times New Roman"/>
          <w:sz w:val="24"/>
          <w:szCs w:val="24"/>
        </w:rPr>
        <w:t xml:space="preserve"> Assessing the Impact of Smoke-free public Housing on Smoking Behavior, Environmental Tobacco Smoke, other Tobacco use, and Smoking-related Disparities</w:t>
      </w:r>
    </w:p>
    <w:p w:rsidR="00A1001A" w:rsidRPr="00A1001A" w:rsidRDefault="00A1001A" w:rsidP="00A1001A">
      <w:pPr>
        <w:spacing w:after="0" w:line="240" w:lineRule="auto"/>
        <w:rPr>
          <w:rFonts w:ascii="Times New Roman" w:hAnsi="Times New Roman" w:cs="Times New Roman"/>
          <w:sz w:val="24"/>
          <w:szCs w:val="24"/>
        </w:rPr>
      </w:pPr>
    </w:p>
    <w:p w:rsidR="00A1001A" w:rsidRDefault="00A1001A" w:rsidP="00A1001A">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 xml:space="preserve">Eastern Virginia Medical School </w:t>
      </w:r>
      <w:r>
        <w:rPr>
          <w:rFonts w:ascii="Times New Roman" w:hAnsi="Times New Roman" w:cs="Times New Roman"/>
          <w:sz w:val="24"/>
          <w:szCs w:val="24"/>
        </w:rPr>
        <w:t xml:space="preserve">- </w:t>
      </w:r>
      <w:r w:rsidRPr="00A1001A">
        <w:rPr>
          <w:rFonts w:ascii="Times New Roman" w:hAnsi="Times New Roman" w:cs="Times New Roman"/>
          <w:sz w:val="24"/>
          <w:szCs w:val="24"/>
        </w:rPr>
        <w:t>The study will assess the implementation of a smoke-free housing (SFH) policy implemented in multiunit public housing administered by the Norfolk (VA) Redevelopment and Housing Authority.  Data will be collected through longitudinal surveying of residents, focus groups, and environmental sampling and will address the following issues: whether SFH reduces aggregate in-home smoking, resulting in decreased levels of environmental tobacco smoke as well as thirdhand smoke (i.e., tobacco smoke deposited on surfaces; the extent to which SFH disrupts individual smoking behavior, resulting in fewer cigarettes smoked per day and increased willingness to quit; whether SFH promotes increased likelihood of alternative tobacco product use (e.g., e-cigarettes); and whether SFH addresses smoking-related disparities specific to public housing residents. The research will also assess resident satisfaction with the extent to which they were included in discussions about SFH policy change and whether ongoing community engagement during the course of the study could ameliorate any concerns. The study will employ community health workers who are recruited from the resident population.</w:t>
      </w:r>
    </w:p>
    <w:p w:rsidR="00D05E6B" w:rsidRDefault="00D05E6B" w:rsidP="00D05E6B">
      <w:pPr>
        <w:spacing w:after="0" w:line="240" w:lineRule="auto"/>
        <w:rPr>
          <w:rFonts w:ascii="Times New Roman" w:hAnsi="Times New Roman" w:cs="Times New Roman"/>
          <w:sz w:val="24"/>
          <w:szCs w:val="24"/>
        </w:rPr>
      </w:pPr>
    </w:p>
    <w:p w:rsidR="00A1001A" w:rsidRDefault="00A1001A" w:rsidP="00D05E6B">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Contact:</w:t>
      </w:r>
      <w:r>
        <w:rPr>
          <w:rFonts w:ascii="Times New Roman" w:hAnsi="Times New Roman" w:cs="Times New Roman"/>
          <w:sz w:val="24"/>
          <w:szCs w:val="24"/>
        </w:rPr>
        <w:t xml:space="preserve"> </w:t>
      </w:r>
      <w:r w:rsidR="004564F3">
        <w:rPr>
          <w:rFonts w:ascii="Times New Roman" w:hAnsi="Times New Roman" w:cs="Times New Roman"/>
          <w:sz w:val="24"/>
          <w:szCs w:val="24"/>
        </w:rPr>
        <w:t xml:space="preserve"> </w:t>
      </w:r>
      <w:r w:rsidR="004564F3" w:rsidRPr="004564F3">
        <w:rPr>
          <w:rFonts w:ascii="Times New Roman" w:hAnsi="Times New Roman" w:cs="Times New Roman"/>
          <w:sz w:val="24"/>
          <w:szCs w:val="24"/>
        </w:rPr>
        <w:t>Andrew Plunk, PhD</w:t>
      </w:r>
      <w:r w:rsidR="004564F3">
        <w:rPr>
          <w:rFonts w:ascii="Times New Roman" w:hAnsi="Times New Roman" w:cs="Times New Roman"/>
          <w:sz w:val="24"/>
          <w:szCs w:val="24"/>
        </w:rPr>
        <w:t xml:space="preserve">.  (757) 668 6488   </w:t>
      </w:r>
      <w:hyperlink r:id="rId17" w:history="1">
        <w:r w:rsidR="004564F3" w:rsidRPr="00C133F1">
          <w:rPr>
            <w:rStyle w:val="Hyperlink"/>
            <w:rFonts w:ascii="Times New Roman" w:hAnsi="Times New Roman" w:cs="Times New Roman"/>
            <w:sz w:val="24"/>
            <w:szCs w:val="24"/>
          </w:rPr>
          <w:t>plunkad@evms.edu</w:t>
        </w:r>
      </w:hyperlink>
      <w:r w:rsidR="004564F3">
        <w:rPr>
          <w:rFonts w:ascii="Times New Roman" w:hAnsi="Times New Roman" w:cs="Times New Roman"/>
          <w:sz w:val="24"/>
          <w:szCs w:val="24"/>
        </w:rPr>
        <w:t xml:space="preserve">    </w:t>
      </w:r>
      <w:r>
        <w:rPr>
          <w:rFonts w:ascii="Times New Roman" w:hAnsi="Times New Roman" w:cs="Times New Roman"/>
          <w:sz w:val="24"/>
          <w:szCs w:val="24"/>
        </w:rPr>
        <w:t>Award: $ 504,592</w:t>
      </w:r>
    </w:p>
    <w:p w:rsidR="00A1001A" w:rsidRDefault="00A1001A" w:rsidP="00D05E6B">
      <w:pPr>
        <w:spacing w:after="0" w:line="240" w:lineRule="auto"/>
        <w:rPr>
          <w:rFonts w:ascii="Times New Roman" w:hAnsi="Times New Roman" w:cs="Times New Roman"/>
          <w:sz w:val="24"/>
          <w:szCs w:val="24"/>
        </w:rPr>
      </w:pPr>
    </w:p>
    <w:p w:rsidR="00A1001A" w:rsidRDefault="00A1001A" w:rsidP="00D05E6B">
      <w:pPr>
        <w:spacing w:after="0" w:line="240" w:lineRule="auto"/>
        <w:rPr>
          <w:rFonts w:ascii="Times New Roman" w:hAnsi="Times New Roman" w:cs="Times New Roman"/>
          <w:sz w:val="24"/>
          <w:szCs w:val="24"/>
        </w:rPr>
      </w:pPr>
    </w:p>
    <w:p w:rsidR="00A1001A" w:rsidRPr="00A1001A" w:rsidRDefault="00A1001A" w:rsidP="00A1001A">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Project Title:</w:t>
      </w:r>
      <w:r w:rsidRPr="00A1001A">
        <w:rPr>
          <w:rFonts w:ascii="Times New Roman" w:hAnsi="Times New Roman" w:cs="Times New Roman"/>
          <w:sz w:val="24"/>
          <w:szCs w:val="24"/>
        </w:rPr>
        <w:tab/>
        <w:t>Smoke-Free Living in Public Housing: Evaluating Compliance and Refining Enforcement of Smoke-free Housing Policy in New York City Public Housing</w:t>
      </w:r>
    </w:p>
    <w:p w:rsidR="00A1001A" w:rsidRPr="00A1001A" w:rsidRDefault="00A1001A" w:rsidP="00A1001A">
      <w:pPr>
        <w:spacing w:after="0" w:line="240" w:lineRule="auto"/>
        <w:rPr>
          <w:rFonts w:ascii="Times New Roman" w:hAnsi="Times New Roman" w:cs="Times New Roman"/>
          <w:sz w:val="24"/>
          <w:szCs w:val="24"/>
        </w:rPr>
      </w:pPr>
    </w:p>
    <w:p w:rsidR="00A1001A" w:rsidRDefault="00CB735A" w:rsidP="00A1001A">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lastRenderedPageBreak/>
        <w:t>The Trustees of Columbia University in the City of New York</w:t>
      </w:r>
      <w:r>
        <w:rPr>
          <w:rFonts w:ascii="Times New Roman" w:hAnsi="Times New Roman" w:cs="Times New Roman"/>
          <w:sz w:val="24"/>
          <w:szCs w:val="24"/>
        </w:rPr>
        <w:t xml:space="preserve"> - </w:t>
      </w:r>
      <w:r w:rsidR="00A1001A" w:rsidRPr="00A1001A">
        <w:rPr>
          <w:rFonts w:ascii="Times New Roman" w:hAnsi="Times New Roman" w:cs="Times New Roman"/>
          <w:sz w:val="24"/>
          <w:szCs w:val="24"/>
        </w:rPr>
        <w:t>The proposed study addresses four key research gaps including: 1) tobacco health disparities and the importance of effective policy interventions; 2) extending the current Smoke-Free Housing Policy (SFHP) literature to include compliance and enforcement; 3) the need to develop replicable, evidence-based SFHP models; and 4) applying methodological innovations for a comprehensive study of secondhand smoke (SHS) exposures.  The study aims to demonstrate the level of compliance with SFHP in established smoke-free buildings and introduce more robust measures to maximize compliance and refine enforcement measures. It proposes a Harm Reduction, Building Ambassadors and Resident Engagement (HRBR) model of SFHP compliance and enforcement. The collaborative development and evaluation of the HRBR model of SFHP compliance and enforcement will be carried out by employing mixed-methods and translational approaches. The research team will track environmental exposures and health outcomes among residents and compare them at two time points. Results are expected to improve the evidence base for the efficacy of HRBR/SFHP compliance with an aim to disseminate tools and resources to maximize successful HRBR/SFHP implementation in affordable housing settings.</w:t>
      </w:r>
    </w:p>
    <w:p w:rsidR="00A1001A" w:rsidRDefault="00A1001A" w:rsidP="00A1001A">
      <w:pPr>
        <w:spacing w:after="0" w:line="240" w:lineRule="auto"/>
        <w:rPr>
          <w:rFonts w:ascii="Times New Roman" w:hAnsi="Times New Roman" w:cs="Times New Roman"/>
          <w:sz w:val="24"/>
          <w:szCs w:val="24"/>
        </w:rPr>
      </w:pPr>
    </w:p>
    <w:p w:rsidR="004564F3" w:rsidRDefault="00A1001A" w:rsidP="00A1001A">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Contact:</w:t>
      </w:r>
      <w:r>
        <w:rPr>
          <w:rFonts w:ascii="Times New Roman" w:hAnsi="Times New Roman" w:cs="Times New Roman"/>
          <w:sz w:val="24"/>
          <w:szCs w:val="24"/>
        </w:rPr>
        <w:t xml:space="preserve">   </w:t>
      </w:r>
      <w:r w:rsidRPr="00A1001A">
        <w:rPr>
          <w:rFonts w:ascii="Times New Roman" w:hAnsi="Times New Roman" w:cs="Times New Roman"/>
          <w:sz w:val="24"/>
          <w:szCs w:val="24"/>
        </w:rPr>
        <w:t>Diana Hernández</w:t>
      </w:r>
      <w:r>
        <w:rPr>
          <w:rFonts w:ascii="Times New Roman" w:hAnsi="Times New Roman" w:cs="Times New Roman"/>
          <w:sz w:val="24"/>
          <w:szCs w:val="24"/>
        </w:rPr>
        <w:t xml:space="preserve">, PhD.   </w:t>
      </w:r>
      <w:r w:rsidR="004564F3">
        <w:rPr>
          <w:rFonts w:ascii="Times New Roman" w:hAnsi="Times New Roman" w:cs="Times New Roman"/>
          <w:sz w:val="24"/>
          <w:szCs w:val="24"/>
        </w:rPr>
        <w:t xml:space="preserve">(212) 305 0245  </w:t>
      </w:r>
      <w:hyperlink r:id="rId18" w:history="1">
        <w:r w:rsidR="004564F3" w:rsidRPr="00C133F1">
          <w:rPr>
            <w:rStyle w:val="Hyperlink"/>
            <w:rFonts w:ascii="Times New Roman" w:hAnsi="Times New Roman" w:cs="Times New Roman"/>
            <w:sz w:val="24"/>
            <w:szCs w:val="24"/>
          </w:rPr>
          <w:t>dh2494@cumc.columbia.edu</w:t>
        </w:r>
      </w:hyperlink>
      <w:r w:rsidR="004564F3">
        <w:rPr>
          <w:rFonts w:ascii="Times New Roman" w:hAnsi="Times New Roman" w:cs="Times New Roman"/>
          <w:sz w:val="24"/>
          <w:szCs w:val="24"/>
        </w:rPr>
        <w:t xml:space="preserve">   </w:t>
      </w:r>
    </w:p>
    <w:p w:rsidR="00A1001A" w:rsidRDefault="00A1001A" w:rsidP="00A1001A">
      <w:pPr>
        <w:spacing w:after="0" w:line="240" w:lineRule="auto"/>
        <w:rPr>
          <w:rFonts w:ascii="Times New Roman" w:hAnsi="Times New Roman" w:cs="Times New Roman"/>
          <w:sz w:val="24"/>
          <w:szCs w:val="24"/>
        </w:rPr>
      </w:pPr>
      <w:r>
        <w:rPr>
          <w:rFonts w:ascii="Times New Roman" w:hAnsi="Times New Roman" w:cs="Times New Roman"/>
          <w:sz w:val="24"/>
          <w:szCs w:val="24"/>
        </w:rPr>
        <w:t>Award: $ 700,000</w:t>
      </w:r>
    </w:p>
    <w:p w:rsidR="00A1001A" w:rsidRDefault="00A1001A" w:rsidP="00A1001A">
      <w:pPr>
        <w:spacing w:after="0" w:line="240" w:lineRule="auto"/>
        <w:rPr>
          <w:rFonts w:ascii="Times New Roman" w:hAnsi="Times New Roman" w:cs="Times New Roman"/>
          <w:sz w:val="24"/>
          <w:szCs w:val="24"/>
        </w:rPr>
      </w:pPr>
    </w:p>
    <w:p w:rsidR="00A1001A" w:rsidRDefault="00A1001A" w:rsidP="00A1001A">
      <w:pPr>
        <w:spacing w:after="0" w:line="240" w:lineRule="auto"/>
        <w:rPr>
          <w:rFonts w:ascii="Times New Roman" w:hAnsi="Times New Roman" w:cs="Times New Roman"/>
          <w:sz w:val="24"/>
          <w:szCs w:val="24"/>
        </w:rPr>
      </w:pPr>
    </w:p>
    <w:p w:rsidR="00383427" w:rsidRDefault="00383427" w:rsidP="00A1001A">
      <w:pPr>
        <w:spacing w:after="0" w:line="240" w:lineRule="auto"/>
        <w:rPr>
          <w:rFonts w:ascii="Times New Roman" w:hAnsi="Times New Roman" w:cs="Times New Roman"/>
          <w:sz w:val="24"/>
          <w:szCs w:val="24"/>
        </w:rPr>
      </w:pPr>
    </w:p>
    <w:p w:rsidR="00D05E6B" w:rsidRPr="00CB735A" w:rsidRDefault="00D05E6B" w:rsidP="00383427">
      <w:pPr>
        <w:spacing w:after="0" w:line="240" w:lineRule="auto"/>
        <w:rPr>
          <w:rFonts w:ascii="Times New Roman" w:hAnsi="Times New Roman" w:cs="Times New Roman"/>
          <w:b/>
          <w:sz w:val="24"/>
          <w:szCs w:val="24"/>
        </w:rPr>
      </w:pPr>
      <w:r w:rsidRPr="00CB735A">
        <w:rPr>
          <w:rFonts w:ascii="Times New Roman" w:hAnsi="Times New Roman" w:cs="Times New Roman"/>
          <w:b/>
          <w:sz w:val="24"/>
          <w:szCs w:val="24"/>
        </w:rPr>
        <w:t>Fiscal Year 2015 (</w:t>
      </w:r>
      <w:r w:rsidR="003E7F19" w:rsidRPr="00CB735A">
        <w:rPr>
          <w:rFonts w:ascii="Times New Roman" w:hAnsi="Times New Roman" w:cs="Times New Roman"/>
          <w:b/>
          <w:sz w:val="24"/>
          <w:szCs w:val="24"/>
        </w:rPr>
        <w:t>3</w:t>
      </w:r>
      <w:r w:rsidRPr="00CB735A">
        <w:rPr>
          <w:rFonts w:ascii="Times New Roman" w:hAnsi="Times New Roman" w:cs="Times New Roman"/>
          <w:b/>
          <w:sz w:val="24"/>
          <w:szCs w:val="24"/>
        </w:rPr>
        <w:t xml:space="preserve"> </w:t>
      </w:r>
      <w:r w:rsidR="00CB735A">
        <w:rPr>
          <w:rFonts w:ascii="Times New Roman" w:hAnsi="Times New Roman" w:cs="Times New Roman"/>
          <w:b/>
          <w:sz w:val="24"/>
          <w:szCs w:val="24"/>
        </w:rPr>
        <w:t xml:space="preserve">HHTS </w:t>
      </w:r>
      <w:r w:rsidRPr="00CB735A">
        <w:rPr>
          <w:rFonts w:ascii="Times New Roman" w:hAnsi="Times New Roman" w:cs="Times New Roman"/>
          <w:b/>
          <w:sz w:val="24"/>
          <w:szCs w:val="24"/>
        </w:rPr>
        <w:t>awards)</w:t>
      </w:r>
    </w:p>
    <w:p w:rsidR="003C2901" w:rsidRDefault="003C2901" w:rsidP="003C2901">
      <w:pPr>
        <w:spacing w:after="0" w:line="240" w:lineRule="auto"/>
        <w:rPr>
          <w:rFonts w:ascii="Times New Roman" w:hAnsi="Times New Roman" w:cs="Times New Roman"/>
          <w:sz w:val="24"/>
          <w:szCs w:val="24"/>
        </w:rPr>
      </w:pPr>
    </w:p>
    <w:p w:rsidR="003C2901" w:rsidRPr="003C2901" w:rsidRDefault="003C2901" w:rsidP="003C2901">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Project Title:</w:t>
      </w:r>
      <w:r w:rsidRPr="003C2901">
        <w:rPr>
          <w:rFonts w:ascii="Times New Roman" w:hAnsi="Times New Roman" w:cs="Times New Roman"/>
          <w:sz w:val="24"/>
          <w:szCs w:val="24"/>
        </w:rPr>
        <w:t xml:space="preserve">  Fungal Exposure in New York City Low-Income Housing Pre and Post Intervention</w:t>
      </w:r>
    </w:p>
    <w:p w:rsidR="003C2901" w:rsidRPr="003C2901" w:rsidRDefault="003C2901" w:rsidP="003C2901">
      <w:pPr>
        <w:spacing w:after="0" w:line="240" w:lineRule="auto"/>
        <w:rPr>
          <w:rFonts w:ascii="Times New Roman" w:hAnsi="Times New Roman" w:cs="Times New Roman"/>
          <w:sz w:val="24"/>
          <w:szCs w:val="24"/>
        </w:rPr>
      </w:pPr>
    </w:p>
    <w:p w:rsidR="00D05E6B" w:rsidRDefault="003C2901" w:rsidP="003C2901">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The Trustees of Columbia University in the City of New York</w:t>
      </w:r>
      <w:r>
        <w:rPr>
          <w:rFonts w:ascii="Times New Roman" w:hAnsi="Times New Roman" w:cs="Times New Roman"/>
          <w:sz w:val="24"/>
          <w:szCs w:val="24"/>
        </w:rPr>
        <w:t xml:space="preserve"> - </w:t>
      </w:r>
      <w:r w:rsidRPr="003C2901">
        <w:rPr>
          <w:rFonts w:ascii="Times New Roman" w:hAnsi="Times New Roman" w:cs="Times New Roman"/>
          <w:sz w:val="24"/>
          <w:szCs w:val="24"/>
        </w:rPr>
        <w:t>This study (with partners, the Little Sisters of Assumption Family Health Service and The New York Academy of Medicine) will conduct an intervention study to evaluate low cost methods for preventing and controlling mold and excess moisture in the homes of New York City children with asthma. The study will focus on the East Harlem neighborhood, a low-income, primarily Latino neighborhood with high asthma prevalence.  Methods will be employed to identify and quantify mold in homes before and after remediation, providing the evidence for intervention effectiveness in the short (1 year) and long term (2-5 years).  Researchers will also examine the associations between presence of mold and health status, health care use and quality of life among the children with asthma.</w:t>
      </w:r>
    </w:p>
    <w:p w:rsidR="003C2901" w:rsidRDefault="003C2901" w:rsidP="003C2901">
      <w:pPr>
        <w:spacing w:after="0" w:line="240" w:lineRule="auto"/>
        <w:rPr>
          <w:rFonts w:ascii="Times New Roman" w:hAnsi="Times New Roman" w:cs="Times New Roman"/>
          <w:sz w:val="24"/>
          <w:szCs w:val="24"/>
        </w:rPr>
      </w:pPr>
    </w:p>
    <w:p w:rsidR="003E7F19" w:rsidRDefault="003C2901" w:rsidP="003C2901">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Contact:</w:t>
      </w:r>
      <w:r>
        <w:rPr>
          <w:rFonts w:ascii="Times New Roman" w:hAnsi="Times New Roman" w:cs="Times New Roman"/>
          <w:sz w:val="24"/>
          <w:szCs w:val="24"/>
        </w:rPr>
        <w:t xml:space="preserve">  </w:t>
      </w:r>
      <w:r w:rsidR="003E7F19" w:rsidRPr="003E7F19">
        <w:rPr>
          <w:rFonts w:ascii="Times New Roman" w:hAnsi="Times New Roman" w:cs="Times New Roman"/>
          <w:sz w:val="24"/>
          <w:szCs w:val="24"/>
        </w:rPr>
        <w:t xml:space="preserve">Matthew </w:t>
      </w:r>
      <w:proofErr w:type="spellStart"/>
      <w:r w:rsidR="003E7F19" w:rsidRPr="003E7F19">
        <w:rPr>
          <w:rFonts w:ascii="Times New Roman" w:hAnsi="Times New Roman" w:cs="Times New Roman"/>
          <w:sz w:val="24"/>
          <w:szCs w:val="24"/>
        </w:rPr>
        <w:t>Perzanowski</w:t>
      </w:r>
      <w:proofErr w:type="spellEnd"/>
      <w:r w:rsidR="003E7F19">
        <w:rPr>
          <w:rFonts w:ascii="Times New Roman" w:hAnsi="Times New Roman" w:cs="Times New Roman"/>
          <w:sz w:val="24"/>
          <w:szCs w:val="24"/>
        </w:rPr>
        <w:t xml:space="preserve">, PhD.   (212) 305 3465   </w:t>
      </w:r>
      <w:hyperlink r:id="rId19" w:history="1">
        <w:r w:rsidR="003E7F19" w:rsidRPr="00C133F1">
          <w:rPr>
            <w:rStyle w:val="Hyperlink"/>
            <w:rFonts w:ascii="Times New Roman" w:hAnsi="Times New Roman" w:cs="Times New Roman"/>
            <w:sz w:val="24"/>
            <w:szCs w:val="24"/>
          </w:rPr>
          <w:t>mp2217@cumc.columbia.edu</w:t>
        </w:r>
      </w:hyperlink>
      <w:r w:rsidR="003E7F1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C2901" w:rsidRDefault="003C2901" w:rsidP="003C2901">
      <w:pPr>
        <w:spacing w:after="0" w:line="240" w:lineRule="auto"/>
        <w:rPr>
          <w:rFonts w:ascii="Times New Roman" w:hAnsi="Times New Roman" w:cs="Times New Roman"/>
          <w:sz w:val="24"/>
          <w:szCs w:val="24"/>
        </w:rPr>
      </w:pPr>
      <w:r>
        <w:rPr>
          <w:rFonts w:ascii="Times New Roman" w:hAnsi="Times New Roman" w:cs="Times New Roman"/>
          <w:sz w:val="24"/>
          <w:szCs w:val="24"/>
        </w:rPr>
        <w:t>Award: $ 672,158</w:t>
      </w:r>
    </w:p>
    <w:p w:rsidR="003C2901" w:rsidRDefault="003C2901" w:rsidP="003C2901">
      <w:pPr>
        <w:spacing w:after="0" w:line="240" w:lineRule="auto"/>
        <w:rPr>
          <w:rFonts w:ascii="Times New Roman" w:hAnsi="Times New Roman" w:cs="Times New Roman"/>
          <w:sz w:val="24"/>
          <w:szCs w:val="24"/>
        </w:rPr>
      </w:pPr>
    </w:p>
    <w:p w:rsidR="003C2901" w:rsidRDefault="003C2901" w:rsidP="003C2901">
      <w:pPr>
        <w:spacing w:after="0" w:line="240" w:lineRule="auto"/>
        <w:rPr>
          <w:rFonts w:ascii="Times New Roman" w:hAnsi="Times New Roman" w:cs="Times New Roman"/>
          <w:sz w:val="24"/>
          <w:szCs w:val="24"/>
        </w:rPr>
      </w:pPr>
    </w:p>
    <w:p w:rsidR="003C2901" w:rsidRPr="003C2901" w:rsidRDefault="003C2901" w:rsidP="003C2901">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Project Title:</w:t>
      </w:r>
      <w:r w:rsidRPr="003C2901">
        <w:rPr>
          <w:rFonts w:ascii="Times New Roman" w:hAnsi="Times New Roman" w:cs="Times New Roman"/>
          <w:sz w:val="24"/>
          <w:szCs w:val="24"/>
        </w:rPr>
        <w:t xml:space="preserve">  Helping Chicago’s Westside Adults Breathe and Thrive: Long Term Effectiveness of </w:t>
      </w:r>
      <w:r>
        <w:rPr>
          <w:rFonts w:ascii="Times New Roman" w:hAnsi="Times New Roman" w:cs="Times New Roman"/>
          <w:sz w:val="24"/>
          <w:szCs w:val="24"/>
        </w:rPr>
        <w:t>a</w:t>
      </w:r>
      <w:r w:rsidRPr="003C2901">
        <w:rPr>
          <w:rFonts w:ascii="Times New Roman" w:hAnsi="Times New Roman" w:cs="Times New Roman"/>
          <w:sz w:val="24"/>
          <w:szCs w:val="24"/>
        </w:rPr>
        <w:t xml:space="preserve"> Healthy Homes Approach to Improving Respiratory Health (HCWABT II)</w:t>
      </w:r>
    </w:p>
    <w:p w:rsidR="003C2901" w:rsidRPr="003C2901" w:rsidRDefault="003C2901" w:rsidP="003C2901">
      <w:pPr>
        <w:spacing w:after="0" w:line="240" w:lineRule="auto"/>
        <w:rPr>
          <w:rFonts w:ascii="Times New Roman" w:hAnsi="Times New Roman" w:cs="Times New Roman"/>
          <w:sz w:val="24"/>
          <w:szCs w:val="24"/>
        </w:rPr>
      </w:pPr>
    </w:p>
    <w:p w:rsidR="003C2901" w:rsidRDefault="003C2901" w:rsidP="003C2901">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 xml:space="preserve">Sinai Health System </w:t>
      </w:r>
      <w:r>
        <w:rPr>
          <w:rFonts w:ascii="Times New Roman" w:hAnsi="Times New Roman" w:cs="Times New Roman"/>
          <w:sz w:val="24"/>
          <w:szCs w:val="24"/>
        </w:rPr>
        <w:t xml:space="preserve">- </w:t>
      </w:r>
      <w:r w:rsidRPr="003C2901">
        <w:rPr>
          <w:rFonts w:ascii="Times New Roman" w:hAnsi="Times New Roman" w:cs="Times New Roman"/>
          <w:sz w:val="24"/>
          <w:szCs w:val="24"/>
        </w:rPr>
        <w:t xml:space="preserve">The primary objective of this project is to evaluate the sustained effect of a community health worker-led healthy homes asthma intervention for adults over a 24-month post-enrollment period.  Sinai will randomize 135 participants into either a low-intensity </w:t>
      </w:r>
      <w:r w:rsidRPr="003C2901">
        <w:rPr>
          <w:rFonts w:ascii="Times New Roman" w:hAnsi="Times New Roman" w:cs="Times New Roman"/>
          <w:sz w:val="24"/>
          <w:szCs w:val="24"/>
        </w:rPr>
        <w:lastRenderedPageBreak/>
        <w:t>intervention or a no-additional-intervention control group at the completion of the 12-month intervention phase. The participants will be followed prospectively for 12 months. In addition, Sinai will assess the costs and benefits of implementing a low-intensity maintenance phase following the initial intervention. This study will evaluate progress towards the objectives of: 1) improving asthma control; 2) decreasing urgent health resource utilization; and, 3) improving asthma-related Quality of Life.</w:t>
      </w:r>
    </w:p>
    <w:p w:rsidR="003C2901" w:rsidRDefault="003C2901" w:rsidP="003C2901">
      <w:pPr>
        <w:spacing w:after="0" w:line="240" w:lineRule="auto"/>
        <w:rPr>
          <w:rFonts w:ascii="Times New Roman" w:hAnsi="Times New Roman" w:cs="Times New Roman"/>
          <w:sz w:val="24"/>
          <w:szCs w:val="24"/>
        </w:rPr>
      </w:pPr>
    </w:p>
    <w:p w:rsidR="003E7F19" w:rsidRDefault="003E7F19" w:rsidP="003C2901">
      <w:pPr>
        <w:spacing w:after="0" w:line="240" w:lineRule="auto"/>
        <w:rPr>
          <w:rFonts w:ascii="Times New Roman" w:hAnsi="Times New Roman" w:cs="Times New Roman"/>
          <w:sz w:val="24"/>
          <w:szCs w:val="24"/>
        </w:rPr>
      </w:pPr>
      <w:r w:rsidRPr="00CB735A">
        <w:rPr>
          <w:rFonts w:ascii="Times New Roman" w:hAnsi="Times New Roman" w:cs="Times New Roman"/>
          <w:b/>
          <w:sz w:val="24"/>
          <w:szCs w:val="24"/>
        </w:rPr>
        <w:t>Contact:</w:t>
      </w:r>
      <w:r>
        <w:rPr>
          <w:rFonts w:ascii="Times New Roman" w:hAnsi="Times New Roman" w:cs="Times New Roman"/>
          <w:sz w:val="24"/>
          <w:szCs w:val="24"/>
        </w:rPr>
        <w:t xml:space="preserve">   </w:t>
      </w:r>
      <w:bookmarkStart w:id="1" w:name="_Hlk511120853"/>
      <w:r w:rsidRPr="003E7F19">
        <w:rPr>
          <w:rFonts w:ascii="Times New Roman" w:hAnsi="Times New Roman" w:cs="Times New Roman"/>
          <w:sz w:val="24"/>
          <w:szCs w:val="24"/>
        </w:rPr>
        <w:t>Helen Margellos-Anast, MPH</w:t>
      </w:r>
      <w:r w:rsidR="00CB735A">
        <w:rPr>
          <w:rFonts w:ascii="Times New Roman" w:hAnsi="Times New Roman" w:cs="Times New Roman"/>
          <w:sz w:val="24"/>
          <w:szCs w:val="24"/>
        </w:rPr>
        <w:t>.</w:t>
      </w:r>
      <w:r>
        <w:rPr>
          <w:rFonts w:ascii="Times New Roman" w:hAnsi="Times New Roman" w:cs="Times New Roman"/>
          <w:sz w:val="24"/>
          <w:szCs w:val="24"/>
        </w:rPr>
        <w:t xml:space="preserve">   </w:t>
      </w:r>
      <w:r w:rsidR="00CB735A">
        <w:rPr>
          <w:rFonts w:ascii="Times New Roman" w:hAnsi="Times New Roman" w:cs="Times New Roman"/>
          <w:sz w:val="24"/>
          <w:szCs w:val="24"/>
        </w:rPr>
        <w:t>(</w:t>
      </w:r>
      <w:r>
        <w:rPr>
          <w:rFonts w:ascii="Times New Roman" w:hAnsi="Times New Roman" w:cs="Times New Roman"/>
          <w:sz w:val="24"/>
          <w:szCs w:val="24"/>
        </w:rPr>
        <w:t xml:space="preserve">773) 257 5259   </w:t>
      </w:r>
      <w:hyperlink r:id="rId20" w:history="1">
        <w:r w:rsidRPr="00C133F1">
          <w:rPr>
            <w:rStyle w:val="Hyperlink"/>
            <w:rFonts w:ascii="Times New Roman" w:hAnsi="Times New Roman" w:cs="Times New Roman"/>
            <w:sz w:val="24"/>
            <w:szCs w:val="24"/>
          </w:rPr>
          <w:t>helen.margellos@sinai.org</w:t>
        </w:r>
      </w:hyperlink>
      <w:bookmarkEnd w:id="1"/>
      <w:r>
        <w:rPr>
          <w:rFonts w:ascii="Times New Roman" w:hAnsi="Times New Roman" w:cs="Times New Roman"/>
          <w:sz w:val="24"/>
          <w:szCs w:val="24"/>
        </w:rPr>
        <w:t xml:space="preserve"> </w:t>
      </w:r>
    </w:p>
    <w:p w:rsidR="003C2901" w:rsidRDefault="003C2901" w:rsidP="003C2901">
      <w:pPr>
        <w:spacing w:after="0" w:line="240" w:lineRule="auto"/>
        <w:rPr>
          <w:rFonts w:ascii="Times New Roman" w:hAnsi="Times New Roman" w:cs="Times New Roman"/>
          <w:sz w:val="24"/>
          <w:szCs w:val="24"/>
        </w:rPr>
      </w:pPr>
      <w:r>
        <w:rPr>
          <w:rFonts w:ascii="Times New Roman" w:hAnsi="Times New Roman" w:cs="Times New Roman"/>
          <w:sz w:val="24"/>
          <w:szCs w:val="24"/>
        </w:rPr>
        <w:t>Award: $ 677,658</w:t>
      </w:r>
    </w:p>
    <w:p w:rsidR="003C2901" w:rsidRDefault="003C2901" w:rsidP="003C2901">
      <w:pPr>
        <w:spacing w:after="0" w:line="240" w:lineRule="auto"/>
        <w:rPr>
          <w:rFonts w:ascii="Times New Roman" w:hAnsi="Times New Roman" w:cs="Times New Roman"/>
          <w:sz w:val="24"/>
          <w:szCs w:val="24"/>
        </w:rPr>
      </w:pPr>
    </w:p>
    <w:p w:rsidR="003C2901" w:rsidRDefault="003C2901" w:rsidP="003C2901">
      <w:pPr>
        <w:spacing w:after="0" w:line="240" w:lineRule="auto"/>
        <w:rPr>
          <w:rFonts w:ascii="Times New Roman" w:hAnsi="Times New Roman" w:cs="Times New Roman"/>
          <w:sz w:val="24"/>
          <w:szCs w:val="24"/>
        </w:rPr>
      </w:pPr>
    </w:p>
    <w:p w:rsidR="003C2901" w:rsidRPr="003C2901" w:rsidRDefault="003C2901" w:rsidP="003C2901">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Project Title:</w:t>
      </w:r>
      <w:r w:rsidRPr="003C2901">
        <w:rPr>
          <w:rFonts w:ascii="Times New Roman" w:hAnsi="Times New Roman" w:cs="Times New Roman"/>
          <w:sz w:val="24"/>
          <w:szCs w:val="24"/>
        </w:rPr>
        <w:t xml:space="preserve">  Thirdhand Smoke Pollution and Remediation in Low-Income Housing</w:t>
      </w:r>
    </w:p>
    <w:p w:rsidR="003C2901" w:rsidRPr="003C2901" w:rsidRDefault="003C2901" w:rsidP="003C2901">
      <w:pPr>
        <w:spacing w:after="0" w:line="240" w:lineRule="auto"/>
        <w:rPr>
          <w:rFonts w:ascii="Times New Roman" w:hAnsi="Times New Roman" w:cs="Times New Roman"/>
          <w:sz w:val="24"/>
          <w:szCs w:val="24"/>
        </w:rPr>
      </w:pPr>
    </w:p>
    <w:p w:rsidR="003C2901" w:rsidRDefault="003C2901" w:rsidP="003C2901">
      <w:pPr>
        <w:spacing w:after="0" w:line="240" w:lineRule="auto"/>
        <w:rPr>
          <w:rFonts w:ascii="Times New Roman" w:hAnsi="Times New Roman" w:cs="Times New Roman"/>
          <w:sz w:val="24"/>
          <w:szCs w:val="24"/>
        </w:rPr>
      </w:pPr>
      <w:r w:rsidRPr="00270514">
        <w:rPr>
          <w:rFonts w:ascii="Times New Roman" w:hAnsi="Times New Roman" w:cs="Times New Roman"/>
          <w:b/>
          <w:sz w:val="24"/>
          <w:szCs w:val="24"/>
        </w:rPr>
        <w:t>San Diego State University Foundation</w:t>
      </w:r>
      <w:r w:rsidRPr="003C29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2901">
        <w:rPr>
          <w:rFonts w:ascii="Times New Roman" w:hAnsi="Times New Roman" w:cs="Times New Roman"/>
          <w:sz w:val="24"/>
          <w:szCs w:val="24"/>
        </w:rPr>
        <w:t>In this study, San Diego State University plans to work with the Environmental Health Coalition and the City of San Diego Lead Safety and Healthy Homes Program to study the distribution of third-hand (THS) smoke residue in 200 low income homes.  THS residue refers to nicotine and other toxic chemicals such as lead and tobacco-specific carcinogens, which settle on surfaces within a home. The study will also examine factors that affect THS levels in the tested homes (e.g., the presence or absence of a smoke-free housing policy), and will also assess the efficacy of three different approaches to cleaning the THS residue.  THS residue samples will be collected immediately after and again in three months to assess the persistence of residue removal.</w:t>
      </w:r>
    </w:p>
    <w:p w:rsidR="003C2901" w:rsidRDefault="003C2901" w:rsidP="003C2901">
      <w:pPr>
        <w:spacing w:after="0" w:line="240" w:lineRule="auto"/>
        <w:rPr>
          <w:rFonts w:ascii="Times New Roman" w:hAnsi="Times New Roman" w:cs="Times New Roman"/>
          <w:sz w:val="24"/>
          <w:szCs w:val="24"/>
        </w:rPr>
      </w:pPr>
    </w:p>
    <w:p w:rsidR="003C2901" w:rsidRDefault="003C2901" w:rsidP="003C2901">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Contact:</w:t>
      </w:r>
      <w:r>
        <w:rPr>
          <w:rFonts w:ascii="Times New Roman" w:hAnsi="Times New Roman" w:cs="Times New Roman"/>
          <w:sz w:val="24"/>
          <w:szCs w:val="24"/>
        </w:rPr>
        <w:t xml:space="preserve">   </w:t>
      </w:r>
      <w:r w:rsidRPr="003C2901">
        <w:rPr>
          <w:rFonts w:ascii="Times New Roman" w:hAnsi="Times New Roman" w:cs="Times New Roman"/>
          <w:sz w:val="24"/>
          <w:szCs w:val="24"/>
        </w:rPr>
        <w:t>Georg E. Matt, Ph.D</w:t>
      </w:r>
      <w:r>
        <w:rPr>
          <w:rFonts w:ascii="Times New Roman" w:hAnsi="Times New Roman" w:cs="Times New Roman"/>
          <w:sz w:val="24"/>
          <w:szCs w:val="24"/>
        </w:rPr>
        <w:t xml:space="preserve">.  </w:t>
      </w:r>
      <w:r w:rsidR="003E7F19">
        <w:rPr>
          <w:rFonts w:ascii="Times New Roman" w:hAnsi="Times New Roman" w:cs="Times New Roman"/>
          <w:sz w:val="24"/>
          <w:szCs w:val="24"/>
        </w:rPr>
        <w:t xml:space="preserve">(619) 594 2892   </w:t>
      </w:r>
      <w:hyperlink r:id="rId21" w:history="1">
        <w:r w:rsidR="003E7F19" w:rsidRPr="00C133F1">
          <w:rPr>
            <w:rStyle w:val="Hyperlink"/>
            <w:rFonts w:ascii="Times New Roman" w:hAnsi="Times New Roman" w:cs="Times New Roman"/>
            <w:sz w:val="24"/>
            <w:szCs w:val="24"/>
          </w:rPr>
          <w:t>gmatt@mail.sdsu.edu</w:t>
        </w:r>
      </w:hyperlink>
      <w:r w:rsidR="003E7F19">
        <w:rPr>
          <w:rFonts w:ascii="Times New Roman" w:hAnsi="Times New Roman" w:cs="Times New Roman"/>
          <w:sz w:val="24"/>
          <w:szCs w:val="24"/>
        </w:rPr>
        <w:t xml:space="preserve">   </w:t>
      </w:r>
      <w:r>
        <w:rPr>
          <w:rFonts w:ascii="Times New Roman" w:hAnsi="Times New Roman" w:cs="Times New Roman"/>
          <w:sz w:val="24"/>
          <w:szCs w:val="24"/>
        </w:rPr>
        <w:t>Award: $ 699,866</w:t>
      </w:r>
    </w:p>
    <w:p w:rsidR="003E7F19" w:rsidRDefault="003E7F19" w:rsidP="003C2901">
      <w:pPr>
        <w:spacing w:after="0" w:line="240" w:lineRule="auto"/>
        <w:rPr>
          <w:rFonts w:ascii="Times New Roman" w:hAnsi="Times New Roman" w:cs="Times New Roman"/>
          <w:sz w:val="24"/>
          <w:szCs w:val="24"/>
        </w:rPr>
      </w:pPr>
    </w:p>
    <w:p w:rsidR="00D05E6B" w:rsidRDefault="00D05E6B" w:rsidP="00D05E6B">
      <w:pPr>
        <w:spacing w:after="0" w:line="240" w:lineRule="auto"/>
        <w:rPr>
          <w:rFonts w:ascii="Times New Roman" w:hAnsi="Times New Roman" w:cs="Times New Roman"/>
          <w:sz w:val="24"/>
          <w:szCs w:val="24"/>
        </w:rPr>
      </w:pPr>
    </w:p>
    <w:p w:rsidR="00270514" w:rsidRDefault="00270514" w:rsidP="00D05E6B">
      <w:pPr>
        <w:spacing w:after="0" w:line="240" w:lineRule="auto"/>
        <w:rPr>
          <w:rFonts w:ascii="Times New Roman" w:hAnsi="Times New Roman" w:cs="Times New Roman"/>
          <w:sz w:val="24"/>
          <w:szCs w:val="24"/>
        </w:rPr>
      </w:pPr>
    </w:p>
    <w:p w:rsidR="00270514" w:rsidRDefault="00270514" w:rsidP="00D05E6B">
      <w:pPr>
        <w:spacing w:after="0" w:line="240" w:lineRule="auto"/>
        <w:rPr>
          <w:rFonts w:ascii="Times New Roman" w:hAnsi="Times New Roman" w:cs="Times New Roman"/>
          <w:sz w:val="24"/>
          <w:szCs w:val="24"/>
        </w:rPr>
      </w:pPr>
    </w:p>
    <w:p w:rsidR="00270514" w:rsidRDefault="00270514" w:rsidP="00D05E6B">
      <w:pPr>
        <w:spacing w:after="0" w:line="240" w:lineRule="auto"/>
        <w:rPr>
          <w:rFonts w:ascii="Times New Roman" w:hAnsi="Times New Roman" w:cs="Times New Roman"/>
          <w:sz w:val="24"/>
          <w:szCs w:val="24"/>
        </w:rPr>
      </w:pPr>
    </w:p>
    <w:p w:rsidR="00D05E6B" w:rsidRPr="00DA057E" w:rsidRDefault="00D05E6B" w:rsidP="00383427">
      <w:pPr>
        <w:spacing w:after="0" w:line="240" w:lineRule="auto"/>
        <w:rPr>
          <w:rFonts w:ascii="Times New Roman" w:hAnsi="Times New Roman" w:cs="Times New Roman"/>
          <w:b/>
          <w:sz w:val="24"/>
          <w:szCs w:val="24"/>
        </w:rPr>
      </w:pPr>
      <w:r w:rsidRPr="00DA057E">
        <w:rPr>
          <w:rFonts w:ascii="Times New Roman" w:hAnsi="Times New Roman" w:cs="Times New Roman"/>
          <w:b/>
          <w:sz w:val="24"/>
          <w:szCs w:val="24"/>
        </w:rPr>
        <w:t>Fiscal Year 2014 (</w:t>
      </w:r>
      <w:r w:rsidR="004809C3" w:rsidRPr="00DA057E">
        <w:rPr>
          <w:rFonts w:ascii="Times New Roman" w:hAnsi="Times New Roman" w:cs="Times New Roman"/>
          <w:b/>
          <w:sz w:val="24"/>
          <w:szCs w:val="24"/>
        </w:rPr>
        <w:t>6</w:t>
      </w:r>
      <w:r w:rsidRPr="00DA057E">
        <w:rPr>
          <w:rFonts w:ascii="Times New Roman" w:hAnsi="Times New Roman" w:cs="Times New Roman"/>
          <w:b/>
          <w:sz w:val="24"/>
          <w:szCs w:val="24"/>
        </w:rPr>
        <w:t xml:space="preserve"> awards</w:t>
      </w:r>
      <w:r w:rsidR="004809C3" w:rsidRPr="00DA057E">
        <w:rPr>
          <w:rFonts w:ascii="Times New Roman" w:hAnsi="Times New Roman" w:cs="Times New Roman"/>
          <w:b/>
          <w:sz w:val="24"/>
          <w:szCs w:val="24"/>
        </w:rPr>
        <w:t xml:space="preserve"> </w:t>
      </w:r>
      <w:r w:rsidR="00270514">
        <w:rPr>
          <w:rFonts w:ascii="Times New Roman" w:hAnsi="Times New Roman" w:cs="Times New Roman"/>
          <w:b/>
          <w:sz w:val="24"/>
          <w:szCs w:val="24"/>
        </w:rPr>
        <w:t xml:space="preserve">- </w:t>
      </w:r>
      <w:r w:rsidR="004809C3" w:rsidRPr="00DA057E">
        <w:rPr>
          <w:rFonts w:ascii="Times New Roman" w:hAnsi="Times New Roman" w:cs="Times New Roman"/>
          <w:b/>
          <w:sz w:val="24"/>
          <w:szCs w:val="24"/>
        </w:rPr>
        <w:t>4 HHTS &amp; 2 LTS</w:t>
      </w:r>
      <w:r w:rsidRPr="00DA057E">
        <w:rPr>
          <w:rFonts w:ascii="Times New Roman" w:hAnsi="Times New Roman" w:cs="Times New Roman"/>
          <w:b/>
          <w:sz w:val="24"/>
          <w:szCs w:val="24"/>
        </w:rPr>
        <w:t>)</w:t>
      </w:r>
    </w:p>
    <w:p w:rsidR="00DA057E" w:rsidRDefault="00DA057E" w:rsidP="004E4AD6">
      <w:pPr>
        <w:spacing w:after="0" w:line="240" w:lineRule="auto"/>
        <w:rPr>
          <w:rFonts w:ascii="Times New Roman" w:hAnsi="Times New Roman" w:cs="Times New Roman"/>
          <w:b/>
          <w:sz w:val="24"/>
          <w:szCs w:val="24"/>
        </w:rPr>
      </w:pPr>
    </w:p>
    <w:p w:rsidR="00383427" w:rsidRDefault="00DA057E" w:rsidP="004E4AD6">
      <w:pPr>
        <w:spacing w:after="0" w:line="240" w:lineRule="auto"/>
        <w:rPr>
          <w:rFonts w:ascii="Times New Roman" w:hAnsi="Times New Roman" w:cs="Times New Roman"/>
          <w:b/>
          <w:sz w:val="24"/>
          <w:szCs w:val="24"/>
        </w:rPr>
      </w:pPr>
      <w:r>
        <w:rPr>
          <w:rFonts w:ascii="Times New Roman" w:hAnsi="Times New Roman" w:cs="Times New Roman"/>
          <w:b/>
          <w:sz w:val="24"/>
          <w:szCs w:val="24"/>
        </w:rPr>
        <w:t>HHTS</w:t>
      </w:r>
    </w:p>
    <w:p w:rsidR="00270514" w:rsidRDefault="00270514" w:rsidP="004E4AD6">
      <w:pPr>
        <w:spacing w:after="0" w:line="240" w:lineRule="auto"/>
        <w:rPr>
          <w:rFonts w:ascii="Times New Roman" w:hAnsi="Times New Roman" w:cs="Times New Roman"/>
          <w:b/>
          <w:sz w:val="24"/>
          <w:szCs w:val="24"/>
        </w:rPr>
      </w:pPr>
    </w:p>
    <w:p w:rsidR="00D05E6B" w:rsidRDefault="00D05E6B" w:rsidP="004E4AD6">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 xml:space="preserve">Project Title: </w:t>
      </w:r>
      <w:r w:rsidRPr="00D05E6B">
        <w:rPr>
          <w:rFonts w:ascii="Times New Roman" w:hAnsi="Times New Roman" w:cs="Times New Roman"/>
          <w:sz w:val="24"/>
          <w:szCs w:val="24"/>
        </w:rPr>
        <w:t xml:space="preserve"> Design and validation of sustainable insecticide resistanc</w:t>
      </w:r>
      <w:r>
        <w:rPr>
          <w:rFonts w:ascii="Times New Roman" w:hAnsi="Times New Roman" w:cs="Times New Roman"/>
          <w:sz w:val="24"/>
          <w:szCs w:val="24"/>
        </w:rPr>
        <w:t xml:space="preserve">e management strategies for </w:t>
      </w:r>
      <w:r w:rsidRPr="00D05E6B">
        <w:rPr>
          <w:rFonts w:ascii="Times New Roman" w:hAnsi="Times New Roman" w:cs="Times New Roman"/>
          <w:sz w:val="24"/>
          <w:szCs w:val="24"/>
        </w:rPr>
        <w:t>German cockroaches</w:t>
      </w:r>
    </w:p>
    <w:p w:rsidR="00D05E6B" w:rsidRDefault="00D05E6B" w:rsidP="004E4AD6">
      <w:pPr>
        <w:spacing w:after="0" w:line="240" w:lineRule="auto"/>
        <w:rPr>
          <w:rFonts w:ascii="Times New Roman" w:hAnsi="Times New Roman" w:cs="Times New Roman"/>
          <w:sz w:val="24"/>
          <w:szCs w:val="24"/>
        </w:rPr>
      </w:pPr>
    </w:p>
    <w:p w:rsidR="004E4AD6" w:rsidRDefault="00D05E6B" w:rsidP="004E4AD6">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Purdue University</w:t>
      </w:r>
      <w:r>
        <w:rPr>
          <w:rFonts w:ascii="Times New Roman" w:hAnsi="Times New Roman" w:cs="Times New Roman"/>
          <w:sz w:val="24"/>
          <w:szCs w:val="24"/>
        </w:rPr>
        <w:t xml:space="preserve"> - </w:t>
      </w:r>
      <w:r w:rsidRPr="00D05E6B">
        <w:rPr>
          <w:rFonts w:ascii="Times New Roman" w:hAnsi="Times New Roman" w:cs="Times New Roman"/>
          <w:sz w:val="24"/>
          <w:szCs w:val="24"/>
        </w:rPr>
        <w:t>The objective of this research is to define effective resistance management strategies for minimizing cockroach populations in affordable urban housing. The proposed research has three specific objectives: (1) Refine assays for diagnosing insecticide resistance and use them to assess resistance levels to multiple insecticides in cockroach populations from two public housing test sites. (2) Implement integrated resistance management programs at housing sites and compare population changes in response to various treatments. (3) In surviving populations, assess longer-term impacts on population ecology and resistance levels. To accomplish these objectives, the study will utilize low-rise public housing available in Indianapolis IN and Danville IL, with identical replication of the entire study at both locations.</w:t>
      </w:r>
    </w:p>
    <w:p w:rsidR="00D05E6B" w:rsidRDefault="00D05E6B" w:rsidP="004E4AD6">
      <w:pPr>
        <w:spacing w:after="0" w:line="240" w:lineRule="auto"/>
        <w:rPr>
          <w:rFonts w:ascii="Times New Roman" w:hAnsi="Times New Roman" w:cs="Times New Roman"/>
          <w:sz w:val="24"/>
          <w:szCs w:val="24"/>
        </w:rPr>
      </w:pPr>
    </w:p>
    <w:p w:rsidR="00D164E7" w:rsidRDefault="00D164E7" w:rsidP="004E4AD6">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lastRenderedPageBreak/>
        <w:t>Contact:</w:t>
      </w:r>
      <w:r>
        <w:rPr>
          <w:rFonts w:ascii="Times New Roman" w:hAnsi="Times New Roman" w:cs="Times New Roman"/>
          <w:sz w:val="24"/>
          <w:szCs w:val="24"/>
        </w:rPr>
        <w:t xml:space="preserve"> </w:t>
      </w:r>
      <w:r w:rsidR="003C6A7D">
        <w:rPr>
          <w:rFonts w:ascii="Times New Roman" w:hAnsi="Times New Roman" w:cs="Times New Roman"/>
          <w:sz w:val="24"/>
          <w:szCs w:val="24"/>
        </w:rPr>
        <w:t xml:space="preserve">Michael Scharf, PhD.   </w:t>
      </w:r>
      <w:r w:rsidR="00896B8B">
        <w:rPr>
          <w:rFonts w:ascii="Times New Roman" w:hAnsi="Times New Roman" w:cs="Times New Roman"/>
          <w:sz w:val="24"/>
          <w:szCs w:val="24"/>
        </w:rPr>
        <w:t>(765) 496 6710</w:t>
      </w:r>
      <w:r w:rsidR="003C6A7D">
        <w:rPr>
          <w:rFonts w:ascii="Times New Roman" w:hAnsi="Times New Roman" w:cs="Times New Roman"/>
          <w:sz w:val="24"/>
          <w:szCs w:val="24"/>
        </w:rPr>
        <w:t xml:space="preserve">   </w:t>
      </w:r>
      <w:hyperlink r:id="rId22" w:history="1">
        <w:r w:rsidR="00896B8B" w:rsidRPr="00B66737">
          <w:rPr>
            <w:rStyle w:val="Hyperlink"/>
            <w:rFonts w:ascii="Times New Roman" w:hAnsi="Times New Roman" w:cs="Times New Roman"/>
            <w:sz w:val="24"/>
            <w:szCs w:val="24"/>
          </w:rPr>
          <w:t>mscharf@purdue.edu</w:t>
        </w:r>
      </w:hyperlink>
      <w:r w:rsidR="003C6A7D">
        <w:rPr>
          <w:rFonts w:ascii="Times New Roman" w:hAnsi="Times New Roman" w:cs="Times New Roman"/>
          <w:sz w:val="24"/>
          <w:szCs w:val="24"/>
        </w:rPr>
        <w:t xml:space="preserve">   </w:t>
      </w:r>
      <w:r w:rsidR="00896B8B">
        <w:rPr>
          <w:rFonts w:ascii="Times New Roman" w:hAnsi="Times New Roman" w:cs="Times New Roman"/>
          <w:sz w:val="24"/>
          <w:szCs w:val="24"/>
        </w:rPr>
        <w:t>Award: $ 659,050</w:t>
      </w:r>
    </w:p>
    <w:p w:rsidR="00D05E6B" w:rsidRDefault="00D05E6B" w:rsidP="004E4AD6">
      <w:pPr>
        <w:spacing w:after="0" w:line="240" w:lineRule="auto"/>
        <w:rPr>
          <w:rFonts w:ascii="Times New Roman" w:hAnsi="Times New Roman" w:cs="Times New Roman"/>
          <w:sz w:val="24"/>
          <w:szCs w:val="24"/>
        </w:rPr>
      </w:pPr>
    </w:p>
    <w:p w:rsidR="00896B8B" w:rsidRDefault="00896B8B" w:rsidP="004E4AD6">
      <w:pPr>
        <w:spacing w:after="0" w:line="240" w:lineRule="auto"/>
        <w:rPr>
          <w:rFonts w:ascii="Times New Roman" w:hAnsi="Times New Roman" w:cs="Times New Roman"/>
          <w:sz w:val="24"/>
          <w:szCs w:val="24"/>
        </w:rPr>
      </w:pPr>
    </w:p>
    <w:p w:rsidR="00D05E6B" w:rsidRPr="00D05E6B" w:rsidRDefault="00D05E6B" w:rsidP="00D05E6B">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Project Title:</w:t>
      </w:r>
      <w:r w:rsidRPr="00D05E6B">
        <w:rPr>
          <w:rFonts w:ascii="Times New Roman" w:hAnsi="Times New Roman" w:cs="Times New Roman"/>
          <w:sz w:val="24"/>
          <w:szCs w:val="24"/>
        </w:rPr>
        <w:t xml:space="preserve">  Prospective Evaluation of a Comprehensive Smoke-Free Policy in Public Housing in Six US States</w:t>
      </w:r>
    </w:p>
    <w:p w:rsidR="00D05E6B" w:rsidRPr="00D05E6B" w:rsidRDefault="00D05E6B" w:rsidP="00D05E6B">
      <w:pPr>
        <w:spacing w:after="0" w:line="240" w:lineRule="auto"/>
        <w:rPr>
          <w:rFonts w:ascii="Times New Roman" w:hAnsi="Times New Roman" w:cs="Times New Roman"/>
          <w:sz w:val="24"/>
          <w:szCs w:val="24"/>
        </w:rPr>
      </w:pPr>
    </w:p>
    <w:p w:rsidR="00D05E6B" w:rsidRDefault="00D05E6B" w:rsidP="00D05E6B">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President and Fellows of Harvard College</w:t>
      </w:r>
      <w:r>
        <w:rPr>
          <w:rFonts w:ascii="Times New Roman" w:hAnsi="Times New Roman" w:cs="Times New Roman"/>
          <w:sz w:val="24"/>
          <w:szCs w:val="24"/>
        </w:rPr>
        <w:t xml:space="preserve"> - </w:t>
      </w:r>
      <w:r w:rsidRPr="00D05E6B">
        <w:rPr>
          <w:rFonts w:ascii="Times New Roman" w:hAnsi="Times New Roman" w:cs="Times New Roman"/>
          <w:sz w:val="24"/>
          <w:szCs w:val="24"/>
        </w:rPr>
        <w:t>The primary objective of this project is to evaluate the effectiveness of an enhanced intervention vs. standard intervention to implement a comprehensive smoke-free policy, in a multi-site, privately managed affordable housing context in six states (MA, CT, RI, VA, ML &amp; PA).  The proposed study will undertake three aims: Aim 1: Demonstrate effects of an enhanced intervention on cessation outcomes, among residents who smoke, compared with standard intervention. These outcomes include report of 30-day abstinence from smoking, an increase in quit attempts, and motivations to quit smoking; Aim 2: Show effect of enhanced intervention on individual exposure to second-hand smoke, compared with standard intervention; Aim 3: Develop the first empirically-based best-practice approach for implementation of smoke-free policies presented as a toolbox to inform future policy initiatives of large private O/As, based on findings of Aims 1 and 2, and qualitative interviews with housing property managers, Residential Service Coordinators, and smoking/non-smoking residents.</w:t>
      </w:r>
    </w:p>
    <w:p w:rsidR="00DA057E" w:rsidRDefault="00DA057E" w:rsidP="00D05E6B">
      <w:pPr>
        <w:spacing w:after="0" w:line="240" w:lineRule="auto"/>
        <w:rPr>
          <w:rFonts w:ascii="Times New Roman" w:hAnsi="Times New Roman" w:cs="Times New Roman"/>
          <w:sz w:val="24"/>
          <w:szCs w:val="24"/>
        </w:rPr>
      </w:pPr>
    </w:p>
    <w:p w:rsidR="00D05E6B" w:rsidRDefault="00F26A4A" w:rsidP="00D05E6B">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Contact:</w:t>
      </w:r>
      <w:r>
        <w:rPr>
          <w:rFonts w:ascii="Times New Roman" w:hAnsi="Times New Roman" w:cs="Times New Roman"/>
          <w:sz w:val="24"/>
          <w:szCs w:val="24"/>
        </w:rPr>
        <w:t xml:space="preserve"> </w:t>
      </w:r>
      <w:r w:rsidR="003C6A7D">
        <w:rPr>
          <w:rFonts w:ascii="Times New Roman" w:hAnsi="Times New Roman" w:cs="Times New Roman"/>
          <w:sz w:val="24"/>
          <w:szCs w:val="24"/>
        </w:rPr>
        <w:t>Vaughan W</w:t>
      </w:r>
      <w:r>
        <w:rPr>
          <w:rFonts w:ascii="Times New Roman" w:hAnsi="Times New Roman" w:cs="Times New Roman"/>
          <w:sz w:val="24"/>
          <w:szCs w:val="24"/>
        </w:rPr>
        <w:t xml:space="preserve">. </w:t>
      </w:r>
      <w:r w:rsidR="003C6A7D">
        <w:rPr>
          <w:rFonts w:ascii="Times New Roman" w:hAnsi="Times New Roman" w:cs="Times New Roman"/>
          <w:sz w:val="24"/>
          <w:szCs w:val="24"/>
        </w:rPr>
        <w:t>Rees, PhD.</w:t>
      </w:r>
      <w:r>
        <w:rPr>
          <w:rFonts w:ascii="Times New Roman" w:hAnsi="Times New Roman" w:cs="Times New Roman"/>
          <w:sz w:val="24"/>
          <w:szCs w:val="24"/>
        </w:rPr>
        <w:t xml:space="preserve">   (617) 432 6345  </w:t>
      </w:r>
      <w:hyperlink r:id="rId23" w:history="1">
        <w:r w:rsidRPr="00C133F1">
          <w:rPr>
            <w:rStyle w:val="Hyperlink"/>
            <w:rFonts w:ascii="Times New Roman" w:hAnsi="Times New Roman" w:cs="Times New Roman"/>
            <w:sz w:val="24"/>
            <w:szCs w:val="24"/>
          </w:rPr>
          <w:t>vrees@hsph.harvard.edu</w:t>
        </w:r>
      </w:hyperlink>
      <w:r>
        <w:rPr>
          <w:rFonts w:ascii="Times New Roman" w:hAnsi="Times New Roman" w:cs="Times New Roman"/>
          <w:sz w:val="24"/>
          <w:szCs w:val="24"/>
        </w:rPr>
        <w:t xml:space="preserve">   </w:t>
      </w:r>
      <w:r w:rsidR="00896B8B">
        <w:rPr>
          <w:rFonts w:ascii="Times New Roman" w:hAnsi="Times New Roman" w:cs="Times New Roman"/>
          <w:sz w:val="24"/>
          <w:szCs w:val="24"/>
        </w:rPr>
        <w:t>Award: $724,726</w:t>
      </w:r>
    </w:p>
    <w:p w:rsidR="00D05E6B" w:rsidRDefault="00D05E6B" w:rsidP="00D05E6B">
      <w:pPr>
        <w:spacing w:after="0" w:line="240" w:lineRule="auto"/>
        <w:rPr>
          <w:rFonts w:ascii="Times New Roman" w:hAnsi="Times New Roman" w:cs="Times New Roman"/>
          <w:sz w:val="24"/>
          <w:szCs w:val="24"/>
        </w:rPr>
      </w:pPr>
    </w:p>
    <w:p w:rsidR="00F26A4A" w:rsidRDefault="00F26A4A" w:rsidP="00D05E6B">
      <w:pPr>
        <w:spacing w:after="0" w:line="240" w:lineRule="auto"/>
        <w:rPr>
          <w:rFonts w:ascii="Times New Roman" w:hAnsi="Times New Roman" w:cs="Times New Roman"/>
          <w:sz w:val="24"/>
          <w:szCs w:val="24"/>
        </w:rPr>
      </w:pPr>
    </w:p>
    <w:p w:rsidR="00D05E6B" w:rsidRPr="00D05E6B" w:rsidRDefault="00D05E6B" w:rsidP="00D05E6B">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Project Title:</w:t>
      </w:r>
      <w:r w:rsidRPr="00D05E6B">
        <w:rPr>
          <w:rFonts w:ascii="Times New Roman" w:hAnsi="Times New Roman" w:cs="Times New Roman"/>
          <w:sz w:val="24"/>
          <w:szCs w:val="24"/>
        </w:rPr>
        <w:t xml:space="preserve">  Removing Home Hazards for Older Adults</w:t>
      </w:r>
    </w:p>
    <w:p w:rsidR="00D05E6B" w:rsidRPr="00D05E6B" w:rsidRDefault="00D05E6B" w:rsidP="00D05E6B">
      <w:pPr>
        <w:spacing w:after="0" w:line="240" w:lineRule="auto"/>
        <w:rPr>
          <w:rFonts w:ascii="Times New Roman" w:hAnsi="Times New Roman" w:cs="Times New Roman"/>
          <w:sz w:val="24"/>
          <w:szCs w:val="24"/>
        </w:rPr>
      </w:pPr>
    </w:p>
    <w:p w:rsidR="00D05E6B" w:rsidRDefault="00D05E6B" w:rsidP="00D05E6B">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Washington University</w:t>
      </w:r>
      <w:r>
        <w:rPr>
          <w:rFonts w:ascii="Times New Roman" w:hAnsi="Times New Roman" w:cs="Times New Roman"/>
          <w:sz w:val="24"/>
          <w:szCs w:val="24"/>
        </w:rPr>
        <w:t xml:space="preserve"> - </w:t>
      </w:r>
      <w:r w:rsidRPr="00D05E6B">
        <w:rPr>
          <w:rFonts w:ascii="Times New Roman" w:hAnsi="Times New Roman" w:cs="Times New Roman"/>
          <w:sz w:val="24"/>
          <w:szCs w:val="24"/>
        </w:rPr>
        <w:t>This study proposes to improve older adults’ ability to maintain their independence and safety in the community by translating fall prevention research into effective community programs. They established the effectiveness in a pilot program that reduced falls among community-dwelling older adults at high risk for a fall. The intervention needs will be determined by occupational therapists partnering with the St. Louis Area Agency on Aging.  The researchers will use a community-engaged research approach to study the intervention in a real world setting. They will provide cost estimates, fidelity metrics, and intervention manuals to aid in dissemination through the US Aging Services Network.</w:t>
      </w:r>
    </w:p>
    <w:p w:rsidR="004809C3" w:rsidRDefault="004809C3" w:rsidP="00D05E6B">
      <w:pPr>
        <w:spacing w:after="0" w:line="240" w:lineRule="auto"/>
        <w:rPr>
          <w:rFonts w:ascii="Times New Roman" w:hAnsi="Times New Roman" w:cs="Times New Roman"/>
          <w:sz w:val="24"/>
          <w:szCs w:val="24"/>
        </w:rPr>
      </w:pPr>
    </w:p>
    <w:p w:rsidR="004809C3" w:rsidRDefault="00896B8B" w:rsidP="00D05E6B">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Contact:</w:t>
      </w:r>
      <w:r>
        <w:rPr>
          <w:rFonts w:ascii="Times New Roman" w:hAnsi="Times New Roman" w:cs="Times New Roman"/>
          <w:sz w:val="24"/>
          <w:szCs w:val="24"/>
        </w:rPr>
        <w:t xml:space="preserve"> </w:t>
      </w:r>
      <w:r w:rsidR="003C6A7D">
        <w:rPr>
          <w:rFonts w:ascii="Times New Roman" w:hAnsi="Times New Roman" w:cs="Times New Roman"/>
          <w:sz w:val="24"/>
          <w:szCs w:val="24"/>
        </w:rPr>
        <w:t xml:space="preserve">Susan Stark, PhD.   (314) 932 1033   </w:t>
      </w:r>
      <w:hyperlink r:id="rId24" w:history="1">
        <w:r w:rsidR="003C6A7D" w:rsidRPr="00B66737">
          <w:rPr>
            <w:rStyle w:val="Hyperlink"/>
            <w:rFonts w:ascii="Times New Roman" w:hAnsi="Times New Roman" w:cs="Times New Roman"/>
            <w:sz w:val="24"/>
            <w:szCs w:val="24"/>
          </w:rPr>
          <w:t>starks@wusm.wustl.edu</w:t>
        </w:r>
      </w:hyperlink>
      <w:r w:rsidR="003C6A7D">
        <w:rPr>
          <w:rFonts w:ascii="Times New Roman" w:hAnsi="Times New Roman" w:cs="Times New Roman"/>
          <w:sz w:val="24"/>
          <w:szCs w:val="24"/>
        </w:rPr>
        <w:t xml:space="preserve">   </w:t>
      </w:r>
      <w:r>
        <w:rPr>
          <w:rFonts w:ascii="Times New Roman" w:hAnsi="Times New Roman" w:cs="Times New Roman"/>
          <w:sz w:val="24"/>
          <w:szCs w:val="24"/>
        </w:rPr>
        <w:t>Award: $724,996</w:t>
      </w:r>
    </w:p>
    <w:p w:rsidR="00D05E6B" w:rsidRDefault="00D05E6B" w:rsidP="00D05E6B">
      <w:pPr>
        <w:spacing w:after="0" w:line="240" w:lineRule="auto"/>
        <w:rPr>
          <w:rFonts w:ascii="Times New Roman" w:hAnsi="Times New Roman" w:cs="Times New Roman"/>
          <w:sz w:val="24"/>
          <w:szCs w:val="24"/>
        </w:rPr>
      </w:pPr>
    </w:p>
    <w:p w:rsidR="00F26A4A" w:rsidRDefault="00F26A4A" w:rsidP="00D05E6B">
      <w:pPr>
        <w:spacing w:after="0" w:line="240" w:lineRule="auto"/>
        <w:rPr>
          <w:rFonts w:ascii="Times New Roman" w:hAnsi="Times New Roman" w:cs="Times New Roman"/>
          <w:sz w:val="24"/>
          <w:szCs w:val="24"/>
        </w:rPr>
      </w:pPr>
    </w:p>
    <w:p w:rsidR="004809C3" w:rsidRPr="004809C3" w:rsidRDefault="004809C3" w:rsidP="004809C3">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Project Title:</w:t>
      </w:r>
      <w:r w:rsidRPr="004809C3">
        <w:rPr>
          <w:rFonts w:ascii="Times New Roman" w:hAnsi="Times New Roman" w:cs="Times New Roman"/>
          <w:sz w:val="24"/>
          <w:szCs w:val="24"/>
        </w:rPr>
        <w:t xml:space="preserve"> Efficiency of HEPA filtration in reducing traffic-related particle exposures</w:t>
      </w:r>
    </w:p>
    <w:p w:rsidR="004809C3" w:rsidRPr="004809C3" w:rsidRDefault="004809C3" w:rsidP="004809C3">
      <w:pPr>
        <w:spacing w:after="0" w:line="240" w:lineRule="auto"/>
        <w:rPr>
          <w:rFonts w:ascii="Times New Roman" w:hAnsi="Times New Roman" w:cs="Times New Roman"/>
          <w:sz w:val="24"/>
          <w:szCs w:val="24"/>
        </w:rPr>
      </w:pPr>
    </w:p>
    <w:p w:rsidR="00D05E6B" w:rsidRDefault="004809C3" w:rsidP="004809C3">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University of Cincinnati</w:t>
      </w:r>
      <w:r>
        <w:rPr>
          <w:rFonts w:ascii="Times New Roman" w:hAnsi="Times New Roman" w:cs="Times New Roman"/>
          <w:sz w:val="24"/>
          <w:szCs w:val="24"/>
        </w:rPr>
        <w:t xml:space="preserve"> - </w:t>
      </w:r>
      <w:r w:rsidRPr="004809C3">
        <w:rPr>
          <w:rFonts w:ascii="Times New Roman" w:hAnsi="Times New Roman" w:cs="Times New Roman"/>
          <w:sz w:val="24"/>
          <w:szCs w:val="24"/>
        </w:rPr>
        <w:t>The overall goal of the proposed study is to assess the efficiency of HEPA air filtration for reducing exposure to traffic particles and to explore the effect of this intervention in reducing the severity of children’s asthma. The researchers propose a double-blind, placebo-controlled, randomized intervention study with a cross-over design. It will enroll asthmatic children (age 12-14) with high traffic exposure from the CCAAPS cohort. Subjects will be randomized to either HEPA or dummy air purifier (air cleaner without the filter) groups</w:t>
      </w:r>
      <w:r>
        <w:rPr>
          <w:rFonts w:ascii="Times New Roman" w:hAnsi="Times New Roman" w:cs="Times New Roman"/>
          <w:sz w:val="24"/>
          <w:szCs w:val="24"/>
        </w:rPr>
        <w:t xml:space="preserve"> for one month, followed by one-</w:t>
      </w:r>
      <w:r w:rsidRPr="004809C3">
        <w:rPr>
          <w:rFonts w:ascii="Times New Roman" w:hAnsi="Times New Roman" w:cs="Times New Roman"/>
          <w:sz w:val="24"/>
          <w:szCs w:val="24"/>
        </w:rPr>
        <w:t>month wash-out period, then will cross-over to the other treatment arm for an additional month.</w:t>
      </w:r>
    </w:p>
    <w:p w:rsidR="00896B8B" w:rsidRDefault="00896B8B" w:rsidP="004809C3">
      <w:pPr>
        <w:spacing w:after="0" w:line="240" w:lineRule="auto"/>
        <w:rPr>
          <w:rFonts w:ascii="Times New Roman" w:hAnsi="Times New Roman" w:cs="Times New Roman"/>
          <w:sz w:val="24"/>
          <w:szCs w:val="24"/>
        </w:rPr>
      </w:pPr>
    </w:p>
    <w:p w:rsidR="00896B8B" w:rsidRDefault="00F26A4A" w:rsidP="004809C3">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Contact:</w:t>
      </w:r>
      <w:r>
        <w:rPr>
          <w:rFonts w:ascii="Times New Roman" w:hAnsi="Times New Roman" w:cs="Times New Roman"/>
          <w:sz w:val="24"/>
          <w:szCs w:val="24"/>
        </w:rPr>
        <w:t xml:space="preserve">  Tiina Reponen, PhD.   </w:t>
      </w:r>
      <w:bookmarkStart w:id="2" w:name="_Hlk511120200"/>
      <w:r>
        <w:rPr>
          <w:rFonts w:ascii="Times New Roman" w:hAnsi="Times New Roman" w:cs="Times New Roman"/>
          <w:sz w:val="24"/>
          <w:szCs w:val="24"/>
        </w:rPr>
        <w:t xml:space="preserve">(513) 558 0571   </w:t>
      </w:r>
      <w:hyperlink r:id="rId25" w:history="1">
        <w:r w:rsidRPr="00C133F1">
          <w:rPr>
            <w:rStyle w:val="Hyperlink"/>
            <w:rFonts w:ascii="Times New Roman" w:hAnsi="Times New Roman" w:cs="Times New Roman"/>
            <w:sz w:val="24"/>
            <w:szCs w:val="24"/>
          </w:rPr>
          <w:t>tiina.reponen@uc.edu</w:t>
        </w:r>
      </w:hyperlink>
      <w:bookmarkEnd w:id="2"/>
      <w:r w:rsidR="00C220B0">
        <w:rPr>
          <w:rFonts w:ascii="Times New Roman" w:hAnsi="Times New Roman" w:cs="Times New Roman"/>
          <w:sz w:val="24"/>
          <w:szCs w:val="24"/>
        </w:rPr>
        <w:t xml:space="preserve">   </w:t>
      </w:r>
      <w:r w:rsidR="00896B8B">
        <w:rPr>
          <w:rFonts w:ascii="Times New Roman" w:hAnsi="Times New Roman" w:cs="Times New Roman"/>
          <w:sz w:val="24"/>
          <w:szCs w:val="24"/>
        </w:rPr>
        <w:t>Award: $ 688,261</w:t>
      </w:r>
    </w:p>
    <w:p w:rsidR="00D05E6B" w:rsidRDefault="00D05E6B" w:rsidP="00D05E6B">
      <w:pPr>
        <w:spacing w:after="0" w:line="240" w:lineRule="auto"/>
        <w:rPr>
          <w:rFonts w:ascii="Times New Roman" w:hAnsi="Times New Roman" w:cs="Times New Roman"/>
          <w:sz w:val="24"/>
          <w:szCs w:val="24"/>
        </w:rPr>
      </w:pPr>
    </w:p>
    <w:p w:rsidR="004809C3" w:rsidRDefault="004809C3" w:rsidP="00D05E6B">
      <w:pPr>
        <w:spacing w:after="0" w:line="240" w:lineRule="auto"/>
        <w:rPr>
          <w:rFonts w:ascii="Times New Roman" w:hAnsi="Times New Roman" w:cs="Times New Roman"/>
          <w:sz w:val="24"/>
          <w:szCs w:val="24"/>
        </w:rPr>
      </w:pPr>
    </w:p>
    <w:p w:rsidR="004809C3" w:rsidRPr="00DA057E" w:rsidRDefault="004809C3" w:rsidP="00D05E6B">
      <w:pPr>
        <w:spacing w:after="0" w:line="240" w:lineRule="auto"/>
        <w:rPr>
          <w:rFonts w:ascii="Times New Roman" w:hAnsi="Times New Roman" w:cs="Times New Roman"/>
          <w:b/>
          <w:sz w:val="24"/>
          <w:szCs w:val="24"/>
        </w:rPr>
      </w:pPr>
      <w:r w:rsidRPr="00DA057E">
        <w:rPr>
          <w:rFonts w:ascii="Times New Roman" w:hAnsi="Times New Roman" w:cs="Times New Roman"/>
          <w:b/>
          <w:sz w:val="24"/>
          <w:szCs w:val="24"/>
        </w:rPr>
        <w:t>LTS</w:t>
      </w:r>
    </w:p>
    <w:p w:rsidR="004809C3" w:rsidRDefault="004809C3" w:rsidP="00D05E6B">
      <w:pPr>
        <w:spacing w:after="0" w:line="240" w:lineRule="auto"/>
        <w:rPr>
          <w:rFonts w:ascii="Times New Roman" w:hAnsi="Times New Roman" w:cs="Times New Roman"/>
          <w:sz w:val="24"/>
          <w:szCs w:val="24"/>
        </w:rPr>
      </w:pPr>
    </w:p>
    <w:p w:rsidR="004809C3" w:rsidRPr="004809C3" w:rsidRDefault="004809C3" w:rsidP="004809C3">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Project Title:</w:t>
      </w:r>
      <w:r w:rsidRPr="004809C3">
        <w:rPr>
          <w:rFonts w:ascii="Times New Roman" w:hAnsi="Times New Roman" w:cs="Times New Roman"/>
          <w:sz w:val="24"/>
          <w:szCs w:val="24"/>
        </w:rPr>
        <w:t xml:space="preserve">  Enhancing the Performance of Spot Test Kits for Lead Based Paint </w:t>
      </w:r>
      <w:r>
        <w:rPr>
          <w:rFonts w:ascii="Times New Roman" w:hAnsi="Times New Roman" w:cs="Times New Roman"/>
          <w:sz w:val="24"/>
          <w:szCs w:val="24"/>
        </w:rPr>
        <w:t xml:space="preserve">(LBP) </w:t>
      </w:r>
      <w:r w:rsidRPr="004809C3">
        <w:rPr>
          <w:rFonts w:ascii="Times New Roman" w:hAnsi="Times New Roman" w:cs="Times New Roman"/>
          <w:sz w:val="24"/>
          <w:szCs w:val="24"/>
        </w:rPr>
        <w:t>Using Solid-Phase Dilution.</w:t>
      </w:r>
    </w:p>
    <w:p w:rsidR="004809C3" w:rsidRPr="004809C3" w:rsidRDefault="004809C3" w:rsidP="004809C3">
      <w:pPr>
        <w:spacing w:after="0" w:line="240" w:lineRule="auto"/>
        <w:rPr>
          <w:rFonts w:ascii="Times New Roman" w:hAnsi="Times New Roman" w:cs="Times New Roman"/>
          <w:sz w:val="24"/>
          <w:szCs w:val="24"/>
        </w:rPr>
      </w:pPr>
    </w:p>
    <w:p w:rsidR="004809C3" w:rsidRDefault="004809C3" w:rsidP="004809C3">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QuanTech Inc.</w:t>
      </w:r>
      <w:r>
        <w:rPr>
          <w:rFonts w:ascii="Times New Roman" w:hAnsi="Times New Roman" w:cs="Times New Roman"/>
          <w:sz w:val="24"/>
          <w:szCs w:val="24"/>
        </w:rPr>
        <w:t xml:space="preserve"> - </w:t>
      </w:r>
      <w:r w:rsidRPr="004809C3">
        <w:rPr>
          <w:rFonts w:ascii="Times New Roman" w:hAnsi="Times New Roman" w:cs="Times New Roman"/>
          <w:sz w:val="24"/>
          <w:szCs w:val="24"/>
        </w:rPr>
        <w:t xml:space="preserve">The proposed study </w:t>
      </w:r>
      <w:r>
        <w:rPr>
          <w:rFonts w:ascii="Times New Roman" w:hAnsi="Times New Roman" w:cs="Times New Roman"/>
          <w:sz w:val="24"/>
          <w:szCs w:val="24"/>
        </w:rPr>
        <w:t>aims to</w:t>
      </w:r>
      <w:r w:rsidRPr="004809C3">
        <w:rPr>
          <w:rFonts w:ascii="Times New Roman" w:hAnsi="Times New Roman" w:cs="Times New Roman"/>
          <w:sz w:val="24"/>
          <w:szCs w:val="24"/>
        </w:rPr>
        <w:t xml:space="preserve"> complet</w:t>
      </w:r>
      <w:r>
        <w:rPr>
          <w:rFonts w:ascii="Times New Roman" w:hAnsi="Times New Roman" w:cs="Times New Roman"/>
          <w:sz w:val="24"/>
          <w:szCs w:val="24"/>
        </w:rPr>
        <w:t>e the</w:t>
      </w:r>
      <w:r w:rsidRPr="004809C3">
        <w:rPr>
          <w:rFonts w:ascii="Times New Roman" w:hAnsi="Times New Roman" w:cs="Times New Roman"/>
          <w:sz w:val="24"/>
          <w:szCs w:val="24"/>
        </w:rPr>
        <w:t xml:space="preserve"> development of a test kit that can reliably determine both the presence and the absence of LBP. Successful completion of this study will not only strengthen the RRP rule, but will greatly increase the accuracy of LBP determinations.  The proposed study is aimed at building upon prior work to: (1) develop a rhodizonate-based kit using the solid-phase dilution method; (2) incorporate a much larger set of tests by multiple operators so that the calculated confidence intervals for the fitted response curves will be small enough to definitively establish the false positive and false negative rates; (3) narrow the uncertainty of the true lead levels in the test panels, and (4) conduct validation testing against a test set of samples approved for evaluation of testing technologies for the determination of LBP.</w:t>
      </w:r>
    </w:p>
    <w:p w:rsidR="004809C3" w:rsidRDefault="004809C3" w:rsidP="004809C3">
      <w:pPr>
        <w:spacing w:after="0" w:line="240" w:lineRule="auto"/>
        <w:rPr>
          <w:rFonts w:ascii="Times New Roman" w:hAnsi="Times New Roman" w:cs="Times New Roman"/>
          <w:sz w:val="24"/>
          <w:szCs w:val="24"/>
        </w:rPr>
      </w:pPr>
    </w:p>
    <w:p w:rsidR="004809C3" w:rsidRDefault="00896B8B" w:rsidP="004809C3">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Contact:</w:t>
      </w:r>
      <w:r w:rsidR="00F26A4A">
        <w:rPr>
          <w:rFonts w:ascii="Times New Roman" w:hAnsi="Times New Roman" w:cs="Times New Roman"/>
          <w:sz w:val="24"/>
          <w:szCs w:val="24"/>
        </w:rPr>
        <w:t xml:space="preserve">  Gary Dewalt, PhD.   (610) 255 5525   </w:t>
      </w:r>
      <w:hyperlink r:id="rId26" w:history="1">
        <w:r w:rsidR="00F26A4A" w:rsidRPr="00C133F1">
          <w:rPr>
            <w:rStyle w:val="Hyperlink"/>
            <w:rFonts w:ascii="Times New Roman" w:hAnsi="Times New Roman" w:cs="Times New Roman"/>
            <w:sz w:val="24"/>
            <w:szCs w:val="24"/>
          </w:rPr>
          <w:t>fgdewalt@quantech.com</w:t>
        </w:r>
      </w:hyperlink>
      <w:r w:rsidR="00C220B0">
        <w:rPr>
          <w:rFonts w:ascii="Times New Roman" w:hAnsi="Times New Roman" w:cs="Times New Roman"/>
          <w:sz w:val="24"/>
          <w:szCs w:val="24"/>
        </w:rPr>
        <w:t xml:space="preserve">   </w:t>
      </w:r>
      <w:r>
        <w:rPr>
          <w:rFonts w:ascii="Times New Roman" w:hAnsi="Times New Roman" w:cs="Times New Roman"/>
          <w:sz w:val="24"/>
          <w:szCs w:val="24"/>
        </w:rPr>
        <w:t>Award: $ 498,517</w:t>
      </w:r>
    </w:p>
    <w:p w:rsidR="004809C3" w:rsidRDefault="004809C3" w:rsidP="004809C3">
      <w:pPr>
        <w:spacing w:after="0" w:line="240" w:lineRule="auto"/>
        <w:rPr>
          <w:rFonts w:ascii="Times New Roman" w:hAnsi="Times New Roman" w:cs="Times New Roman"/>
          <w:sz w:val="24"/>
          <w:szCs w:val="24"/>
        </w:rPr>
      </w:pPr>
    </w:p>
    <w:p w:rsidR="00C220B0" w:rsidRDefault="00C220B0" w:rsidP="004809C3">
      <w:pPr>
        <w:spacing w:after="0" w:line="240" w:lineRule="auto"/>
        <w:rPr>
          <w:rFonts w:ascii="Times New Roman" w:hAnsi="Times New Roman" w:cs="Times New Roman"/>
          <w:sz w:val="24"/>
          <w:szCs w:val="24"/>
        </w:rPr>
      </w:pPr>
    </w:p>
    <w:p w:rsidR="004809C3" w:rsidRPr="004809C3" w:rsidRDefault="004809C3" w:rsidP="004809C3">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Project Title:</w:t>
      </w:r>
      <w:r w:rsidRPr="004809C3">
        <w:rPr>
          <w:rFonts w:ascii="Times New Roman" w:hAnsi="Times New Roman" w:cs="Times New Roman"/>
          <w:sz w:val="24"/>
          <w:szCs w:val="24"/>
        </w:rPr>
        <w:t xml:space="preserve">  Exploring the Geographic, Economic &amp; Social Impacts of Childhood Lead Poisoning in Rhode Island</w:t>
      </w:r>
    </w:p>
    <w:p w:rsidR="00DA057E" w:rsidRDefault="00DA057E" w:rsidP="004809C3">
      <w:pPr>
        <w:spacing w:after="0" w:line="240" w:lineRule="auto"/>
        <w:rPr>
          <w:rFonts w:ascii="Times New Roman" w:hAnsi="Times New Roman" w:cs="Times New Roman"/>
          <w:sz w:val="24"/>
          <w:szCs w:val="24"/>
        </w:rPr>
      </w:pPr>
    </w:p>
    <w:p w:rsidR="004809C3" w:rsidRDefault="004809C3" w:rsidP="004809C3">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The Providence Plan</w:t>
      </w:r>
      <w:r>
        <w:rPr>
          <w:rFonts w:ascii="Times New Roman" w:hAnsi="Times New Roman" w:cs="Times New Roman"/>
          <w:sz w:val="24"/>
          <w:szCs w:val="24"/>
        </w:rPr>
        <w:t xml:space="preserve"> - </w:t>
      </w:r>
      <w:r w:rsidRPr="004809C3">
        <w:rPr>
          <w:rFonts w:ascii="Times New Roman" w:hAnsi="Times New Roman" w:cs="Times New Roman"/>
          <w:sz w:val="24"/>
          <w:szCs w:val="24"/>
        </w:rPr>
        <w:t>Building on the successes of a prior study that revealed that the RI 2005 Lead Hazard Regulations have had a measurable effect on reducing the lead burden for children who live in properties with compliance certificates, this proposal plans to use secondary data to assess the effectiveness of lead hazard control activities and regulations.  The researchers hypothesize that the development of more detailed findings that identify micro-geographies where enforcement resources are most needed will engage legislators who will want to do right by their constituents.  Furthermore, by conducting analysis that provides data about some of the economic consequences associated with childhood lead poisoning, residents and community groups will be more informed and empowered to understand the link between healthy housing and better public health outcomes.  This proposal will address two primary research questions;  (1) Among children (under 72 months) tested for lead between 2010 and 2014, what types of geospatial associations and other covariates exist relative to blood-lead level (BLL) variation among children and the presence of lead compliance certificates? and (2)  Among children (under 72 months) tested for lead between 1997 and 2014, what direct and indirect costs are associated with BLL variation with regard to Medicaid and Early Intervention expenditures, school readiness, academic achievement, student discipline, and juvenile justice involvement?  These research questions emphasize studying the relationships between children’s residential history and lead exposure as well as examining lead exposure rates within the context of longitudinal education, human services, and juvenile justice data.</w:t>
      </w:r>
    </w:p>
    <w:p w:rsidR="00D05E6B" w:rsidRDefault="00D05E6B" w:rsidP="00D05E6B">
      <w:pPr>
        <w:spacing w:after="0" w:line="240" w:lineRule="auto"/>
        <w:rPr>
          <w:rFonts w:ascii="Times New Roman" w:hAnsi="Times New Roman" w:cs="Times New Roman"/>
          <w:sz w:val="24"/>
          <w:szCs w:val="24"/>
        </w:rPr>
      </w:pPr>
    </w:p>
    <w:p w:rsidR="00D05E6B" w:rsidRDefault="00C220B0" w:rsidP="00D05E6B">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lastRenderedPageBreak/>
        <w:t>Contact:</w:t>
      </w:r>
      <w:r>
        <w:rPr>
          <w:rFonts w:ascii="Times New Roman" w:hAnsi="Times New Roman" w:cs="Times New Roman"/>
          <w:sz w:val="24"/>
          <w:szCs w:val="24"/>
        </w:rPr>
        <w:t xml:space="preserve">  Alyssa </w:t>
      </w:r>
      <w:proofErr w:type="spellStart"/>
      <w:r>
        <w:rPr>
          <w:rFonts w:ascii="Times New Roman" w:hAnsi="Times New Roman" w:cs="Times New Roman"/>
          <w:sz w:val="24"/>
          <w:szCs w:val="24"/>
        </w:rPr>
        <w:t>Sylvaria</w:t>
      </w:r>
      <w:proofErr w:type="spellEnd"/>
      <w:r>
        <w:rPr>
          <w:rFonts w:ascii="Times New Roman" w:hAnsi="Times New Roman" w:cs="Times New Roman"/>
          <w:sz w:val="24"/>
          <w:szCs w:val="24"/>
        </w:rPr>
        <w:t xml:space="preserve">, MPH.   (401) 455 8880   </w:t>
      </w:r>
      <w:hyperlink r:id="rId27" w:history="1">
        <w:r w:rsidRPr="00C133F1">
          <w:rPr>
            <w:rStyle w:val="Hyperlink"/>
            <w:rFonts w:ascii="Times New Roman" w:hAnsi="Times New Roman" w:cs="Times New Roman"/>
            <w:sz w:val="24"/>
            <w:szCs w:val="24"/>
          </w:rPr>
          <w:t>asylvaria@provplan.org</w:t>
        </w:r>
      </w:hyperlink>
      <w:r>
        <w:rPr>
          <w:rFonts w:ascii="Times New Roman" w:hAnsi="Times New Roman" w:cs="Times New Roman"/>
          <w:sz w:val="24"/>
          <w:szCs w:val="24"/>
        </w:rPr>
        <w:t xml:space="preserve">   </w:t>
      </w:r>
      <w:r w:rsidR="00896B8B">
        <w:rPr>
          <w:rFonts w:ascii="Times New Roman" w:hAnsi="Times New Roman" w:cs="Times New Roman"/>
          <w:sz w:val="24"/>
          <w:szCs w:val="24"/>
        </w:rPr>
        <w:t>Award: $ 315,500</w:t>
      </w:r>
    </w:p>
    <w:p w:rsidR="00D05E6B" w:rsidRDefault="00D05E6B" w:rsidP="00D05E6B">
      <w:pPr>
        <w:spacing w:after="0" w:line="240" w:lineRule="auto"/>
        <w:rPr>
          <w:rFonts w:ascii="Times New Roman" w:hAnsi="Times New Roman" w:cs="Times New Roman"/>
          <w:sz w:val="24"/>
          <w:szCs w:val="24"/>
        </w:rPr>
      </w:pPr>
    </w:p>
    <w:p w:rsidR="00383427" w:rsidRDefault="00383427" w:rsidP="00D05E6B">
      <w:pPr>
        <w:spacing w:after="0" w:line="240" w:lineRule="auto"/>
        <w:rPr>
          <w:rFonts w:ascii="Times New Roman" w:hAnsi="Times New Roman" w:cs="Times New Roman"/>
          <w:sz w:val="24"/>
          <w:szCs w:val="24"/>
        </w:rPr>
      </w:pPr>
    </w:p>
    <w:p w:rsidR="004E4AD6" w:rsidRDefault="004E4AD6" w:rsidP="004E4AD6">
      <w:pPr>
        <w:spacing w:after="0" w:line="240" w:lineRule="auto"/>
        <w:rPr>
          <w:rFonts w:ascii="Times New Roman" w:hAnsi="Times New Roman" w:cs="Times New Roman"/>
          <w:sz w:val="24"/>
          <w:szCs w:val="24"/>
        </w:rPr>
      </w:pPr>
    </w:p>
    <w:p w:rsidR="004E4AD6" w:rsidRPr="00DA057E" w:rsidRDefault="000C2513" w:rsidP="00DA057E">
      <w:pPr>
        <w:spacing w:after="0" w:line="240" w:lineRule="auto"/>
        <w:rPr>
          <w:rFonts w:ascii="Times New Roman" w:hAnsi="Times New Roman" w:cs="Times New Roman"/>
          <w:b/>
          <w:sz w:val="24"/>
          <w:szCs w:val="24"/>
        </w:rPr>
      </w:pPr>
      <w:r w:rsidRPr="00DA057E">
        <w:rPr>
          <w:rFonts w:ascii="Times New Roman" w:hAnsi="Times New Roman" w:cs="Times New Roman"/>
          <w:b/>
          <w:sz w:val="24"/>
          <w:szCs w:val="24"/>
        </w:rPr>
        <w:t xml:space="preserve">Fiscal Year 2013 (15 </w:t>
      </w:r>
      <w:r w:rsidR="00270514">
        <w:rPr>
          <w:rFonts w:ascii="Times New Roman" w:hAnsi="Times New Roman" w:cs="Times New Roman"/>
          <w:b/>
          <w:sz w:val="24"/>
          <w:szCs w:val="24"/>
        </w:rPr>
        <w:t xml:space="preserve">HHTS </w:t>
      </w:r>
      <w:r w:rsidRPr="00DA057E">
        <w:rPr>
          <w:rFonts w:ascii="Times New Roman" w:hAnsi="Times New Roman" w:cs="Times New Roman"/>
          <w:b/>
          <w:sz w:val="24"/>
          <w:szCs w:val="24"/>
        </w:rPr>
        <w:t>awards)</w:t>
      </w:r>
    </w:p>
    <w:p w:rsidR="000C2513" w:rsidRDefault="000C2513" w:rsidP="004E4AD6">
      <w:pPr>
        <w:spacing w:after="0" w:line="240" w:lineRule="auto"/>
        <w:jc w:val="center"/>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4E4AD6">
        <w:rPr>
          <w:rFonts w:ascii="Times New Roman" w:hAnsi="Times New Roman" w:cs="Times New Roman"/>
          <w:sz w:val="24"/>
          <w:szCs w:val="24"/>
        </w:rPr>
        <w:t>In FY 13, OLHCHH awarded a total of 15 healthy homes technical studies cooperative agreements for a total of $10.5 million.  (note:  this was an atypical year, more typically the Office makes a total of $2 - $3 million in awards for this program in a given fiscal year).</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Project Title:</w:t>
      </w:r>
      <w:r w:rsidRPr="004E4AD6">
        <w:rPr>
          <w:rFonts w:ascii="Times New Roman" w:hAnsi="Times New Roman" w:cs="Times New Roman"/>
          <w:sz w:val="24"/>
          <w:szCs w:val="24"/>
        </w:rPr>
        <w:t xml:space="preserve"> Improving the Respiratory Health of Alaska Native People through Home-Based Interventions</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Alaska Native Tribal Health Consortium</w:t>
      </w:r>
      <w:r w:rsidRPr="004E4AD6">
        <w:rPr>
          <w:rFonts w:ascii="Times New Roman" w:hAnsi="Times New Roman" w:cs="Times New Roman"/>
          <w:sz w:val="24"/>
          <w:szCs w:val="24"/>
        </w:rPr>
        <w:t xml:space="preserve"> - Native Alaskans living in southwestern Alaska disproportionately suffer from a high burden of respiratory disease. Compared to the general US infant population, the hospitalization rate for pneumonia in Native Alaskan infants is five times higher, and the pneumonia hospitalization rate for southwestern Native Alaskans is seven times higher. Local health care providers identify respiratory conditions as the primary health problem facing children. The Alaska Native Tribal Health Consortium will expand a pilot project to improve indoor air quality through the implementation of low-cost household remediation in four southwestern Alaska Native villages. The Consortium’s Division of Environmental Health and Engineering, in collaboration with regional health care providers, will select four more villages reporting a high incidence of childhood respiratory disease for the continued testing of low-cost home-based interventions to decrease air pollutant levels in thirty new residences over a two-year period. Measures of air quality include fine particulates, volatile organic compounds, carbon monoxide, carbon dioxide and relative humidity. In addition to air quality measures, the project will develop educational materials and provide home-based education to teach and reinforce practices known to reduce indoor air pollutants.</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Contact:</w:t>
      </w:r>
      <w:r w:rsidRPr="004E4AD6">
        <w:rPr>
          <w:rFonts w:ascii="Times New Roman" w:hAnsi="Times New Roman" w:cs="Times New Roman"/>
          <w:sz w:val="24"/>
          <w:szCs w:val="24"/>
        </w:rPr>
        <w:t xml:space="preserve"> Troy Ritter, </w:t>
      </w:r>
      <w:r w:rsidR="00DA057E">
        <w:rPr>
          <w:rFonts w:ascii="Times New Roman" w:hAnsi="Times New Roman" w:cs="Times New Roman"/>
          <w:sz w:val="24"/>
          <w:szCs w:val="24"/>
        </w:rPr>
        <w:t>MPH</w:t>
      </w:r>
      <w:r w:rsidR="0058642B">
        <w:rPr>
          <w:rFonts w:ascii="Times New Roman" w:hAnsi="Times New Roman" w:cs="Times New Roman"/>
          <w:sz w:val="24"/>
          <w:szCs w:val="24"/>
        </w:rPr>
        <w:t>.</w:t>
      </w:r>
      <w:r w:rsidR="00DA057E">
        <w:rPr>
          <w:rFonts w:ascii="Times New Roman" w:hAnsi="Times New Roman" w:cs="Times New Roman"/>
          <w:sz w:val="24"/>
          <w:szCs w:val="24"/>
        </w:rPr>
        <w:t xml:space="preserve">   (</w:t>
      </w:r>
      <w:r w:rsidRPr="004E4AD6">
        <w:rPr>
          <w:rFonts w:ascii="Times New Roman" w:hAnsi="Times New Roman" w:cs="Times New Roman"/>
          <w:sz w:val="24"/>
          <w:szCs w:val="24"/>
        </w:rPr>
        <w:t>90</w:t>
      </w:r>
      <w:r w:rsidR="000C2513">
        <w:rPr>
          <w:rFonts w:ascii="Times New Roman" w:hAnsi="Times New Roman" w:cs="Times New Roman"/>
          <w:sz w:val="24"/>
          <w:szCs w:val="24"/>
        </w:rPr>
        <w:t>7</w:t>
      </w:r>
      <w:r w:rsidR="00DA057E">
        <w:rPr>
          <w:rFonts w:ascii="Times New Roman" w:hAnsi="Times New Roman" w:cs="Times New Roman"/>
          <w:sz w:val="24"/>
          <w:szCs w:val="24"/>
        </w:rPr>
        <w:t xml:space="preserve">) </w:t>
      </w:r>
      <w:r w:rsidR="000C2513">
        <w:rPr>
          <w:rFonts w:ascii="Times New Roman" w:hAnsi="Times New Roman" w:cs="Times New Roman"/>
          <w:sz w:val="24"/>
          <w:szCs w:val="24"/>
        </w:rPr>
        <w:t>729</w:t>
      </w:r>
      <w:r w:rsidR="00DA057E">
        <w:rPr>
          <w:rFonts w:ascii="Times New Roman" w:hAnsi="Times New Roman" w:cs="Times New Roman"/>
          <w:sz w:val="24"/>
          <w:szCs w:val="24"/>
        </w:rPr>
        <w:t xml:space="preserve"> </w:t>
      </w:r>
      <w:r w:rsidR="000C2513">
        <w:rPr>
          <w:rFonts w:ascii="Times New Roman" w:hAnsi="Times New Roman" w:cs="Times New Roman"/>
          <w:sz w:val="24"/>
          <w:szCs w:val="24"/>
        </w:rPr>
        <w:t>5683</w:t>
      </w:r>
      <w:r w:rsidR="00DA057E">
        <w:rPr>
          <w:rFonts w:ascii="Times New Roman" w:hAnsi="Times New Roman" w:cs="Times New Roman"/>
          <w:sz w:val="24"/>
          <w:szCs w:val="24"/>
        </w:rPr>
        <w:t xml:space="preserve">   </w:t>
      </w:r>
      <w:hyperlink r:id="rId28" w:history="1">
        <w:r w:rsidR="000C2513" w:rsidRPr="00B66737">
          <w:rPr>
            <w:rStyle w:val="Hyperlink"/>
            <w:rFonts w:ascii="Times New Roman" w:hAnsi="Times New Roman" w:cs="Times New Roman"/>
            <w:sz w:val="24"/>
            <w:szCs w:val="24"/>
          </w:rPr>
          <w:t>tlritter@anthc.org</w:t>
        </w:r>
      </w:hyperlink>
      <w:r w:rsidR="00DA057E">
        <w:rPr>
          <w:rFonts w:ascii="Times New Roman" w:hAnsi="Times New Roman" w:cs="Times New Roman"/>
          <w:sz w:val="24"/>
          <w:szCs w:val="24"/>
        </w:rPr>
        <w:t xml:space="preserve">   </w:t>
      </w:r>
      <w:r w:rsidRPr="004E4AD6">
        <w:rPr>
          <w:rFonts w:ascii="Times New Roman" w:hAnsi="Times New Roman" w:cs="Times New Roman"/>
          <w:sz w:val="24"/>
          <w:szCs w:val="24"/>
        </w:rPr>
        <w:t>Award:  $743,044</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Project Title:</w:t>
      </w:r>
      <w:r w:rsidRPr="004E4AD6">
        <w:rPr>
          <w:rFonts w:ascii="Times New Roman" w:hAnsi="Times New Roman" w:cs="Times New Roman"/>
          <w:sz w:val="24"/>
          <w:szCs w:val="24"/>
        </w:rPr>
        <w:t xml:space="preserve"> Indoor Air Quality Interventions for Individuals with COPD: Measuring the</w:t>
      </w:r>
    </w:p>
    <w:p w:rsidR="004E4AD6" w:rsidRPr="004E4AD6" w:rsidRDefault="004E4AD6" w:rsidP="004E4AD6">
      <w:pPr>
        <w:spacing w:after="0" w:line="240" w:lineRule="auto"/>
        <w:rPr>
          <w:rFonts w:ascii="Times New Roman" w:hAnsi="Times New Roman" w:cs="Times New Roman"/>
          <w:sz w:val="24"/>
          <w:szCs w:val="24"/>
        </w:rPr>
      </w:pPr>
      <w:r w:rsidRPr="004E4AD6">
        <w:rPr>
          <w:rFonts w:ascii="Times New Roman" w:hAnsi="Times New Roman" w:cs="Times New Roman"/>
          <w:sz w:val="24"/>
          <w:szCs w:val="24"/>
        </w:rPr>
        <w:t>Impact on Objective Lung Function, Quality of Life, Symptoms, and Health Care Utilization</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The American Lung Association of the Upper Midwest</w:t>
      </w:r>
      <w:r w:rsidRPr="004E4AD6">
        <w:rPr>
          <w:rFonts w:ascii="Times New Roman" w:hAnsi="Times New Roman" w:cs="Times New Roman"/>
          <w:sz w:val="24"/>
          <w:szCs w:val="24"/>
        </w:rPr>
        <w:t xml:space="preserve"> - In an effort to address the lack of studies that investigate the link between IAQ exposures and quality of life and objective measures of lung function, the American Lung Association of the Upper Midwest is examining the impact of targeted interventions to remediate home indoor air quality (IAQ) threats to residents with chronic obstructive pulmonary disease (COPD) in four tribal communities (Pine Ridge, Cheyenne River, Standing Rock, and Mille Lacs Reservations). The objectives of the study are: (1) to measure the impact that IAQ interventions in tribal homes have on COPD symptoms; (2) to measure the correlation between IAQ hazards and symptom severity; (3) to improve understanding of the impact of IAQ hazards on people with COPD; (4) to determine the impact of mold remediation on secondary fungal infections; (5) to determine the feasibility of bringing IAQ intervention services to limited income, geographically isolated tribal populations; </w:t>
      </w:r>
      <w:r w:rsidRPr="004E4AD6">
        <w:rPr>
          <w:rFonts w:ascii="Times New Roman" w:hAnsi="Times New Roman" w:cs="Times New Roman"/>
          <w:sz w:val="24"/>
          <w:szCs w:val="24"/>
        </w:rPr>
        <w:lastRenderedPageBreak/>
        <w:t>(6) to measure the impact of IAQ interventions on the health care utilization of individuals with COPD; and (7) to measure the additional impact of the IAQ interventions on children and other household members with respiratory illness.</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DA057E">
        <w:rPr>
          <w:rFonts w:ascii="Times New Roman" w:hAnsi="Times New Roman" w:cs="Times New Roman"/>
          <w:b/>
          <w:sz w:val="24"/>
          <w:szCs w:val="24"/>
        </w:rPr>
        <w:t>Contact:</w:t>
      </w:r>
      <w:r w:rsidRPr="004E4AD6">
        <w:rPr>
          <w:rFonts w:ascii="Times New Roman" w:hAnsi="Times New Roman" w:cs="Times New Roman"/>
          <w:sz w:val="24"/>
          <w:szCs w:val="24"/>
        </w:rPr>
        <w:t xml:space="preserve"> Jill H</w:t>
      </w:r>
      <w:r w:rsidR="00DA057E">
        <w:rPr>
          <w:rFonts w:ascii="Times New Roman" w:hAnsi="Times New Roman" w:cs="Times New Roman"/>
          <w:sz w:val="24"/>
          <w:szCs w:val="24"/>
        </w:rPr>
        <w:t xml:space="preserve">. </w:t>
      </w:r>
      <w:r w:rsidRPr="004E4AD6">
        <w:rPr>
          <w:rFonts w:ascii="Times New Roman" w:hAnsi="Times New Roman" w:cs="Times New Roman"/>
          <w:sz w:val="24"/>
          <w:szCs w:val="24"/>
        </w:rPr>
        <w:t xml:space="preserve">Nesvold, </w:t>
      </w:r>
      <w:r w:rsidR="00DA057E">
        <w:rPr>
          <w:rFonts w:ascii="Times New Roman" w:hAnsi="Times New Roman" w:cs="Times New Roman"/>
          <w:sz w:val="24"/>
          <w:szCs w:val="24"/>
        </w:rPr>
        <w:t>MPH.  (</w:t>
      </w:r>
      <w:r w:rsidRPr="004E4AD6">
        <w:rPr>
          <w:rFonts w:ascii="Times New Roman" w:hAnsi="Times New Roman" w:cs="Times New Roman"/>
          <w:sz w:val="24"/>
          <w:szCs w:val="24"/>
        </w:rPr>
        <w:t>651</w:t>
      </w:r>
      <w:r w:rsidR="00DA057E">
        <w:rPr>
          <w:rFonts w:ascii="Times New Roman" w:hAnsi="Times New Roman" w:cs="Times New Roman"/>
          <w:sz w:val="24"/>
          <w:szCs w:val="24"/>
        </w:rPr>
        <w:t xml:space="preserve">) 223 </w:t>
      </w:r>
      <w:r w:rsidRPr="004E4AD6">
        <w:rPr>
          <w:rFonts w:ascii="Times New Roman" w:hAnsi="Times New Roman" w:cs="Times New Roman"/>
          <w:sz w:val="24"/>
          <w:szCs w:val="24"/>
        </w:rPr>
        <w:t>9578</w:t>
      </w:r>
      <w:r w:rsidR="00DA057E">
        <w:rPr>
          <w:rFonts w:ascii="Times New Roman" w:hAnsi="Times New Roman" w:cs="Times New Roman"/>
          <w:sz w:val="24"/>
          <w:szCs w:val="24"/>
        </w:rPr>
        <w:t xml:space="preserve">   </w:t>
      </w:r>
      <w:hyperlink r:id="rId29" w:history="1">
        <w:r w:rsidR="00DA057E" w:rsidRPr="00C133F1">
          <w:rPr>
            <w:rStyle w:val="Hyperlink"/>
            <w:rFonts w:ascii="Times New Roman" w:hAnsi="Times New Roman" w:cs="Times New Roman"/>
            <w:sz w:val="24"/>
            <w:szCs w:val="24"/>
          </w:rPr>
          <w:t>jill.heins@LungMN.org</w:t>
        </w:r>
      </w:hyperlink>
      <w:r w:rsidR="00DA057E">
        <w:rPr>
          <w:rFonts w:ascii="Times New Roman" w:hAnsi="Times New Roman" w:cs="Times New Roman"/>
          <w:sz w:val="24"/>
          <w:szCs w:val="24"/>
        </w:rPr>
        <w:t xml:space="preserve">   </w:t>
      </w:r>
      <w:r w:rsidRPr="004E4AD6">
        <w:rPr>
          <w:rFonts w:ascii="Times New Roman" w:hAnsi="Times New Roman" w:cs="Times New Roman"/>
          <w:sz w:val="24"/>
          <w:szCs w:val="24"/>
        </w:rPr>
        <w:t>Award:</w:t>
      </w:r>
      <w:r w:rsidR="00DA057E">
        <w:rPr>
          <w:rFonts w:ascii="Times New Roman" w:hAnsi="Times New Roman" w:cs="Times New Roman"/>
          <w:sz w:val="24"/>
          <w:szCs w:val="24"/>
        </w:rPr>
        <w:t xml:space="preserve"> </w:t>
      </w:r>
      <w:r w:rsidRPr="004E4AD6">
        <w:rPr>
          <w:rFonts w:ascii="Times New Roman" w:hAnsi="Times New Roman" w:cs="Times New Roman"/>
          <w:sz w:val="24"/>
          <w:szCs w:val="24"/>
        </w:rPr>
        <w:t>$690,558</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58642B">
        <w:rPr>
          <w:rFonts w:ascii="Times New Roman" w:hAnsi="Times New Roman" w:cs="Times New Roman"/>
          <w:b/>
          <w:sz w:val="24"/>
          <w:szCs w:val="24"/>
        </w:rPr>
        <w:t>Project Title:</w:t>
      </w:r>
      <w:r w:rsidRPr="004E4AD6">
        <w:rPr>
          <w:rFonts w:ascii="Times New Roman" w:hAnsi="Times New Roman" w:cs="Times New Roman"/>
          <w:sz w:val="24"/>
          <w:szCs w:val="24"/>
        </w:rPr>
        <w:t xml:space="preserve">  Clark County Landlord-Tenant Hotline Study (CCLTHS)</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58642B">
        <w:rPr>
          <w:rFonts w:ascii="Times New Roman" w:hAnsi="Times New Roman" w:cs="Times New Roman"/>
          <w:b/>
          <w:sz w:val="24"/>
          <w:szCs w:val="24"/>
        </w:rPr>
        <w:t>University of Nevada, Las Vegas</w:t>
      </w:r>
      <w:r w:rsidRPr="004E4AD6">
        <w:rPr>
          <w:rFonts w:ascii="Times New Roman" w:hAnsi="Times New Roman" w:cs="Times New Roman"/>
          <w:sz w:val="24"/>
          <w:szCs w:val="24"/>
        </w:rPr>
        <w:t xml:space="preserve"> - Clark County, Nevada currently has an existing landlord-tenant hotline managed by the Southern Nevada Health District (SNHD) that was established in May 2011. This pilot hotline has yet to be assessed for cost-benefit and effectiveness at improving housing conditions of Renter Occupied Units (ROUs). The University of Nevada, Las Vegas will evaluate the efficacy and costs associated with mitigating housing hazards through the use of this landlord-tenant hotline. To address significant health and housing disparities, the CCLTHS has outlined specific, measurable program objectives to be accomplished over the 36-month grant production period, which include: 1) Analyze existing (and new) landlord-tenant hotline data (n = 3000) to improve knowledge about the specific types of housing hazards present in ROUs; 2) Evaluate the effectiveness of the landlord-tenant hotline as a means to improve housing-related hazards in ROUs; and 3) Conduct a cost benefit analysis that compares the costs of operating the hotline to the costs and benefits of property remediation in ROUs.</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58642B">
        <w:rPr>
          <w:rFonts w:ascii="Times New Roman" w:hAnsi="Times New Roman" w:cs="Times New Roman"/>
          <w:b/>
          <w:sz w:val="24"/>
          <w:szCs w:val="24"/>
        </w:rPr>
        <w:t xml:space="preserve">Contact: </w:t>
      </w:r>
      <w:r w:rsidRPr="004E4AD6">
        <w:rPr>
          <w:rFonts w:ascii="Times New Roman" w:hAnsi="Times New Roman" w:cs="Times New Roman"/>
          <w:sz w:val="24"/>
          <w:szCs w:val="24"/>
        </w:rPr>
        <w:t>Shawn Gerstenberger, PhD</w:t>
      </w:r>
      <w:r w:rsidR="0058642B">
        <w:rPr>
          <w:rFonts w:ascii="Times New Roman" w:hAnsi="Times New Roman" w:cs="Times New Roman"/>
          <w:sz w:val="24"/>
          <w:szCs w:val="24"/>
        </w:rPr>
        <w:t>.   (</w:t>
      </w:r>
      <w:r w:rsidRPr="004E4AD6">
        <w:rPr>
          <w:rFonts w:ascii="Times New Roman" w:hAnsi="Times New Roman" w:cs="Times New Roman"/>
          <w:sz w:val="24"/>
          <w:szCs w:val="24"/>
        </w:rPr>
        <w:t>702</w:t>
      </w:r>
      <w:r w:rsidR="0058642B">
        <w:rPr>
          <w:rFonts w:ascii="Times New Roman" w:hAnsi="Times New Roman" w:cs="Times New Roman"/>
          <w:sz w:val="24"/>
          <w:szCs w:val="24"/>
        </w:rPr>
        <w:t xml:space="preserve">) </w:t>
      </w:r>
      <w:r w:rsidRPr="004E4AD6">
        <w:rPr>
          <w:rFonts w:ascii="Times New Roman" w:hAnsi="Times New Roman" w:cs="Times New Roman"/>
          <w:sz w:val="24"/>
          <w:szCs w:val="24"/>
        </w:rPr>
        <w:t>895</w:t>
      </w:r>
      <w:r w:rsidR="0058642B">
        <w:rPr>
          <w:rFonts w:ascii="Times New Roman" w:hAnsi="Times New Roman" w:cs="Times New Roman"/>
          <w:sz w:val="24"/>
          <w:szCs w:val="24"/>
        </w:rPr>
        <w:t xml:space="preserve"> </w:t>
      </w:r>
      <w:r w:rsidRPr="004E4AD6">
        <w:rPr>
          <w:rFonts w:ascii="Times New Roman" w:hAnsi="Times New Roman" w:cs="Times New Roman"/>
          <w:sz w:val="24"/>
          <w:szCs w:val="24"/>
        </w:rPr>
        <w:t>1565</w:t>
      </w:r>
      <w:r w:rsidR="0058642B">
        <w:rPr>
          <w:rFonts w:ascii="Times New Roman" w:hAnsi="Times New Roman" w:cs="Times New Roman"/>
          <w:sz w:val="24"/>
          <w:szCs w:val="24"/>
        </w:rPr>
        <w:t xml:space="preserve">   </w:t>
      </w:r>
      <w:hyperlink r:id="rId30" w:history="1">
        <w:r w:rsidR="0058642B" w:rsidRPr="00C133F1">
          <w:rPr>
            <w:rStyle w:val="Hyperlink"/>
            <w:rFonts w:ascii="Times New Roman" w:hAnsi="Times New Roman" w:cs="Times New Roman"/>
            <w:sz w:val="24"/>
            <w:szCs w:val="24"/>
          </w:rPr>
          <w:t>shawn.gerstenberger@unlv.edu</w:t>
        </w:r>
      </w:hyperlink>
      <w:r w:rsidR="0058642B">
        <w:rPr>
          <w:rFonts w:ascii="Times New Roman" w:hAnsi="Times New Roman" w:cs="Times New Roman"/>
          <w:sz w:val="24"/>
          <w:szCs w:val="24"/>
        </w:rPr>
        <w:t xml:space="preserve"> </w:t>
      </w:r>
    </w:p>
    <w:p w:rsidR="004E4AD6" w:rsidRPr="004E4AD6" w:rsidRDefault="004E4AD6" w:rsidP="004E4AD6">
      <w:pPr>
        <w:spacing w:after="0" w:line="240" w:lineRule="auto"/>
        <w:rPr>
          <w:rFonts w:ascii="Times New Roman" w:hAnsi="Times New Roman" w:cs="Times New Roman"/>
          <w:sz w:val="24"/>
          <w:szCs w:val="24"/>
        </w:rPr>
      </w:pPr>
      <w:r w:rsidRPr="004E4AD6">
        <w:rPr>
          <w:rFonts w:ascii="Times New Roman" w:hAnsi="Times New Roman" w:cs="Times New Roman"/>
          <w:sz w:val="24"/>
          <w:szCs w:val="24"/>
        </w:rPr>
        <w:t>Award:  $650,000</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58642B">
        <w:rPr>
          <w:rFonts w:ascii="Times New Roman" w:hAnsi="Times New Roman" w:cs="Times New Roman"/>
          <w:b/>
          <w:sz w:val="24"/>
          <w:szCs w:val="24"/>
        </w:rPr>
        <w:t>Project Title:</w:t>
      </w:r>
      <w:r w:rsidRPr="004E4AD6">
        <w:rPr>
          <w:rFonts w:ascii="Times New Roman" w:hAnsi="Times New Roman" w:cs="Times New Roman"/>
          <w:sz w:val="24"/>
          <w:szCs w:val="24"/>
        </w:rPr>
        <w:t xml:space="preserve"> Building Assessment of Radon/Moisture Reduction w/ Energy Retrofits (The</w:t>
      </w:r>
    </w:p>
    <w:p w:rsidR="004E4AD6" w:rsidRPr="004E4AD6" w:rsidRDefault="004E4AD6" w:rsidP="004E4AD6">
      <w:pPr>
        <w:spacing w:after="0" w:line="240" w:lineRule="auto"/>
        <w:rPr>
          <w:rFonts w:ascii="Times New Roman" w:hAnsi="Times New Roman" w:cs="Times New Roman"/>
          <w:sz w:val="24"/>
          <w:szCs w:val="24"/>
        </w:rPr>
      </w:pPr>
      <w:r w:rsidRPr="004E4AD6">
        <w:rPr>
          <w:rFonts w:ascii="Times New Roman" w:hAnsi="Times New Roman" w:cs="Times New Roman"/>
          <w:sz w:val="24"/>
          <w:szCs w:val="24"/>
        </w:rPr>
        <w:t>BARRIER Study)</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58642B">
        <w:rPr>
          <w:rFonts w:ascii="Times New Roman" w:hAnsi="Times New Roman" w:cs="Times New Roman"/>
          <w:b/>
          <w:sz w:val="24"/>
          <w:szCs w:val="24"/>
        </w:rPr>
        <w:t>The University of Illinois</w:t>
      </w:r>
      <w:r w:rsidRPr="004E4AD6">
        <w:rPr>
          <w:rFonts w:ascii="Times New Roman" w:hAnsi="Times New Roman" w:cs="Times New Roman"/>
          <w:sz w:val="24"/>
          <w:szCs w:val="24"/>
        </w:rPr>
        <w:t xml:space="preserve"> -  Energy efficiency programs across the country have a primary focus on energy efficiency while also striving to improve occupant health and safety. One common energy improvement is air sealing, which includes interventions such as applying plastic sheeting over bare earth and sealing cracks in concrete foundations.  The foundation measures are typically performed to reduce moisture in the home, but there may be additional benefits related to intrusion of soil gases such as radon.  Moreover, the actual benefits regarding moisture have not as yet been quantified, and there are potential enhancements that can be made to prevent soil gas migration into the home.  The University of Illinois (with its partner, the National Center for Healthy Housing) will assess the potential benefits of a low-cost “enhanced sealing” intervention when conducted in conjunction with home weatherization to improve energy efficiency in low income housing. This study will determine if the enhanced weatherization protocol will reduce radon levels in different housing types in two climate zones in areas with high radon levels, as well as quantifying any benefit in improved moisture control.  A total of 160 houses will be randomly assigned to intervention and control groups in each of the two geographic regions.  Eligible homes will be those with baseline radon levels of at least 1.5 </w:t>
      </w:r>
      <w:proofErr w:type="spellStart"/>
      <w:r w:rsidRPr="004E4AD6">
        <w:rPr>
          <w:rFonts w:ascii="Times New Roman" w:hAnsi="Times New Roman" w:cs="Times New Roman"/>
          <w:sz w:val="24"/>
          <w:szCs w:val="24"/>
        </w:rPr>
        <w:t>pCi</w:t>
      </w:r>
      <w:proofErr w:type="spellEnd"/>
      <w:r w:rsidRPr="004E4AD6">
        <w:rPr>
          <w:rFonts w:ascii="Times New Roman" w:hAnsi="Times New Roman" w:cs="Times New Roman"/>
          <w:sz w:val="24"/>
          <w:szCs w:val="24"/>
        </w:rPr>
        <w:t>/L.</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58642B">
        <w:rPr>
          <w:rFonts w:ascii="Times New Roman" w:hAnsi="Times New Roman" w:cs="Times New Roman"/>
          <w:b/>
          <w:sz w:val="24"/>
          <w:szCs w:val="24"/>
        </w:rPr>
        <w:lastRenderedPageBreak/>
        <w:t>Contact:</w:t>
      </w:r>
      <w:r w:rsidRPr="004E4AD6">
        <w:rPr>
          <w:rFonts w:ascii="Times New Roman" w:hAnsi="Times New Roman" w:cs="Times New Roman"/>
          <w:sz w:val="24"/>
          <w:szCs w:val="24"/>
        </w:rPr>
        <w:t xml:space="preserve"> Paul Francisco, </w:t>
      </w:r>
      <w:r w:rsidR="0058642B">
        <w:rPr>
          <w:rFonts w:ascii="Times New Roman" w:hAnsi="Times New Roman" w:cs="Times New Roman"/>
          <w:sz w:val="24"/>
          <w:szCs w:val="24"/>
        </w:rPr>
        <w:t>MS.  (</w:t>
      </w:r>
      <w:r w:rsidRPr="004E4AD6">
        <w:rPr>
          <w:rFonts w:ascii="Times New Roman" w:hAnsi="Times New Roman" w:cs="Times New Roman"/>
          <w:sz w:val="24"/>
          <w:szCs w:val="24"/>
        </w:rPr>
        <w:t>217</w:t>
      </w:r>
      <w:r w:rsidR="0058642B">
        <w:rPr>
          <w:rFonts w:ascii="Times New Roman" w:hAnsi="Times New Roman" w:cs="Times New Roman"/>
          <w:sz w:val="24"/>
          <w:szCs w:val="24"/>
        </w:rPr>
        <w:t xml:space="preserve">) </w:t>
      </w:r>
      <w:r w:rsidRPr="004E4AD6">
        <w:rPr>
          <w:rFonts w:ascii="Times New Roman" w:hAnsi="Times New Roman" w:cs="Times New Roman"/>
          <w:sz w:val="24"/>
          <w:szCs w:val="24"/>
        </w:rPr>
        <w:t>244</w:t>
      </w:r>
      <w:r w:rsidR="0058642B">
        <w:rPr>
          <w:rFonts w:ascii="Times New Roman" w:hAnsi="Times New Roman" w:cs="Times New Roman"/>
          <w:sz w:val="24"/>
          <w:szCs w:val="24"/>
        </w:rPr>
        <w:t xml:space="preserve"> </w:t>
      </w:r>
      <w:r w:rsidRPr="004E4AD6">
        <w:rPr>
          <w:rFonts w:ascii="Times New Roman" w:hAnsi="Times New Roman" w:cs="Times New Roman"/>
          <w:sz w:val="24"/>
          <w:szCs w:val="24"/>
        </w:rPr>
        <w:t>0667</w:t>
      </w:r>
      <w:r w:rsidR="0058642B">
        <w:rPr>
          <w:rFonts w:ascii="Times New Roman" w:hAnsi="Times New Roman" w:cs="Times New Roman"/>
          <w:sz w:val="24"/>
          <w:szCs w:val="24"/>
        </w:rPr>
        <w:t xml:space="preserve">   </w:t>
      </w:r>
      <w:hyperlink r:id="rId31" w:history="1">
        <w:r w:rsidR="0058642B" w:rsidRPr="00C133F1">
          <w:rPr>
            <w:rStyle w:val="Hyperlink"/>
            <w:rFonts w:ascii="Times New Roman" w:hAnsi="Times New Roman" w:cs="Times New Roman"/>
            <w:sz w:val="24"/>
            <w:szCs w:val="24"/>
          </w:rPr>
          <w:t>pwf@illinois.edu</w:t>
        </w:r>
      </w:hyperlink>
      <w:r w:rsidR="0058642B">
        <w:rPr>
          <w:rFonts w:ascii="Times New Roman" w:hAnsi="Times New Roman" w:cs="Times New Roman"/>
          <w:sz w:val="24"/>
          <w:szCs w:val="24"/>
        </w:rPr>
        <w:t xml:space="preserve">   </w:t>
      </w:r>
      <w:r w:rsidRPr="004E4AD6">
        <w:rPr>
          <w:rFonts w:ascii="Times New Roman" w:hAnsi="Times New Roman" w:cs="Times New Roman"/>
          <w:sz w:val="24"/>
          <w:szCs w:val="24"/>
        </w:rPr>
        <w:t>Award: $747,566</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58642B">
        <w:rPr>
          <w:rFonts w:ascii="Times New Roman" w:hAnsi="Times New Roman" w:cs="Times New Roman"/>
          <w:b/>
          <w:sz w:val="24"/>
          <w:szCs w:val="24"/>
        </w:rPr>
        <w:t>Project Title:</w:t>
      </w:r>
      <w:r w:rsidRPr="004E4AD6">
        <w:rPr>
          <w:rFonts w:ascii="Times New Roman" w:hAnsi="Times New Roman" w:cs="Times New Roman"/>
          <w:sz w:val="24"/>
          <w:szCs w:val="24"/>
        </w:rPr>
        <w:t xml:space="preserve"> Residential Air Quality and Chronic Obstructive Pulmonary Disease (COPD)</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762C28">
        <w:rPr>
          <w:rFonts w:ascii="Times New Roman" w:hAnsi="Times New Roman" w:cs="Times New Roman"/>
          <w:b/>
          <w:sz w:val="24"/>
          <w:szCs w:val="24"/>
        </w:rPr>
        <w:t>Case Western Reserve University</w:t>
      </w:r>
      <w:r w:rsidRPr="004E4AD6">
        <w:rPr>
          <w:rFonts w:ascii="Times New Roman" w:hAnsi="Times New Roman" w:cs="Times New Roman"/>
          <w:sz w:val="24"/>
          <w:szCs w:val="24"/>
        </w:rPr>
        <w:t xml:space="preserve"> - There is little known about the impact of indoor air pollution on morbidity and mortality from cardiopulmonary diseases. Since the vulnerable populations, infants, young children and the elderly, spend as much as 90 percent of their time indoors, it is key to better understand and address indoor air pollution sources in the home. There has been a great deal of attention to the home environments of asthmatic patients and addressing the triggers in the home is built into the NHLBI medical guidelines for care. However, the home environment of COPD patients has not received similar attention or inclusion in medical care guidelines. Smoking by the patients and exposure to ETS have received much attention in the care of COPD patients, but other elements of the home such as particulates, allergens, and other products of combustion have not.  Case Western Reserve plans to conduct an in-depth pilot study of elderly COPD patients cared for at the Louis Stokes Cleveland Department of Veterans’ Affairs Medical Center. There will be continuous air quality measurements and at least daily respiratory health measurements in their homes over a two-year period.  Following recruitment of these non-smoking COPD patients who have no significant co-morbidities, their homes will have an initial evaluation employing both HUD’s Healthy Home Rating System and the moisture- and mold-focused Visual Assessment Tool to specifically assess potential sources of air quality concerns in their homes.</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762C28">
        <w:rPr>
          <w:rFonts w:ascii="Times New Roman" w:hAnsi="Times New Roman" w:cs="Times New Roman"/>
          <w:b/>
          <w:sz w:val="24"/>
          <w:szCs w:val="24"/>
        </w:rPr>
        <w:t>Contact:</w:t>
      </w:r>
      <w:r w:rsidRPr="004E4AD6">
        <w:rPr>
          <w:rFonts w:ascii="Times New Roman" w:hAnsi="Times New Roman" w:cs="Times New Roman"/>
          <w:sz w:val="24"/>
          <w:szCs w:val="24"/>
        </w:rPr>
        <w:t xml:space="preserve"> Dorr Dearborn, MD, PhD</w:t>
      </w:r>
      <w:r w:rsidR="00762C28">
        <w:rPr>
          <w:rFonts w:ascii="Times New Roman" w:hAnsi="Times New Roman" w:cs="Times New Roman"/>
          <w:sz w:val="24"/>
          <w:szCs w:val="24"/>
        </w:rPr>
        <w:t>.  (</w:t>
      </w:r>
      <w:r w:rsidRPr="004E4AD6">
        <w:rPr>
          <w:rFonts w:ascii="Times New Roman" w:hAnsi="Times New Roman" w:cs="Times New Roman"/>
          <w:sz w:val="24"/>
          <w:szCs w:val="24"/>
        </w:rPr>
        <w:t>216</w:t>
      </w:r>
      <w:r w:rsidR="00762C28">
        <w:rPr>
          <w:rFonts w:ascii="Times New Roman" w:hAnsi="Times New Roman" w:cs="Times New Roman"/>
          <w:sz w:val="24"/>
          <w:szCs w:val="24"/>
        </w:rPr>
        <w:t xml:space="preserve">) </w:t>
      </w:r>
      <w:r w:rsidRPr="004E4AD6">
        <w:rPr>
          <w:rFonts w:ascii="Times New Roman" w:hAnsi="Times New Roman" w:cs="Times New Roman"/>
          <w:sz w:val="24"/>
          <w:szCs w:val="24"/>
        </w:rPr>
        <w:t>368</w:t>
      </w:r>
      <w:r w:rsidR="00762C28">
        <w:rPr>
          <w:rFonts w:ascii="Times New Roman" w:hAnsi="Times New Roman" w:cs="Times New Roman"/>
          <w:sz w:val="24"/>
          <w:szCs w:val="24"/>
        </w:rPr>
        <w:t xml:space="preserve"> </w:t>
      </w:r>
      <w:r w:rsidRPr="004E4AD6">
        <w:rPr>
          <w:rFonts w:ascii="Times New Roman" w:hAnsi="Times New Roman" w:cs="Times New Roman"/>
          <w:sz w:val="24"/>
          <w:szCs w:val="24"/>
        </w:rPr>
        <w:t>5961</w:t>
      </w:r>
      <w:r w:rsidR="00762C28">
        <w:rPr>
          <w:rFonts w:ascii="Times New Roman" w:hAnsi="Times New Roman" w:cs="Times New Roman"/>
          <w:sz w:val="24"/>
          <w:szCs w:val="24"/>
        </w:rPr>
        <w:t xml:space="preserve">   </w:t>
      </w:r>
      <w:hyperlink r:id="rId32" w:history="1">
        <w:r w:rsidR="00762C28" w:rsidRPr="00C133F1">
          <w:rPr>
            <w:rStyle w:val="Hyperlink"/>
            <w:rFonts w:ascii="Times New Roman" w:hAnsi="Times New Roman" w:cs="Times New Roman"/>
            <w:sz w:val="24"/>
            <w:szCs w:val="24"/>
          </w:rPr>
          <w:t>dxd9@case.edu</w:t>
        </w:r>
      </w:hyperlink>
      <w:r w:rsidR="00762C28">
        <w:rPr>
          <w:rFonts w:ascii="Times New Roman" w:hAnsi="Times New Roman" w:cs="Times New Roman"/>
          <w:sz w:val="24"/>
          <w:szCs w:val="24"/>
        </w:rPr>
        <w:t xml:space="preserve">    </w:t>
      </w:r>
      <w:r w:rsidRPr="004E4AD6">
        <w:rPr>
          <w:rFonts w:ascii="Times New Roman" w:hAnsi="Times New Roman" w:cs="Times New Roman"/>
          <w:sz w:val="24"/>
          <w:szCs w:val="24"/>
        </w:rPr>
        <w:t>Award:  $749,952</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762C28">
        <w:rPr>
          <w:rFonts w:ascii="Times New Roman" w:hAnsi="Times New Roman" w:cs="Times New Roman"/>
          <w:b/>
          <w:sz w:val="24"/>
          <w:szCs w:val="24"/>
        </w:rPr>
        <w:t>Project Title:</w:t>
      </w:r>
      <w:r w:rsidRPr="004E4AD6">
        <w:rPr>
          <w:rFonts w:ascii="Times New Roman" w:hAnsi="Times New Roman" w:cs="Times New Roman"/>
          <w:sz w:val="24"/>
          <w:szCs w:val="24"/>
        </w:rPr>
        <w:t xml:space="preserve"> Kansas City Home Environmental Assessment Research Taskforce (KCHEART)</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762C28">
        <w:rPr>
          <w:rFonts w:ascii="Times New Roman" w:hAnsi="Times New Roman" w:cs="Times New Roman"/>
          <w:b/>
          <w:sz w:val="24"/>
          <w:szCs w:val="24"/>
        </w:rPr>
        <w:t>The Children’s Mercy Hospital</w:t>
      </w:r>
      <w:r w:rsidRPr="004E4AD6">
        <w:rPr>
          <w:rFonts w:ascii="Times New Roman" w:hAnsi="Times New Roman" w:cs="Times New Roman"/>
          <w:sz w:val="24"/>
          <w:szCs w:val="24"/>
        </w:rPr>
        <w:t xml:space="preserve"> - There have been many studies and extensive reviews that show links between housing hazards and health issues but the vast majority of this work has focused on interior environmental risks, which are labor intensive to identify.  If it were possible to develop an exposure probability model by which a set of available housing data could be used to predict the likelihood of certain health outcomes, this would significantly advance scientific knowledge on risk factors associated with housing and be of particular value in rapidly determining and prioritizing community and neighborhood housing interventions resulting in immediate health benefits - a housing-based primary prevention program. Children’s Mercy Hospital plans to develop an exposure probability model through a series of data collection and analysis tasks to evaluate the relationship between housing hazards and health. KC-HEART seeks to validate this model through a combination of health data analysis and community-based home environmental health assessments. They will perform 100 home assessments in the homes of children with no reported chronic health problems to serve as controls for the approximately 300 homes in the Kansas City Metro region that received extensive interventions through two completed Healthy Homes programs. Through this effort, KC-HEART will attempt to provide significant advancement in knowledge about the relationship between basic housing conditions and the health of occupants as well as new knowledge about the relationship between outdoor </w:t>
      </w:r>
      <w:r w:rsidRPr="004E4AD6">
        <w:rPr>
          <w:rFonts w:ascii="Times New Roman" w:hAnsi="Times New Roman" w:cs="Times New Roman"/>
          <w:sz w:val="24"/>
          <w:szCs w:val="24"/>
        </w:rPr>
        <w:lastRenderedPageBreak/>
        <w:t>and indoor environmental characteristics of homes and the methods and data collected to assess these hazards.</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762C28">
        <w:rPr>
          <w:rFonts w:ascii="Times New Roman" w:hAnsi="Times New Roman" w:cs="Times New Roman"/>
          <w:b/>
          <w:sz w:val="24"/>
          <w:szCs w:val="24"/>
        </w:rPr>
        <w:t>Contact</w:t>
      </w:r>
      <w:r w:rsidRPr="004E4AD6">
        <w:rPr>
          <w:rFonts w:ascii="Times New Roman" w:hAnsi="Times New Roman" w:cs="Times New Roman"/>
          <w:sz w:val="24"/>
          <w:szCs w:val="24"/>
        </w:rPr>
        <w:t>: Kevin Kennedy, M</w:t>
      </w:r>
      <w:r w:rsidR="00762C28">
        <w:rPr>
          <w:rFonts w:ascii="Times New Roman" w:hAnsi="Times New Roman" w:cs="Times New Roman"/>
          <w:sz w:val="24"/>
          <w:szCs w:val="24"/>
        </w:rPr>
        <w:t>PH.   (</w:t>
      </w:r>
      <w:r w:rsidRPr="004E4AD6">
        <w:rPr>
          <w:rFonts w:ascii="Times New Roman" w:hAnsi="Times New Roman" w:cs="Times New Roman"/>
          <w:sz w:val="24"/>
          <w:szCs w:val="24"/>
        </w:rPr>
        <w:t>816</w:t>
      </w:r>
      <w:r w:rsidR="00762C28">
        <w:rPr>
          <w:rFonts w:ascii="Times New Roman" w:hAnsi="Times New Roman" w:cs="Times New Roman"/>
          <w:sz w:val="24"/>
          <w:szCs w:val="24"/>
        </w:rPr>
        <w:t xml:space="preserve">) </w:t>
      </w:r>
      <w:r w:rsidRPr="004E4AD6">
        <w:rPr>
          <w:rFonts w:ascii="Times New Roman" w:hAnsi="Times New Roman" w:cs="Times New Roman"/>
          <w:sz w:val="24"/>
          <w:szCs w:val="24"/>
        </w:rPr>
        <w:t>960</w:t>
      </w:r>
      <w:r w:rsidR="00762C28">
        <w:rPr>
          <w:rFonts w:ascii="Times New Roman" w:hAnsi="Times New Roman" w:cs="Times New Roman"/>
          <w:sz w:val="24"/>
          <w:szCs w:val="24"/>
        </w:rPr>
        <w:t xml:space="preserve"> </w:t>
      </w:r>
      <w:r w:rsidRPr="004E4AD6">
        <w:rPr>
          <w:rFonts w:ascii="Times New Roman" w:hAnsi="Times New Roman" w:cs="Times New Roman"/>
          <w:sz w:val="24"/>
          <w:szCs w:val="24"/>
        </w:rPr>
        <w:t>8918</w:t>
      </w:r>
      <w:r w:rsidR="00762C28">
        <w:rPr>
          <w:rFonts w:ascii="Times New Roman" w:hAnsi="Times New Roman" w:cs="Times New Roman"/>
          <w:sz w:val="24"/>
          <w:szCs w:val="24"/>
        </w:rPr>
        <w:t xml:space="preserve">   </w:t>
      </w:r>
      <w:hyperlink r:id="rId33" w:history="1">
        <w:r w:rsidR="00762C28" w:rsidRPr="00C133F1">
          <w:rPr>
            <w:rStyle w:val="Hyperlink"/>
            <w:rFonts w:ascii="Times New Roman" w:hAnsi="Times New Roman" w:cs="Times New Roman"/>
            <w:sz w:val="24"/>
            <w:szCs w:val="24"/>
          </w:rPr>
          <w:t>kkennedy@cmh.edu</w:t>
        </w:r>
      </w:hyperlink>
      <w:r w:rsidR="00762C28">
        <w:rPr>
          <w:rFonts w:ascii="Times New Roman" w:hAnsi="Times New Roman" w:cs="Times New Roman"/>
          <w:sz w:val="24"/>
          <w:szCs w:val="24"/>
        </w:rPr>
        <w:t xml:space="preserve">   </w:t>
      </w:r>
      <w:r w:rsidRPr="004E4AD6">
        <w:rPr>
          <w:rFonts w:ascii="Times New Roman" w:hAnsi="Times New Roman" w:cs="Times New Roman"/>
          <w:sz w:val="24"/>
          <w:szCs w:val="24"/>
        </w:rPr>
        <w:t>Award:  $748,727</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Project Title:</w:t>
      </w:r>
      <w:r w:rsidRPr="004E4AD6">
        <w:rPr>
          <w:rFonts w:ascii="Times New Roman" w:hAnsi="Times New Roman" w:cs="Times New Roman"/>
          <w:sz w:val="24"/>
          <w:szCs w:val="24"/>
        </w:rPr>
        <w:t xml:space="preserve"> CARE MORE: Interventions for Cockroach Allergen Reduction and Elimination of Micro</w:t>
      </w:r>
      <w:r w:rsidRPr="004E4AD6">
        <w:rPr>
          <w:rFonts w:ascii="Cambria Math" w:hAnsi="Cambria Math" w:cs="Cambria Math"/>
          <w:sz w:val="24"/>
          <w:szCs w:val="24"/>
        </w:rPr>
        <w:t>‐</w:t>
      </w:r>
      <w:r w:rsidRPr="004E4AD6">
        <w:rPr>
          <w:rFonts w:ascii="Times New Roman" w:hAnsi="Times New Roman" w:cs="Times New Roman"/>
          <w:sz w:val="24"/>
          <w:szCs w:val="24"/>
        </w:rPr>
        <w:t>Organisms from the Home Environment</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North Carolina State University</w:t>
      </w:r>
      <w:r w:rsidRPr="004E4AD6">
        <w:rPr>
          <w:rFonts w:ascii="Times New Roman" w:hAnsi="Times New Roman" w:cs="Times New Roman"/>
          <w:sz w:val="24"/>
          <w:szCs w:val="24"/>
        </w:rPr>
        <w:t xml:space="preserve"> - The public is largely uninformed and confused about the direct and indirect impacts of pests such as cockroaches and bed bugs on humans. In recent years substantial progress has been made to highlight the etiological roles of cockroaches and house dust mites in respiratory disease. However, the roles of cockroaches and emerging pests such as bed bugs in supporting and disseminating microbial pathogens have been largely dismissed as ‘mechanical’ in nature and hence relatively unimportant.  NC State will attempt to quantify the association of microorganisms (bacteria and fungi) with cockroach and bed bug droppings and highlight the clinical significance of these household pests.  The study hypothesizes that microbes proliferate in association with organic substrates generated by cockroaches and bed bugs, thus contributing significantly to a substantial pool of endotoxins, mold and other triggers of allergies and asthma. This project seeks to quantify the association of microorganisms (bacteria and fungi) with cockroach and bed bug ‘</w:t>
      </w:r>
      <w:proofErr w:type="spellStart"/>
      <w:r w:rsidRPr="004E4AD6">
        <w:rPr>
          <w:rFonts w:ascii="Times New Roman" w:hAnsi="Times New Roman" w:cs="Times New Roman"/>
          <w:sz w:val="24"/>
          <w:szCs w:val="24"/>
        </w:rPr>
        <w:t>frass</w:t>
      </w:r>
      <w:proofErr w:type="spellEnd"/>
      <w:r w:rsidRPr="004E4AD6">
        <w:rPr>
          <w:rFonts w:ascii="Times New Roman" w:hAnsi="Times New Roman" w:cs="Times New Roman"/>
          <w:sz w:val="24"/>
          <w:szCs w:val="24"/>
        </w:rPr>
        <w:t>’ and highlight the clinical significance of these household pests. The primary objective of this study is to eliminate obstacles to the implementation of Integrated Pest Management (IPM) and evaluate the impact of two IPM</w:t>
      </w:r>
      <w:r w:rsidRPr="004E4AD6">
        <w:rPr>
          <w:rFonts w:ascii="Cambria Math" w:hAnsi="Cambria Math" w:cs="Cambria Math"/>
          <w:sz w:val="24"/>
          <w:szCs w:val="24"/>
        </w:rPr>
        <w:t>‐</w:t>
      </w:r>
      <w:r w:rsidRPr="004E4AD6">
        <w:rPr>
          <w:rFonts w:ascii="Times New Roman" w:hAnsi="Times New Roman" w:cs="Times New Roman"/>
          <w:sz w:val="24"/>
          <w:szCs w:val="24"/>
        </w:rPr>
        <w:t>based interventions in reducing; 1) the numbers of cockroaches and bed bugs; 2) allergen levels (i.e., cockroach, dust mite, mold); and, 3) microorganisms and microbial metabolites in the home. If successful, the interventions would be expected to reduce asthma morbidity in inner</w:t>
      </w:r>
      <w:r w:rsidRPr="004E4AD6">
        <w:rPr>
          <w:rFonts w:ascii="Cambria Math" w:hAnsi="Cambria Math" w:cs="Cambria Math"/>
          <w:sz w:val="24"/>
          <w:szCs w:val="24"/>
        </w:rPr>
        <w:t>‐</w:t>
      </w:r>
      <w:r w:rsidRPr="004E4AD6">
        <w:rPr>
          <w:rFonts w:ascii="Times New Roman" w:hAnsi="Times New Roman" w:cs="Times New Roman"/>
          <w:sz w:val="24"/>
          <w:szCs w:val="24"/>
        </w:rPr>
        <w:t>city and other at risk populations.</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A44710"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Contact:</w:t>
      </w:r>
      <w:r>
        <w:rPr>
          <w:rFonts w:ascii="Times New Roman" w:hAnsi="Times New Roman" w:cs="Times New Roman"/>
          <w:sz w:val="24"/>
          <w:szCs w:val="24"/>
        </w:rPr>
        <w:t xml:space="preserve"> Coby </w:t>
      </w:r>
      <w:proofErr w:type="spellStart"/>
      <w:r>
        <w:rPr>
          <w:rFonts w:ascii="Times New Roman" w:hAnsi="Times New Roman" w:cs="Times New Roman"/>
          <w:sz w:val="24"/>
          <w:szCs w:val="24"/>
        </w:rPr>
        <w:t>Schal</w:t>
      </w:r>
      <w:proofErr w:type="spellEnd"/>
      <w:r>
        <w:rPr>
          <w:rFonts w:ascii="Times New Roman" w:hAnsi="Times New Roman" w:cs="Times New Roman"/>
          <w:sz w:val="24"/>
          <w:szCs w:val="24"/>
        </w:rPr>
        <w:t>,</w:t>
      </w:r>
      <w:r w:rsidR="004E4AD6" w:rsidRPr="004E4AD6">
        <w:rPr>
          <w:rFonts w:ascii="Times New Roman" w:hAnsi="Times New Roman" w:cs="Times New Roman"/>
          <w:sz w:val="24"/>
          <w:szCs w:val="24"/>
        </w:rPr>
        <w:t xml:space="preserve"> PhD</w:t>
      </w:r>
      <w:r>
        <w:rPr>
          <w:rFonts w:ascii="Times New Roman" w:hAnsi="Times New Roman" w:cs="Times New Roman"/>
          <w:sz w:val="24"/>
          <w:szCs w:val="24"/>
        </w:rPr>
        <w:t>.   (</w:t>
      </w:r>
      <w:r w:rsidR="004E4AD6" w:rsidRPr="004E4AD6">
        <w:rPr>
          <w:rFonts w:ascii="Times New Roman" w:hAnsi="Times New Roman" w:cs="Times New Roman"/>
          <w:sz w:val="24"/>
          <w:szCs w:val="24"/>
        </w:rPr>
        <w:t>919</w:t>
      </w:r>
      <w:r>
        <w:rPr>
          <w:rFonts w:ascii="Times New Roman" w:hAnsi="Times New Roman" w:cs="Times New Roman"/>
          <w:sz w:val="24"/>
          <w:szCs w:val="24"/>
        </w:rPr>
        <w:t>)</w:t>
      </w:r>
      <w:r w:rsidR="004E4AD6" w:rsidRPr="004E4AD6">
        <w:rPr>
          <w:rFonts w:ascii="Times New Roman" w:hAnsi="Times New Roman" w:cs="Times New Roman"/>
          <w:sz w:val="24"/>
          <w:szCs w:val="24"/>
        </w:rPr>
        <w:t xml:space="preserve"> 515</w:t>
      </w:r>
      <w:r>
        <w:rPr>
          <w:rFonts w:ascii="Times New Roman" w:hAnsi="Times New Roman" w:cs="Times New Roman"/>
          <w:sz w:val="24"/>
          <w:szCs w:val="24"/>
        </w:rPr>
        <w:t xml:space="preserve"> </w:t>
      </w:r>
      <w:r w:rsidR="004E4AD6" w:rsidRPr="004E4AD6">
        <w:rPr>
          <w:rFonts w:ascii="Times New Roman" w:hAnsi="Times New Roman" w:cs="Times New Roman"/>
          <w:sz w:val="24"/>
          <w:szCs w:val="24"/>
        </w:rPr>
        <w:t>1821</w:t>
      </w:r>
      <w:r>
        <w:rPr>
          <w:rFonts w:ascii="Times New Roman" w:hAnsi="Times New Roman" w:cs="Times New Roman"/>
          <w:sz w:val="24"/>
          <w:szCs w:val="24"/>
        </w:rPr>
        <w:t xml:space="preserve">   </w:t>
      </w:r>
      <w:hyperlink r:id="rId34" w:history="1">
        <w:r w:rsidRPr="00C133F1">
          <w:rPr>
            <w:rStyle w:val="Hyperlink"/>
            <w:rFonts w:ascii="Times New Roman" w:hAnsi="Times New Roman" w:cs="Times New Roman"/>
            <w:sz w:val="24"/>
            <w:szCs w:val="24"/>
          </w:rPr>
          <w:t>Coby_schal@ncsu.edu</w:t>
        </w:r>
      </w:hyperlink>
      <w:r>
        <w:rPr>
          <w:rFonts w:ascii="Times New Roman" w:hAnsi="Times New Roman" w:cs="Times New Roman"/>
          <w:sz w:val="24"/>
          <w:szCs w:val="24"/>
        </w:rPr>
        <w:t xml:space="preserve">   </w:t>
      </w:r>
      <w:r w:rsidR="004E4AD6" w:rsidRPr="004E4AD6">
        <w:rPr>
          <w:rFonts w:ascii="Times New Roman" w:hAnsi="Times New Roman" w:cs="Times New Roman"/>
          <w:sz w:val="24"/>
          <w:szCs w:val="24"/>
        </w:rPr>
        <w:t>Award:  $735,264</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Project Title:</w:t>
      </w:r>
      <w:r w:rsidRPr="004E4AD6">
        <w:rPr>
          <w:rFonts w:ascii="Times New Roman" w:hAnsi="Times New Roman" w:cs="Times New Roman"/>
          <w:sz w:val="24"/>
          <w:szCs w:val="24"/>
        </w:rPr>
        <w:t xml:space="preserve"> Implementation and Evaluation of a Model Bed Bug Management Program in</w:t>
      </w:r>
    </w:p>
    <w:p w:rsidR="004E4AD6" w:rsidRPr="004E4AD6" w:rsidRDefault="004E4AD6" w:rsidP="004E4AD6">
      <w:pPr>
        <w:spacing w:after="0" w:line="240" w:lineRule="auto"/>
        <w:rPr>
          <w:rFonts w:ascii="Times New Roman" w:hAnsi="Times New Roman" w:cs="Times New Roman"/>
          <w:sz w:val="24"/>
          <w:szCs w:val="24"/>
        </w:rPr>
      </w:pPr>
      <w:r w:rsidRPr="004E4AD6">
        <w:rPr>
          <w:rFonts w:ascii="Times New Roman" w:hAnsi="Times New Roman" w:cs="Times New Roman"/>
          <w:sz w:val="24"/>
          <w:szCs w:val="24"/>
        </w:rPr>
        <w:t>Low-Income Housing</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Rutgers, The State University of New Jersey</w:t>
      </w:r>
      <w:r w:rsidR="00A44710">
        <w:rPr>
          <w:rFonts w:ascii="Times New Roman" w:hAnsi="Times New Roman" w:cs="Times New Roman"/>
          <w:sz w:val="24"/>
          <w:szCs w:val="24"/>
        </w:rPr>
        <w:t xml:space="preserve"> - </w:t>
      </w:r>
      <w:r w:rsidRPr="004E4AD6">
        <w:rPr>
          <w:rFonts w:ascii="Times New Roman" w:hAnsi="Times New Roman" w:cs="Times New Roman"/>
          <w:sz w:val="24"/>
          <w:szCs w:val="24"/>
        </w:rPr>
        <w:t xml:space="preserve">During the past 12 years, bed bugs have become a major pest in urban communities in the US. Nationwide, low-income housing communities experienced disproportionally higher bed bug infestation rates than the rest of the society. A survey of 16 housing authorities in November 2012 revealed up to 40 percent of the units were infested with bed bugs. Bed bugs are a significant public health pest that is not tolerated by most people. Unlike other common household pests, bed bug bites can cause itchiness, infections, pain, anxiety, loss of sleep, social ostracism and stress. The median control cost per bed bug infested apartment is $450, which is a large burden to housing authorities.  Even at such high cost, only 50% of the surveyed housing authorities saw reduction in bed bug problems. Moreover, repeated applications of pesticides in apartments with an emphasis on treatment of sleeping and resting areas result in greater human exposure to pesticides compared to treatment of other pest problems. Rutgers will design and implement a model bed bug </w:t>
      </w:r>
      <w:r w:rsidRPr="004E4AD6">
        <w:rPr>
          <w:rFonts w:ascii="Times New Roman" w:hAnsi="Times New Roman" w:cs="Times New Roman"/>
          <w:sz w:val="24"/>
          <w:szCs w:val="24"/>
        </w:rPr>
        <w:lastRenderedPageBreak/>
        <w:t>integrated pest management (IPM) program for low income communities that focuses on quality of the pest control contractor’s service and participation of the housing staff in monitoring and evaluation.  A comparative analysis of the results from this IPM program with those of existing IPM strategies will be performed in an effort to create practical, widely applicable and accepted protocols that will reduce bed bug management costs and improve the health and well-being of residents through effective eradication of bed bugs.</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Contact:</w:t>
      </w:r>
      <w:r w:rsidRPr="004E4AD6">
        <w:rPr>
          <w:rFonts w:ascii="Times New Roman" w:hAnsi="Times New Roman" w:cs="Times New Roman"/>
          <w:sz w:val="24"/>
          <w:szCs w:val="24"/>
        </w:rPr>
        <w:t xml:space="preserve"> Changlu Wang, PhD</w:t>
      </w:r>
      <w:r w:rsidR="00A44710">
        <w:rPr>
          <w:rFonts w:ascii="Times New Roman" w:hAnsi="Times New Roman" w:cs="Times New Roman"/>
          <w:sz w:val="24"/>
          <w:szCs w:val="24"/>
        </w:rPr>
        <w:t>.   (</w:t>
      </w:r>
      <w:r w:rsidRPr="004E4AD6">
        <w:rPr>
          <w:rFonts w:ascii="Times New Roman" w:hAnsi="Times New Roman" w:cs="Times New Roman"/>
          <w:sz w:val="24"/>
          <w:szCs w:val="24"/>
        </w:rPr>
        <w:t>848</w:t>
      </w:r>
      <w:r w:rsidR="00A44710">
        <w:rPr>
          <w:rFonts w:ascii="Times New Roman" w:hAnsi="Times New Roman" w:cs="Times New Roman"/>
          <w:sz w:val="24"/>
          <w:szCs w:val="24"/>
        </w:rPr>
        <w:t xml:space="preserve">) </w:t>
      </w:r>
      <w:r w:rsidRPr="004E4AD6">
        <w:rPr>
          <w:rFonts w:ascii="Times New Roman" w:hAnsi="Times New Roman" w:cs="Times New Roman"/>
          <w:sz w:val="24"/>
          <w:szCs w:val="24"/>
        </w:rPr>
        <w:t>932</w:t>
      </w:r>
      <w:r w:rsidR="00A44710">
        <w:rPr>
          <w:rFonts w:ascii="Times New Roman" w:hAnsi="Times New Roman" w:cs="Times New Roman"/>
          <w:sz w:val="24"/>
          <w:szCs w:val="24"/>
        </w:rPr>
        <w:t xml:space="preserve"> </w:t>
      </w:r>
      <w:r w:rsidRPr="004E4AD6">
        <w:rPr>
          <w:rFonts w:ascii="Times New Roman" w:hAnsi="Times New Roman" w:cs="Times New Roman"/>
          <w:sz w:val="24"/>
          <w:szCs w:val="24"/>
        </w:rPr>
        <w:t>9552</w:t>
      </w:r>
      <w:r w:rsidR="00A44710">
        <w:rPr>
          <w:rFonts w:ascii="Times New Roman" w:hAnsi="Times New Roman" w:cs="Times New Roman"/>
          <w:sz w:val="24"/>
          <w:szCs w:val="24"/>
        </w:rPr>
        <w:t xml:space="preserve">   </w:t>
      </w:r>
      <w:hyperlink r:id="rId35" w:history="1">
        <w:r w:rsidR="00A44710" w:rsidRPr="00C133F1">
          <w:rPr>
            <w:rStyle w:val="Hyperlink"/>
            <w:rFonts w:ascii="Times New Roman" w:hAnsi="Times New Roman" w:cs="Times New Roman"/>
            <w:sz w:val="24"/>
            <w:szCs w:val="24"/>
          </w:rPr>
          <w:t>cwang@aesop.rutgers.edu</w:t>
        </w:r>
      </w:hyperlink>
      <w:r w:rsidR="00A44710">
        <w:rPr>
          <w:rFonts w:ascii="Times New Roman" w:hAnsi="Times New Roman" w:cs="Times New Roman"/>
          <w:sz w:val="24"/>
          <w:szCs w:val="24"/>
        </w:rPr>
        <w:t xml:space="preserve">   </w:t>
      </w:r>
      <w:r w:rsidRPr="004E4AD6">
        <w:rPr>
          <w:rFonts w:ascii="Times New Roman" w:hAnsi="Times New Roman" w:cs="Times New Roman"/>
          <w:sz w:val="24"/>
          <w:szCs w:val="24"/>
        </w:rPr>
        <w:t>Award: $342,905</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Project Title:</w:t>
      </w:r>
      <w:r w:rsidRPr="004E4AD6">
        <w:rPr>
          <w:rFonts w:ascii="Times New Roman" w:hAnsi="Times New Roman" w:cs="Times New Roman"/>
          <w:sz w:val="24"/>
          <w:szCs w:val="24"/>
        </w:rPr>
        <w:t xml:space="preserve"> Cost-Effective Detection of Multi-Family Housing-Related Health and Safety</w:t>
      </w:r>
    </w:p>
    <w:p w:rsidR="004E4AD6" w:rsidRPr="004E4AD6" w:rsidRDefault="004E4AD6" w:rsidP="004E4AD6">
      <w:pPr>
        <w:spacing w:after="0" w:line="240" w:lineRule="auto"/>
        <w:rPr>
          <w:rFonts w:ascii="Times New Roman" w:hAnsi="Times New Roman" w:cs="Times New Roman"/>
          <w:sz w:val="24"/>
          <w:szCs w:val="24"/>
        </w:rPr>
      </w:pPr>
      <w:r w:rsidRPr="004E4AD6">
        <w:rPr>
          <w:rFonts w:ascii="Times New Roman" w:hAnsi="Times New Roman" w:cs="Times New Roman"/>
          <w:sz w:val="24"/>
          <w:szCs w:val="24"/>
        </w:rPr>
        <w:t>Hazards</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Rutgers, The State University of New Jersey</w:t>
      </w:r>
      <w:r w:rsidRPr="004E4AD6">
        <w:rPr>
          <w:rFonts w:ascii="Times New Roman" w:hAnsi="Times New Roman" w:cs="Times New Roman"/>
          <w:sz w:val="24"/>
          <w:szCs w:val="24"/>
        </w:rPr>
        <w:t xml:space="preserve"> - In the U. S., millions of home occupants are exposed to moderate or severe health and safety hazards such as roofing other structural problems, heating and plumbing deficiencies, leaks, and pest problems which are associated with a wide range of health issues from injuries to respiratory illnesses. Several types of housing deficiencies can pose both overt and subtle health hazards, particularly in urban communities, where the lowest-income residents have few options for quality housing and building owners may have limited resources. While the health effects of some indoor pollutants are known, so far there is an inadequate scientific understanding of the interrelationships among indoor chemical reactions, indoor pollutant exposures, health symptoms, building features and maintenance practices, and occupant behavior. Besides building design and technology, building management and policy are also important determinants of occupant health, as organizational issues and psychological variables have often contributed to IAQ problems.  Rutgers will test and refine cost-effective methods for detecting health and safety hazards in affordable housing by using laser and infrared imaging equipment capable of detecting structural deficiencies, moisture, mold, breaches in insulation, insect harborages and vermin tracks at very detailed levels and, by leveraging building information models created from laser scan data, to gain systems level understanding of patterns of health and safety hazards. This work will be conducted in at least two multi-family housing sites. The goal of this research is to improve knowledge about the occurrence and patterns of health related building deficiencies and enhance quality of life for occupants of HUD-assisted and other low-income housing.</w:t>
      </w:r>
    </w:p>
    <w:p w:rsidR="004E4AD6" w:rsidRPr="004E4AD6" w:rsidRDefault="004E4AD6" w:rsidP="004E4AD6">
      <w:pPr>
        <w:spacing w:after="0" w:line="240" w:lineRule="auto"/>
        <w:rPr>
          <w:rFonts w:ascii="Times New Roman" w:hAnsi="Times New Roman" w:cs="Times New Roman"/>
          <w:sz w:val="24"/>
          <w:szCs w:val="24"/>
        </w:rPr>
      </w:pPr>
    </w:p>
    <w:p w:rsidR="00A44710" w:rsidRDefault="004E4AD6"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Contact:</w:t>
      </w:r>
      <w:r w:rsidRPr="004E4AD6">
        <w:rPr>
          <w:rFonts w:ascii="Times New Roman" w:hAnsi="Times New Roman" w:cs="Times New Roman"/>
          <w:sz w:val="24"/>
          <w:szCs w:val="24"/>
        </w:rPr>
        <w:t xml:space="preserve"> Clinton Andrews, PhD</w:t>
      </w:r>
      <w:r w:rsidR="00A44710">
        <w:rPr>
          <w:rFonts w:ascii="Times New Roman" w:hAnsi="Times New Roman" w:cs="Times New Roman"/>
          <w:sz w:val="24"/>
          <w:szCs w:val="24"/>
        </w:rPr>
        <w:t>.   (</w:t>
      </w:r>
      <w:r w:rsidRPr="004E4AD6">
        <w:rPr>
          <w:rFonts w:ascii="Times New Roman" w:hAnsi="Times New Roman" w:cs="Times New Roman"/>
          <w:sz w:val="24"/>
          <w:szCs w:val="24"/>
        </w:rPr>
        <w:t>848</w:t>
      </w:r>
      <w:r w:rsidR="00A44710">
        <w:rPr>
          <w:rFonts w:ascii="Times New Roman" w:hAnsi="Times New Roman" w:cs="Times New Roman"/>
          <w:sz w:val="24"/>
          <w:szCs w:val="24"/>
        </w:rPr>
        <w:t>)</w:t>
      </w:r>
      <w:r w:rsidRPr="004E4AD6">
        <w:rPr>
          <w:rFonts w:ascii="Times New Roman" w:hAnsi="Times New Roman" w:cs="Times New Roman"/>
          <w:sz w:val="24"/>
          <w:szCs w:val="24"/>
        </w:rPr>
        <w:t xml:space="preserve"> 932</w:t>
      </w:r>
      <w:r w:rsidR="00A44710">
        <w:rPr>
          <w:rFonts w:ascii="Times New Roman" w:hAnsi="Times New Roman" w:cs="Times New Roman"/>
          <w:sz w:val="24"/>
          <w:szCs w:val="24"/>
        </w:rPr>
        <w:t xml:space="preserve"> </w:t>
      </w:r>
      <w:r w:rsidRPr="004E4AD6">
        <w:rPr>
          <w:rFonts w:ascii="Times New Roman" w:hAnsi="Times New Roman" w:cs="Times New Roman"/>
          <w:sz w:val="24"/>
          <w:szCs w:val="24"/>
        </w:rPr>
        <w:t>2808</w:t>
      </w:r>
      <w:r w:rsidR="00A44710">
        <w:rPr>
          <w:rFonts w:ascii="Times New Roman" w:hAnsi="Times New Roman" w:cs="Times New Roman"/>
          <w:sz w:val="24"/>
          <w:szCs w:val="24"/>
        </w:rPr>
        <w:t xml:space="preserve">   </w:t>
      </w:r>
      <w:hyperlink r:id="rId36" w:history="1">
        <w:r w:rsidR="00A44710" w:rsidRPr="00C133F1">
          <w:rPr>
            <w:rStyle w:val="Hyperlink"/>
            <w:rFonts w:ascii="Times New Roman" w:hAnsi="Times New Roman" w:cs="Times New Roman"/>
            <w:sz w:val="24"/>
            <w:szCs w:val="24"/>
          </w:rPr>
          <w:t>clintonjandrews@gmail.com</w:t>
        </w:r>
      </w:hyperlink>
      <w:r w:rsidR="00A44710">
        <w:rPr>
          <w:rFonts w:ascii="Times New Roman" w:hAnsi="Times New Roman" w:cs="Times New Roman"/>
          <w:sz w:val="24"/>
          <w:szCs w:val="24"/>
        </w:rPr>
        <w:t xml:space="preserve">   </w:t>
      </w:r>
    </w:p>
    <w:p w:rsidR="004E4AD6" w:rsidRPr="004E4AD6" w:rsidRDefault="004E4AD6" w:rsidP="004E4AD6">
      <w:pPr>
        <w:spacing w:after="0" w:line="240" w:lineRule="auto"/>
        <w:rPr>
          <w:rFonts w:ascii="Times New Roman" w:hAnsi="Times New Roman" w:cs="Times New Roman"/>
          <w:sz w:val="24"/>
          <w:szCs w:val="24"/>
        </w:rPr>
      </w:pPr>
      <w:r w:rsidRPr="004E4AD6">
        <w:rPr>
          <w:rFonts w:ascii="Times New Roman" w:hAnsi="Times New Roman" w:cs="Times New Roman"/>
          <w:sz w:val="24"/>
          <w:szCs w:val="24"/>
        </w:rPr>
        <w:t>Award:  $687,000</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Project Title:</w:t>
      </w:r>
      <w:r w:rsidRPr="004E4AD6">
        <w:rPr>
          <w:rFonts w:ascii="Times New Roman" w:hAnsi="Times New Roman" w:cs="Times New Roman"/>
          <w:sz w:val="24"/>
          <w:szCs w:val="24"/>
        </w:rPr>
        <w:t xml:space="preserve"> Helping Chicago’s Westside Adults Breathe and Thrive: A Healthy Homes</w:t>
      </w:r>
    </w:p>
    <w:p w:rsidR="004E4AD6" w:rsidRPr="004E4AD6" w:rsidRDefault="004E4AD6" w:rsidP="004E4AD6">
      <w:pPr>
        <w:spacing w:after="0" w:line="240" w:lineRule="auto"/>
        <w:rPr>
          <w:rFonts w:ascii="Times New Roman" w:hAnsi="Times New Roman" w:cs="Times New Roman"/>
          <w:sz w:val="24"/>
          <w:szCs w:val="24"/>
        </w:rPr>
      </w:pPr>
      <w:r w:rsidRPr="004E4AD6">
        <w:rPr>
          <w:rFonts w:ascii="Times New Roman" w:hAnsi="Times New Roman" w:cs="Times New Roman"/>
          <w:sz w:val="24"/>
          <w:szCs w:val="24"/>
        </w:rPr>
        <w:t>Approach to Improving Respiratory Health</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Sinai Health System</w:t>
      </w:r>
      <w:r w:rsidRPr="004E4AD6">
        <w:rPr>
          <w:rFonts w:ascii="Times New Roman" w:hAnsi="Times New Roman" w:cs="Times New Roman"/>
          <w:sz w:val="24"/>
          <w:szCs w:val="24"/>
        </w:rPr>
        <w:t xml:space="preserve"> - One in twelve people nationally is living with asthma. Of these 25 million people, nearly 73% are adults. Studies consistently show asthma prevalence and associated morbidity to be highest among non-Hispanic Blacks (NHBs) and those living below the federal poverty level. A recent American Lung Association report showed the age-adjusted mortality rate due to asthma among NHBs was three times greater than for non-Hispanic Whites </w:t>
      </w:r>
      <w:r w:rsidRPr="004E4AD6">
        <w:rPr>
          <w:rFonts w:ascii="Times New Roman" w:hAnsi="Times New Roman" w:cs="Times New Roman"/>
          <w:sz w:val="24"/>
          <w:szCs w:val="24"/>
        </w:rPr>
        <w:lastRenderedPageBreak/>
        <w:t>(NHWs). Chicago is one of the cities hardest hit by the surging asthma epidemic. Mount Sinai Hospital (MSH), located in the heart of Chicago’s poverty-stricken, primarily NHB, Westside sees disproportionately high numbers of adults with asthma. Sinai Health System will address asthma disparities employing a multi-pronged approach to improve asthma by educating adults to better manage asthma medically and reduce the presence of asthma triggers in the home. The approach will address asthma at three levels: (1) individual; (2) environmental; and, (3) community. The project will document the process and evaluate the success of the initiative in meeting its goals, and will use a community-based approach engaging stakeholders and community members to inform study methods and to help ensure a lasting change in the lives of the families and communities. The intervention is an intense environmental assessment, modeled after previous asthma interventions and a current HUD-funded program. Community health workers will make 5-6 home visits over a 12-month period, during which time they will educate participants on asthma and its proper management, assist adults with poorly-controlled asthma to improve asthma management and reduce the presence and effects of home asthma triggers. Expected outcomes for adults are improvement in asthma control, reduction of daytime and nighttime symptom frequency and a reduction in asthma-related health resource utilization. The study will include a cost-benefit and cost-effectiveness analysis.</w:t>
      </w:r>
    </w:p>
    <w:p w:rsidR="004E4AD6" w:rsidRPr="004E4AD6" w:rsidRDefault="004E4AD6" w:rsidP="004E4AD6">
      <w:pPr>
        <w:spacing w:after="0" w:line="240" w:lineRule="auto"/>
        <w:rPr>
          <w:rFonts w:ascii="Times New Roman" w:hAnsi="Times New Roman" w:cs="Times New Roman"/>
          <w:sz w:val="24"/>
          <w:szCs w:val="24"/>
        </w:rPr>
      </w:pPr>
    </w:p>
    <w:p w:rsidR="00A44710" w:rsidRDefault="004E4AD6"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Contact:</w:t>
      </w:r>
      <w:r w:rsidRPr="004E4AD6">
        <w:rPr>
          <w:rFonts w:ascii="Times New Roman" w:hAnsi="Times New Roman" w:cs="Times New Roman"/>
          <w:sz w:val="24"/>
          <w:szCs w:val="24"/>
        </w:rPr>
        <w:t xml:space="preserve"> </w:t>
      </w:r>
      <w:r w:rsidR="00A44710">
        <w:rPr>
          <w:rFonts w:ascii="Times New Roman" w:hAnsi="Times New Roman" w:cs="Times New Roman"/>
          <w:sz w:val="24"/>
          <w:szCs w:val="24"/>
        </w:rPr>
        <w:t xml:space="preserve"> </w:t>
      </w:r>
      <w:r w:rsidRPr="004E4AD6">
        <w:rPr>
          <w:rFonts w:ascii="Times New Roman" w:hAnsi="Times New Roman" w:cs="Times New Roman"/>
          <w:sz w:val="24"/>
          <w:szCs w:val="24"/>
        </w:rPr>
        <w:t>Helen Margellos-Anast,</w:t>
      </w:r>
      <w:r w:rsidR="00A44710">
        <w:rPr>
          <w:rFonts w:ascii="Times New Roman" w:hAnsi="Times New Roman" w:cs="Times New Roman"/>
          <w:sz w:val="24"/>
          <w:szCs w:val="24"/>
        </w:rPr>
        <w:t xml:space="preserve"> MPH.   (</w:t>
      </w:r>
      <w:r w:rsidRPr="004E4AD6">
        <w:rPr>
          <w:rFonts w:ascii="Times New Roman" w:hAnsi="Times New Roman" w:cs="Times New Roman"/>
          <w:sz w:val="24"/>
          <w:szCs w:val="24"/>
        </w:rPr>
        <w:t>773</w:t>
      </w:r>
      <w:r w:rsidR="00A44710">
        <w:rPr>
          <w:rFonts w:ascii="Times New Roman" w:hAnsi="Times New Roman" w:cs="Times New Roman"/>
          <w:sz w:val="24"/>
          <w:szCs w:val="24"/>
        </w:rPr>
        <w:t xml:space="preserve">) 257 </w:t>
      </w:r>
      <w:r w:rsidRPr="004E4AD6">
        <w:rPr>
          <w:rFonts w:ascii="Times New Roman" w:hAnsi="Times New Roman" w:cs="Times New Roman"/>
          <w:sz w:val="24"/>
          <w:szCs w:val="24"/>
        </w:rPr>
        <w:t xml:space="preserve">5259  </w:t>
      </w:r>
      <w:hyperlink r:id="rId37" w:history="1">
        <w:r w:rsidR="00A44710" w:rsidRPr="00C133F1">
          <w:rPr>
            <w:rStyle w:val="Hyperlink"/>
            <w:rFonts w:ascii="Times New Roman" w:hAnsi="Times New Roman" w:cs="Times New Roman"/>
            <w:sz w:val="24"/>
            <w:szCs w:val="24"/>
          </w:rPr>
          <w:t>helen.margellos@sinai.org</w:t>
        </w:r>
      </w:hyperlink>
      <w:r w:rsidR="00A44710">
        <w:rPr>
          <w:rFonts w:ascii="Times New Roman" w:hAnsi="Times New Roman" w:cs="Times New Roman"/>
          <w:sz w:val="24"/>
          <w:szCs w:val="24"/>
        </w:rPr>
        <w:t xml:space="preserve">   </w:t>
      </w:r>
    </w:p>
    <w:p w:rsidR="004E4AD6" w:rsidRPr="004E4AD6" w:rsidRDefault="004E4AD6" w:rsidP="004E4AD6">
      <w:pPr>
        <w:spacing w:after="0" w:line="240" w:lineRule="auto"/>
        <w:rPr>
          <w:rFonts w:ascii="Times New Roman" w:hAnsi="Times New Roman" w:cs="Times New Roman"/>
          <w:sz w:val="24"/>
          <w:szCs w:val="24"/>
        </w:rPr>
      </w:pPr>
      <w:r w:rsidRPr="004E4AD6">
        <w:rPr>
          <w:rFonts w:ascii="Times New Roman" w:hAnsi="Times New Roman" w:cs="Times New Roman"/>
          <w:sz w:val="24"/>
          <w:szCs w:val="24"/>
        </w:rPr>
        <w:t>Award:  $749,931</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Project Title:</w:t>
      </w:r>
      <w:r w:rsidRPr="004E4AD6">
        <w:rPr>
          <w:rFonts w:ascii="Times New Roman" w:hAnsi="Times New Roman" w:cs="Times New Roman"/>
          <w:sz w:val="24"/>
          <w:szCs w:val="24"/>
        </w:rPr>
        <w:t xml:space="preserve"> Fungal Exposure, Allergic Sensitization and Asthma among Middle-Income</w:t>
      </w:r>
    </w:p>
    <w:p w:rsidR="004E4AD6" w:rsidRPr="004E4AD6" w:rsidRDefault="004E4AD6" w:rsidP="004E4AD6">
      <w:pPr>
        <w:spacing w:after="0" w:line="240" w:lineRule="auto"/>
        <w:rPr>
          <w:rFonts w:ascii="Times New Roman" w:hAnsi="Times New Roman" w:cs="Times New Roman"/>
          <w:sz w:val="24"/>
          <w:szCs w:val="24"/>
        </w:rPr>
      </w:pPr>
      <w:r w:rsidRPr="004E4AD6">
        <w:rPr>
          <w:rFonts w:ascii="Times New Roman" w:hAnsi="Times New Roman" w:cs="Times New Roman"/>
          <w:sz w:val="24"/>
          <w:szCs w:val="24"/>
        </w:rPr>
        <w:t>Children in New York City (NYC)</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The Trustees of Columbia University in the City of New York</w:t>
      </w:r>
      <w:r w:rsidRPr="004E4AD6">
        <w:rPr>
          <w:rFonts w:ascii="Times New Roman" w:hAnsi="Times New Roman" w:cs="Times New Roman"/>
          <w:sz w:val="24"/>
          <w:szCs w:val="24"/>
        </w:rPr>
        <w:t xml:space="preserve"> - Mold contamination is common in urban homes and disproportionately affects lower-income families who have less control over conditions conducive to mold growth. A 2004 Institute of Medicine report and several meta-analyses have concluded that mold and other factors related to home dampness are associated with asthma symptoms. However, a majority of this evidence is based on report of dampness or visible mold and not on the measurement of fungal exposure, limiting these studies from demonstrating that fungal exposure was the causative agent, which species of fungi were associated with the health outcomes and whether specific allergic sensitization is an etiological pathway to the asthma-related morbidity.  Columbia University will attempt to identify the major fungi across selected homes in NYC and develop a unique panel to quantify NYC-specific fungal burden and test for associations with allergic-sensitization and asthma. The researchers will determine whether or not the individual species and concentrations of domestic dust borne fungi vary across NYC middle-income housing by neighborhood and housing type. They will also determine whether, among 7-8 year olds, higher levels of domestic fungi are associated with allergic sensitization at age 7-8 and with asthma persistence at ages 10-11.</w:t>
      </w:r>
    </w:p>
    <w:p w:rsidR="004E4AD6" w:rsidRPr="004E4AD6" w:rsidRDefault="004E4AD6" w:rsidP="004E4AD6">
      <w:pPr>
        <w:spacing w:after="0" w:line="240" w:lineRule="auto"/>
        <w:rPr>
          <w:rFonts w:ascii="Times New Roman" w:hAnsi="Times New Roman" w:cs="Times New Roman"/>
          <w:sz w:val="24"/>
          <w:szCs w:val="24"/>
        </w:rPr>
      </w:pPr>
    </w:p>
    <w:p w:rsidR="00A44710" w:rsidRDefault="004E4AD6"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Contact:</w:t>
      </w:r>
      <w:r w:rsidRPr="004E4AD6">
        <w:rPr>
          <w:rFonts w:ascii="Times New Roman" w:hAnsi="Times New Roman" w:cs="Times New Roman"/>
          <w:sz w:val="24"/>
          <w:szCs w:val="24"/>
        </w:rPr>
        <w:t xml:space="preserve"> Matthew S. </w:t>
      </w:r>
      <w:proofErr w:type="spellStart"/>
      <w:r w:rsidRPr="004E4AD6">
        <w:rPr>
          <w:rFonts w:ascii="Times New Roman" w:hAnsi="Times New Roman" w:cs="Times New Roman"/>
          <w:sz w:val="24"/>
          <w:szCs w:val="24"/>
        </w:rPr>
        <w:t>Perzanowski</w:t>
      </w:r>
      <w:proofErr w:type="spellEnd"/>
      <w:r w:rsidRPr="004E4AD6">
        <w:rPr>
          <w:rFonts w:ascii="Times New Roman" w:hAnsi="Times New Roman" w:cs="Times New Roman"/>
          <w:sz w:val="24"/>
          <w:szCs w:val="24"/>
        </w:rPr>
        <w:t>, PhD</w:t>
      </w:r>
      <w:r w:rsidR="00A44710">
        <w:rPr>
          <w:rFonts w:ascii="Times New Roman" w:hAnsi="Times New Roman" w:cs="Times New Roman"/>
          <w:sz w:val="24"/>
          <w:szCs w:val="24"/>
        </w:rPr>
        <w:t>.   (</w:t>
      </w:r>
      <w:r w:rsidRPr="004E4AD6">
        <w:rPr>
          <w:rFonts w:ascii="Times New Roman" w:hAnsi="Times New Roman" w:cs="Times New Roman"/>
          <w:sz w:val="24"/>
          <w:szCs w:val="24"/>
        </w:rPr>
        <w:t>212</w:t>
      </w:r>
      <w:r w:rsidR="00A44710">
        <w:rPr>
          <w:rFonts w:ascii="Times New Roman" w:hAnsi="Times New Roman" w:cs="Times New Roman"/>
          <w:sz w:val="24"/>
          <w:szCs w:val="24"/>
        </w:rPr>
        <w:t xml:space="preserve">) 305 </w:t>
      </w:r>
      <w:r w:rsidRPr="004E4AD6">
        <w:rPr>
          <w:rFonts w:ascii="Times New Roman" w:hAnsi="Times New Roman" w:cs="Times New Roman"/>
          <w:sz w:val="24"/>
          <w:szCs w:val="24"/>
        </w:rPr>
        <w:t>3464</w:t>
      </w:r>
      <w:r w:rsidR="00A44710">
        <w:rPr>
          <w:rFonts w:ascii="Times New Roman" w:hAnsi="Times New Roman" w:cs="Times New Roman"/>
          <w:sz w:val="24"/>
          <w:szCs w:val="24"/>
        </w:rPr>
        <w:t xml:space="preserve">   </w:t>
      </w:r>
      <w:hyperlink r:id="rId38" w:history="1">
        <w:r w:rsidR="00A44710" w:rsidRPr="00C133F1">
          <w:rPr>
            <w:rStyle w:val="Hyperlink"/>
            <w:rFonts w:ascii="Times New Roman" w:hAnsi="Times New Roman" w:cs="Times New Roman"/>
            <w:sz w:val="24"/>
            <w:szCs w:val="24"/>
          </w:rPr>
          <w:t>njk2128@columbia.edu</w:t>
        </w:r>
      </w:hyperlink>
      <w:r w:rsidR="00A44710">
        <w:rPr>
          <w:rFonts w:ascii="Times New Roman" w:hAnsi="Times New Roman" w:cs="Times New Roman"/>
          <w:sz w:val="24"/>
          <w:szCs w:val="24"/>
        </w:rPr>
        <w:t xml:space="preserve">   </w:t>
      </w:r>
    </w:p>
    <w:p w:rsidR="004E4AD6" w:rsidRPr="004E4AD6" w:rsidRDefault="004E4AD6" w:rsidP="004E4AD6">
      <w:pPr>
        <w:spacing w:after="0" w:line="240" w:lineRule="auto"/>
        <w:rPr>
          <w:rFonts w:ascii="Times New Roman" w:hAnsi="Times New Roman" w:cs="Times New Roman"/>
          <w:sz w:val="24"/>
          <w:szCs w:val="24"/>
        </w:rPr>
      </w:pPr>
      <w:r w:rsidRPr="004E4AD6">
        <w:rPr>
          <w:rFonts w:ascii="Times New Roman" w:hAnsi="Times New Roman" w:cs="Times New Roman"/>
          <w:sz w:val="24"/>
          <w:szCs w:val="24"/>
        </w:rPr>
        <w:t>Award:  $722,378</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Project Title:</w:t>
      </w:r>
      <w:r w:rsidRPr="004E4AD6">
        <w:rPr>
          <w:rFonts w:ascii="Times New Roman" w:hAnsi="Times New Roman" w:cs="Times New Roman"/>
          <w:sz w:val="24"/>
          <w:szCs w:val="24"/>
        </w:rPr>
        <w:t xml:space="preserve"> Integrated Pest Management for the Control of Multiple Cockroach Species</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A44710">
        <w:rPr>
          <w:rFonts w:ascii="Times New Roman" w:hAnsi="Times New Roman" w:cs="Times New Roman"/>
          <w:b/>
          <w:sz w:val="24"/>
          <w:szCs w:val="24"/>
        </w:rPr>
        <w:t>Tulane University</w:t>
      </w:r>
      <w:r w:rsidRPr="004E4AD6">
        <w:rPr>
          <w:rFonts w:ascii="Times New Roman" w:hAnsi="Times New Roman" w:cs="Times New Roman"/>
          <w:sz w:val="24"/>
          <w:szCs w:val="24"/>
        </w:rPr>
        <w:t xml:space="preserve"> - Exposure to indoor allergens is driving asthma morbidity among inner-city children in the U.S. Cockroach allergen has been linked to hospitalizations for children with asthma, and poor asthma outcomes in studies performed in urban centers throughout the U.S. Within New Orleans, at least 41% of asthmatic children have allergic sensitization to cockroach proteins.  Previous research by the study team found that exposure to cockroach allergen in the home was strongly associated with asthma severity as measured by hospitalizations due to asthma.  This is consistent with the patterns of childhood asthma seen in other areas of the country, where allergic sensitization to cockroach proteins combined with high concentrations of cockroach proteins in house dust are the strongest correlates of asthma severity in young children.  American cockroaches are a major source of asthma-inducing allergens found in homes throughout humid regions world-wide, but there is a large gap in the current understanding of this species because research in the U.S. has focused on geographic areas where American cockroaches do not thrive. Tulane will develop a new integrated pest management (IPM) approach that incorporates strategies targeting American cockroaches along with the German cockroaches that current IPM strategies primarily target. Using classic field ecology techniques of life history tables and mark-release-recapture studies, combined with the innovative statistical techniques of pathway analysis, the most promising strategies in the IPM arsenal will be identified. This project will culminate in a controlled field trial employing promising techniques to assess the impact on reducing cockroach allergen levels in homes. The objective of this project is to target cockroach control interventions to reduce cockroach allergen in homes across the U.S., including regions in the south where multiple cockroach species thrive</w:t>
      </w:r>
    </w:p>
    <w:p w:rsidR="004E4AD6" w:rsidRPr="004E4AD6" w:rsidRDefault="004E4AD6" w:rsidP="004E4AD6">
      <w:pPr>
        <w:spacing w:after="0" w:line="240" w:lineRule="auto"/>
        <w:rPr>
          <w:rFonts w:ascii="Times New Roman" w:hAnsi="Times New Roman" w:cs="Times New Roman"/>
          <w:sz w:val="24"/>
          <w:szCs w:val="24"/>
        </w:rPr>
      </w:pPr>
      <w:r w:rsidRPr="004E4AD6">
        <w:rPr>
          <w:rFonts w:ascii="Times New Roman" w:hAnsi="Times New Roman" w:cs="Times New Roman"/>
          <w:sz w:val="24"/>
          <w:szCs w:val="24"/>
        </w:rPr>
        <w:t xml:space="preserve"> </w:t>
      </w:r>
    </w:p>
    <w:p w:rsidR="004E4AD6" w:rsidRPr="004E4AD6" w:rsidRDefault="004E4AD6" w:rsidP="004E4AD6">
      <w:pPr>
        <w:spacing w:after="0" w:line="240" w:lineRule="auto"/>
        <w:rPr>
          <w:rFonts w:ascii="Times New Roman" w:hAnsi="Times New Roman" w:cs="Times New Roman"/>
          <w:sz w:val="24"/>
          <w:szCs w:val="24"/>
        </w:rPr>
      </w:pPr>
      <w:r w:rsidRPr="00CB0B48">
        <w:rPr>
          <w:rFonts w:ascii="Times New Roman" w:hAnsi="Times New Roman" w:cs="Times New Roman"/>
          <w:b/>
          <w:sz w:val="24"/>
          <w:szCs w:val="24"/>
        </w:rPr>
        <w:t>Contact:</w:t>
      </w:r>
      <w:r w:rsidRPr="004E4AD6">
        <w:rPr>
          <w:rFonts w:ascii="Times New Roman" w:hAnsi="Times New Roman" w:cs="Times New Roman"/>
          <w:sz w:val="24"/>
          <w:szCs w:val="24"/>
        </w:rPr>
        <w:t xml:space="preserve"> Felicia </w:t>
      </w:r>
      <w:proofErr w:type="spellStart"/>
      <w:r w:rsidRPr="004E4AD6">
        <w:rPr>
          <w:rFonts w:ascii="Times New Roman" w:hAnsi="Times New Roman" w:cs="Times New Roman"/>
          <w:sz w:val="24"/>
          <w:szCs w:val="24"/>
        </w:rPr>
        <w:t>Rabito</w:t>
      </w:r>
      <w:proofErr w:type="spellEnd"/>
      <w:r w:rsidRPr="004E4AD6">
        <w:rPr>
          <w:rFonts w:ascii="Times New Roman" w:hAnsi="Times New Roman" w:cs="Times New Roman"/>
          <w:sz w:val="24"/>
          <w:szCs w:val="24"/>
        </w:rPr>
        <w:t>, PhD</w:t>
      </w:r>
      <w:r w:rsidR="00CB0B48">
        <w:rPr>
          <w:rFonts w:ascii="Times New Roman" w:hAnsi="Times New Roman" w:cs="Times New Roman"/>
          <w:sz w:val="24"/>
          <w:szCs w:val="24"/>
        </w:rPr>
        <w:t>.   (</w:t>
      </w:r>
      <w:r w:rsidRPr="004E4AD6">
        <w:rPr>
          <w:rFonts w:ascii="Times New Roman" w:hAnsi="Times New Roman" w:cs="Times New Roman"/>
          <w:sz w:val="24"/>
          <w:szCs w:val="24"/>
        </w:rPr>
        <w:t>504</w:t>
      </w:r>
      <w:r w:rsidR="00CB0B48">
        <w:rPr>
          <w:rFonts w:ascii="Times New Roman" w:hAnsi="Times New Roman" w:cs="Times New Roman"/>
          <w:sz w:val="24"/>
          <w:szCs w:val="24"/>
        </w:rPr>
        <w:t xml:space="preserve">) </w:t>
      </w:r>
      <w:r w:rsidRPr="004E4AD6">
        <w:rPr>
          <w:rFonts w:ascii="Times New Roman" w:hAnsi="Times New Roman" w:cs="Times New Roman"/>
          <w:sz w:val="24"/>
          <w:szCs w:val="24"/>
        </w:rPr>
        <w:t>988</w:t>
      </w:r>
      <w:r w:rsidR="00CB0B48">
        <w:rPr>
          <w:rFonts w:ascii="Times New Roman" w:hAnsi="Times New Roman" w:cs="Times New Roman"/>
          <w:sz w:val="24"/>
          <w:szCs w:val="24"/>
        </w:rPr>
        <w:t xml:space="preserve"> </w:t>
      </w:r>
      <w:r w:rsidRPr="004E4AD6">
        <w:rPr>
          <w:rFonts w:ascii="Times New Roman" w:hAnsi="Times New Roman" w:cs="Times New Roman"/>
          <w:sz w:val="24"/>
          <w:szCs w:val="24"/>
        </w:rPr>
        <w:t>3479</w:t>
      </w:r>
      <w:r w:rsidR="00CB0B48">
        <w:rPr>
          <w:rFonts w:ascii="Times New Roman" w:hAnsi="Times New Roman" w:cs="Times New Roman"/>
          <w:sz w:val="24"/>
          <w:szCs w:val="24"/>
        </w:rPr>
        <w:t xml:space="preserve">   </w:t>
      </w:r>
      <w:hyperlink r:id="rId39" w:history="1">
        <w:r w:rsidR="00CB0B48" w:rsidRPr="00C133F1">
          <w:rPr>
            <w:rStyle w:val="Hyperlink"/>
            <w:rFonts w:ascii="Times New Roman" w:hAnsi="Times New Roman" w:cs="Times New Roman"/>
            <w:sz w:val="24"/>
            <w:szCs w:val="24"/>
          </w:rPr>
          <w:t>rabito@tulane.edu</w:t>
        </w:r>
      </w:hyperlink>
      <w:r w:rsidR="00CB0B48">
        <w:rPr>
          <w:rFonts w:ascii="Times New Roman" w:hAnsi="Times New Roman" w:cs="Times New Roman"/>
          <w:sz w:val="24"/>
          <w:szCs w:val="24"/>
        </w:rPr>
        <w:t xml:space="preserve">   </w:t>
      </w:r>
      <w:r w:rsidRPr="004E4AD6">
        <w:rPr>
          <w:rFonts w:ascii="Times New Roman" w:hAnsi="Times New Roman" w:cs="Times New Roman"/>
          <w:sz w:val="24"/>
          <w:szCs w:val="24"/>
        </w:rPr>
        <w:t>Award:  $748,610</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CB0B48">
        <w:rPr>
          <w:rFonts w:ascii="Times New Roman" w:hAnsi="Times New Roman" w:cs="Times New Roman"/>
          <w:b/>
          <w:sz w:val="24"/>
          <w:szCs w:val="24"/>
        </w:rPr>
        <w:t>Project Title:</w:t>
      </w:r>
      <w:r w:rsidRPr="004E4AD6">
        <w:rPr>
          <w:rFonts w:ascii="Times New Roman" w:hAnsi="Times New Roman" w:cs="Times New Roman"/>
          <w:sz w:val="24"/>
          <w:szCs w:val="24"/>
        </w:rPr>
        <w:t xml:space="preserve"> A Cost Benefit Study of Green &amp; Healthy Homes Interventions in Baltimore,</w:t>
      </w:r>
    </w:p>
    <w:p w:rsidR="004E4AD6" w:rsidRPr="004E4AD6" w:rsidRDefault="004E4AD6" w:rsidP="004E4AD6">
      <w:pPr>
        <w:spacing w:after="0" w:line="240" w:lineRule="auto"/>
        <w:rPr>
          <w:rFonts w:ascii="Times New Roman" w:hAnsi="Times New Roman" w:cs="Times New Roman"/>
          <w:sz w:val="24"/>
          <w:szCs w:val="24"/>
        </w:rPr>
      </w:pPr>
      <w:r w:rsidRPr="004E4AD6">
        <w:rPr>
          <w:rFonts w:ascii="Times New Roman" w:hAnsi="Times New Roman" w:cs="Times New Roman"/>
          <w:sz w:val="24"/>
          <w:szCs w:val="24"/>
        </w:rPr>
        <w:t>Maryland</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CB0B48">
        <w:rPr>
          <w:rFonts w:ascii="Times New Roman" w:hAnsi="Times New Roman" w:cs="Times New Roman"/>
          <w:b/>
          <w:sz w:val="24"/>
          <w:szCs w:val="24"/>
        </w:rPr>
        <w:t>University of Maryland, Baltimore County (with their partner the Coalition to End Childhood</w:t>
      </w:r>
      <w:r w:rsidR="00CB0B48">
        <w:rPr>
          <w:rFonts w:ascii="Times New Roman" w:hAnsi="Times New Roman" w:cs="Times New Roman"/>
          <w:b/>
          <w:sz w:val="24"/>
          <w:szCs w:val="24"/>
        </w:rPr>
        <w:t xml:space="preserve"> </w:t>
      </w:r>
      <w:r w:rsidRPr="00CB0B48">
        <w:rPr>
          <w:rFonts w:ascii="Times New Roman" w:hAnsi="Times New Roman" w:cs="Times New Roman"/>
          <w:b/>
          <w:sz w:val="24"/>
          <w:szCs w:val="24"/>
        </w:rPr>
        <w:t>Lead Poisoning)</w:t>
      </w:r>
      <w:r w:rsidRPr="004E4AD6">
        <w:rPr>
          <w:rFonts w:ascii="Times New Roman" w:hAnsi="Times New Roman" w:cs="Times New Roman"/>
          <w:sz w:val="24"/>
          <w:szCs w:val="24"/>
        </w:rPr>
        <w:t xml:space="preserve"> - The Baltimore City Health Department estimated an 18 % lifetime prevalence of asthma for Baltimore children in 2006, which was above the state of Maryland (13.1%) and national (12%) prevalence rates.   As of 2009 the statewide lifetime prevalence of asthma was just above 17 percent, a 61% increase from 2001.  The fact that African America residents of Baltimore have significantly higher rates (6.5 times higher compared to whites) of asthma emergency department (ED) visits identifies asthma as a health disparity issue for African-American children and families. The University of Maryland, Baltimore County will conduct a cost benefit study of the reduction in asthma and associated Medicaid costs resulting from the implementation of the Green &amp; Healthy Homes Initiative (GHHI) in low income homes in Baltimore. Using detailed intervention analysis and full medical and utility cost records, the research team will also study and document improvements in energy efficiency, school attendance and overall systems improvements effected by the GHHI. They will address three primary research objectives: (1) Determine the extent to which green and healthy housing (GHHI) interventions reduce asthma morbidity and costs measured directly as health care utilization and other costs among low- income Baltimore residents; (2) Assess the extent to which GHHI interventions reduce non-medical costs related to school absences, utility </w:t>
      </w:r>
      <w:r w:rsidRPr="004E4AD6">
        <w:rPr>
          <w:rFonts w:ascii="Times New Roman" w:hAnsi="Times New Roman" w:cs="Times New Roman"/>
          <w:sz w:val="24"/>
          <w:szCs w:val="24"/>
        </w:rPr>
        <w:lastRenderedPageBreak/>
        <w:t>usage, and work-loss days for parents or caregivers of children with asthma; and (3) Evaluate how varying intensity levels of GHHI interventions impact post-intervention resident health and overall cost savings.</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CB0B48">
        <w:rPr>
          <w:rFonts w:ascii="Times New Roman" w:hAnsi="Times New Roman" w:cs="Times New Roman"/>
          <w:b/>
          <w:sz w:val="24"/>
          <w:szCs w:val="24"/>
        </w:rPr>
        <w:t>Contact:</w:t>
      </w:r>
      <w:r w:rsidRPr="004E4AD6">
        <w:rPr>
          <w:rFonts w:ascii="Times New Roman" w:hAnsi="Times New Roman" w:cs="Times New Roman"/>
          <w:sz w:val="24"/>
          <w:szCs w:val="24"/>
        </w:rPr>
        <w:t xml:space="preserve"> David Salkever, PhD</w:t>
      </w:r>
      <w:r w:rsidR="00CB0B48">
        <w:rPr>
          <w:rFonts w:ascii="Times New Roman" w:hAnsi="Times New Roman" w:cs="Times New Roman"/>
          <w:sz w:val="24"/>
          <w:szCs w:val="24"/>
        </w:rPr>
        <w:t>.   (</w:t>
      </w:r>
      <w:r w:rsidRPr="004E4AD6">
        <w:rPr>
          <w:rFonts w:ascii="Times New Roman" w:hAnsi="Times New Roman" w:cs="Times New Roman"/>
          <w:sz w:val="24"/>
          <w:szCs w:val="24"/>
        </w:rPr>
        <w:t>410</w:t>
      </w:r>
      <w:r w:rsidR="00CB0B48">
        <w:rPr>
          <w:rFonts w:ascii="Times New Roman" w:hAnsi="Times New Roman" w:cs="Times New Roman"/>
          <w:sz w:val="24"/>
          <w:szCs w:val="24"/>
        </w:rPr>
        <w:t>)</w:t>
      </w:r>
      <w:r w:rsidRPr="004E4AD6">
        <w:rPr>
          <w:rFonts w:ascii="Times New Roman" w:hAnsi="Times New Roman" w:cs="Times New Roman"/>
          <w:sz w:val="24"/>
          <w:szCs w:val="24"/>
        </w:rPr>
        <w:t xml:space="preserve"> 455</w:t>
      </w:r>
      <w:r w:rsidR="00CB0B48">
        <w:rPr>
          <w:rFonts w:ascii="Times New Roman" w:hAnsi="Times New Roman" w:cs="Times New Roman"/>
          <w:sz w:val="24"/>
          <w:szCs w:val="24"/>
        </w:rPr>
        <w:t xml:space="preserve"> </w:t>
      </w:r>
      <w:r w:rsidRPr="004E4AD6">
        <w:rPr>
          <w:rFonts w:ascii="Times New Roman" w:hAnsi="Times New Roman" w:cs="Times New Roman"/>
          <w:sz w:val="24"/>
          <w:szCs w:val="24"/>
        </w:rPr>
        <w:t>8459</w:t>
      </w:r>
      <w:r w:rsidR="00CB0B48">
        <w:rPr>
          <w:rFonts w:ascii="Times New Roman" w:hAnsi="Times New Roman" w:cs="Times New Roman"/>
          <w:sz w:val="24"/>
          <w:szCs w:val="24"/>
        </w:rPr>
        <w:t xml:space="preserve">   </w:t>
      </w:r>
      <w:hyperlink r:id="rId40" w:history="1">
        <w:r w:rsidR="00CB0B48" w:rsidRPr="00C133F1">
          <w:rPr>
            <w:rStyle w:val="Hyperlink"/>
            <w:rFonts w:ascii="Times New Roman" w:hAnsi="Times New Roman" w:cs="Times New Roman"/>
            <w:sz w:val="24"/>
            <w:szCs w:val="24"/>
          </w:rPr>
          <w:t>salkever@umbc.edu</w:t>
        </w:r>
      </w:hyperlink>
      <w:r w:rsidR="00CB0B48">
        <w:rPr>
          <w:rFonts w:ascii="Times New Roman" w:hAnsi="Times New Roman" w:cs="Times New Roman"/>
          <w:sz w:val="24"/>
          <w:szCs w:val="24"/>
        </w:rPr>
        <w:t xml:space="preserve">   </w:t>
      </w:r>
      <w:r w:rsidRPr="004E4AD6">
        <w:rPr>
          <w:rFonts w:ascii="Times New Roman" w:hAnsi="Times New Roman" w:cs="Times New Roman"/>
          <w:sz w:val="24"/>
          <w:szCs w:val="24"/>
        </w:rPr>
        <w:t>Award:  $749,856</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CB0B48">
        <w:rPr>
          <w:rFonts w:ascii="Times New Roman" w:hAnsi="Times New Roman" w:cs="Times New Roman"/>
          <w:b/>
          <w:sz w:val="24"/>
          <w:szCs w:val="24"/>
        </w:rPr>
        <w:t>Project Title:</w:t>
      </w:r>
      <w:r w:rsidRPr="004E4AD6">
        <w:rPr>
          <w:rFonts w:ascii="Times New Roman" w:hAnsi="Times New Roman" w:cs="Times New Roman"/>
          <w:sz w:val="24"/>
          <w:szCs w:val="24"/>
        </w:rPr>
        <w:t xml:space="preserve"> Healthy Homes for Elders: Multi-Trigger, Multi-Component Environmental</w:t>
      </w:r>
    </w:p>
    <w:p w:rsidR="004E4AD6" w:rsidRPr="004E4AD6" w:rsidRDefault="004E4AD6" w:rsidP="004E4AD6">
      <w:pPr>
        <w:spacing w:after="0" w:line="240" w:lineRule="auto"/>
        <w:rPr>
          <w:rFonts w:ascii="Times New Roman" w:hAnsi="Times New Roman" w:cs="Times New Roman"/>
          <w:sz w:val="24"/>
          <w:szCs w:val="24"/>
        </w:rPr>
      </w:pPr>
      <w:r w:rsidRPr="004E4AD6">
        <w:rPr>
          <w:rFonts w:ascii="Times New Roman" w:hAnsi="Times New Roman" w:cs="Times New Roman"/>
          <w:sz w:val="24"/>
          <w:szCs w:val="24"/>
        </w:rPr>
        <w:t>Interventions for Asthma</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CB0B48">
        <w:rPr>
          <w:rFonts w:ascii="Times New Roman" w:hAnsi="Times New Roman" w:cs="Times New Roman"/>
          <w:b/>
          <w:sz w:val="24"/>
          <w:szCs w:val="24"/>
        </w:rPr>
        <w:t>University of Massachusetts, Lowell</w:t>
      </w:r>
      <w:r w:rsidRPr="004E4AD6">
        <w:rPr>
          <w:rFonts w:ascii="Times New Roman" w:hAnsi="Times New Roman" w:cs="Times New Roman"/>
          <w:sz w:val="24"/>
          <w:szCs w:val="24"/>
        </w:rPr>
        <w:t xml:space="preserve"> - Studies show that asthma and other respiratory diseases disproportionately affect minority and low-income residents, particularly among vulnerable populations such as children and elders.  The U. of Massachusetts, Lowell will evaluate the hypothesis that multi-trigger, multicomponent healthy homes interventions improve the respiratory health and reduce home asthma triggers for the elderly. The partnership for this project is experienced in working with diverse communities in the target city of Lowell, MA, and brings together the city’s only university, the Lowell Housing Authority, the Lowell Community Health Center and the Massachusetts Department of Public Health’s Asthma Prevention and Control Program. The researchers will enroll 90 elders with asthma or chronic obstructive pulmonary disease (COPD) with a reactive airways component who reside in low-income, multi-ethnic public housing. Data will be collected on respiratory health outcomes before and after healthy homes intervention and exhaled nitric oxide (a measure of lung inflammation) will be measured. Home environmental assessments will also be conducted, including evaluation of asthma trigger-inducing activities and exposures before and after healthy homes intervention.</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CB0B48">
        <w:rPr>
          <w:rFonts w:ascii="Times New Roman" w:hAnsi="Times New Roman" w:cs="Times New Roman"/>
          <w:b/>
          <w:sz w:val="24"/>
          <w:szCs w:val="24"/>
        </w:rPr>
        <w:t>Contact:</w:t>
      </w:r>
      <w:r w:rsidRPr="004E4AD6">
        <w:rPr>
          <w:rFonts w:ascii="Times New Roman" w:hAnsi="Times New Roman" w:cs="Times New Roman"/>
          <w:sz w:val="24"/>
          <w:szCs w:val="24"/>
        </w:rPr>
        <w:t xml:space="preserve"> David Turcotte, ScD</w:t>
      </w:r>
      <w:r w:rsidR="00CB0B48">
        <w:rPr>
          <w:rFonts w:ascii="Times New Roman" w:hAnsi="Times New Roman" w:cs="Times New Roman"/>
          <w:sz w:val="24"/>
          <w:szCs w:val="24"/>
        </w:rPr>
        <w:t>.   (</w:t>
      </w:r>
      <w:r w:rsidRPr="004E4AD6">
        <w:rPr>
          <w:rFonts w:ascii="Times New Roman" w:hAnsi="Times New Roman" w:cs="Times New Roman"/>
          <w:sz w:val="24"/>
          <w:szCs w:val="24"/>
        </w:rPr>
        <w:t>978</w:t>
      </w:r>
      <w:r w:rsidR="00CB0B48">
        <w:rPr>
          <w:rFonts w:ascii="Times New Roman" w:hAnsi="Times New Roman" w:cs="Times New Roman"/>
          <w:sz w:val="24"/>
          <w:szCs w:val="24"/>
        </w:rPr>
        <w:t>)</w:t>
      </w:r>
      <w:r w:rsidRPr="004E4AD6">
        <w:rPr>
          <w:rFonts w:ascii="Times New Roman" w:hAnsi="Times New Roman" w:cs="Times New Roman"/>
          <w:sz w:val="24"/>
          <w:szCs w:val="24"/>
        </w:rPr>
        <w:t xml:space="preserve"> 934</w:t>
      </w:r>
      <w:r w:rsidR="00CB0B48">
        <w:rPr>
          <w:rFonts w:ascii="Times New Roman" w:hAnsi="Times New Roman" w:cs="Times New Roman"/>
          <w:sz w:val="24"/>
          <w:szCs w:val="24"/>
        </w:rPr>
        <w:t xml:space="preserve"> </w:t>
      </w:r>
      <w:r w:rsidRPr="004E4AD6">
        <w:rPr>
          <w:rFonts w:ascii="Times New Roman" w:hAnsi="Times New Roman" w:cs="Times New Roman"/>
          <w:sz w:val="24"/>
          <w:szCs w:val="24"/>
        </w:rPr>
        <w:t>4682</w:t>
      </w:r>
      <w:r w:rsidR="00CB0B48">
        <w:rPr>
          <w:rFonts w:ascii="Times New Roman" w:hAnsi="Times New Roman" w:cs="Times New Roman"/>
          <w:sz w:val="24"/>
          <w:szCs w:val="24"/>
        </w:rPr>
        <w:t xml:space="preserve">   </w:t>
      </w:r>
      <w:hyperlink r:id="rId41" w:history="1">
        <w:r w:rsidR="00CB0B48" w:rsidRPr="00C133F1">
          <w:rPr>
            <w:rStyle w:val="Hyperlink"/>
            <w:rFonts w:ascii="Times New Roman" w:hAnsi="Times New Roman" w:cs="Times New Roman"/>
            <w:sz w:val="24"/>
            <w:szCs w:val="24"/>
          </w:rPr>
          <w:t>David_Turcotte@uml.edu</w:t>
        </w:r>
      </w:hyperlink>
      <w:r w:rsidR="00CB0B48">
        <w:rPr>
          <w:rFonts w:ascii="Times New Roman" w:hAnsi="Times New Roman" w:cs="Times New Roman"/>
          <w:sz w:val="24"/>
          <w:szCs w:val="24"/>
        </w:rPr>
        <w:t xml:space="preserve">   </w:t>
      </w:r>
      <w:r w:rsidRPr="004E4AD6">
        <w:rPr>
          <w:rFonts w:ascii="Times New Roman" w:hAnsi="Times New Roman" w:cs="Times New Roman"/>
          <w:sz w:val="24"/>
          <w:szCs w:val="24"/>
        </w:rPr>
        <w:t>Award:  $749,999</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391D7D">
        <w:rPr>
          <w:rFonts w:ascii="Times New Roman" w:hAnsi="Times New Roman" w:cs="Times New Roman"/>
          <w:b/>
          <w:sz w:val="24"/>
          <w:szCs w:val="24"/>
        </w:rPr>
        <w:t>Project Title:</w:t>
      </w:r>
      <w:r w:rsidRPr="004E4AD6">
        <w:rPr>
          <w:rFonts w:ascii="Times New Roman" w:hAnsi="Times New Roman" w:cs="Times New Roman"/>
          <w:sz w:val="24"/>
          <w:szCs w:val="24"/>
        </w:rPr>
        <w:t xml:space="preserve"> Filter Forensics: A Novel Method for Exploring Asthma Triggers for Children in</w:t>
      </w:r>
    </w:p>
    <w:p w:rsidR="004E4AD6" w:rsidRPr="004E4AD6" w:rsidRDefault="004E4AD6" w:rsidP="004E4AD6">
      <w:pPr>
        <w:spacing w:after="0" w:line="240" w:lineRule="auto"/>
        <w:rPr>
          <w:rFonts w:ascii="Times New Roman" w:hAnsi="Times New Roman" w:cs="Times New Roman"/>
          <w:sz w:val="24"/>
          <w:szCs w:val="24"/>
        </w:rPr>
      </w:pPr>
      <w:r w:rsidRPr="004E4AD6">
        <w:rPr>
          <w:rFonts w:ascii="Times New Roman" w:hAnsi="Times New Roman" w:cs="Times New Roman"/>
          <w:sz w:val="24"/>
          <w:szCs w:val="24"/>
        </w:rPr>
        <w:t>Low-income Rural Homes</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391D7D">
        <w:rPr>
          <w:rFonts w:ascii="Times New Roman" w:hAnsi="Times New Roman" w:cs="Times New Roman"/>
          <w:b/>
          <w:sz w:val="24"/>
          <w:szCs w:val="24"/>
        </w:rPr>
        <w:t>The University of Texas at Austin</w:t>
      </w:r>
      <w:r w:rsidRPr="004E4AD6">
        <w:rPr>
          <w:rFonts w:ascii="Times New Roman" w:hAnsi="Times New Roman" w:cs="Times New Roman"/>
          <w:sz w:val="24"/>
          <w:szCs w:val="24"/>
        </w:rPr>
        <w:t xml:space="preserve"> - The prevalence and severity of childhood asthma is increasing in the United States. Recent data indicates that children in rural areas have similar asthma rates and asthma morbidity may be an even greater concern for these children. Identification of environmental factors in the home that contribute to the development or exacerbation of asthma in children is an active area of research. In some studies, the level of a particular allergen or microbial agent in the home is associated with asthma development or asthma severity while, in other studies, the relationship is unclear. The majority of indoor studies conducted to date have relied on the collection and analysis of settled dust samples or short-term air samples to assess exposure to indoor asthma triggers. While useful, these “grab” samples may not provide the most accurate measure of indoor contaminant levels over time and thus may contribute to the seemingly contradictory results reported in the literature. The U. of Texas at Austin will conduct research utilizing an alternative contaminant sampling method. The proposed research will examine the merits of using HVAC filters as passive, integrated samplers of indoor airborne contaminants in homes to evaluate the relationship between environmental contaminant concentrations (asthma triggers) in HVAC filter dust and asthma severity and </w:t>
      </w:r>
      <w:r w:rsidRPr="004E4AD6">
        <w:rPr>
          <w:rFonts w:ascii="Times New Roman" w:hAnsi="Times New Roman" w:cs="Times New Roman"/>
          <w:sz w:val="24"/>
          <w:szCs w:val="24"/>
        </w:rPr>
        <w:lastRenderedPageBreak/>
        <w:t>quality of life factors for asthmatic children. The study will focus on investigating the home environment of a particularly vulnerable population – rural and primarily low income, school age children diagnosed with asthma in central Texas. To provide a basis for comparison, contaminant levels in homes of children without asthma from the same study population will also be evaluated.</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r w:rsidRPr="00391D7D">
        <w:rPr>
          <w:rFonts w:ascii="Times New Roman" w:hAnsi="Times New Roman" w:cs="Times New Roman"/>
          <w:b/>
          <w:sz w:val="24"/>
          <w:szCs w:val="24"/>
        </w:rPr>
        <w:t>Contact:</w:t>
      </w:r>
      <w:r w:rsidRPr="004E4AD6">
        <w:rPr>
          <w:rFonts w:ascii="Times New Roman" w:hAnsi="Times New Roman" w:cs="Times New Roman"/>
          <w:sz w:val="24"/>
          <w:szCs w:val="24"/>
        </w:rPr>
        <w:t xml:space="preserve"> Kerry Kinney, PhD</w:t>
      </w:r>
      <w:r w:rsidR="00391D7D">
        <w:rPr>
          <w:rFonts w:ascii="Times New Roman" w:hAnsi="Times New Roman" w:cs="Times New Roman"/>
          <w:sz w:val="24"/>
          <w:szCs w:val="24"/>
        </w:rPr>
        <w:t>.   (</w:t>
      </w:r>
      <w:r w:rsidRPr="004E4AD6">
        <w:rPr>
          <w:rFonts w:ascii="Times New Roman" w:hAnsi="Times New Roman" w:cs="Times New Roman"/>
          <w:sz w:val="24"/>
          <w:szCs w:val="24"/>
        </w:rPr>
        <w:t>512</w:t>
      </w:r>
      <w:r w:rsidR="00391D7D">
        <w:rPr>
          <w:rFonts w:ascii="Times New Roman" w:hAnsi="Times New Roman" w:cs="Times New Roman"/>
          <w:sz w:val="24"/>
          <w:szCs w:val="24"/>
        </w:rPr>
        <w:t>)</w:t>
      </w:r>
      <w:r w:rsidRPr="004E4AD6">
        <w:rPr>
          <w:rFonts w:ascii="Times New Roman" w:hAnsi="Times New Roman" w:cs="Times New Roman"/>
          <w:sz w:val="24"/>
          <w:szCs w:val="24"/>
        </w:rPr>
        <w:t xml:space="preserve"> 232</w:t>
      </w:r>
      <w:r w:rsidR="00391D7D">
        <w:rPr>
          <w:rFonts w:ascii="Times New Roman" w:hAnsi="Times New Roman" w:cs="Times New Roman"/>
          <w:sz w:val="24"/>
          <w:szCs w:val="24"/>
        </w:rPr>
        <w:t xml:space="preserve"> </w:t>
      </w:r>
      <w:r w:rsidRPr="004E4AD6">
        <w:rPr>
          <w:rFonts w:ascii="Times New Roman" w:hAnsi="Times New Roman" w:cs="Times New Roman"/>
          <w:sz w:val="24"/>
          <w:szCs w:val="24"/>
        </w:rPr>
        <w:t>1740</w:t>
      </w:r>
      <w:r w:rsidR="00391D7D">
        <w:rPr>
          <w:rFonts w:ascii="Times New Roman" w:hAnsi="Times New Roman" w:cs="Times New Roman"/>
          <w:sz w:val="24"/>
          <w:szCs w:val="24"/>
        </w:rPr>
        <w:t xml:space="preserve">   </w:t>
      </w:r>
      <w:hyperlink r:id="rId42" w:history="1">
        <w:r w:rsidR="00391D7D" w:rsidRPr="00C133F1">
          <w:rPr>
            <w:rStyle w:val="Hyperlink"/>
            <w:rFonts w:ascii="Times New Roman" w:hAnsi="Times New Roman" w:cs="Times New Roman"/>
            <w:sz w:val="24"/>
            <w:szCs w:val="24"/>
          </w:rPr>
          <w:t>kakinney@mail.utexas.edu</w:t>
        </w:r>
      </w:hyperlink>
      <w:r w:rsidR="00391D7D">
        <w:rPr>
          <w:rFonts w:ascii="Times New Roman" w:hAnsi="Times New Roman" w:cs="Times New Roman"/>
          <w:sz w:val="24"/>
          <w:szCs w:val="24"/>
        </w:rPr>
        <w:t xml:space="preserve">   </w:t>
      </w:r>
      <w:r w:rsidRPr="004E4AD6">
        <w:rPr>
          <w:rFonts w:ascii="Times New Roman" w:hAnsi="Times New Roman" w:cs="Times New Roman"/>
          <w:sz w:val="24"/>
          <w:szCs w:val="24"/>
        </w:rPr>
        <w:t>Award:  $683,805</w:t>
      </w:r>
    </w:p>
    <w:p w:rsidR="004E4AD6" w:rsidRPr="004E4AD6" w:rsidRDefault="004E4AD6" w:rsidP="004E4AD6">
      <w:pPr>
        <w:spacing w:after="0" w:line="240" w:lineRule="auto"/>
        <w:rPr>
          <w:rFonts w:ascii="Times New Roman" w:hAnsi="Times New Roman" w:cs="Times New Roman"/>
          <w:sz w:val="24"/>
          <w:szCs w:val="24"/>
        </w:rPr>
      </w:pPr>
    </w:p>
    <w:p w:rsidR="004E4AD6" w:rsidRPr="004E4AD6" w:rsidRDefault="004E4AD6" w:rsidP="004E4AD6">
      <w:pPr>
        <w:spacing w:after="0" w:line="240" w:lineRule="auto"/>
        <w:rPr>
          <w:rFonts w:ascii="Times New Roman" w:hAnsi="Times New Roman" w:cs="Times New Roman"/>
          <w:sz w:val="24"/>
          <w:szCs w:val="24"/>
        </w:rPr>
      </w:pPr>
    </w:p>
    <w:p w:rsidR="0004392F" w:rsidRDefault="0004392F">
      <w:pPr>
        <w:spacing w:after="0" w:line="240" w:lineRule="auto"/>
        <w:rPr>
          <w:rFonts w:ascii="Times New Roman" w:hAnsi="Times New Roman" w:cs="Times New Roman"/>
          <w:b/>
          <w:sz w:val="24"/>
          <w:szCs w:val="24"/>
          <w:u w:val="single"/>
        </w:rPr>
      </w:pPr>
    </w:p>
    <w:p w:rsidR="009A1533" w:rsidRPr="0083265D" w:rsidRDefault="009A1533" w:rsidP="005D094A">
      <w:pPr>
        <w:spacing w:after="0" w:line="240" w:lineRule="auto"/>
        <w:rPr>
          <w:rFonts w:ascii="Times New Roman" w:hAnsi="Times New Roman" w:cs="Times New Roman"/>
          <w:b/>
          <w:sz w:val="24"/>
          <w:szCs w:val="24"/>
        </w:rPr>
      </w:pPr>
      <w:r w:rsidRPr="0083265D">
        <w:rPr>
          <w:rFonts w:ascii="Times New Roman" w:hAnsi="Times New Roman" w:cs="Times New Roman"/>
          <w:b/>
          <w:sz w:val="24"/>
          <w:szCs w:val="24"/>
        </w:rPr>
        <w:t xml:space="preserve">Fiscal Year 2012 </w:t>
      </w:r>
      <w:r w:rsidR="00160CE9" w:rsidRPr="0083265D">
        <w:rPr>
          <w:rFonts w:ascii="Times New Roman" w:hAnsi="Times New Roman" w:cs="Times New Roman"/>
          <w:b/>
          <w:sz w:val="24"/>
          <w:szCs w:val="24"/>
        </w:rPr>
        <w:t>(</w:t>
      </w:r>
      <w:r w:rsidR="00610F15" w:rsidRPr="0083265D">
        <w:rPr>
          <w:rFonts w:ascii="Times New Roman" w:hAnsi="Times New Roman" w:cs="Times New Roman"/>
          <w:b/>
          <w:sz w:val="24"/>
          <w:szCs w:val="24"/>
        </w:rPr>
        <w:t>5</w:t>
      </w:r>
      <w:r w:rsidR="00D46515" w:rsidRPr="0083265D">
        <w:rPr>
          <w:rFonts w:ascii="Times New Roman" w:hAnsi="Times New Roman" w:cs="Times New Roman"/>
          <w:b/>
          <w:sz w:val="24"/>
          <w:szCs w:val="24"/>
        </w:rPr>
        <w:t xml:space="preserve"> </w:t>
      </w:r>
      <w:r w:rsidR="005D094A">
        <w:rPr>
          <w:rFonts w:ascii="Times New Roman" w:hAnsi="Times New Roman" w:cs="Times New Roman"/>
          <w:b/>
          <w:sz w:val="24"/>
          <w:szCs w:val="24"/>
        </w:rPr>
        <w:t xml:space="preserve">HHTS </w:t>
      </w:r>
      <w:r w:rsidR="00D46515" w:rsidRPr="0083265D">
        <w:rPr>
          <w:rFonts w:ascii="Times New Roman" w:hAnsi="Times New Roman" w:cs="Times New Roman"/>
          <w:b/>
          <w:sz w:val="24"/>
          <w:szCs w:val="24"/>
        </w:rPr>
        <w:t>awards)</w:t>
      </w:r>
    </w:p>
    <w:p w:rsidR="001227F1" w:rsidRPr="0083265D" w:rsidRDefault="001227F1" w:rsidP="001227F1">
      <w:pPr>
        <w:spacing w:after="0" w:line="240" w:lineRule="auto"/>
        <w:rPr>
          <w:rFonts w:ascii="Times New Roman" w:hAnsi="Times New Roman" w:cs="Times New Roman"/>
          <w:sz w:val="24"/>
          <w:szCs w:val="24"/>
        </w:rPr>
      </w:pPr>
    </w:p>
    <w:p w:rsidR="0073752A" w:rsidRDefault="00872096" w:rsidP="005D094A">
      <w:pPr>
        <w:pStyle w:val="Default"/>
        <w:rPr>
          <w:rFonts w:ascii="Times New Roman" w:hAnsi="Times New Roman" w:cs="Times New Roman"/>
        </w:rPr>
      </w:pPr>
      <w:r w:rsidRPr="0083265D">
        <w:rPr>
          <w:rFonts w:ascii="Times New Roman" w:hAnsi="Times New Roman" w:cs="Times New Roman"/>
          <w:b/>
        </w:rPr>
        <w:t xml:space="preserve">Project Title:  </w:t>
      </w:r>
      <w:r w:rsidRPr="0083265D">
        <w:rPr>
          <w:rFonts w:ascii="Times New Roman" w:hAnsi="Times New Roman" w:cs="Times New Roman"/>
        </w:rPr>
        <w:t>M</w:t>
      </w:r>
      <w:r w:rsidRPr="0083265D">
        <w:rPr>
          <w:rFonts w:ascii="Times New Roman" w:hAnsi="Times New Roman" w:cs="Times New Roman"/>
          <w:bCs/>
        </w:rPr>
        <w:t xml:space="preserve">easuring the </w:t>
      </w:r>
      <w:r w:rsidR="00857338" w:rsidRPr="0083265D">
        <w:rPr>
          <w:rFonts w:ascii="Times New Roman" w:hAnsi="Times New Roman" w:cs="Times New Roman"/>
          <w:bCs/>
        </w:rPr>
        <w:t>A</w:t>
      </w:r>
      <w:r w:rsidRPr="0083265D">
        <w:rPr>
          <w:rFonts w:ascii="Times New Roman" w:hAnsi="Times New Roman" w:cs="Times New Roman"/>
          <w:bCs/>
        </w:rPr>
        <w:t xml:space="preserve">sthma-related </w:t>
      </w:r>
      <w:r w:rsidR="00857338" w:rsidRPr="0083265D">
        <w:rPr>
          <w:rFonts w:ascii="Times New Roman" w:hAnsi="Times New Roman" w:cs="Times New Roman"/>
          <w:bCs/>
        </w:rPr>
        <w:t>C</w:t>
      </w:r>
      <w:r w:rsidRPr="0083265D">
        <w:rPr>
          <w:rFonts w:ascii="Times New Roman" w:hAnsi="Times New Roman" w:cs="Times New Roman"/>
          <w:bCs/>
        </w:rPr>
        <w:t xml:space="preserve">osts and </w:t>
      </w:r>
      <w:r w:rsidR="00857338" w:rsidRPr="0083265D">
        <w:rPr>
          <w:rFonts w:ascii="Times New Roman" w:hAnsi="Times New Roman" w:cs="Times New Roman"/>
          <w:bCs/>
        </w:rPr>
        <w:t>B</w:t>
      </w:r>
      <w:r w:rsidRPr="0083265D">
        <w:rPr>
          <w:rFonts w:ascii="Times New Roman" w:hAnsi="Times New Roman" w:cs="Times New Roman"/>
          <w:bCs/>
        </w:rPr>
        <w:t xml:space="preserve">enefits of a </w:t>
      </w:r>
      <w:r w:rsidR="00857338" w:rsidRPr="0083265D">
        <w:rPr>
          <w:rFonts w:ascii="Times New Roman" w:hAnsi="Times New Roman" w:cs="Times New Roman"/>
          <w:bCs/>
        </w:rPr>
        <w:t>L</w:t>
      </w:r>
      <w:r w:rsidRPr="0083265D">
        <w:rPr>
          <w:rFonts w:ascii="Times New Roman" w:hAnsi="Times New Roman" w:cs="Times New Roman"/>
          <w:bCs/>
        </w:rPr>
        <w:t xml:space="preserve">arge-scale, </w:t>
      </w:r>
      <w:r w:rsidR="00857338" w:rsidRPr="0083265D">
        <w:rPr>
          <w:rFonts w:ascii="Times New Roman" w:hAnsi="Times New Roman" w:cs="Times New Roman"/>
          <w:bCs/>
        </w:rPr>
        <w:t>S</w:t>
      </w:r>
      <w:r w:rsidRPr="0083265D">
        <w:rPr>
          <w:rFonts w:ascii="Times New Roman" w:hAnsi="Times New Roman" w:cs="Times New Roman"/>
          <w:bCs/>
        </w:rPr>
        <w:t xml:space="preserve">tate-funded </w:t>
      </w:r>
      <w:r w:rsidR="00443BB1">
        <w:rPr>
          <w:rFonts w:ascii="Times New Roman" w:hAnsi="Times New Roman" w:cs="Times New Roman"/>
          <w:bCs/>
        </w:rPr>
        <w:t xml:space="preserve">Healthy Homes Program to Inform Medicaid Policy for Residents with Asthma </w:t>
      </w:r>
    </w:p>
    <w:p w:rsidR="00004827" w:rsidRDefault="00004827" w:rsidP="00004827">
      <w:pPr>
        <w:pStyle w:val="Default"/>
        <w:rPr>
          <w:rFonts w:ascii="Times New Roman" w:hAnsi="Times New Roman" w:cs="Times New Roman"/>
        </w:rPr>
      </w:pPr>
    </w:p>
    <w:p w:rsidR="00872096" w:rsidRPr="0083265D" w:rsidRDefault="005D094A" w:rsidP="00004827">
      <w:pPr>
        <w:pStyle w:val="Default"/>
        <w:rPr>
          <w:rFonts w:ascii="Times New Roman" w:hAnsi="Times New Roman" w:cs="Times New Roman"/>
        </w:rPr>
      </w:pPr>
      <w:r w:rsidRPr="0083265D">
        <w:rPr>
          <w:rFonts w:ascii="Times New Roman" w:hAnsi="Times New Roman" w:cs="Times New Roman"/>
          <w:b/>
        </w:rPr>
        <w:t>Health Research, Inc. /New York State Dept. of Health</w:t>
      </w:r>
      <w:r>
        <w:rPr>
          <w:rFonts w:ascii="Times New Roman" w:hAnsi="Times New Roman" w:cs="Times New Roman"/>
        </w:rPr>
        <w:t xml:space="preserve"> - </w:t>
      </w:r>
      <w:r w:rsidR="00CD7B9F">
        <w:rPr>
          <w:rFonts w:ascii="Times New Roman" w:hAnsi="Times New Roman" w:cs="Times New Roman"/>
        </w:rPr>
        <w:t xml:space="preserve">This study </w:t>
      </w:r>
      <w:r w:rsidR="00CD7B9F" w:rsidRPr="00CD7B9F">
        <w:rPr>
          <w:rFonts w:ascii="Times New Roman" w:hAnsi="Times New Roman" w:cs="Times New Roman"/>
        </w:rPr>
        <w:t>provides a unique opportunity to assess the effectiveness of a healthy home approach in</w:t>
      </w:r>
      <w:r w:rsidR="00CD7B9F">
        <w:rPr>
          <w:rFonts w:ascii="Times New Roman" w:hAnsi="Times New Roman" w:cs="Times New Roman"/>
        </w:rPr>
        <w:t xml:space="preserve"> </w:t>
      </w:r>
      <w:r w:rsidR="00CD7B9F" w:rsidRPr="00CD7B9F">
        <w:rPr>
          <w:rFonts w:ascii="Times New Roman" w:hAnsi="Times New Roman" w:cs="Times New Roman"/>
        </w:rPr>
        <w:t xml:space="preserve">providing home-based environmental interventions to residents with asthma. </w:t>
      </w:r>
      <w:r w:rsidR="008049FE">
        <w:rPr>
          <w:rFonts w:ascii="Times New Roman" w:hAnsi="Times New Roman" w:cs="Times New Roman"/>
        </w:rPr>
        <w:t>It</w:t>
      </w:r>
      <w:r w:rsidR="00CD7B9F" w:rsidRPr="00CD7B9F">
        <w:rPr>
          <w:rFonts w:ascii="Times New Roman" w:hAnsi="Times New Roman" w:cs="Times New Roman"/>
        </w:rPr>
        <w:t xml:space="preserve"> will</w:t>
      </w:r>
      <w:r w:rsidR="00CD7B9F">
        <w:rPr>
          <w:rFonts w:ascii="Times New Roman" w:hAnsi="Times New Roman" w:cs="Times New Roman"/>
        </w:rPr>
        <w:t xml:space="preserve"> </w:t>
      </w:r>
      <w:r w:rsidR="00CD7B9F" w:rsidRPr="00CD7B9F">
        <w:rPr>
          <w:rFonts w:ascii="Times New Roman" w:hAnsi="Times New Roman" w:cs="Times New Roman"/>
        </w:rPr>
        <w:t>generate evidence about the effectiveness of home-based environmental interventions when implemented</w:t>
      </w:r>
      <w:r w:rsidR="00021FF1">
        <w:rPr>
          <w:rFonts w:ascii="Times New Roman" w:hAnsi="Times New Roman" w:cs="Times New Roman"/>
        </w:rPr>
        <w:t xml:space="preserve"> </w:t>
      </w:r>
      <w:r w:rsidR="00CD7B9F" w:rsidRPr="00CD7B9F">
        <w:rPr>
          <w:rFonts w:ascii="Times New Roman" w:hAnsi="Times New Roman" w:cs="Times New Roman"/>
        </w:rPr>
        <w:t>on a large-scale and in real-world urban and rural settings. The scale and structure allow</w:t>
      </w:r>
      <w:r w:rsidR="00021FF1">
        <w:rPr>
          <w:rFonts w:ascii="Times New Roman" w:hAnsi="Times New Roman" w:cs="Times New Roman"/>
        </w:rPr>
        <w:t>s</w:t>
      </w:r>
      <w:r w:rsidR="00CD7B9F" w:rsidRPr="00CD7B9F">
        <w:rPr>
          <w:rFonts w:ascii="Times New Roman" w:hAnsi="Times New Roman" w:cs="Times New Roman"/>
        </w:rPr>
        <w:t xml:space="preserve"> for stratification in the analysis, providing critical information about the impact of targeting the</w:t>
      </w:r>
      <w:r w:rsidR="00021FF1">
        <w:rPr>
          <w:rFonts w:ascii="Times New Roman" w:hAnsi="Times New Roman" w:cs="Times New Roman"/>
        </w:rPr>
        <w:t xml:space="preserve"> </w:t>
      </w:r>
      <w:r w:rsidR="00CD7B9F" w:rsidRPr="00CD7B9F">
        <w:rPr>
          <w:rFonts w:ascii="Times New Roman" w:hAnsi="Times New Roman" w:cs="Times New Roman"/>
        </w:rPr>
        <w:t xml:space="preserve">intervention to residents with poorly controlled asthma, sub-populations (e.g., adults) and the type of dwelling and professional staff providing the intervention. </w:t>
      </w:r>
      <w:r w:rsidR="008049FE">
        <w:rPr>
          <w:rFonts w:ascii="Times New Roman" w:hAnsi="Times New Roman" w:cs="Times New Roman"/>
        </w:rPr>
        <w:t xml:space="preserve">It </w:t>
      </w:r>
      <w:r w:rsidR="00CD7B9F" w:rsidRPr="00CD7B9F">
        <w:rPr>
          <w:rFonts w:ascii="Times New Roman" w:hAnsi="Times New Roman" w:cs="Times New Roman"/>
        </w:rPr>
        <w:t>has the potential to directly inform policy development in several states</w:t>
      </w:r>
      <w:r w:rsidR="00021FF1">
        <w:rPr>
          <w:rFonts w:ascii="Times New Roman" w:hAnsi="Times New Roman" w:cs="Times New Roman"/>
        </w:rPr>
        <w:t xml:space="preserve"> </w:t>
      </w:r>
      <w:r w:rsidR="00CD7B9F" w:rsidRPr="00CD7B9F">
        <w:rPr>
          <w:rFonts w:ascii="Times New Roman" w:hAnsi="Times New Roman" w:cs="Times New Roman"/>
        </w:rPr>
        <w:t>seeking to make healthy housing costs reimbursable by Medicaid</w:t>
      </w:r>
      <w:r w:rsidR="00021FF1">
        <w:rPr>
          <w:rFonts w:ascii="Times New Roman" w:hAnsi="Times New Roman" w:cs="Times New Roman"/>
        </w:rPr>
        <w:t xml:space="preserve"> which can </w:t>
      </w:r>
      <w:r w:rsidR="00CD7B9F" w:rsidRPr="00CD7B9F">
        <w:rPr>
          <w:rFonts w:ascii="Times New Roman" w:hAnsi="Times New Roman" w:cs="Times New Roman"/>
        </w:rPr>
        <w:t>increase access to and sustainability of healthy housing services.</w:t>
      </w:r>
      <w:r w:rsidR="008049FE">
        <w:rPr>
          <w:rFonts w:ascii="Times New Roman" w:hAnsi="Times New Roman" w:cs="Times New Roman"/>
        </w:rPr>
        <w:t xml:space="preserve">  </w:t>
      </w:r>
      <w:r w:rsidR="00443BB1">
        <w:rPr>
          <w:rFonts w:ascii="Times New Roman" w:hAnsi="Times New Roman" w:cs="Times New Roman"/>
        </w:rPr>
        <w:t xml:space="preserve">. </w:t>
      </w:r>
      <w:r w:rsidR="002270AA" w:rsidRPr="00021FF1">
        <w:rPr>
          <w:rFonts w:ascii="Times New Roman" w:hAnsi="Times New Roman" w:cs="Times New Roman"/>
        </w:rPr>
        <w:t xml:space="preserve">While the primary focus </w:t>
      </w:r>
      <w:r w:rsidR="002270AA">
        <w:rPr>
          <w:rFonts w:ascii="Times New Roman" w:hAnsi="Times New Roman" w:cs="Times New Roman"/>
        </w:rPr>
        <w:t xml:space="preserve">is </w:t>
      </w:r>
      <w:r w:rsidR="002270AA" w:rsidRPr="00021FF1">
        <w:rPr>
          <w:rFonts w:ascii="Times New Roman" w:hAnsi="Times New Roman" w:cs="Times New Roman"/>
        </w:rPr>
        <w:t>to</w:t>
      </w:r>
      <w:r w:rsidR="002270AA">
        <w:rPr>
          <w:rFonts w:ascii="Times New Roman" w:hAnsi="Times New Roman" w:cs="Times New Roman"/>
        </w:rPr>
        <w:t xml:space="preserve"> </w:t>
      </w:r>
      <w:r w:rsidR="002270AA" w:rsidRPr="00021FF1">
        <w:rPr>
          <w:rFonts w:ascii="Times New Roman" w:hAnsi="Times New Roman" w:cs="Times New Roman"/>
        </w:rPr>
        <w:t xml:space="preserve">articulate the benefit-cost ratio for asthma-related outcomes, </w:t>
      </w:r>
      <w:r w:rsidR="002270AA">
        <w:rPr>
          <w:rFonts w:ascii="Times New Roman" w:hAnsi="Times New Roman" w:cs="Times New Roman"/>
        </w:rPr>
        <w:t>the study will also capture</w:t>
      </w:r>
      <w:r w:rsidR="002270AA" w:rsidRPr="00021FF1">
        <w:rPr>
          <w:rFonts w:ascii="Times New Roman" w:hAnsi="Times New Roman" w:cs="Times New Roman"/>
        </w:rPr>
        <w:t xml:space="preserve"> the range of benefits</w:t>
      </w:r>
      <w:r w:rsidR="002270AA">
        <w:rPr>
          <w:rFonts w:ascii="Times New Roman" w:hAnsi="Times New Roman" w:cs="Times New Roman"/>
        </w:rPr>
        <w:t xml:space="preserve"> </w:t>
      </w:r>
      <w:r w:rsidR="002270AA" w:rsidRPr="00021FF1">
        <w:rPr>
          <w:rFonts w:ascii="Times New Roman" w:hAnsi="Times New Roman" w:cs="Times New Roman"/>
        </w:rPr>
        <w:t>associated with the costs of delivering services in the context of a comprehensive healthy homes</w:t>
      </w:r>
      <w:r w:rsidR="002270AA">
        <w:rPr>
          <w:rFonts w:ascii="Times New Roman" w:hAnsi="Times New Roman" w:cs="Times New Roman"/>
        </w:rPr>
        <w:t xml:space="preserve"> </w:t>
      </w:r>
      <w:r w:rsidR="002270AA" w:rsidRPr="00021FF1">
        <w:rPr>
          <w:rFonts w:ascii="Times New Roman" w:hAnsi="Times New Roman" w:cs="Times New Roman"/>
        </w:rPr>
        <w:t>intervention help</w:t>
      </w:r>
      <w:r w:rsidR="002270AA">
        <w:rPr>
          <w:rFonts w:ascii="Times New Roman" w:hAnsi="Times New Roman" w:cs="Times New Roman"/>
        </w:rPr>
        <w:t>ing</w:t>
      </w:r>
      <w:r w:rsidR="002270AA" w:rsidRPr="00021FF1">
        <w:rPr>
          <w:rFonts w:ascii="Times New Roman" w:hAnsi="Times New Roman" w:cs="Times New Roman"/>
        </w:rPr>
        <w:t xml:space="preserve"> to promote this more holistic approach</w:t>
      </w:r>
      <w:r w:rsidR="002270AA">
        <w:rPr>
          <w:rFonts w:ascii="Times New Roman" w:hAnsi="Times New Roman" w:cs="Times New Roman"/>
        </w:rPr>
        <w:t xml:space="preserve">.  </w:t>
      </w:r>
      <w:r w:rsidR="00443BB1">
        <w:rPr>
          <w:rFonts w:ascii="Times New Roman" w:hAnsi="Times New Roman" w:cs="Times New Roman"/>
        </w:rPr>
        <w:t xml:space="preserve">As a result of earlier, rigorous cost-benefit analysis, certain lead hazard identification costs </w:t>
      </w:r>
      <w:r w:rsidR="003050F7">
        <w:rPr>
          <w:rFonts w:ascii="Times New Roman" w:hAnsi="Times New Roman" w:cs="Times New Roman"/>
        </w:rPr>
        <w:t>became</w:t>
      </w:r>
      <w:r w:rsidR="00443BB1">
        <w:rPr>
          <w:rFonts w:ascii="Times New Roman" w:hAnsi="Times New Roman" w:cs="Times New Roman"/>
        </w:rPr>
        <w:t xml:space="preserve"> Medicaid reimbursable; this study proposes to do the same for asthma.</w:t>
      </w:r>
    </w:p>
    <w:p w:rsidR="009A1533" w:rsidRPr="0083265D" w:rsidRDefault="009A1533" w:rsidP="004722C3">
      <w:pPr>
        <w:spacing w:after="0" w:line="240" w:lineRule="auto"/>
        <w:rPr>
          <w:rFonts w:ascii="Times New Roman" w:hAnsi="Times New Roman" w:cs="Times New Roman"/>
          <w:b/>
          <w:sz w:val="24"/>
          <w:szCs w:val="24"/>
        </w:rPr>
      </w:pPr>
    </w:p>
    <w:p w:rsidR="00004827" w:rsidRDefault="005D094A" w:rsidP="002D4296">
      <w:pPr>
        <w:spacing w:after="0" w:line="240" w:lineRule="auto"/>
        <w:rPr>
          <w:rFonts w:ascii="Times New Roman" w:hAnsi="Times New Roman" w:cs="Times New Roman"/>
          <w:sz w:val="24"/>
          <w:szCs w:val="24"/>
        </w:rPr>
      </w:pPr>
      <w:r w:rsidRPr="00D61946">
        <w:rPr>
          <w:rFonts w:ascii="Times New Roman" w:hAnsi="Times New Roman" w:cs="Times New Roman"/>
          <w:b/>
          <w:sz w:val="24"/>
          <w:szCs w:val="24"/>
        </w:rPr>
        <w:t>Contact</w:t>
      </w:r>
      <w:r w:rsidR="00443BB1" w:rsidRPr="00D61946">
        <w:rPr>
          <w:rFonts w:ascii="Times New Roman" w:hAnsi="Times New Roman" w:cs="Times New Roman"/>
          <w:b/>
          <w:sz w:val="24"/>
          <w:szCs w:val="24"/>
        </w:rPr>
        <w:t>:</w:t>
      </w:r>
      <w:r w:rsidR="00443BB1">
        <w:rPr>
          <w:rFonts w:ascii="Times New Roman" w:hAnsi="Times New Roman" w:cs="Times New Roman"/>
          <w:sz w:val="24"/>
          <w:szCs w:val="24"/>
        </w:rPr>
        <w:t xml:space="preserve"> Marta Gomez, MS</w:t>
      </w:r>
      <w:r>
        <w:rPr>
          <w:rFonts w:ascii="Times New Roman" w:hAnsi="Times New Roman" w:cs="Times New Roman"/>
          <w:sz w:val="24"/>
          <w:szCs w:val="24"/>
        </w:rPr>
        <w:t xml:space="preserve">.   (518) 402 7603   </w:t>
      </w:r>
      <w:hyperlink r:id="rId43" w:history="1">
        <w:r w:rsidRPr="00571CB2">
          <w:rPr>
            <w:rStyle w:val="Hyperlink"/>
            <w:rFonts w:ascii="Times New Roman" w:hAnsi="Times New Roman" w:cs="Times New Roman"/>
            <w:sz w:val="24"/>
            <w:szCs w:val="24"/>
          </w:rPr>
          <w:t>marta.gomez@health.ny.gov</w:t>
        </w:r>
      </w:hyperlink>
      <w:r>
        <w:rPr>
          <w:rFonts w:ascii="Times New Roman" w:hAnsi="Times New Roman" w:cs="Times New Roman"/>
          <w:sz w:val="24"/>
          <w:szCs w:val="24"/>
        </w:rPr>
        <w:t xml:space="preserve">   Award: $500,000 </w:t>
      </w:r>
    </w:p>
    <w:p w:rsidR="005D094A" w:rsidRPr="0083265D" w:rsidRDefault="005D094A" w:rsidP="002D4296">
      <w:pPr>
        <w:spacing w:after="0" w:line="240" w:lineRule="auto"/>
        <w:rPr>
          <w:rFonts w:ascii="Times New Roman" w:hAnsi="Times New Roman" w:cs="Times New Roman"/>
          <w:sz w:val="24"/>
          <w:szCs w:val="24"/>
        </w:rPr>
      </w:pPr>
    </w:p>
    <w:p w:rsidR="00B6176A" w:rsidRPr="0083265D" w:rsidRDefault="00B6176A" w:rsidP="002D4296">
      <w:pPr>
        <w:spacing w:after="0" w:line="240" w:lineRule="auto"/>
        <w:rPr>
          <w:rFonts w:ascii="Times New Roman" w:hAnsi="Times New Roman" w:cs="Times New Roman"/>
          <w:sz w:val="24"/>
          <w:szCs w:val="24"/>
        </w:rPr>
      </w:pPr>
    </w:p>
    <w:p w:rsidR="0073752A" w:rsidRPr="00D61946" w:rsidRDefault="00312172" w:rsidP="00D61946">
      <w:pPr>
        <w:pStyle w:val="ListParagraph"/>
        <w:spacing w:after="0" w:line="240" w:lineRule="auto"/>
        <w:ind w:left="0"/>
        <w:rPr>
          <w:rFonts w:ascii="Times New Roman" w:hAnsi="Times New Roman" w:cs="Times New Roman"/>
          <w:b/>
          <w:sz w:val="24"/>
          <w:szCs w:val="24"/>
        </w:rPr>
      </w:pPr>
      <w:r w:rsidRPr="00D61946">
        <w:rPr>
          <w:rFonts w:ascii="Times New Roman" w:hAnsi="Times New Roman" w:cs="Times New Roman"/>
          <w:b/>
          <w:bCs/>
        </w:rPr>
        <w:t xml:space="preserve">Project Title: </w:t>
      </w:r>
      <w:r w:rsidR="00004827" w:rsidRPr="00D61946">
        <w:rPr>
          <w:rFonts w:ascii="Times New Roman" w:hAnsi="Times New Roman" w:cs="Times New Roman"/>
          <w:bCs/>
        </w:rPr>
        <w:t xml:space="preserve">Impact of </w:t>
      </w:r>
      <w:r w:rsidR="00857338" w:rsidRPr="00D61946">
        <w:rPr>
          <w:rFonts w:ascii="Times New Roman" w:hAnsi="Times New Roman" w:cs="Times New Roman"/>
          <w:bCs/>
        </w:rPr>
        <w:t>G</w:t>
      </w:r>
      <w:r w:rsidR="00004827" w:rsidRPr="00D61946">
        <w:rPr>
          <w:rFonts w:ascii="Times New Roman" w:hAnsi="Times New Roman" w:cs="Times New Roman"/>
          <w:bCs/>
        </w:rPr>
        <w:t xml:space="preserve">reen </w:t>
      </w:r>
      <w:r w:rsidR="00857338" w:rsidRPr="00D61946">
        <w:rPr>
          <w:rFonts w:ascii="Times New Roman" w:hAnsi="Times New Roman" w:cs="Times New Roman"/>
          <w:bCs/>
        </w:rPr>
        <w:t>R</w:t>
      </w:r>
      <w:r w:rsidR="00004827" w:rsidRPr="00D61946">
        <w:rPr>
          <w:rFonts w:ascii="Times New Roman" w:hAnsi="Times New Roman" w:cs="Times New Roman"/>
          <w:bCs/>
        </w:rPr>
        <w:t xml:space="preserve">enovations on </w:t>
      </w:r>
      <w:r w:rsidR="00857338" w:rsidRPr="00D61946">
        <w:rPr>
          <w:rFonts w:ascii="Times New Roman" w:hAnsi="Times New Roman" w:cs="Times New Roman"/>
          <w:bCs/>
        </w:rPr>
        <w:t>A</w:t>
      </w:r>
      <w:r w:rsidR="00004827" w:rsidRPr="00D61946">
        <w:rPr>
          <w:rFonts w:ascii="Times New Roman" w:hAnsi="Times New Roman" w:cs="Times New Roman"/>
          <w:bCs/>
        </w:rPr>
        <w:t xml:space="preserve">sthma and IEQ in </w:t>
      </w:r>
      <w:r w:rsidR="00857338" w:rsidRPr="00D61946">
        <w:rPr>
          <w:rFonts w:ascii="Times New Roman" w:hAnsi="Times New Roman" w:cs="Times New Roman"/>
          <w:bCs/>
        </w:rPr>
        <w:t>P</w:t>
      </w:r>
      <w:r w:rsidR="00004827" w:rsidRPr="00D61946">
        <w:rPr>
          <w:rFonts w:ascii="Times New Roman" w:hAnsi="Times New Roman" w:cs="Times New Roman"/>
          <w:bCs/>
        </w:rPr>
        <w:t xml:space="preserve">ublic </w:t>
      </w:r>
      <w:r w:rsidR="00857338" w:rsidRPr="00D61946">
        <w:rPr>
          <w:rFonts w:ascii="Times New Roman" w:hAnsi="Times New Roman" w:cs="Times New Roman"/>
          <w:bCs/>
        </w:rPr>
        <w:t>H</w:t>
      </w:r>
      <w:r w:rsidR="00004827" w:rsidRPr="00D61946">
        <w:rPr>
          <w:rFonts w:ascii="Times New Roman" w:hAnsi="Times New Roman" w:cs="Times New Roman"/>
          <w:bCs/>
        </w:rPr>
        <w:t>ousing: The role of phthalates, glycol ethers, flame retardants, perfluorinated compounds and PCBs</w:t>
      </w:r>
      <w:r w:rsidR="00443BB1" w:rsidRPr="00D61946">
        <w:rPr>
          <w:rFonts w:ascii="Times New Roman" w:hAnsi="Times New Roman" w:cs="Times New Roman"/>
          <w:bCs/>
        </w:rPr>
        <w:t xml:space="preserve">. </w:t>
      </w:r>
    </w:p>
    <w:p w:rsidR="0017692D" w:rsidRPr="0083265D" w:rsidRDefault="0017692D" w:rsidP="00004827">
      <w:pPr>
        <w:pStyle w:val="Default"/>
        <w:rPr>
          <w:rFonts w:ascii="Times New Roman" w:hAnsi="Times New Roman" w:cs="Times New Roman"/>
        </w:rPr>
      </w:pPr>
    </w:p>
    <w:p w:rsidR="000F6EC7" w:rsidRPr="00CB59C9" w:rsidRDefault="00D61946" w:rsidP="00CB59C9">
      <w:pPr>
        <w:spacing w:after="0" w:line="240" w:lineRule="auto"/>
        <w:rPr>
          <w:rFonts w:ascii="Times New Roman" w:hAnsi="Times New Roman" w:cs="Times New Roman"/>
          <w:sz w:val="24"/>
          <w:szCs w:val="24"/>
        </w:rPr>
      </w:pPr>
      <w:r>
        <w:rPr>
          <w:rFonts w:ascii="Times New Roman" w:hAnsi="Times New Roman" w:cs="Times New Roman"/>
          <w:b/>
          <w:sz w:val="24"/>
          <w:szCs w:val="24"/>
        </w:rPr>
        <w:t>Silent Spring Institute -</w:t>
      </w:r>
      <w:r>
        <w:rPr>
          <w:rFonts w:ascii="Times New Roman" w:hAnsi="Times New Roman" w:cs="Times New Roman"/>
          <w:sz w:val="24"/>
          <w:szCs w:val="24"/>
        </w:rPr>
        <w:t xml:space="preserve"> </w:t>
      </w:r>
      <w:r w:rsidR="006D3B5A">
        <w:rPr>
          <w:rFonts w:ascii="Times New Roman" w:hAnsi="Times New Roman" w:cs="Times New Roman"/>
          <w:sz w:val="24"/>
          <w:szCs w:val="24"/>
        </w:rPr>
        <w:t xml:space="preserve">The </w:t>
      </w:r>
      <w:r w:rsidR="000F6EC7" w:rsidRPr="000F6EC7">
        <w:rPr>
          <w:rFonts w:ascii="Times New Roman" w:hAnsi="Times New Roman" w:cs="Times New Roman"/>
          <w:sz w:val="24"/>
          <w:szCs w:val="24"/>
        </w:rPr>
        <w:t>study collaborate</w:t>
      </w:r>
      <w:r w:rsidR="006D3B5A">
        <w:rPr>
          <w:rFonts w:ascii="Times New Roman" w:hAnsi="Times New Roman" w:cs="Times New Roman"/>
          <w:sz w:val="24"/>
          <w:szCs w:val="24"/>
        </w:rPr>
        <w:t>s</w:t>
      </w:r>
      <w:r w:rsidR="000F6EC7" w:rsidRPr="000F6EC7">
        <w:rPr>
          <w:rFonts w:ascii="Times New Roman" w:hAnsi="Times New Roman" w:cs="Times New Roman"/>
          <w:sz w:val="24"/>
          <w:szCs w:val="24"/>
        </w:rPr>
        <w:t xml:space="preserve"> with the Green Housing Study (GHS) to</w:t>
      </w:r>
      <w:r w:rsidR="006D3B5A">
        <w:rPr>
          <w:rFonts w:ascii="Times New Roman" w:hAnsi="Times New Roman" w:cs="Times New Roman"/>
          <w:sz w:val="24"/>
          <w:szCs w:val="24"/>
        </w:rPr>
        <w:t xml:space="preserve"> </w:t>
      </w:r>
      <w:r w:rsidR="000F6EC7" w:rsidRPr="000F6EC7">
        <w:rPr>
          <w:rFonts w:ascii="Times New Roman" w:hAnsi="Times New Roman" w:cs="Times New Roman"/>
          <w:sz w:val="24"/>
          <w:szCs w:val="24"/>
        </w:rPr>
        <w:t>analyze additional chemicals of emerging concern, including phthalates, glycol ethers, flame</w:t>
      </w:r>
      <w:r w:rsidR="006D3B5A">
        <w:rPr>
          <w:rFonts w:ascii="Times New Roman" w:hAnsi="Times New Roman" w:cs="Times New Roman"/>
          <w:sz w:val="24"/>
          <w:szCs w:val="24"/>
        </w:rPr>
        <w:t xml:space="preserve"> </w:t>
      </w:r>
      <w:r w:rsidR="000F6EC7" w:rsidRPr="000F6EC7">
        <w:rPr>
          <w:rFonts w:ascii="Times New Roman" w:hAnsi="Times New Roman" w:cs="Times New Roman"/>
          <w:sz w:val="24"/>
          <w:szCs w:val="24"/>
        </w:rPr>
        <w:t>retardants, perfluorinated compounds, and PCBs</w:t>
      </w:r>
      <w:r w:rsidR="008049FE">
        <w:rPr>
          <w:rFonts w:ascii="Times New Roman" w:hAnsi="Times New Roman" w:cs="Times New Roman"/>
          <w:sz w:val="24"/>
          <w:szCs w:val="24"/>
        </w:rPr>
        <w:t xml:space="preserve">.  The </w:t>
      </w:r>
      <w:r w:rsidR="006D3B5A">
        <w:rPr>
          <w:rFonts w:ascii="Times New Roman" w:hAnsi="Times New Roman" w:cs="Times New Roman"/>
          <w:sz w:val="24"/>
          <w:szCs w:val="24"/>
        </w:rPr>
        <w:t>i</w:t>
      </w:r>
      <w:r w:rsidR="000F6EC7" w:rsidRPr="000F6EC7">
        <w:rPr>
          <w:rFonts w:ascii="Times New Roman" w:hAnsi="Times New Roman" w:cs="Times New Roman"/>
          <w:sz w:val="24"/>
          <w:szCs w:val="24"/>
        </w:rPr>
        <w:t xml:space="preserve">ndoor environment </w:t>
      </w:r>
      <w:r w:rsidR="008049FE">
        <w:rPr>
          <w:rFonts w:ascii="Times New Roman" w:hAnsi="Times New Roman" w:cs="Times New Roman"/>
          <w:sz w:val="24"/>
          <w:szCs w:val="24"/>
        </w:rPr>
        <w:t>is</w:t>
      </w:r>
      <w:r w:rsidR="000F6EC7" w:rsidRPr="000F6EC7">
        <w:rPr>
          <w:rFonts w:ascii="Times New Roman" w:hAnsi="Times New Roman" w:cs="Times New Roman"/>
          <w:sz w:val="24"/>
          <w:szCs w:val="24"/>
        </w:rPr>
        <w:t xml:space="preserve"> known to be an</w:t>
      </w:r>
      <w:r w:rsidR="006D3B5A">
        <w:rPr>
          <w:rFonts w:ascii="Times New Roman" w:hAnsi="Times New Roman" w:cs="Times New Roman"/>
          <w:sz w:val="24"/>
          <w:szCs w:val="24"/>
        </w:rPr>
        <w:t xml:space="preserve"> </w:t>
      </w:r>
      <w:r w:rsidR="000F6EC7" w:rsidRPr="000F6EC7">
        <w:rPr>
          <w:rFonts w:ascii="Times New Roman" w:hAnsi="Times New Roman" w:cs="Times New Roman"/>
          <w:sz w:val="24"/>
          <w:szCs w:val="24"/>
        </w:rPr>
        <w:t>important source of exposure to these compounds</w:t>
      </w:r>
      <w:r w:rsidR="006D3B5A">
        <w:rPr>
          <w:rFonts w:ascii="Times New Roman" w:hAnsi="Times New Roman" w:cs="Times New Roman"/>
          <w:sz w:val="24"/>
          <w:szCs w:val="24"/>
        </w:rPr>
        <w:t xml:space="preserve"> </w:t>
      </w:r>
      <w:r w:rsidR="008049FE">
        <w:rPr>
          <w:rFonts w:ascii="Times New Roman" w:hAnsi="Times New Roman" w:cs="Times New Roman"/>
          <w:sz w:val="24"/>
          <w:szCs w:val="24"/>
        </w:rPr>
        <w:t xml:space="preserve">where they are </w:t>
      </w:r>
      <w:r w:rsidR="006D3B5A">
        <w:rPr>
          <w:rFonts w:ascii="Times New Roman" w:hAnsi="Times New Roman" w:cs="Times New Roman"/>
          <w:sz w:val="24"/>
          <w:szCs w:val="24"/>
        </w:rPr>
        <w:t>either p</w:t>
      </w:r>
      <w:r w:rsidR="000F6EC7" w:rsidRPr="000F6EC7">
        <w:rPr>
          <w:rFonts w:ascii="Times New Roman" w:hAnsi="Times New Roman" w:cs="Times New Roman"/>
          <w:sz w:val="24"/>
          <w:szCs w:val="24"/>
        </w:rPr>
        <w:t>resent in building materials</w:t>
      </w:r>
      <w:r w:rsidR="006D3B5A">
        <w:rPr>
          <w:rFonts w:ascii="Times New Roman" w:hAnsi="Times New Roman" w:cs="Times New Roman"/>
          <w:sz w:val="24"/>
          <w:szCs w:val="24"/>
        </w:rPr>
        <w:t xml:space="preserve"> or </w:t>
      </w:r>
      <w:r w:rsidR="000F6EC7" w:rsidRPr="000F6EC7">
        <w:rPr>
          <w:rFonts w:ascii="Times New Roman" w:hAnsi="Times New Roman" w:cs="Times New Roman"/>
          <w:sz w:val="24"/>
          <w:szCs w:val="24"/>
        </w:rPr>
        <w:t>products</w:t>
      </w:r>
      <w:r w:rsidR="006D3B5A">
        <w:rPr>
          <w:rFonts w:ascii="Times New Roman" w:hAnsi="Times New Roman" w:cs="Times New Roman"/>
          <w:sz w:val="24"/>
          <w:szCs w:val="24"/>
        </w:rPr>
        <w:t xml:space="preserve"> </w:t>
      </w:r>
      <w:r w:rsidR="000F6EC7" w:rsidRPr="000F6EC7">
        <w:rPr>
          <w:rFonts w:ascii="Times New Roman" w:hAnsi="Times New Roman" w:cs="Times New Roman"/>
          <w:sz w:val="24"/>
          <w:szCs w:val="24"/>
        </w:rPr>
        <w:t>used by the occupant</w:t>
      </w:r>
      <w:r w:rsidR="006D3B5A">
        <w:rPr>
          <w:rFonts w:ascii="Times New Roman" w:hAnsi="Times New Roman" w:cs="Times New Roman"/>
          <w:sz w:val="24"/>
          <w:szCs w:val="24"/>
        </w:rPr>
        <w:t>s</w:t>
      </w:r>
      <w:r w:rsidR="000F6EC7" w:rsidRPr="000F6EC7">
        <w:rPr>
          <w:rFonts w:ascii="Times New Roman" w:hAnsi="Times New Roman" w:cs="Times New Roman"/>
          <w:sz w:val="24"/>
          <w:szCs w:val="24"/>
        </w:rPr>
        <w:t xml:space="preserve">. </w:t>
      </w:r>
      <w:r w:rsidR="006D3B5A">
        <w:rPr>
          <w:rFonts w:ascii="Times New Roman" w:hAnsi="Times New Roman" w:cs="Times New Roman"/>
          <w:sz w:val="24"/>
          <w:szCs w:val="24"/>
        </w:rPr>
        <w:t xml:space="preserve">  </w:t>
      </w:r>
      <w:r w:rsidR="00CC2489" w:rsidRPr="00CC2489">
        <w:rPr>
          <w:rFonts w:ascii="Times New Roman" w:hAnsi="Times New Roman" w:cs="Times New Roman"/>
          <w:sz w:val="24"/>
          <w:szCs w:val="24"/>
        </w:rPr>
        <w:t xml:space="preserve">It evaluates the associations between household levels of phthalates and glycol ethers and asthma symptoms in children.  It also analyzes how green renovations affect exposure to phthalates, glycol ethers and EDCs (flame retardants, perfluorinated compounds, and PCBs). </w:t>
      </w:r>
      <w:r w:rsidR="006D3B5A" w:rsidRPr="006D3B5A">
        <w:rPr>
          <w:rFonts w:ascii="Times New Roman" w:hAnsi="Times New Roman" w:cs="Times New Roman"/>
          <w:sz w:val="24"/>
          <w:szCs w:val="24"/>
        </w:rPr>
        <w:t>The CDC/HUD</w:t>
      </w:r>
      <w:r w:rsidR="006D3B5A">
        <w:rPr>
          <w:rFonts w:ascii="Times New Roman" w:hAnsi="Times New Roman" w:cs="Times New Roman"/>
          <w:sz w:val="24"/>
          <w:szCs w:val="24"/>
        </w:rPr>
        <w:t xml:space="preserve"> </w:t>
      </w:r>
      <w:r w:rsidR="006D3B5A" w:rsidRPr="006D3B5A">
        <w:rPr>
          <w:rFonts w:ascii="Times New Roman" w:hAnsi="Times New Roman" w:cs="Times New Roman"/>
          <w:sz w:val="24"/>
          <w:szCs w:val="24"/>
        </w:rPr>
        <w:t xml:space="preserve">GHS </w:t>
      </w:r>
      <w:r w:rsidR="006D3B5A">
        <w:rPr>
          <w:rFonts w:ascii="Times New Roman" w:hAnsi="Times New Roman" w:cs="Times New Roman"/>
          <w:sz w:val="24"/>
          <w:szCs w:val="24"/>
        </w:rPr>
        <w:t xml:space="preserve">is </w:t>
      </w:r>
      <w:r w:rsidR="006D3B5A" w:rsidRPr="006D3B5A">
        <w:rPr>
          <w:rFonts w:ascii="Times New Roman" w:hAnsi="Times New Roman" w:cs="Times New Roman"/>
          <w:sz w:val="24"/>
          <w:szCs w:val="24"/>
        </w:rPr>
        <w:t>evaluating the effect of green renovation in urban</w:t>
      </w:r>
      <w:r w:rsidR="00CC2489">
        <w:rPr>
          <w:rFonts w:ascii="Times New Roman" w:hAnsi="Times New Roman" w:cs="Times New Roman"/>
          <w:sz w:val="24"/>
          <w:szCs w:val="24"/>
        </w:rPr>
        <w:t xml:space="preserve"> </w:t>
      </w:r>
      <w:r w:rsidR="006D3B5A" w:rsidRPr="006D3B5A">
        <w:rPr>
          <w:rFonts w:ascii="Times New Roman" w:hAnsi="Times New Roman" w:cs="Times New Roman"/>
          <w:sz w:val="24"/>
          <w:szCs w:val="24"/>
        </w:rPr>
        <w:t xml:space="preserve">public housing on asthma symptoms and measures of </w:t>
      </w:r>
      <w:r w:rsidR="00C36A82">
        <w:rPr>
          <w:rFonts w:ascii="Times New Roman" w:hAnsi="Times New Roman" w:cs="Times New Roman"/>
          <w:sz w:val="24"/>
          <w:szCs w:val="24"/>
        </w:rPr>
        <w:t>IEQ</w:t>
      </w:r>
      <w:r w:rsidR="006D3B5A" w:rsidRPr="006D3B5A">
        <w:rPr>
          <w:rFonts w:ascii="Times New Roman" w:hAnsi="Times New Roman" w:cs="Times New Roman"/>
          <w:sz w:val="24"/>
          <w:szCs w:val="24"/>
        </w:rPr>
        <w:t>, including</w:t>
      </w:r>
      <w:r w:rsidR="00CC2489">
        <w:rPr>
          <w:rFonts w:ascii="Times New Roman" w:hAnsi="Times New Roman" w:cs="Times New Roman"/>
          <w:sz w:val="24"/>
          <w:szCs w:val="24"/>
        </w:rPr>
        <w:t xml:space="preserve"> </w:t>
      </w:r>
      <w:r w:rsidR="006D3B5A" w:rsidRPr="006D3B5A">
        <w:rPr>
          <w:rFonts w:ascii="Times New Roman" w:hAnsi="Times New Roman" w:cs="Times New Roman"/>
          <w:sz w:val="24"/>
          <w:szCs w:val="24"/>
        </w:rPr>
        <w:t>mold, particulate matter, and VOCs.</w:t>
      </w:r>
      <w:r w:rsidR="006D3B5A">
        <w:rPr>
          <w:rFonts w:ascii="Times New Roman" w:hAnsi="Times New Roman" w:cs="Times New Roman"/>
          <w:sz w:val="24"/>
          <w:szCs w:val="24"/>
        </w:rPr>
        <w:t xml:space="preserve">  </w:t>
      </w:r>
    </w:p>
    <w:p w:rsidR="0073752A" w:rsidRDefault="00312172">
      <w:pPr>
        <w:autoSpaceDE w:val="0"/>
        <w:autoSpaceDN w:val="0"/>
        <w:adjustRightInd w:val="0"/>
        <w:snapToGrid w:val="0"/>
        <w:spacing w:after="0" w:line="240" w:lineRule="auto"/>
        <w:rPr>
          <w:rFonts w:ascii="Times New Roman" w:hAnsi="Times New Roman" w:cs="Times New Roman"/>
          <w:sz w:val="24"/>
          <w:szCs w:val="24"/>
        </w:rPr>
      </w:pPr>
      <w:r w:rsidRPr="00312172">
        <w:rPr>
          <w:rFonts w:ascii="Times New Roman" w:hAnsi="Times New Roman" w:cs="Times New Roman"/>
          <w:color w:val="000000"/>
          <w:sz w:val="24"/>
          <w:szCs w:val="24"/>
        </w:rPr>
        <w:lastRenderedPageBreak/>
        <w:t xml:space="preserve">The </w:t>
      </w:r>
      <w:r w:rsidR="00CB59C9">
        <w:rPr>
          <w:rFonts w:ascii="Times New Roman" w:hAnsi="Times New Roman" w:cs="Times New Roman"/>
          <w:color w:val="000000"/>
          <w:sz w:val="24"/>
          <w:szCs w:val="24"/>
        </w:rPr>
        <w:t xml:space="preserve">main </w:t>
      </w:r>
      <w:r w:rsidRPr="00312172">
        <w:rPr>
          <w:rFonts w:ascii="Times New Roman" w:hAnsi="Times New Roman" w:cs="Times New Roman"/>
          <w:color w:val="000000"/>
          <w:sz w:val="24"/>
          <w:szCs w:val="24"/>
        </w:rPr>
        <w:t>objective</w:t>
      </w:r>
      <w:r w:rsidR="00CB59C9">
        <w:rPr>
          <w:rFonts w:ascii="Times New Roman" w:hAnsi="Times New Roman" w:cs="Times New Roman"/>
          <w:color w:val="000000"/>
          <w:sz w:val="24"/>
          <w:szCs w:val="24"/>
        </w:rPr>
        <w:t>s are</w:t>
      </w:r>
      <w:r w:rsidR="00CC2489">
        <w:rPr>
          <w:rFonts w:ascii="Times New Roman" w:hAnsi="Times New Roman" w:cs="Times New Roman"/>
          <w:color w:val="000000"/>
          <w:sz w:val="24"/>
          <w:szCs w:val="24"/>
        </w:rPr>
        <w:t xml:space="preserve"> </w:t>
      </w:r>
      <w:r w:rsidRPr="00312172">
        <w:rPr>
          <w:rFonts w:ascii="Times New Roman" w:hAnsi="Times New Roman" w:cs="Times New Roman"/>
          <w:color w:val="000000"/>
          <w:sz w:val="24"/>
          <w:szCs w:val="24"/>
        </w:rPr>
        <w:t xml:space="preserve">to evaluate the influence of the targeted chemicals on asthma in children in public housing and the impact of green renovations on relevant measures of </w:t>
      </w:r>
      <w:r w:rsidR="00C36A82">
        <w:rPr>
          <w:rFonts w:ascii="Times New Roman" w:hAnsi="Times New Roman" w:cs="Times New Roman"/>
          <w:color w:val="000000"/>
          <w:sz w:val="24"/>
          <w:szCs w:val="24"/>
        </w:rPr>
        <w:t>IEQ</w:t>
      </w:r>
      <w:r w:rsidRPr="00312172">
        <w:rPr>
          <w:rFonts w:ascii="Times New Roman" w:hAnsi="Times New Roman" w:cs="Times New Roman"/>
          <w:color w:val="000000"/>
          <w:sz w:val="24"/>
          <w:szCs w:val="24"/>
        </w:rPr>
        <w:t xml:space="preserve"> and personal exposure</w:t>
      </w:r>
      <w:r w:rsidR="00CC2489">
        <w:rPr>
          <w:rFonts w:ascii="Times New Roman" w:hAnsi="Times New Roman" w:cs="Times New Roman"/>
          <w:color w:val="000000"/>
          <w:sz w:val="24"/>
          <w:szCs w:val="24"/>
        </w:rPr>
        <w:t xml:space="preserve">; </w:t>
      </w:r>
      <w:r w:rsidRPr="00312172">
        <w:rPr>
          <w:rFonts w:ascii="Times New Roman" w:hAnsi="Times New Roman" w:cs="Times New Roman"/>
          <w:color w:val="000000"/>
          <w:sz w:val="24"/>
          <w:szCs w:val="24"/>
        </w:rPr>
        <w:t>e</w:t>
      </w:r>
      <w:r w:rsidRPr="00312172">
        <w:rPr>
          <w:rFonts w:ascii="Times New Roman" w:hAnsi="Times New Roman" w:cs="Times New Roman"/>
          <w:sz w:val="24"/>
          <w:szCs w:val="24"/>
        </w:rPr>
        <w:t>valuate the association between measured phthalate and glycol ether exposures and asthma symptoms in children already diagnosed with asthma in public housing; and</w:t>
      </w:r>
      <w:r w:rsidR="00CC2489">
        <w:rPr>
          <w:rFonts w:ascii="Times New Roman" w:hAnsi="Times New Roman" w:cs="Times New Roman"/>
          <w:sz w:val="24"/>
          <w:szCs w:val="24"/>
        </w:rPr>
        <w:t xml:space="preserve"> </w:t>
      </w:r>
      <w:r w:rsidRPr="00312172">
        <w:rPr>
          <w:rFonts w:ascii="Times New Roman" w:hAnsi="Times New Roman" w:cs="Times New Roman"/>
          <w:sz w:val="24"/>
          <w:szCs w:val="24"/>
        </w:rPr>
        <w:t xml:space="preserve">evaluate the impact of green renovations on </w:t>
      </w:r>
      <w:r w:rsidR="00C36A82">
        <w:rPr>
          <w:rFonts w:ascii="Times New Roman" w:hAnsi="Times New Roman" w:cs="Times New Roman"/>
          <w:sz w:val="24"/>
          <w:szCs w:val="24"/>
        </w:rPr>
        <w:t>IEQ</w:t>
      </w:r>
      <w:r w:rsidRPr="00312172">
        <w:rPr>
          <w:rFonts w:ascii="Times New Roman" w:hAnsi="Times New Roman" w:cs="Times New Roman"/>
          <w:sz w:val="24"/>
          <w:szCs w:val="24"/>
        </w:rPr>
        <w:t xml:space="preserve"> in HUD-sponsored projects.</w:t>
      </w:r>
      <w:r w:rsidR="00CC2489">
        <w:rPr>
          <w:rFonts w:ascii="Times New Roman" w:hAnsi="Times New Roman" w:cs="Times New Roman"/>
          <w:sz w:val="24"/>
          <w:szCs w:val="24"/>
        </w:rPr>
        <w:t xml:space="preserve">  </w:t>
      </w:r>
      <w:r w:rsidR="00EE6B2C" w:rsidRPr="00EE6B2C">
        <w:rPr>
          <w:rFonts w:ascii="Times New Roman" w:hAnsi="Times New Roman" w:cs="Times New Roman"/>
          <w:sz w:val="24"/>
          <w:szCs w:val="24"/>
        </w:rPr>
        <w:t xml:space="preserve">To accomplish these </w:t>
      </w:r>
      <w:r w:rsidR="009548B8">
        <w:rPr>
          <w:rFonts w:ascii="Times New Roman" w:hAnsi="Times New Roman" w:cs="Times New Roman"/>
          <w:sz w:val="24"/>
          <w:szCs w:val="24"/>
        </w:rPr>
        <w:t>objectives</w:t>
      </w:r>
      <w:r w:rsidR="00EE6B2C" w:rsidRPr="00EE6B2C">
        <w:rPr>
          <w:rFonts w:ascii="Times New Roman" w:hAnsi="Times New Roman" w:cs="Times New Roman"/>
          <w:sz w:val="24"/>
          <w:szCs w:val="24"/>
        </w:rPr>
        <w:t xml:space="preserve"> </w:t>
      </w:r>
      <w:r w:rsidR="00CB59C9">
        <w:rPr>
          <w:rFonts w:ascii="Times New Roman" w:hAnsi="Times New Roman" w:cs="Times New Roman"/>
          <w:sz w:val="24"/>
          <w:szCs w:val="24"/>
        </w:rPr>
        <w:t>it</w:t>
      </w:r>
      <w:r w:rsidR="00EE6B2C" w:rsidRPr="00EE6B2C">
        <w:rPr>
          <w:rFonts w:ascii="Times New Roman" w:hAnsi="Times New Roman" w:cs="Times New Roman"/>
          <w:sz w:val="24"/>
          <w:szCs w:val="24"/>
        </w:rPr>
        <w:t xml:space="preserve"> conduct</w:t>
      </w:r>
      <w:r w:rsidR="00CB59C9">
        <w:rPr>
          <w:rFonts w:ascii="Times New Roman" w:hAnsi="Times New Roman" w:cs="Times New Roman"/>
          <w:sz w:val="24"/>
          <w:szCs w:val="24"/>
        </w:rPr>
        <w:t>s</w:t>
      </w:r>
      <w:r w:rsidR="00EE6B2C" w:rsidRPr="00EE6B2C">
        <w:rPr>
          <w:rFonts w:ascii="Times New Roman" w:hAnsi="Times New Roman" w:cs="Times New Roman"/>
          <w:sz w:val="24"/>
          <w:szCs w:val="24"/>
        </w:rPr>
        <w:t xml:space="preserve"> additional chemical analyses on</w:t>
      </w:r>
      <w:r w:rsidR="00CB59C9">
        <w:rPr>
          <w:rFonts w:ascii="Times New Roman" w:hAnsi="Times New Roman" w:cs="Times New Roman"/>
          <w:sz w:val="24"/>
          <w:szCs w:val="24"/>
        </w:rPr>
        <w:t xml:space="preserve"> </w:t>
      </w:r>
      <w:r w:rsidR="00EE6B2C" w:rsidRPr="00EE6B2C">
        <w:rPr>
          <w:rFonts w:ascii="Times New Roman" w:hAnsi="Times New Roman" w:cs="Times New Roman"/>
          <w:sz w:val="24"/>
          <w:szCs w:val="24"/>
        </w:rPr>
        <w:t>air, dust, and urine samples being collected in the Boston and Cincinnati GHS</w:t>
      </w:r>
      <w:r w:rsidR="00224DB6">
        <w:rPr>
          <w:rFonts w:ascii="Times New Roman" w:hAnsi="Times New Roman" w:cs="Times New Roman"/>
          <w:sz w:val="24"/>
          <w:szCs w:val="24"/>
        </w:rPr>
        <w:t xml:space="preserve">, </w:t>
      </w:r>
      <w:r w:rsidR="00EE6B2C" w:rsidRPr="00EE6B2C">
        <w:rPr>
          <w:rFonts w:ascii="Times New Roman" w:hAnsi="Times New Roman" w:cs="Times New Roman"/>
          <w:sz w:val="24"/>
          <w:szCs w:val="24"/>
        </w:rPr>
        <w:t>collect</w:t>
      </w:r>
      <w:r w:rsidR="00CB59C9">
        <w:rPr>
          <w:rFonts w:ascii="Times New Roman" w:hAnsi="Times New Roman" w:cs="Times New Roman"/>
          <w:sz w:val="24"/>
          <w:szCs w:val="24"/>
        </w:rPr>
        <w:t xml:space="preserve"> </w:t>
      </w:r>
      <w:r w:rsidR="00EE6B2C" w:rsidRPr="00EE6B2C">
        <w:rPr>
          <w:rFonts w:ascii="Times New Roman" w:hAnsi="Times New Roman" w:cs="Times New Roman"/>
          <w:sz w:val="24"/>
          <w:szCs w:val="24"/>
        </w:rPr>
        <w:t>additional air sampl</w:t>
      </w:r>
      <w:r w:rsidR="00CB59C9">
        <w:rPr>
          <w:rFonts w:ascii="Times New Roman" w:hAnsi="Times New Roman" w:cs="Times New Roman"/>
          <w:sz w:val="24"/>
          <w:szCs w:val="24"/>
        </w:rPr>
        <w:t>es for semi</w:t>
      </w:r>
      <w:r w:rsidR="00224DB6">
        <w:rPr>
          <w:rFonts w:ascii="Times New Roman" w:hAnsi="Times New Roman" w:cs="Times New Roman"/>
          <w:sz w:val="24"/>
          <w:szCs w:val="24"/>
        </w:rPr>
        <w:t>-</w:t>
      </w:r>
      <w:r w:rsidR="00CB59C9">
        <w:rPr>
          <w:rFonts w:ascii="Times New Roman" w:hAnsi="Times New Roman" w:cs="Times New Roman"/>
          <w:sz w:val="24"/>
          <w:szCs w:val="24"/>
        </w:rPr>
        <w:t xml:space="preserve">volatile compounds and </w:t>
      </w:r>
      <w:r w:rsidR="00EE6B2C" w:rsidRPr="00EE6B2C">
        <w:rPr>
          <w:rFonts w:ascii="Times New Roman" w:hAnsi="Times New Roman" w:cs="Times New Roman"/>
          <w:sz w:val="24"/>
          <w:szCs w:val="24"/>
        </w:rPr>
        <w:t>collaborate with the GHS to</w:t>
      </w:r>
      <w:r w:rsidR="00CB59C9">
        <w:rPr>
          <w:rFonts w:ascii="Times New Roman" w:hAnsi="Times New Roman" w:cs="Times New Roman"/>
          <w:sz w:val="24"/>
          <w:szCs w:val="24"/>
        </w:rPr>
        <w:t xml:space="preserve"> </w:t>
      </w:r>
      <w:r w:rsidR="00EE6B2C" w:rsidRPr="00EE6B2C">
        <w:rPr>
          <w:rFonts w:ascii="Times New Roman" w:hAnsi="Times New Roman" w:cs="Times New Roman"/>
          <w:sz w:val="24"/>
          <w:szCs w:val="24"/>
        </w:rPr>
        <w:t xml:space="preserve">extend </w:t>
      </w:r>
      <w:r w:rsidR="00CB59C9">
        <w:rPr>
          <w:rFonts w:ascii="Times New Roman" w:hAnsi="Times New Roman" w:cs="Times New Roman"/>
          <w:sz w:val="24"/>
          <w:szCs w:val="24"/>
        </w:rPr>
        <w:t xml:space="preserve">the </w:t>
      </w:r>
      <w:r w:rsidR="00EE6B2C" w:rsidRPr="00EE6B2C">
        <w:rPr>
          <w:rFonts w:ascii="Times New Roman" w:hAnsi="Times New Roman" w:cs="Times New Roman"/>
          <w:sz w:val="24"/>
          <w:szCs w:val="24"/>
        </w:rPr>
        <w:t xml:space="preserve">analysis to include </w:t>
      </w:r>
      <w:r w:rsidR="00CC2489">
        <w:rPr>
          <w:rFonts w:ascii="Times New Roman" w:hAnsi="Times New Roman" w:cs="Times New Roman"/>
          <w:sz w:val="24"/>
          <w:szCs w:val="24"/>
        </w:rPr>
        <w:t xml:space="preserve">the </w:t>
      </w:r>
      <w:r w:rsidR="00EE6B2C" w:rsidRPr="00EE6B2C">
        <w:rPr>
          <w:rFonts w:ascii="Times New Roman" w:hAnsi="Times New Roman" w:cs="Times New Roman"/>
          <w:sz w:val="24"/>
          <w:szCs w:val="24"/>
        </w:rPr>
        <w:t>chemicals of emerging concern.</w:t>
      </w:r>
      <w:r w:rsidR="00CC2489">
        <w:rPr>
          <w:rFonts w:ascii="Times New Roman" w:hAnsi="Times New Roman" w:cs="Times New Roman"/>
          <w:sz w:val="24"/>
          <w:szCs w:val="24"/>
        </w:rPr>
        <w:t xml:space="preserve">  </w:t>
      </w:r>
      <w:r w:rsidR="006D3B5A" w:rsidRPr="006D3B5A">
        <w:rPr>
          <w:rFonts w:ascii="Times New Roman" w:hAnsi="Times New Roman" w:cs="Times New Roman"/>
          <w:sz w:val="24"/>
          <w:szCs w:val="24"/>
        </w:rPr>
        <w:t>Exposure and outcome</w:t>
      </w:r>
      <w:r w:rsidR="00CB59C9">
        <w:rPr>
          <w:rFonts w:ascii="Times New Roman" w:hAnsi="Times New Roman" w:cs="Times New Roman"/>
          <w:sz w:val="24"/>
          <w:szCs w:val="24"/>
        </w:rPr>
        <w:t xml:space="preserve"> </w:t>
      </w:r>
      <w:r w:rsidR="006D3B5A" w:rsidRPr="006D3B5A">
        <w:rPr>
          <w:rFonts w:ascii="Times New Roman" w:hAnsi="Times New Roman" w:cs="Times New Roman"/>
          <w:sz w:val="24"/>
          <w:szCs w:val="24"/>
        </w:rPr>
        <w:t xml:space="preserve">measurements will be </w:t>
      </w:r>
      <w:r w:rsidR="00CB59C9">
        <w:rPr>
          <w:rFonts w:ascii="Times New Roman" w:hAnsi="Times New Roman" w:cs="Times New Roman"/>
          <w:sz w:val="24"/>
          <w:szCs w:val="24"/>
        </w:rPr>
        <w:t>taken</w:t>
      </w:r>
      <w:r w:rsidR="006D3B5A" w:rsidRPr="006D3B5A">
        <w:rPr>
          <w:rFonts w:ascii="Times New Roman" w:hAnsi="Times New Roman" w:cs="Times New Roman"/>
          <w:sz w:val="24"/>
          <w:szCs w:val="24"/>
        </w:rPr>
        <w:t xml:space="preserve"> 12 months after planned renovations. Regression analyses will </w:t>
      </w:r>
      <w:r w:rsidR="00CB59C9">
        <w:rPr>
          <w:rFonts w:ascii="Times New Roman" w:hAnsi="Times New Roman" w:cs="Times New Roman"/>
          <w:sz w:val="24"/>
          <w:szCs w:val="24"/>
        </w:rPr>
        <w:t xml:space="preserve">be used to </w:t>
      </w:r>
      <w:r w:rsidR="006D3B5A" w:rsidRPr="006D3B5A">
        <w:rPr>
          <w:rFonts w:ascii="Times New Roman" w:hAnsi="Times New Roman" w:cs="Times New Roman"/>
          <w:sz w:val="24"/>
          <w:szCs w:val="24"/>
        </w:rPr>
        <w:t>test</w:t>
      </w:r>
      <w:r w:rsidR="00CB59C9">
        <w:rPr>
          <w:rFonts w:ascii="Times New Roman" w:hAnsi="Times New Roman" w:cs="Times New Roman"/>
          <w:sz w:val="24"/>
          <w:szCs w:val="24"/>
        </w:rPr>
        <w:t xml:space="preserve"> </w:t>
      </w:r>
      <w:r w:rsidR="006D3B5A" w:rsidRPr="006D3B5A">
        <w:rPr>
          <w:rFonts w:ascii="Times New Roman" w:hAnsi="Times New Roman" w:cs="Times New Roman"/>
          <w:sz w:val="24"/>
          <w:szCs w:val="24"/>
        </w:rPr>
        <w:t>for an association between asthma symptoms (pulmonary function, inflammatory marker, and</w:t>
      </w:r>
      <w:r w:rsidR="00415434">
        <w:rPr>
          <w:rFonts w:ascii="Times New Roman" w:hAnsi="Times New Roman" w:cs="Times New Roman"/>
          <w:sz w:val="24"/>
          <w:szCs w:val="24"/>
        </w:rPr>
        <w:t xml:space="preserve"> </w:t>
      </w:r>
      <w:r w:rsidR="006D3B5A" w:rsidRPr="006D3B5A">
        <w:rPr>
          <w:rFonts w:ascii="Times New Roman" w:hAnsi="Times New Roman" w:cs="Times New Roman"/>
          <w:sz w:val="24"/>
          <w:szCs w:val="24"/>
        </w:rPr>
        <w:t xml:space="preserve">self-reported symptoms) and exposures, while controlling for known asthma risk factors. </w:t>
      </w:r>
      <w:r w:rsidR="00415434">
        <w:rPr>
          <w:rFonts w:ascii="Times New Roman" w:hAnsi="Times New Roman" w:cs="Times New Roman"/>
          <w:sz w:val="24"/>
          <w:szCs w:val="24"/>
        </w:rPr>
        <w:t xml:space="preserve"> It will also use </w:t>
      </w:r>
      <w:r w:rsidR="006D3B5A" w:rsidRPr="006D3B5A">
        <w:rPr>
          <w:rFonts w:ascii="Times New Roman" w:hAnsi="Times New Roman" w:cs="Times New Roman"/>
          <w:sz w:val="24"/>
          <w:szCs w:val="24"/>
        </w:rPr>
        <w:t>the same data to evaluate differences in IEQ and exposures based on</w:t>
      </w:r>
      <w:r w:rsidR="00415434">
        <w:rPr>
          <w:rFonts w:ascii="Times New Roman" w:hAnsi="Times New Roman" w:cs="Times New Roman"/>
          <w:sz w:val="24"/>
          <w:szCs w:val="24"/>
        </w:rPr>
        <w:t xml:space="preserve"> </w:t>
      </w:r>
      <w:r w:rsidR="006D3B5A" w:rsidRPr="006D3B5A">
        <w:rPr>
          <w:rFonts w:ascii="Times New Roman" w:hAnsi="Times New Roman" w:cs="Times New Roman"/>
          <w:sz w:val="24"/>
          <w:szCs w:val="24"/>
        </w:rPr>
        <w:t xml:space="preserve">renovation status in all GHS units. </w:t>
      </w:r>
      <w:r w:rsidR="00415434">
        <w:rPr>
          <w:rFonts w:ascii="Times New Roman" w:hAnsi="Times New Roman" w:cs="Times New Roman"/>
          <w:sz w:val="24"/>
          <w:szCs w:val="24"/>
        </w:rPr>
        <w:t xml:space="preserve"> The a</w:t>
      </w:r>
      <w:r w:rsidR="006D3B5A" w:rsidRPr="006D3B5A">
        <w:rPr>
          <w:rFonts w:ascii="Times New Roman" w:hAnsi="Times New Roman" w:cs="Times New Roman"/>
          <w:sz w:val="24"/>
          <w:szCs w:val="24"/>
        </w:rPr>
        <w:t>nalyses will identify significant differences between green</w:t>
      </w:r>
      <w:r w:rsidR="00415434">
        <w:rPr>
          <w:rFonts w:ascii="Times New Roman" w:hAnsi="Times New Roman" w:cs="Times New Roman"/>
          <w:sz w:val="24"/>
          <w:szCs w:val="24"/>
        </w:rPr>
        <w:t xml:space="preserve"> </w:t>
      </w:r>
      <w:r w:rsidR="006D3B5A" w:rsidRPr="006D3B5A">
        <w:rPr>
          <w:rFonts w:ascii="Times New Roman" w:hAnsi="Times New Roman" w:cs="Times New Roman"/>
          <w:sz w:val="24"/>
          <w:szCs w:val="24"/>
        </w:rPr>
        <w:t xml:space="preserve">renovated and control units and will use air exchange measures being collected in the GHS. </w:t>
      </w:r>
      <w:r w:rsidR="00415434">
        <w:rPr>
          <w:rFonts w:ascii="Times New Roman" w:hAnsi="Times New Roman" w:cs="Times New Roman"/>
          <w:sz w:val="24"/>
          <w:szCs w:val="24"/>
        </w:rPr>
        <w:t xml:space="preserve"> An </w:t>
      </w:r>
      <w:r w:rsidR="006D3B5A" w:rsidRPr="006D3B5A">
        <w:rPr>
          <w:rFonts w:ascii="Times New Roman" w:hAnsi="Times New Roman" w:cs="Times New Roman"/>
          <w:sz w:val="24"/>
          <w:szCs w:val="24"/>
        </w:rPr>
        <w:t xml:space="preserve">exploratory analysis </w:t>
      </w:r>
      <w:r w:rsidR="00415434">
        <w:rPr>
          <w:rFonts w:ascii="Times New Roman" w:hAnsi="Times New Roman" w:cs="Times New Roman"/>
          <w:sz w:val="24"/>
          <w:szCs w:val="24"/>
        </w:rPr>
        <w:t xml:space="preserve">will be conducted </w:t>
      </w:r>
      <w:r w:rsidR="006D3B5A" w:rsidRPr="006D3B5A">
        <w:rPr>
          <w:rFonts w:ascii="Times New Roman" w:hAnsi="Times New Roman" w:cs="Times New Roman"/>
          <w:sz w:val="24"/>
          <w:szCs w:val="24"/>
        </w:rPr>
        <w:t>in a subset of homes in the HUD-funded BRIGHT</w:t>
      </w:r>
      <w:r w:rsidR="00415434">
        <w:rPr>
          <w:rFonts w:ascii="Times New Roman" w:hAnsi="Times New Roman" w:cs="Times New Roman"/>
          <w:sz w:val="24"/>
          <w:szCs w:val="24"/>
        </w:rPr>
        <w:t xml:space="preserve"> </w:t>
      </w:r>
      <w:r w:rsidR="006D3B5A" w:rsidRPr="006D3B5A">
        <w:rPr>
          <w:rFonts w:ascii="Times New Roman" w:hAnsi="Times New Roman" w:cs="Times New Roman"/>
          <w:sz w:val="24"/>
          <w:szCs w:val="24"/>
        </w:rPr>
        <w:t>Study to evaluate the impact of the occupant on indoor environmental quality by sampling prior</w:t>
      </w:r>
      <w:r w:rsidR="00415434">
        <w:rPr>
          <w:rFonts w:ascii="Times New Roman" w:hAnsi="Times New Roman" w:cs="Times New Roman"/>
          <w:sz w:val="24"/>
          <w:szCs w:val="24"/>
        </w:rPr>
        <w:t xml:space="preserve"> </w:t>
      </w:r>
      <w:r w:rsidR="006D3B5A" w:rsidRPr="006D3B5A">
        <w:rPr>
          <w:rFonts w:ascii="Times New Roman" w:hAnsi="Times New Roman" w:cs="Times New Roman"/>
          <w:sz w:val="24"/>
          <w:szCs w:val="24"/>
        </w:rPr>
        <w:t>to and during occupancy.</w:t>
      </w:r>
    </w:p>
    <w:p w:rsidR="0017692D" w:rsidRPr="0083265D" w:rsidRDefault="0017692D" w:rsidP="004722C3">
      <w:pPr>
        <w:spacing w:after="0" w:line="240" w:lineRule="auto"/>
        <w:rPr>
          <w:rFonts w:ascii="Times New Roman" w:hAnsi="Times New Roman" w:cs="Times New Roman"/>
          <w:sz w:val="24"/>
          <w:szCs w:val="24"/>
        </w:rPr>
      </w:pPr>
    </w:p>
    <w:p w:rsidR="0017692D" w:rsidRDefault="00D61946" w:rsidP="0017692D">
      <w:pPr>
        <w:spacing w:after="0" w:line="240" w:lineRule="auto"/>
        <w:rPr>
          <w:rFonts w:ascii="Times New Roman" w:hAnsi="Times New Roman" w:cs="Times New Roman"/>
          <w:sz w:val="24"/>
          <w:szCs w:val="24"/>
        </w:rPr>
      </w:pPr>
      <w:r w:rsidRPr="00D61946">
        <w:rPr>
          <w:rFonts w:ascii="Times New Roman" w:hAnsi="Times New Roman" w:cs="Times New Roman"/>
          <w:b/>
          <w:sz w:val="24"/>
          <w:szCs w:val="24"/>
        </w:rPr>
        <w:t>Contact</w:t>
      </w:r>
      <w:r w:rsidR="00443BB1" w:rsidRPr="00D61946">
        <w:rPr>
          <w:rFonts w:ascii="Times New Roman" w:hAnsi="Times New Roman" w:cs="Times New Roman"/>
          <w:b/>
          <w:sz w:val="24"/>
          <w:szCs w:val="24"/>
        </w:rPr>
        <w:t>:</w:t>
      </w:r>
      <w:r w:rsidR="00443BB1">
        <w:rPr>
          <w:rFonts w:ascii="Times New Roman" w:hAnsi="Times New Roman" w:cs="Times New Roman"/>
          <w:sz w:val="24"/>
          <w:szCs w:val="24"/>
        </w:rPr>
        <w:t xml:space="preserve"> Ruthann </w:t>
      </w:r>
      <w:proofErr w:type="spellStart"/>
      <w:r w:rsidR="00443BB1">
        <w:rPr>
          <w:rFonts w:ascii="Times New Roman" w:hAnsi="Times New Roman" w:cs="Times New Roman"/>
          <w:sz w:val="24"/>
          <w:szCs w:val="24"/>
        </w:rPr>
        <w:t>Rudel</w:t>
      </w:r>
      <w:proofErr w:type="spellEnd"/>
      <w:r w:rsidR="00443BB1">
        <w:rPr>
          <w:rFonts w:ascii="Times New Roman" w:hAnsi="Times New Roman" w:cs="Times New Roman"/>
          <w:sz w:val="24"/>
          <w:szCs w:val="24"/>
        </w:rPr>
        <w:t>, MS</w:t>
      </w:r>
      <w:r>
        <w:rPr>
          <w:rFonts w:ascii="Times New Roman" w:hAnsi="Times New Roman" w:cs="Times New Roman"/>
          <w:sz w:val="24"/>
          <w:szCs w:val="24"/>
        </w:rPr>
        <w:t xml:space="preserve">.   (617) 332 4288   </w:t>
      </w:r>
      <w:hyperlink r:id="rId44" w:history="1">
        <w:r w:rsidRPr="00571CB2">
          <w:rPr>
            <w:rStyle w:val="Hyperlink"/>
            <w:rFonts w:ascii="Times New Roman" w:hAnsi="Times New Roman" w:cs="Times New Roman"/>
            <w:sz w:val="24"/>
            <w:szCs w:val="24"/>
          </w:rPr>
          <w:t>rudel@silentspring.org</w:t>
        </w:r>
      </w:hyperlink>
      <w:r>
        <w:rPr>
          <w:rFonts w:ascii="Times New Roman" w:hAnsi="Times New Roman" w:cs="Times New Roman"/>
          <w:sz w:val="24"/>
          <w:szCs w:val="24"/>
        </w:rPr>
        <w:t xml:space="preserve">   </w:t>
      </w:r>
      <w:r w:rsidR="00443BB1">
        <w:rPr>
          <w:rFonts w:ascii="Times New Roman" w:hAnsi="Times New Roman" w:cs="Times New Roman"/>
          <w:sz w:val="24"/>
          <w:szCs w:val="24"/>
        </w:rPr>
        <w:t>Award: $699,793</w:t>
      </w:r>
      <w:r w:rsidR="00443BB1">
        <w:rPr>
          <w:rFonts w:ascii="Times New Roman" w:hAnsi="Times New Roman" w:cs="Times New Roman"/>
          <w:sz w:val="24"/>
          <w:szCs w:val="24"/>
        </w:rPr>
        <w:tab/>
      </w:r>
    </w:p>
    <w:p w:rsidR="00D61946" w:rsidRPr="0083265D" w:rsidRDefault="00D61946" w:rsidP="0017692D">
      <w:pPr>
        <w:spacing w:after="0" w:line="240" w:lineRule="auto"/>
        <w:rPr>
          <w:rFonts w:ascii="Times New Roman" w:hAnsi="Times New Roman" w:cs="Times New Roman"/>
          <w:sz w:val="24"/>
          <w:szCs w:val="24"/>
        </w:rPr>
      </w:pPr>
    </w:p>
    <w:p w:rsidR="001A281B" w:rsidRPr="0083265D" w:rsidRDefault="001A281B" w:rsidP="0017692D">
      <w:pPr>
        <w:spacing w:after="0" w:line="240" w:lineRule="auto"/>
        <w:rPr>
          <w:rFonts w:ascii="Times New Roman" w:hAnsi="Times New Roman" w:cs="Times New Roman"/>
          <w:sz w:val="24"/>
          <w:szCs w:val="24"/>
        </w:rPr>
      </w:pPr>
    </w:p>
    <w:p w:rsidR="0073752A" w:rsidRPr="00D61946" w:rsidRDefault="00443BB1" w:rsidP="00D61946">
      <w:pPr>
        <w:pStyle w:val="ListParagraph"/>
        <w:ind w:left="0"/>
        <w:rPr>
          <w:rFonts w:ascii="Times New Roman" w:hAnsi="Times New Roman" w:cs="Times New Roman"/>
          <w:b/>
          <w:color w:val="000000"/>
          <w:sz w:val="24"/>
          <w:szCs w:val="24"/>
        </w:rPr>
      </w:pPr>
      <w:r w:rsidRPr="00D61946">
        <w:rPr>
          <w:rFonts w:ascii="Times New Roman" w:hAnsi="Times New Roman" w:cs="Times New Roman"/>
          <w:b/>
          <w:sz w:val="24"/>
          <w:szCs w:val="24"/>
        </w:rPr>
        <w:t xml:space="preserve">Project Title:  </w:t>
      </w:r>
      <w:r w:rsidRPr="00D61946">
        <w:rPr>
          <w:rFonts w:ascii="Times New Roman" w:hAnsi="Times New Roman" w:cs="Times New Roman"/>
          <w:color w:val="000000"/>
          <w:sz w:val="24"/>
          <w:szCs w:val="24"/>
        </w:rPr>
        <w:t>WSU Center for Urban Studies HHRT Three-city Survey</w:t>
      </w:r>
    </w:p>
    <w:p w:rsidR="0073752A" w:rsidRDefault="00D61946">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Wayne State University -</w:t>
      </w:r>
      <w:r>
        <w:rPr>
          <w:rFonts w:ascii="Times New Roman" w:hAnsi="Times New Roman" w:cs="Times New Roman"/>
          <w:color w:val="000000"/>
          <w:sz w:val="24"/>
          <w:szCs w:val="24"/>
        </w:rPr>
        <w:t xml:space="preserve"> </w:t>
      </w:r>
      <w:r w:rsidR="00443BB1">
        <w:rPr>
          <w:rFonts w:ascii="Times New Roman" w:hAnsi="Times New Roman" w:cs="Times New Roman"/>
          <w:color w:val="000000"/>
          <w:sz w:val="24"/>
          <w:szCs w:val="24"/>
        </w:rPr>
        <w:t>HUD has adapted and is distributing for use</w:t>
      </w:r>
      <w:r w:rsidR="008E1B36">
        <w:rPr>
          <w:rFonts w:ascii="Times New Roman" w:hAnsi="Times New Roman" w:cs="Times New Roman"/>
          <w:color w:val="000000"/>
          <w:sz w:val="24"/>
          <w:szCs w:val="24"/>
        </w:rPr>
        <w:t>,</w:t>
      </w:r>
      <w:r w:rsidR="00443BB1">
        <w:rPr>
          <w:rFonts w:ascii="Times New Roman" w:hAnsi="Times New Roman" w:cs="Times New Roman"/>
          <w:color w:val="000000"/>
          <w:sz w:val="24"/>
          <w:szCs w:val="24"/>
        </w:rPr>
        <w:t xml:space="preserve"> an English/Welsh rating tool, the Housing Health and Safety Rating System (HHSRS). The U.S. version is called the Healthy Homes Rating Tool (HHRT). It is intended to assess home health hazards and to guide home improvements for the HUD Healthy Homes Production Grants. This tool has substantial potential to produce systematic measurement of 29 different hazards occurring in American housing units. This has broad significance to identifying and remedying health hazards in American housing. </w:t>
      </w:r>
      <w:r w:rsidR="0040044B">
        <w:rPr>
          <w:rFonts w:ascii="Times New Roman" w:hAnsi="Times New Roman" w:cs="Times New Roman"/>
          <w:color w:val="000000"/>
          <w:sz w:val="24"/>
          <w:szCs w:val="24"/>
        </w:rPr>
        <w:t xml:space="preserve">The </w:t>
      </w:r>
      <w:r w:rsidR="00443BB1">
        <w:rPr>
          <w:rFonts w:ascii="Times New Roman" w:hAnsi="Times New Roman" w:cs="Times New Roman"/>
          <w:color w:val="000000"/>
          <w:sz w:val="24"/>
          <w:szCs w:val="24"/>
        </w:rPr>
        <w:t>study</w:t>
      </w:r>
      <w:r w:rsidR="005B5869">
        <w:rPr>
          <w:rFonts w:ascii="Times New Roman" w:hAnsi="Times New Roman" w:cs="Times New Roman"/>
          <w:color w:val="000000"/>
          <w:sz w:val="24"/>
          <w:szCs w:val="24"/>
        </w:rPr>
        <w:t xml:space="preserve"> </w:t>
      </w:r>
      <w:r w:rsidR="00443BB1">
        <w:rPr>
          <w:rFonts w:ascii="Times New Roman" w:hAnsi="Times New Roman" w:cs="Times New Roman"/>
          <w:color w:val="000000"/>
          <w:sz w:val="24"/>
          <w:szCs w:val="24"/>
        </w:rPr>
        <w:t>examine</w:t>
      </w:r>
      <w:r w:rsidR="0040044B">
        <w:rPr>
          <w:rFonts w:ascii="Times New Roman" w:hAnsi="Times New Roman" w:cs="Times New Roman"/>
          <w:color w:val="000000"/>
          <w:sz w:val="24"/>
          <w:szCs w:val="24"/>
        </w:rPr>
        <w:t>s</w:t>
      </w:r>
      <w:r w:rsidR="00443BB1">
        <w:rPr>
          <w:rFonts w:ascii="Times New Roman" w:hAnsi="Times New Roman" w:cs="Times New Roman"/>
          <w:color w:val="000000"/>
          <w:sz w:val="24"/>
          <w:szCs w:val="24"/>
        </w:rPr>
        <w:t xml:space="preserve"> the adaptation of the HHSRS (as the HHRT) for the U.S., investigating the ratings produced and the reliability of </w:t>
      </w:r>
      <w:r w:rsidR="004F1F89">
        <w:rPr>
          <w:rFonts w:ascii="Times New Roman" w:hAnsi="Times New Roman" w:cs="Times New Roman"/>
          <w:color w:val="000000"/>
          <w:sz w:val="24"/>
          <w:szCs w:val="24"/>
        </w:rPr>
        <w:t xml:space="preserve">the </w:t>
      </w:r>
      <w:r w:rsidR="00443BB1">
        <w:rPr>
          <w:rFonts w:ascii="Times New Roman" w:hAnsi="Times New Roman" w:cs="Times New Roman"/>
          <w:color w:val="000000"/>
          <w:sz w:val="24"/>
          <w:szCs w:val="24"/>
        </w:rPr>
        <w:t xml:space="preserve">ratings.   </w:t>
      </w:r>
    </w:p>
    <w:p w:rsidR="0073752A" w:rsidRDefault="0040044B">
      <w:pPr>
        <w:spacing w:after="0" w:line="240" w:lineRule="auto"/>
        <w:rPr>
          <w:rFonts w:ascii="Times New Roman" w:hAnsi="Times New Roman" w:cs="Times New Roman"/>
          <w:color w:val="000000"/>
          <w:sz w:val="24"/>
          <w:szCs w:val="24"/>
        </w:rPr>
      </w:pPr>
      <w:r w:rsidRPr="0040044B">
        <w:rPr>
          <w:rFonts w:ascii="Times New Roman" w:hAnsi="Times New Roman" w:cs="Times New Roman"/>
          <w:color w:val="000000"/>
          <w:sz w:val="24"/>
          <w:szCs w:val="24"/>
        </w:rPr>
        <w:t xml:space="preserve">The </w:t>
      </w:r>
      <w:r w:rsidR="004F1F89">
        <w:rPr>
          <w:rFonts w:ascii="Times New Roman" w:hAnsi="Times New Roman" w:cs="Times New Roman"/>
          <w:color w:val="000000"/>
          <w:sz w:val="24"/>
          <w:szCs w:val="24"/>
        </w:rPr>
        <w:t xml:space="preserve">main </w:t>
      </w:r>
      <w:r w:rsidRPr="0040044B">
        <w:rPr>
          <w:rFonts w:ascii="Times New Roman" w:hAnsi="Times New Roman" w:cs="Times New Roman"/>
          <w:color w:val="000000"/>
          <w:sz w:val="24"/>
          <w:szCs w:val="24"/>
        </w:rPr>
        <w:t>objective</w:t>
      </w:r>
      <w:r>
        <w:rPr>
          <w:rFonts w:ascii="Times New Roman" w:hAnsi="Times New Roman" w:cs="Times New Roman"/>
          <w:color w:val="000000"/>
          <w:sz w:val="24"/>
          <w:szCs w:val="24"/>
        </w:rPr>
        <w:t>s of the</w:t>
      </w:r>
      <w:r w:rsidRPr="0040044B">
        <w:rPr>
          <w:rFonts w:ascii="Times New Roman" w:hAnsi="Times New Roman" w:cs="Times New Roman"/>
          <w:color w:val="000000"/>
          <w:sz w:val="24"/>
          <w:szCs w:val="24"/>
        </w:rPr>
        <w:t xml:space="preserve"> study is to assess the extent to which housing hazards measured by the</w:t>
      </w:r>
      <w:r w:rsidR="004F1F89">
        <w:rPr>
          <w:rFonts w:ascii="Times New Roman" w:hAnsi="Times New Roman" w:cs="Times New Roman"/>
          <w:color w:val="000000"/>
          <w:sz w:val="24"/>
          <w:szCs w:val="24"/>
        </w:rPr>
        <w:t xml:space="preserve"> </w:t>
      </w:r>
      <w:r w:rsidRPr="0040044B">
        <w:rPr>
          <w:rFonts w:ascii="Times New Roman" w:hAnsi="Times New Roman" w:cs="Times New Roman"/>
          <w:color w:val="000000"/>
          <w:sz w:val="24"/>
          <w:szCs w:val="24"/>
        </w:rPr>
        <w:t>Healthy Homes Rating Tool (HHRT) vary across cities in th</w:t>
      </w:r>
      <w:r>
        <w:rPr>
          <w:rFonts w:ascii="Times New Roman" w:hAnsi="Times New Roman" w:cs="Times New Roman"/>
          <w:color w:val="000000"/>
          <w:sz w:val="24"/>
          <w:szCs w:val="24"/>
        </w:rPr>
        <w:t xml:space="preserve">e U.S. when compared to England; </w:t>
      </w:r>
      <w:r w:rsidRPr="0040044B">
        <w:rPr>
          <w:rFonts w:ascii="Times New Roman" w:hAnsi="Times New Roman" w:cs="Times New Roman"/>
          <w:color w:val="000000"/>
          <w:sz w:val="24"/>
          <w:szCs w:val="24"/>
        </w:rPr>
        <w:t>assess the reliability of assessments completed using the HHRT</w:t>
      </w:r>
      <w:r>
        <w:rPr>
          <w:rFonts w:ascii="Times New Roman" w:hAnsi="Times New Roman" w:cs="Times New Roman"/>
          <w:color w:val="000000"/>
          <w:sz w:val="24"/>
          <w:szCs w:val="24"/>
        </w:rPr>
        <w:t xml:space="preserve">; </w:t>
      </w:r>
      <w:r w:rsidRPr="0040044B">
        <w:rPr>
          <w:rFonts w:ascii="Times New Roman" w:hAnsi="Times New Roman" w:cs="Times New Roman"/>
          <w:color w:val="000000"/>
          <w:sz w:val="24"/>
          <w:szCs w:val="24"/>
        </w:rPr>
        <w:t>to test the effect on assessors of providing likelihood’s and outcomes</w:t>
      </w:r>
      <w:r>
        <w:rPr>
          <w:rFonts w:ascii="Times New Roman" w:hAnsi="Times New Roman" w:cs="Times New Roman"/>
          <w:color w:val="000000"/>
          <w:sz w:val="24"/>
          <w:szCs w:val="24"/>
        </w:rPr>
        <w:t xml:space="preserve"> </w:t>
      </w:r>
      <w:r w:rsidRPr="0040044B">
        <w:rPr>
          <w:rFonts w:ascii="Times New Roman" w:hAnsi="Times New Roman" w:cs="Times New Roman"/>
          <w:color w:val="000000"/>
          <w:sz w:val="24"/>
          <w:szCs w:val="24"/>
        </w:rPr>
        <w:t>based upon U.S. (or even local) data</w:t>
      </w:r>
      <w:r>
        <w:rPr>
          <w:rFonts w:ascii="Times New Roman" w:hAnsi="Times New Roman" w:cs="Times New Roman"/>
          <w:color w:val="000000"/>
          <w:sz w:val="24"/>
          <w:szCs w:val="24"/>
        </w:rPr>
        <w:t xml:space="preserve">; and </w:t>
      </w:r>
      <w:r w:rsidRPr="0040044B">
        <w:rPr>
          <w:rFonts w:ascii="Times New Roman" w:hAnsi="Times New Roman" w:cs="Times New Roman"/>
          <w:color w:val="000000"/>
          <w:sz w:val="24"/>
          <w:szCs w:val="24"/>
        </w:rPr>
        <w:t>assess the effect of training on</w:t>
      </w:r>
      <w:r>
        <w:rPr>
          <w:rFonts w:ascii="Times New Roman" w:hAnsi="Times New Roman" w:cs="Times New Roman"/>
          <w:color w:val="000000"/>
          <w:sz w:val="24"/>
          <w:szCs w:val="24"/>
        </w:rPr>
        <w:t xml:space="preserve"> </w:t>
      </w:r>
      <w:r w:rsidRPr="0040044B">
        <w:rPr>
          <w:rFonts w:ascii="Times New Roman" w:hAnsi="Times New Roman" w:cs="Times New Roman"/>
          <w:color w:val="000000"/>
          <w:sz w:val="24"/>
          <w:szCs w:val="24"/>
        </w:rPr>
        <w:t>assessment quality and reliability.</w:t>
      </w:r>
      <w:r>
        <w:rPr>
          <w:rFonts w:ascii="Times New Roman" w:hAnsi="Times New Roman" w:cs="Times New Roman"/>
          <w:color w:val="000000"/>
          <w:sz w:val="24"/>
          <w:szCs w:val="24"/>
        </w:rPr>
        <w:t xml:space="preserve">  </w:t>
      </w:r>
      <w:r w:rsidR="00443BB1">
        <w:rPr>
          <w:rFonts w:ascii="Times New Roman" w:hAnsi="Times New Roman" w:cs="Times New Roman"/>
          <w:color w:val="000000"/>
          <w:sz w:val="24"/>
          <w:szCs w:val="24"/>
        </w:rPr>
        <w:t xml:space="preserve">The Center will subcontract with local community organizations in Detroit, </w:t>
      </w:r>
      <w:r w:rsidR="001A281B">
        <w:rPr>
          <w:rFonts w:ascii="Times New Roman" w:hAnsi="Times New Roman" w:cs="Times New Roman"/>
          <w:color w:val="000000"/>
          <w:sz w:val="24"/>
          <w:szCs w:val="24"/>
        </w:rPr>
        <w:t xml:space="preserve">MI, </w:t>
      </w:r>
      <w:r w:rsidR="007379EB" w:rsidRPr="0083265D">
        <w:rPr>
          <w:rFonts w:ascii="Times New Roman" w:hAnsi="Times New Roman" w:cs="Times New Roman"/>
          <w:color w:val="000000"/>
          <w:sz w:val="24"/>
          <w:szCs w:val="24"/>
        </w:rPr>
        <w:t>Oakland</w:t>
      </w:r>
      <w:r w:rsidR="001A281B">
        <w:rPr>
          <w:rFonts w:ascii="Times New Roman" w:hAnsi="Times New Roman" w:cs="Times New Roman"/>
          <w:color w:val="000000"/>
          <w:sz w:val="24"/>
          <w:szCs w:val="24"/>
        </w:rPr>
        <w:t>, CA</w:t>
      </w:r>
      <w:r w:rsidR="007379EB" w:rsidRPr="0083265D">
        <w:rPr>
          <w:rFonts w:ascii="Times New Roman" w:hAnsi="Times New Roman" w:cs="Times New Roman"/>
          <w:color w:val="000000"/>
          <w:sz w:val="24"/>
          <w:szCs w:val="24"/>
        </w:rPr>
        <w:t xml:space="preserve"> and Atlanta</w:t>
      </w:r>
      <w:r w:rsidR="001A281B">
        <w:rPr>
          <w:rFonts w:ascii="Times New Roman" w:hAnsi="Times New Roman" w:cs="Times New Roman"/>
          <w:color w:val="000000"/>
          <w:sz w:val="24"/>
          <w:szCs w:val="24"/>
        </w:rPr>
        <w:t>, GA</w:t>
      </w:r>
      <w:r w:rsidR="007379EB" w:rsidRPr="0083265D">
        <w:rPr>
          <w:rFonts w:ascii="Times New Roman" w:hAnsi="Times New Roman" w:cs="Times New Roman"/>
          <w:color w:val="000000"/>
          <w:sz w:val="24"/>
          <w:szCs w:val="24"/>
        </w:rPr>
        <w:t xml:space="preserve"> to implement </w:t>
      </w:r>
      <w:r w:rsidR="001A281B">
        <w:rPr>
          <w:rFonts w:ascii="Times New Roman" w:hAnsi="Times New Roman" w:cs="Times New Roman"/>
          <w:color w:val="000000"/>
          <w:sz w:val="24"/>
          <w:szCs w:val="24"/>
        </w:rPr>
        <w:t xml:space="preserve">and evaluate </w:t>
      </w:r>
      <w:r>
        <w:rPr>
          <w:rFonts w:ascii="Times New Roman" w:hAnsi="Times New Roman" w:cs="Times New Roman"/>
          <w:color w:val="000000"/>
          <w:sz w:val="24"/>
          <w:szCs w:val="24"/>
        </w:rPr>
        <w:t xml:space="preserve">to determine the reliability of </w:t>
      </w:r>
      <w:r w:rsidR="007379EB" w:rsidRPr="0083265D">
        <w:rPr>
          <w:rFonts w:ascii="Times New Roman" w:hAnsi="Times New Roman" w:cs="Times New Roman"/>
          <w:color w:val="000000"/>
          <w:sz w:val="24"/>
          <w:szCs w:val="24"/>
        </w:rPr>
        <w:t>the HHRT assessment protocol in approximately 1,500 housing units.</w:t>
      </w:r>
    </w:p>
    <w:p w:rsidR="0073752A" w:rsidRDefault="0073752A">
      <w:pPr>
        <w:spacing w:after="0" w:line="240" w:lineRule="auto"/>
        <w:rPr>
          <w:rFonts w:ascii="Times New Roman" w:hAnsi="Times New Roman" w:cs="Times New Roman"/>
          <w:color w:val="000000"/>
          <w:sz w:val="24"/>
          <w:szCs w:val="24"/>
        </w:rPr>
      </w:pPr>
    </w:p>
    <w:p w:rsidR="007379EB" w:rsidRPr="0083265D" w:rsidRDefault="00D61946" w:rsidP="0040044B">
      <w:pPr>
        <w:spacing w:after="0" w:line="240" w:lineRule="auto"/>
        <w:rPr>
          <w:rFonts w:ascii="Times New Roman" w:hAnsi="Times New Roman" w:cs="Times New Roman"/>
          <w:sz w:val="24"/>
          <w:szCs w:val="24"/>
        </w:rPr>
      </w:pPr>
      <w:r w:rsidRPr="00D61946">
        <w:rPr>
          <w:rFonts w:ascii="Times New Roman" w:hAnsi="Times New Roman" w:cs="Times New Roman"/>
          <w:b/>
          <w:sz w:val="24"/>
          <w:szCs w:val="24"/>
        </w:rPr>
        <w:t>Contact</w:t>
      </w:r>
      <w:r w:rsidR="00443BB1" w:rsidRPr="00D61946">
        <w:rPr>
          <w:rFonts w:ascii="Times New Roman" w:hAnsi="Times New Roman" w:cs="Times New Roman"/>
          <w:b/>
          <w:sz w:val="24"/>
          <w:szCs w:val="24"/>
        </w:rPr>
        <w:t>:</w:t>
      </w:r>
      <w:r w:rsidR="00443BB1">
        <w:rPr>
          <w:rFonts w:ascii="Times New Roman" w:hAnsi="Times New Roman" w:cs="Times New Roman"/>
          <w:sz w:val="24"/>
          <w:szCs w:val="24"/>
        </w:rPr>
        <w:t xml:space="preserve"> Thomas L</w:t>
      </w:r>
      <w:r>
        <w:rPr>
          <w:rFonts w:ascii="Times New Roman" w:hAnsi="Times New Roman" w:cs="Times New Roman"/>
          <w:sz w:val="24"/>
          <w:szCs w:val="24"/>
        </w:rPr>
        <w:t xml:space="preserve">. </w:t>
      </w:r>
      <w:r w:rsidR="00443BB1">
        <w:rPr>
          <w:rFonts w:ascii="Times New Roman" w:hAnsi="Times New Roman" w:cs="Times New Roman"/>
          <w:sz w:val="24"/>
          <w:szCs w:val="24"/>
        </w:rPr>
        <w:t>Thompson</w:t>
      </w:r>
      <w:r w:rsidR="00030AB4">
        <w:rPr>
          <w:rFonts w:ascii="Times New Roman" w:hAnsi="Times New Roman" w:cs="Times New Roman"/>
          <w:sz w:val="24"/>
          <w:szCs w:val="24"/>
        </w:rPr>
        <w:t>,</w:t>
      </w:r>
      <w:r w:rsidR="00443BB1">
        <w:rPr>
          <w:rFonts w:ascii="Times New Roman" w:hAnsi="Times New Roman" w:cs="Times New Roman"/>
          <w:sz w:val="24"/>
          <w:szCs w:val="24"/>
        </w:rPr>
        <w:t xml:space="preserve"> PhD</w:t>
      </w:r>
      <w:r>
        <w:rPr>
          <w:rFonts w:ascii="Times New Roman" w:hAnsi="Times New Roman" w:cs="Times New Roman"/>
          <w:sz w:val="24"/>
          <w:szCs w:val="24"/>
        </w:rPr>
        <w:t xml:space="preserve">.   (313) 577 5209   </w:t>
      </w:r>
      <w:hyperlink r:id="rId45" w:history="1">
        <w:r w:rsidRPr="00571CB2">
          <w:rPr>
            <w:rStyle w:val="Hyperlink"/>
            <w:rFonts w:ascii="Times New Roman" w:hAnsi="Times New Roman" w:cs="Times New Roman"/>
            <w:sz w:val="24"/>
            <w:szCs w:val="24"/>
          </w:rPr>
          <w:t>ad5122@wayne.edu</w:t>
        </w:r>
      </w:hyperlink>
      <w:r>
        <w:rPr>
          <w:rFonts w:ascii="Times New Roman" w:hAnsi="Times New Roman" w:cs="Times New Roman"/>
          <w:sz w:val="24"/>
          <w:szCs w:val="24"/>
        </w:rPr>
        <w:t xml:space="preserve">   </w:t>
      </w:r>
      <w:r w:rsidR="00443BB1">
        <w:rPr>
          <w:rFonts w:ascii="Times New Roman" w:hAnsi="Times New Roman" w:cs="Times New Roman"/>
          <w:sz w:val="24"/>
          <w:szCs w:val="24"/>
        </w:rPr>
        <w:t>Award: $692,221</w:t>
      </w:r>
      <w:r w:rsidR="00443BB1">
        <w:rPr>
          <w:rFonts w:ascii="Times New Roman" w:hAnsi="Times New Roman" w:cs="Times New Roman"/>
          <w:sz w:val="24"/>
          <w:szCs w:val="24"/>
        </w:rPr>
        <w:tab/>
      </w:r>
    </w:p>
    <w:p w:rsidR="00F22CDD" w:rsidRDefault="00F22CDD" w:rsidP="00F22CDD">
      <w:pPr>
        <w:spacing w:after="0" w:line="240" w:lineRule="auto"/>
        <w:rPr>
          <w:rFonts w:ascii="Times New Roman" w:hAnsi="Times New Roman" w:cs="Times New Roman"/>
          <w:sz w:val="24"/>
          <w:szCs w:val="24"/>
        </w:rPr>
      </w:pPr>
    </w:p>
    <w:p w:rsidR="00D61946" w:rsidRPr="0083265D" w:rsidRDefault="00D61946" w:rsidP="00F22CDD">
      <w:pPr>
        <w:spacing w:after="0" w:line="240" w:lineRule="auto"/>
        <w:rPr>
          <w:rFonts w:ascii="Times New Roman" w:hAnsi="Times New Roman" w:cs="Times New Roman"/>
          <w:sz w:val="24"/>
          <w:szCs w:val="24"/>
        </w:rPr>
      </w:pPr>
    </w:p>
    <w:p w:rsidR="0073752A" w:rsidRPr="00D61946" w:rsidRDefault="00F52391" w:rsidP="00D61946">
      <w:pPr>
        <w:pStyle w:val="ListParagraph"/>
        <w:spacing w:after="0" w:line="240" w:lineRule="auto"/>
        <w:ind w:left="0"/>
        <w:rPr>
          <w:rFonts w:ascii="Times New Roman" w:hAnsi="Times New Roman" w:cs="Times New Roman"/>
          <w:b/>
          <w:bCs/>
          <w:sz w:val="24"/>
          <w:szCs w:val="24"/>
        </w:rPr>
      </w:pPr>
      <w:r w:rsidRPr="00D61946">
        <w:rPr>
          <w:rFonts w:ascii="Times New Roman" w:hAnsi="Times New Roman" w:cs="Times New Roman"/>
          <w:b/>
          <w:sz w:val="24"/>
          <w:szCs w:val="24"/>
        </w:rPr>
        <w:t xml:space="preserve">Project Title: </w:t>
      </w:r>
      <w:r w:rsidRPr="00D61946">
        <w:rPr>
          <w:rFonts w:ascii="Times New Roman" w:hAnsi="Times New Roman" w:cs="Times New Roman"/>
          <w:sz w:val="24"/>
          <w:szCs w:val="24"/>
        </w:rPr>
        <w:t>Indoor Air Quality and Energy Efficiency: Establishing baselines before and after home weatherization measures</w:t>
      </w:r>
    </w:p>
    <w:p w:rsidR="003B7F73" w:rsidRPr="0083265D" w:rsidRDefault="003B7F73" w:rsidP="004722C3">
      <w:pPr>
        <w:spacing w:after="0" w:line="240" w:lineRule="auto"/>
        <w:rPr>
          <w:rFonts w:ascii="Times New Roman" w:hAnsi="Times New Roman" w:cs="Times New Roman"/>
          <w:sz w:val="24"/>
          <w:szCs w:val="24"/>
        </w:rPr>
      </w:pPr>
    </w:p>
    <w:p w:rsidR="0089410D" w:rsidRPr="0089410D" w:rsidRDefault="00D61946" w:rsidP="0089410D">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Appalachian State University -</w:t>
      </w:r>
      <w:r>
        <w:rPr>
          <w:rFonts w:ascii="Times New Roman" w:hAnsi="Times New Roman" w:cs="Times New Roman"/>
          <w:sz w:val="24"/>
          <w:szCs w:val="24"/>
        </w:rPr>
        <w:t xml:space="preserve"> </w:t>
      </w:r>
      <w:r w:rsidR="00443BB1">
        <w:rPr>
          <w:rFonts w:ascii="Times New Roman" w:hAnsi="Times New Roman" w:cs="Times New Roman"/>
          <w:sz w:val="24"/>
          <w:szCs w:val="24"/>
        </w:rPr>
        <w:t xml:space="preserve">The objective of this study is to further our knowledge </w:t>
      </w:r>
      <w:r w:rsidR="00762F49">
        <w:rPr>
          <w:rFonts w:ascii="Times New Roman" w:hAnsi="Times New Roman" w:cs="Times New Roman"/>
          <w:sz w:val="24"/>
          <w:szCs w:val="24"/>
        </w:rPr>
        <w:t xml:space="preserve">of </w:t>
      </w:r>
      <w:r w:rsidR="00443BB1">
        <w:rPr>
          <w:rFonts w:ascii="Times New Roman" w:hAnsi="Times New Roman" w:cs="Times New Roman"/>
          <w:sz w:val="24"/>
          <w:szCs w:val="24"/>
        </w:rPr>
        <w:t>the relationship between residential weatherization measures and IEQ conditions in homes</w:t>
      </w:r>
      <w:r w:rsidR="001A281B">
        <w:rPr>
          <w:rFonts w:ascii="Times New Roman" w:hAnsi="Times New Roman" w:cs="Times New Roman"/>
          <w:sz w:val="24"/>
          <w:szCs w:val="24"/>
        </w:rPr>
        <w:t xml:space="preserve">.  It will do this </w:t>
      </w:r>
      <w:r w:rsidR="00F52391" w:rsidRPr="0083265D">
        <w:rPr>
          <w:rFonts w:ascii="Times New Roman" w:hAnsi="Times New Roman" w:cs="Times New Roman"/>
          <w:sz w:val="24"/>
          <w:szCs w:val="24"/>
        </w:rPr>
        <w:t xml:space="preserve">by establishing baselines before and after weatherization </w:t>
      </w:r>
      <w:r w:rsidR="001E7DF8">
        <w:rPr>
          <w:rFonts w:ascii="Times New Roman" w:hAnsi="Times New Roman" w:cs="Times New Roman"/>
          <w:sz w:val="24"/>
          <w:szCs w:val="24"/>
        </w:rPr>
        <w:t>which</w:t>
      </w:r>
      <w:r w:rsidR="001E7DF8" w:rsidRPr="0083265D">
        <w:rPr>
          <w:rFonts w:ascii="Times New Roman" w:hAnsi="Times New Roman" w:cs="Times New Roman"/>
          <w:sz w:val="24"/>
          <w:szCs w:val="24"/>
        </w:rPr>
        <w:t xml:space="preserve"> </w:t>
      </w:r>
      <w:r w:rsidR="00F52391" w:rsidRPr="0083265D">
        <w:rPr>
          <w:rFonts w:ascii="Times New Roman" w:hAnsi="Times New Roman" w:cs="Times New Roman"/>
          <w:sz w:val="24"/>
          <w:szCs w:val="24"/>
        </w:rPr>
        <w:t xml:space="preserve">will identify potential hazards </w:t>
      </w:r>
      <w:r w:rsidR="00515BB5">
        <w:rPr>
          <w:rFonts w:ascii="Times New Roman" w:hAnsi="Times New Roman" w:cs="Times New Roman"/>
          <w:sz w:val="24"/>
          <w:szCs w:val="24"/>
        </w:rPr>
        <w:t>that</w:t>
      </w:r>
      <w:r w:rsidR="00515BB5" w:rsidRPr="0083265D">
        <w:rPr>
          <w:rFonts w:ascii="Times New Roman" w:hAnsi="Times New Roman" w:cs="Times New Roman"/>
          <w:sz w:val="24"/>
          <w:szCs w:val="24"/>
        </w:rPr>
        <w:t xml:space="preserve"> </w:t>
      </w:r>
      <w:r w:rsidR="00F52391" w:rsidRPr="0083265D">
        <w:rPr>
          <w:rFonts w:ascii="Times New Roman" w:hAnsi="Times New Roman" w:cs="Times New Roman"/>
          <w:sz w:val="24"/>
          <w:szCs w:val="24"/>
        </w:rPr>
        <w:t xml:space="preserve">can be used to assess mitigation strategies. </w:t>
      </w:r>
      <w:r w:rsidR="003B7F73" w:rsidRPr="0083265D">
        <w:rPr>
          <w:rFonts w:ascii="Times New Roman" w:hAnsi="Times New Roman" w:cs="Times New Roman"/>
          <w:sz w:val="24"/>
          <w:szCs w:val="24"/>
        </w:rPr>
        <w:t xml:space="preserve">Specifically, </w:t>
      </w:r>
      <w:r w:rsidR="0089410D">
        <w:rPr>
          <w:rFonts w:ascii="Times New Roman" w:hAnsi="Times New Roman" w:cs="Times New Roman"/>
          <w:sz w:val="24"/>
          <w:szCs w:val="24"/>
        </w:rPr>
        <w:t>the study will e</w:t>
      </w:r>
      <w:r w:rsidR="0089410D" w:rsidRPr="0089410D">
        <w:rPr>
          <w:rFonts w:ascii="Times New Roman" w:hAnsi="Times New Roman" w:cs="Times New Roman"/>
          <w:sz w:val="24"/>
          <w:szCs w:val="24"/>
        </w:rPr>
        <w:t>stablish baselines for priority indoor contaminant concentrations (</w:t>
      </w:r>
      <w:r w:rsidR="004F1F89">
        <w:rPr>
          <w:rFonts w:ascii="Times New Roman" w:hAnsi="Times New Roman" w:cs="Times New Roman"/>
          <w:sz w:val="24"/>
          <w:szCs w:val="24"/>
        </w:rPr>
        <w:t>p</w:t>
      </w:r>
      <w:r w:rsidR="0089410D" w:rsidRPr="0089410D">
        <w:rPr>
          <w:rFonts w:ascii="Times New Roman" w:hAnsi="Times New Roman" w:cs="Times New Roman"/>
          <w:sz w:val="24"/>
          <w:szCs w:val="24"/>
        </w:rPr>
        <w:t xml:space="preserve">articulate </w:t>
      </w:r>
      <w:r w:rsidR="004F1F89">
        <w:rPr>
          <w:rFonts w:ascii="Times New Roman" w:hAnsi="Times New Roman" w:cs="Times New Roman"/>
          <w:sz w:val="24"/>
          <w:szCs w:val="24"/>
        </w:rPr>
        <w:t>m</w:t>
      </w:r>
      <w:r w:rsidR="0089410D" w:rsidRPr="0089410D">
        <w:rPr>
          <w:rFonts w:ascii="Times New Roman" w:hAnsi="Times New Roman" w:cs="Times New Roman"/>
          <w:sz w:val="24"/>
          <w:szCs w:val="24"/>
        </w:rPr>
        <w:t xml:space="preserve">atter, </w:t>
      </w:r>
      <w:r w:rsidR="004F1F89">
        <w:rPr>
          <w:rFonts w:ascii="Times New Roman" w:hAnsi="Times New Roman" w:cs="Times New Roman"/>
          <w:sz w:val="24"/>
          <w:szCs w:val="24"/>
        </w:rPr>
        <w:t>t</w:t>
      </w:r>
      <w:r w:rsidR="0089410D" w:rsidRPr="0089410D">
        <w:rPr>
          <w:rFonts w:ascii="Times New Roman" w:hAnsi="Times New Roman" w:cs="Times New Roman"/>
          <w:sz w:val="24"/>
          <w:szCs w:val="24"/>
        </w:rPr>
        <w:t>otal</w:t>
      </w:r>
      <w:r w:rsidR="0089410D">
        <w:rPr>
          <w:rFonts w:ascii="Times New Roman" w:hAnsi="Times New Roman" w:cs="Times New Roman"/>
          <w:sz w:val="24"/>
          <w:szCs w:val="24"/>
        </w:rPr>
        <w:t xml:space="preserve"> </w:t>
      </w:r>
      <w:r w:rsidR="004F1F89">
        <w:rPr>
          <w:rFonts w:ascii="Times New Roman" w:hAnsi="Times New Roman" w:cs="Times New Roman"/>
          <w:sz w:val="24"/>
          <w:szCs w:val="24"/>
        </w:rPr>
        <w:t>v</w:t>
      </w:r>
      <w:r w:rsidR="0089410D" w:rsidRPr="0089410D">
        <w:rPr>
          <w:rFonts w:ascii="Times New Roman" w:hAnsi="Times New Roman" w:cs="Times New Roman"/>
          <w:sz w:val="24"/>
          <w:szCs w:val="24"/>
        </w:rPr>
        <w:t xml:space="preserve">olatile </w:t>
      </w:r>
      <w:r w:rsidR="004F1F89">
        <w:rPr>
          <w:rFonts w:ascii="Times New Roman" w:hAnsi="Times New Roman" w:cs="Times New Roman"/>
          <w:sz w:val="24"/>
          <w:szCs w:val="24"/>
        </w:rPr>
        <w:t>o</w:t>
      </w:r>
      <w:r w:rsidR="0089410D" w:rsidRPr="0089410D">
        <w:rPr>
          <w:rFonts w:ascii="Times New Roman" w:hAnsi="Times New Roman" w:cs="Times New Roman"/>
          <w:sz w:val="24"/>
          <w:szCs w:val="24"/>
        </w:rPr>
        <w:t xml:space="preserve">rganic </w:t>
      </w:r>
      <w:r w:rsidR="004F1F89">
        <w:rPr>
          <w:rFonts w:ascii="Times New Roman" w:hAnsi="Times New Roman" w:cs="Times New Roman"/>
          <w:sz w:val="24"/>
          <w:szCs w:val="24"/>
        </w:rPr>
        <w:t>compounds, radon, f</w:t>
      </w:r>
      <w:r w:rsidR="001E7DF8">
        <w:rPr>
          <w:rFonts w:ascii="Times New Roman" w:hAnsi="Times New Roman" w:cs="Times New Roman"/>
          <w:sz w:val="24"/>
          <w:szCs w:val="24"/>
        </w:rPr>
        <w:t>ormaldehyde, carbon monoxide and</w:t>
      </w:r>
      <w:r w:rsidR="0089410D" w:rsidRPr="0089410D">
        <w:rPr>
          <w:rFonts w:ascii="Times New Roman" w:hAnsi="Times New Roman" w:cs="Times New Roman"/>
          <w:sz w:val="24"/>
          <w:szCs w:val="24"/>
        </w:rPr>
        <w:t xml:space="preserve"> nitrogen dioxide)</w:t>
      </w:r>
      <w:r w:rsidR="004F1F89">
        <w:rPr>
          <w:rFonts w:ascii="Times New Roman" w:hAnsi="Times New Roman" w:cs="Times New Roman"/>
          <w:sz w:val="24"/>
          <w:szCs w:val="24"/>
        </w:rPr>
        <w:t>,</w:t>
      </w:r>
      <w:r w:rsidR="0089410D" w:rsidRPr="0089410D">
        <w:rPr>
          <w:rFonts w:ascii="Times New Roman" w:hAnsi="Times New Roman" w:cs="Times New Roman"/>
          <w:sz w:val="24"/>
          <w:szCs w:val="24"/>
        </w:rPr>
        <w:t xml:space="preserve"> carbon dioxide, temperature and relative humidity, before and after weatherization.</w:t>
      </w:r>
      <w:r w:rsidR="0089410D">
        <w:rPr>
          <w:rFonts w:ascii="Times New Roman" w:hAnsi="Times New Roman" w:cs="Times New Roman"/>
          <w:sz w:val="24"/>
          <w:szCs w:val="24"/>
        </w:rPr>
        <w:t xml:space="preserve">  It will then c</w:t>
      </w:r>
      <w:r w:rsidR="0089410D" w:rsidRPr="0089410D">
        <w:rPr>
          <w:rFonts w:ascii="Times New Roman" w:hAnsi="Times New Roman" w:cs="Times New Roman"/>
          <w:sz w:val="24"/>
          <w:szCs w:val="24"/>
        </w:rPr>
        <w:t>ompare measurements for individual homes before and after weatherization for definitive</w:t>
      </w:r>
      <w:r w:rsidR="004F1F89">
        <w:rPr>
          <w:rFonts w:ascii="Times New Roman" w:hAnsi="Times New Roman" w:cs="Times New Roman"/>
          <w:sz w:val="24"/>
          <w:szCs w:val="24"/>
        </w:rPr>
        <w:t xml:space="preserve"> </w:t>
      </w:r>
      <w:r w:rsidR="0089410D" w:rsidRPr="0089410D">
        <w:rPr>
          <w:rFonts w:ascii="Times New Roman" w:hAnsi="Times New Roman" w:cs="Times New Roman"/>
          <w:sz w:val="24"/>
          <w:szCs w:val="24"/>
        </w:rPr>
        <w:t xml:space="preserve">results on how weatherization </w:t>
      </w:r>
      <w:r w:rsidR="0089410D">
        <w:rPr>
          <w:rFonts w:ascii="Times New Roman" w:hAnsi="Times New Roman" w:cs="Times New Roman"/>
          <w:sz w:val="24"/>
          <w:szCs w:val="24"/>
        </w:rPr>
        <w:t>affects</w:t>
      </w:r>
      <w:r w:rsidR="0089410D" w:rsidRPr="0089410D">
        <w:rPr>
          <w:rFonts w:ascii="Times New Roman" w:hAnsi="Times New Roman" w:cs="Times New Roman"/>
          <w:sz w:val="24"/>
          <w:szCs w:val="24"/>
        </w:rPr>
        <w:t xml:space="preserve"> indoor air contaminant concentrations.</w:t>
      </w:r>
      <w:r w:rsidR="0089410D">
        <w:rPr>
          <w:rFonts w:ascii="Times New Roman" w:hAnsi="Times New Roman" w:cs="Times New Roman"/>
          <w:sz w:val="24"/>
          <w:szCs w:val="24"/>
        </w:rPr>
        <w:t xml:space="preserve">  Then c</w:t>
      </w:r>
      <w:r w:rsidR="0089410D" w:rsidRPr="0089410D">
        <w:rPr>
          <w:rFonts w:ascii="Times New Roman" w:hAnsi="Times New Roman" w:cs="Times New Roman"/>
          <w:sz w:val="24"/>
          <w:szCs w:val="24"/>
        </w:rPr>
        <w:t>orrelate activities in participants’ daily log, building characteristics and ventilation status,</w:t>
      </w:r>
      <w:r w:rsidR="0089410D">
        <w:rPr>
          <w:rFonts w:ascii="Times New Roman" w:hAnsi="Times New Roman" w:cs="Times New Roman"/>
          <w:sz w:val="24"/>
          <w:szCs w:val="24"/>
        </w:rPr>
        <w:t xml:space="preserve"> </w:t>
      </w:r>
      <w:r w:rsidR="0089410D" w:rsidRPr="0089410D">
        <w:rPr>
          <w:rFonts w:ascii="Times New Roman" w:hAnsi="Times New Roman" w:cs="Times New Roman"/>
          <w:sz w:val="24"/>
          <w:szCs w:val="24"/>
        </w:rPr>
        <w:t>and weatherization measures implemented with environmental data collected.</w:t>
      </w:r>
      <w:r w:rsidR="0089410D">
        <w:rPr>
          <w:rFonts w:ascii="Times New Roman" w:hAnsi="Times New Roman" w:cs="Times New Roman"/>
          <w:sz w:val="24"/>
          <w:szCs w:val="24"/>
        </w:rPr>
        <w:t xml:space="preserve">   Finally, it will t</w:t>
      </w:r>
      <w:r w:rsidR="0089410D" w:rsidRPr="0089410D">
        <w:rPr>
          <w:rFonts w:ascii="Times New Roman" w:hAnsi="Times New Roman" w:cs="Times New Roman"/>
          <w:sz w:val="24"/>
          <w:szCs w:val="24"/>
        </w:rPr>
        <w:t>est the effects of different ventilation strategies—including exhaust fans and ERVs—on</w:t>
      </w:r>
      <w:r w:rsidR="004F1F89">
        <w:rPr>
          <w:rFonts w:ascii="Times New Roman" w:hAnsi="Times New Roman" w:cs="Times New Roman"/>
          <w:sz w:val="24"/>
          <w:szCs w:val="24"/>
        </w:rPr>
        <w:t xml:space="preserve"> </w:t>
      </w:r>
      <w:r w:rsidR="0089410D" w:rsidRPr="0089410D">
        <w:rPr>
          <w:rFonts w:ascii="Times New Roman" w:hAnsi="Times New Roman" w:cs="Times New Roman"/>
          <w:sz w:val="24"/>
          <w:szCs w:val="24"/>
        </w:rPr>
        <w:t>post-we</w:t>
      </w:r>
      <w:r w:rsidR="0089410D">
        <w:rPr>
          <w:rFonts w:ascii="Times New Roman" w:hAnsi="Times New Roman" w:cs="Times New Roman"/>
          <w:sz w:val="24"/>
          <w:szCs w:val="24"/>
        </w:rPr>
        <w:t>atherization contaminant levels and p</w:t>
      </w:r>
      <w:r w:rsidR="0089410D" w:rsidRPr="0089410D">
        <w:rPr>
          <w:rFonts w:ascii="Times New Roman" w:hAnsi="Times New Roman" w:cs="Times New Roman"/>
          <w:sz w:val="24"/>
          <w:szCs w:val="24"/>
        </w:rPr>
        <w:t>erform one year follow-up monitoring on a minimum of 60</w:t>
      </w:r>
      <w:r w:rsidR="004F1F89">
        <w:rPr>
          <w:rFonts w:ascii="Times New Roman" w:hAnsi="Times New Roman" w:cs="Times New Roman"/>
          <w:sz w:val="24"/>
          <w:szCs w:val="24"/>
        </w:rPr>
        <w:t xml:space="preserve"> percent</w:t>
      </w:r>
      <w:r w:rsidR="0089410D" w:rsidRPr="0089410D">
        <w:rPr>
          <w:rFonts w:ascii="Times New Roman" w:hAnsi="Times New Roman" w:cs="Times New Roman"/>
          <w:sz w:val="24"/>
          <w:szCs w:val="24"/>
        </w:rPr>
        <w:t xml:space="preserve"> of the first season homes.</w:t>
      </w:r>
    </w:p>
    <w:p w:rsidR="0073752A" w:rsidRDefault="003F5FFB">
      <w:pPr>
        <w:spacing w:after="0" w:line="240" w:lineRule="auto"/>
        <w:rPr>
          <w:rFonts w:ascii="Times New Roman" w:hAnsi="Times New Roman" w:cs="Times New Roman"/>
          <w:sz w:val="24"/>
          <w:szCs w:val="24"/>
        </w:rPr>
      </w:pPr>
      <w:r>
        <w:rPr>
          <w:rFonts w:ascii="Times New Roman" w:hAnsi="Times New Roman" w:cs="Times New Roman"/>
          <w:sz w:val="24"/>
          <w:szCs w:val="24"/>
        </w:rPr>
        <w:t>The study is conducted i</w:t>
      </w:r>
      <w:r w:rsidR="00762F49" w:rsidRPr="00762F49">
        <w:rPr>
          <w:rFonts w:ascii="Times New Roman" w:hAnsi="Times New Roman" w:cs="Times New Roman"/>
          <w:sz w:val="24"/>
          <w:szCs w:val="24"/>
        </w:rPr>
        <w:t>n our two NC community action agency areas (mountain and coastal climate zones), IEQ</w:t>
      </w:r>
      <w:r>
        <w:rPr>
          <w:rFonts w:ascii="Times New Roman" w:hAnsi="Times New Roman" w:cs="Times New Roman"/>
          <w:sz w:val="24"/>
          <w:szCs w:val="24"/>
        </w:rPr>
        <w:t xml:space="preserve"> </w:t>
      </w:r>
      <w:r w:rsidR="00762F49" w:rsidRPr="00762F49">
        <w:rPr>
          <w:rFonts w:ascii="Times New Roman" w:hAnsi="Times New Roman" w:cs="Times New Roman"/>
          <w:sz w:val="24"/>
          <w:szCs w:val="24"/>
        </w:rPr>
        <w:t>monitoring will be conducted in site-built and manufactured homes in approximate proportion to</w:t>
      </w:r>
      <w:r>
        <w:rPr>
          <w:rFonts w:ascii="Times New Roman" w:hAnsi="Times New Roman" w:cs="Times New Roman"/>
          <w:sz w:val="24"/>
          <w:szCs w:val="24"/>
        </w:rPr>
        <w:t xml:space="preserve"> </w:t>
      </w:r>
      <w:r w:rsidR="00762F49" w:rsidRPr="00762F49">
        <w:rPr>
          <w:rFonts w:ascii="Times New Roman" w:hAnsi="Times New Roman" w:cs="Times New Roman"/>
          <w:sz w:val="24"/>
          <w:szCs w:val="24"/>
        </w:rPr>
        <w:t>their prevalence in each agency area. Participants will be recruited from the agencies’ low</w:t>
      </w:r>
      <w:r w:rsidR="005B5869">
        <w:rPr>
          <w:rFonts w:ascii="Times New Roman" w:hAnsi="Times New Roman" w:cs="Times New Roman"/>
          <w:sz w:val="24"/>
          <w:szCs w:val="24"/>
        </w:rPr>
        <w:t>-</w:t>
      </w:r>
      <w:r w:rsidR="00762F49" w:rsidRPr="00762F49">
        <w:rPr>
          <w:rFonts w:ascii="Times New Roman" w:hAnsi="Times New Roman" w:cs="Times New Roman"/>
          <w:sz w:val="24"/>
          <w:szCs w:val="24"/>
        </w:rPr>
        <w:t>income</w:t>
      </w:r>
      <w:r>
        <w:rPr>
          <w:rFonts w:ascii="Times New Roman" w:hAnsi="Times New Roman" w:cs="Times New Roman"/>
          <w:sz w:val="24"/>
          <w:szCs w:val="24"/>
        </w:rPr>
        <w:t xml:space="preserve"> </w:t>
      </w:r>
      <w:r w:rsidR="00762F49" w:rsidRPr="00762F49">
        <w:rPr>
          <w:rFonts w:ascii="Times New Roman" w:hAnsi="Times New Roman" w:cs="Times New Roman"/>
          <w:sz w:val="24"/>
          <w:szCs w:val="24"/>
        </w:rPr>
        <w:t>clientele receiving weatherization services. The ASU research team will collect IEQ data</w:t>
      </w:r>
      <w:r>
        <w:rPr>
          <w:rFonts w:ascii="Times New Roman" w:hAnsi="Times New Roman" w:cs="Times New Roman"/>
          <w:sz w:val="24"/>
          <w:szCs w:val="24"/>
        </w:rPr>
        <w:t xml:space="preserve"> </w:t>
      </w:r>
      <w:r w:rsidR="00762F49" w:rsidRPr="00762F49">
        <w:rPr>
          <w:rFonts w:ascii="Times New Roman" w:hAnsi="Times New Roman" w:cs="Times New Roman"/>
          <w:sz w:val="24"/>
          <w:szCs w:val="24"/>
        </w:rPr>
        <w:t>before and after weatherization in a total of 72 test homes, with 12 additional homes acting as</w:t>
      </w:r>
      <w:r>
        <w:rPr>
          <w:rFonts w:ascii="Times New Roman" w:hAnsi="Times New Roman" w:cs="Times New Roman"/>
          <w:sz w:val="24"/>
          <w:szCs w:val="24"/>
        </w:rPr>
        <w:t xml:space="preserve"> </w:t>
      </w:r>
      <w:r w:rsidR="00762F49" w:rsidRPr="00762F49">
        <w:rPr>
          <w:rFonts w:ascii="Times New Roman" w:hAnsi="Times New Roman" w:cs="Times New Roman"/>
          <w:sz w:val="24"/>
          <w:szCs w:val="24"/>
        </w:rPr>
        <w:t>controls. During 189 home visits, real-time monitoring equipment will be set up in each home</w:t>
      </w:r>
      <w:r>
        <w:rPr>
          <w:rFonts w:ascii="Times New Roman" w:hAnsi="Times New Roman" w:cs="Times New Roman"/>
          <w:sz w:val="24"/>
          <w:szCs w:val="24"/>
        </w:rPr>
        <w:t xml:space="preserve"> </w:t>
      </w:r>
      <w:r w:rsidR="00762F49" w:rsidRPr="00762F49">
        <w:rPr>
          <w:rFonts w:ascii="Times New Roman" w:hAnsi="Times New Roman" w:cs="Times New Roman"/>
          <w:sz w:val="24"/>
          <w:szCs w:val="24"/>
        </w:rPr>
        <w:t>for a 5-6 day</w:t>
      </w:r>
      <w:r w:rsidR="008E1B36">
        <w:rPr>
          <w:rFonts w:ascii="Times New Roman" w:hAnsi="Times New Roman" w:cs="Times New Roman"/>
          <w:sz w:val="24"/>
          <w:szCs w:val="24"/>
        </w:rPr>
        <w:t xml:space="preserve"> indoor and outdoor </w:t>
      </w:r>
      <w:r w:rsidR="00762F49" w:rsidRPr="00762F49">
        <w:rPr>
          <w:rFonts w:ascii="Times New Roman" w:hAnsi="Times New Roman" w:cs="Times New Roman"/>
          <w:sz w:val="24"/>
          <w:szCs w:val="24"/>
        </w:rPr>
        <w:t>data collection period.</w:t>
      </w:r>
    </w:p>
    <w:p w:rsidR="0073752A" w:rsidRDefault="0073752A">
      <w:pPr>
        <w:spacing w:after="0" w:line="240" w:lineRule="auto"/>
        <w:rPr>
          <w:rFonts w:ascii="Times New Roman" w:hAnsi="Times New Roman" w:cs="Times New Roman"/>
          <w:sz w:val="24"/>
          <w:szCs w:val="24"/>
        </w:rPr>
      </w:pPr>
    </w:p>
    <w:p w:rsidR="00F52391" w:rsidRDefault="00D61946" w:rsidP="00762F49">
      <w:pPr>
        <w:spacing w:after="0" w:line="240" w:lineRule="auto"/>
        <w:rPr>
          <w:rFonts w:ascii="Times New Roman" w:hAnsi="Times New Roman" w:cs="Times New Roman"/>
          <w:sz w:val="24"/>
          <w:szCs w:val="24"/>
        </w:rPr>
      </w:pPr>
      <w:r w:rsidRPr="001D2248">
        <w:rPr>
          <w:rFonts w:ascii="Times New Roman" w:hAnsi="Times New Roman" w:cs="Times New Roman"/>
          <w:b/>
          <w:sz w:val="24"/>
          <w:szCs w:val="24"/>
        </w:rPr>
        <w:t>Contact</w:t>
      </w:r>
      <w:r w:rsidR="00443BB1" w:rsidRPr="001D2248">
        <w:rPr>
          <w:rFonts w:ascii="Times New Roman" w:hAnsi="Times New Roman" w:cs="Times New Roman"/>
          <w:b/>
          <w:sz w:val="24"/>
          <w:szCs w:val="24"/>
        </w:rPr>
        <w:t>:</w:t>
      </w:r>
      <w:r w:rsidR="00443BB1">
        <w:rPr>
          <w:rFonts w:ascii="Times New Roman" w:hAnsi="Times New Roman" w:cs="Times New Roman"/>
          <w:sz w:val="24"/>
          <w:szCs w:val="24"/>
        </w:rPr>
        <w:t xml:space="preserve"> Susan Doll, ScD</w:t>
      </w:r>
      <w:r w:rsidR="001D2248">
        <w:rPr>
          <w:rFonts w:ascii="Times New Roman" w:hAnsi="Times New Roman" w:cs="Times New Roman"/>
          <w:sz w:val="24"/>
          <w:szCs w:val="24"/>
        </w:rPr>
        <w:t>.   (</w:t>
      </w:r>
      <w:r w:rsidR="001D2248" w:rsidRPr="001D2248">
        <w:rPr>
          <w:rFonts w:ascii="Times New Roman" w:hAnsi="Times New Roman" w:cs="Times New Roman"/>
          <w:sz w:val="24"/>
          <w:szCs w:val="24"/>
        </w:rPr>
        <w:t>828</w:t>
      </w:r>
      <w:r w:rsidR="001D2248">
        <w:rPr>
          <w:rFonts w:ascii="Times New Roman" w:hAnsi="Times New Roman" w:cs="Times New Roman"/>
          <w:sz w:val="24"/>
          <w:szCs w:val="24"/>
        </w:rPr>
        <w:t>)</w:t>
      </w:r>
      <w:r w:rsidR="001D2248" w:rsidRPr="001D2248">
        <w:rPr>
          <w:rFonts w:ascii="Times New Roman" w:hAnsi="Times New Roman" w:cs="Times New Roman"/>
          <w:sz w:val="24"/>
          <w:szCs w:val="24"/>
        </w:rPr>
        <w:t xml:space="preserve"> 262 3119</w:t>
      </w:r>
      <w:r w:rsidR="001D2248">
        <w:rPr>
          <w:rFonts w:ascii="Times New Roman" w:hAnsi="Times New Roman" w:cs="Times New Roman"/>
          <w:sz w:val="24"/>
          <w:szCs w:val="24"/>
        </w:rPr>
        <w:t xml:space="preserve">   </w:t>
      </w:r>
      <w:hyperlink r:id="rId46" w:history="1">
        <w:r w:rsidR="001D2248" w:rsidRPr="00571CB2">
          <w:rPr>
            <w:rStyle w:val="Hyperlink"/>
            <w:rFonts w:ascii="Times New Roman" w:hAnsi="Times New Roman" w:cs="Times New Roman"/>
            <w:sz w:val="24"/>
            <w:szCs w:val="24"/>
          </w:rPr>
          <w:t>dollsc@appstate.edu</w:t>
        </w:r>
      </w:hyperlink>
      <w:r w:rsidR="001D2248">
        <w:rPr>
          <w:rFonts w:ascii="Times New Roman" w:hAnsi="Times New Roman" w:cs="Times New Roman"/>
          <w:sz w:val="24"/>
          <w:szCs w:val="24"/>
        </w:rPr>
        <w:t xml:space="preserve">   </w:t>
      </w:r>
      <w:r w:rsidR="00443BB1">
        <w:rPr>
          <w:rFonts w:ascii="Times New Roman" w:hAnsi="Times New Roman" w:cs="Times New Roman"/>
          <w:sz w:val="24"/>
          <w:szCs w:val="24"/>
        </w:rPr>
        <w:t>Aw</w:t>
      </w:r>
      <w:r w:rsidR="006F374B">
        <w:rPr>
          <w:rFonts w:ascii="Times New Roman" w:hAnsi="Times New Roman" w:cs="Times New Roman"/>
          <w:sz w:val="24"/>
          <w:szCs w:val="24"/>
        </w:rPr>
        <w:t>ard: $696,810</w:t>
      </w:r>
      <w:r w:rsidR="006F374B">
        <w:rPr>
          <w:rFonts w:ascii="Times New Roman" w:hAnsi="Times New Roman" w:cs="Times New Roman"/>
          <w:sz w:val="24"/>
          <w:szCs w:val="24"/>
        </w:rPr>
        <w:tab/>
      </w:r>
      <w:r w:rsidR="006F374B">
        <w:rPr>
          <w:rFonts w:ascii="Times New Roman" w:hAnsi="Times New Roman" w:cs="Times New Roman"/>
          <w:sz w:val="24"/>
          <w:szCs w:val="24"/>
        </w:rPr>
        <w:tab/>
        <w:t xml:space="preserve">     </w:t>
      </w:r>
    </w:p>
    <w:p w:rsidR="001D2248" w:rsidRDefault="001D2248" w:rsidP="00762F49">
      <w:pPr>
        <w:spacing w:after="0" w:line="240" w:lineRule="auto"/>
        <w:rPr>
          <w:rFonts w:ascii="Times New Roman" w:hAnsi="Times New Roman" w:cs="Times New Roman"/>
          <w:sz w:val="24"/>
          <w:szCs w:val="24"/>
        </w:rPr>
      </w:pPr>
    </w:p>
    <w:p w:rsidR="005B5869" w:rsidRPr="0083265D" w:rsidRDefault="005B5869" w:rsidP="00762F49">
      <w:pPr>
        <w:spacing w:after="0" w:line="240" w:lineRule="auto"/>
        <w:rPr>
          <w:rFonts w:ascii="Times New Roman" w:hAnsi="Times New Roman" w:cs="Times New Roman"/>
          <w:sz w:val="24"/>
          <w:szCs w:val="24"/>
        </w:rPr>
      </w:pPr>
    </w:p>
    <w:p w:rsidR="0073752A" w:rsidRDefault="00443BB1" w:rsidP="001D224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Project Title: </w:t>
      </w:r>
      <w:r>
        <w:rPr>
          <w:rFonts w:ascii="Times New Roman" w:hAnsi="Times New Roman" w:cs="Times New Roman"/>
          <w:sz w:val="24"/>
          <w:szCs w:val="24"/>
        </w:rPr>
        <w:t>Modeling the Impact of Building-wide Energy Retrofits on Environmental Exposures and Occupant Health</w:t>
      </w:r>
    </w:p>
    <w:p w:rsidR="001D2248" w:rsidRPr="001D2248" w:rsidRDefault="001D2248" w:rsidP="001D2248">
      <w:pPr>
        <w:spacing w:after="0" w:line="240" w:lineRule="auto"/>
        <w:rPr>
          <w:rFonts w:ascii="Times New Roman" w:hAnsi="Times New Roman" w:cs="Times New Roman"/>
          <w:b/>
          <w:sz w:val="24"/>
          <w:szCs w:val="24"/>
        </w:rPr>
      </w:pPr>
    </w:p>
    <w:p w:rsidR="00610F15" w:rsidRPr="0083265D" w:rsidRDefault="001D2248" w:rsidP="00610F15">
      <w:pPr>
        <w:spacing w:after="0" w:line="240" w:lineRule="auto"/>
        <w:rPr>
          <w:rFonts w:ascii="Times New Roman" w:hAnsi="Times New Roman" w:cs="Times New Roman"/>
          <w:sz w:val="24"/>
          <w:szCs w:val="24"/>
        </w:rPr>
      </w:pPr>
      <w:r w:rsidRPr="00443BB1">
        <w:rPr>
          <w:rFonts w:ascii="Times New Roman" w:hAnsi="Times New Roman" w:cs="Times New Roman"/>
          <w:b/>
          <w:sz w:val="24"/>
          <w:szCs w:val="24"/>
        </w:rPr>
        <w:t>Boston University</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8D674A">
        <w:rPr>
          <w:rFonts w:ascii="Times New Roman" w:hAnsi="Times New Roman" w:cs="Times New Roman"/>
          <w:sz w:val="24"/>
          <w:szCs w:val="24"/>
        </w:rPr>
        <w:t xml:space="preserve">The study intends to develop a </w:t>
      </w:r>
      <w:r w:rsidR="00443BB1">
        <w:rPr>
          <w:rFonts w:ascii="Times New Roman" w:hAnsi="Times New Roman" w:cs="Times New Roman"/>
          <w:sz w:val="24"/>
          <w:szCs w:val="24"/>
        </w:rPr>
        <w:t>simulation model that can be used to obtain key insights on how deep energy retrofits and other interventions can drive changes in indoor pollutants, which in turn impact</w:t>
      </w:r>
      <w:r w:rsidR="008D674A">
        <w:rPr>
          <w:rFonts w:ascii="Times New Roman" w:hAnsi="Times New Roman" w:cs="Times New Roman"/>
          <w:sz w:val="24"/>
          <w:szCs w:val="24"/>
        </w:rPr>
        <w:t>s</w:t>
      </w:r>
      <w:r w:rsidR="00443BB1">
        <w:rPr>
          <w:rFonts w:ascii="Times New Roman" w:hAnsi="Times New Roman" w:cs="Times New Roman"/>
          <w:sz w:val="24"/>
          <w:szCs w:val="24"/>
        </w:rPr>
        <w:t xml:space="preserve"> pediatric asthma and health care outcomes in multi-family housing.  </w:t>
      </w:r>
      <w:r w:rsidR="00605CE7">
        <w:rPr>
          <w:rFonts w:ascii="Times New Roman" w:hAnsi="Times New Roman" w:cs="Times New Roman"/>
          <w:sz w:val="24"/>
          <w:szCs w:val="24"/>
        </w:rPr>
        <w:t>It</w:t>
      </w:r>
      <w:r w:rsidR="00443BB1">
        <w:rPr>
          <w:rFonts w:ascii="Times New Roman" w:hAnsi="Times New Roman" w:cs="Times New Roman"/>
          <w:sz w:val="24"/>
          <w:szCs w:val="24"/>
        </w:rPr>
        <w:t xml:space="preserve"> will be applicable both to measures that are specifically designed to improve </w:t>
      </w:r>
      <w:r w:rsidR="00605CE7">
        <w:rPr>
          <w:rFonts w:ascii="Times New Roman" w:hAnsi="Times New Roman" w:cs="Times New Roman"/>
          <w:sz w:val="24"/>
          <w:szCs w:val="24"/>
        </w:rPr>
        <w:t xml:space="preserve">occupant’s </w:t>
      </w:r>
      <w:r w:rsidR="00443BB1">
        <w:rPr>
          <w:rFonts w:ascii="Times New Roman" w:hAnsi="Times New Roman" w:cs="Times New Roman"/>
          <w:sz w:val="24"/>
          <w:szCs w:val="24"/>
        </w:rPr>
        <w:t>health and to the common situation in which buildings are being designed or retrofitted to minimize energy consumption or otherwise be “green”, in which the health dimension is often not directly considered.  In addition, cost-benefit analysis will be conducted and will include a prioritized list of interventions based on energy savings, health impacts and intervention costs. The approach can be applied to any type of building or population.</w:t>
      </w:r>
    </w:p>
    <w:p w:rsidR="00610F15" w:rsidRPr="0083265D" w:rsidRDefault="00610F15" w:rsidP="00610F15">
      <w:pPr>
        <w:spacing w:after="0" w:line="240" w:lineRule="auto"/>
        <w:rPr>
          <w:rFonts w:ascii="Times New Roman" w:hAnsi="Times New Roman" w:cs="Times New Roman"/>
          <w:sz w:val="24"/>
          <w:szCs w:val="24"/>
        </w:rPr>
      </w:pPr>
    </w:p>
    <w:p w:rsidR="00610F15" w:rsidRPr="0083265D" w:rsidRDefault="001D2248" w:rsidP="00610F15">
      <w:pPr>
        <w:spacing w:after="0" w:line="240" w:lineRule="auto"/>
        <w:rPr>
          <w:rFonts w:ascii="Times New Roman" w:eastAsia="Times New Roman" w:hAnsi="Times New Roman" w:cs="Times New Roman"/>
          <w:sz w:val="24"/>
          <w:szCs w:val="24"/>
        </w:rPr>
      </w:pPr>
      <w:r w:rsidRPr="001D2248">
        <w:rPr>
          <w:rFonts w:ascii="Times New Roman" w:eastAsia="Times New Roman" w:hAnsi="Times New Roman" w:cs="Times New Roman"/>
          <w:b/>
          <w:sz w:val="24"/>
          <w:szCs w:val="24"/>
        </w:rPr>
        <w:t>Contact</w:t>
      </w:r>
      <w:r w:rsidR="00443BB1" w:rsidRPr="001D2248">
        <w:rPr>
          <w:rFonts w:ascii="Times New Roman" w:eastAsia="Times New Roman" w:hAnsi="Times New Roman" w:cs="Times New Roman"/>
          <w:b/>
          <w:sz w:val="24"/>
          <w:szCs w:val="24"/>
        </w:rPr>
        <w:t>:</w:t>
      </w:r>
      <w:r w:rsidR="00443BB1" w:rsidRPr="006F374B">
        <w:rPr>
          <w:rFonts w:ascii="Times New Roman" w:eastAsia="Times New Roman" w:hAnsi="Times New Roman" w:cs="Times New Roman"/>
          <w:sz w:val="24"/>
          <w:szCs w:val="24"/>
        </w:rPr>
        <w:t xml:space="preserve"> Jonathan Levy, Sc.D.</w:t>
      </w:r>
      <w:r>
        <w:rPr>
          <w:rFonts w:ascii="Times New Roman" w:eastAsia="Times New Roman" w:hAnsi="Times New Roman" w:cs="Times New Roman"/>
          <w:sz w:val="24"/>
          <w:szCs w:val="24"/>
        </w:rPr>
        <w:t xml:space="preserve">   (</w:t>
      </w:r>
      <w:r w:rsidRPr="001D2248">
        <w:rPr>
          <w:rFonts w:ascii="Times New Roman" w:eastAsia="Times New Roman" w:hAnsi="Times New Roman" w:cs="Times New Roman"/>
          <w:sz w:val="24"/>
          <w:szCs w:val="24"/>
        </w:rPr>
        <w:t>617</w:t>
      </w:r>
      <w:r>
        <w:rPr>
          <w:rFonts w:ascii="Times New Roman" w:eastAsia="Times New Roman" w:hAnsi="Times New Roman" w:cs="Times New Roman"/>
          <w:sz w:val="24"/>
          <w:szCs w:val="24"/>
        </w:rPr>
        <w:t xml:space="preserve">) 638 </w:t>
      </w:r>
      <w:r w:rsidRPr="001D2248">
        <w:rPr>
          <w:rFonts w:ascii="Times New Roman" w:eastAsia="Times New Roman" w:hAnsi="Times New Roman" w:cs="Times New Roman"/>
          <w:sz w:val="24"/>
          <w:szCs w:val="24"/>
        </w:rPr>
        <w:t>4663</w:t>
      </w:r>
      <w:r>
        <w:rPr>
          <w:rFonts w:ascii="Times New Roman" w:eastAsia="Times New Roman" w:hAnsi="Times New Roman" w:cs="Times New Roman"/>
          <w:sz w:val="24"/>
          <w:szCs w:val="24"/>
        </w:rPr>
        <w:t xml:space="preserve">   </w:t>
      </w:r>
      <w:hyperlink r:id="rId47" w:history="1">
        <w:r w:rsidRPr="00571CB2">
          <w:rPr>
            <w:rStyle w:val="Hyperlink"/>
            <w:rFonts w:ascii="Times New Roman" w:eastAsia="Times New Roman" w:hAnsi="Times New Roman" w:cs="Times New Roman"/>
            <w:sz w:val="24"/>
            <w:szCs w:val="24"/>
          </w:rPr>
          <w:t>jonlevy@bu.edu</w:t>
        </w:r>
      </w:hyperlink>
      <w:r>
        <w:rPr>
          <w:rFonts w:ascii="Times New Roman" w:eastAsia="Times New Roman" w:hAnsi="Times New Roman" w:cs="Times New Roman"/>
          <w:sz w:val="24"/>
          <w:szCs w:val="24"/>
        </w:rPr>
        <w:t xml:space="preserve">   </w:t>
      </w:r>
      <w:r w:rsidR="00443BB1" w:rsidRPr="006F374B">
        <w:rPr>
          <w:rFonts w:ascii="Times New Roman" w:eastAsia="Times New Roman" w:hAnsi="Times New Roman" w:cs="Times New Roman"/>
          <w:sz w:val="24"/>
          <w:szCs w:val="24"/>
        </w:rPr>
        <w:t>Award: $466,070</w:t>
      </w:r>
      <w:r w:rsidR="00443BB1">
        <w:rPr>
          <w:rFonts w:ascii="Times New Roman" w:eastAsia="Times New Roman" w:hAnsi="Times New Roman" w:cs="Times New Roman"/>
          <w:sz w:val="24"/>
          <w:szCs w:val="24"/>
        </w:rPr>
        <w:t xml:space="preserve">   </w:t>
      </w:r>
      <w:r w:rsidR="006F374B">
        <w:rPr>
          <w:rFonts w:ascii="Times New Roman" w:eastAsia="Times New Roman" w:hAnsi="Times New Roman" w:cs="Times New Roman"/>
          <w:sz w:val="24"/>
          <w:szCs w:val="24"/>
        </w:rPr>
        <w:tab/>
      </w:r>
    </w:p>
    <w:p w:rsidR="00610F15" w:rsidRDefault="00610F15" w:rsidP="00610F15">
      <w:pPr>
        <w:spacing w:after="0" w:line="240" w:lineRule="auto"/>
        <w:rPr>
          <w:rFonts w:ascii="Times New Roman" w:hAnsi="Times New Roman" w:cs="Times New Roman"/>
          <w:sz w:val="24"/>
          <w:szCs w:val="24"/>
        </w:rPr>
      </w:pPr>
    </w:p>
    <w:p w:rsidR="001D2248" w:rsidRDefault="001D2248" w:rsidP="00610F15">
      <w:pPr>
        <w:spacing w:after="0" w:line="240" w:lineRule="auto"/>
        <w:rPr>
          <w:rFonts w:ascii="Times New Roman" w:hAnsi="Times New Roman" w:cs="Times New Roman"/>
          <w:sz w:val="24"/>
          <w:szCs w:val="24"/>
        </w:rPr>
      </w:pPr>
    </w:p>
    <w:p w:rsidR="006F374B" w:rsidRDefault="006F374B" w:rsidP="00610F15">
      <w:pPr>
        <w:spacing w:after="0" w:line="240" w:lineRule="auto"/>
        <w:rPr>
          <w:rFonts w:ascii="Times New Roman" w:hAnsi="Times New Roman" w:cs="Times New Roman"/>
          <w:sz w:val="24"/>
          <w:szCs w:val="24"/>
        </w:rPr>
      </w:pPr>
    </w:p>
    <w:p w:rsidR="004722C3" w:rsidRPr="0083265D" w:rsidRDefault="00443BB1" w:rsidP="00383427">
      <w:pPr>
        <w:spacing w:after="0" w:line="240" w:lineRule="auto"/>
        <w:rPr>
          <w:rFonts w:ascii="Times New Roman" w:hAnsi="Times New Roman" w:cs="Times New Roman"/>
          <w:b/>
          <w:sz w:val="24"/>
          <w:szCs w:val="24"/>
        </w:rPr>
      </w:pPr>
      <w:r w:rsidRPr="00443BB1">
        <w:rPr>
          <w:rFonts w:ascii="Times New Roman" w:hAnsi="Times New Roman" w:cs="Times New Roman"/>
          <w:b/>
          <w:sz w:val="24"/>
          <w:szCs w:val="24"/>
        </w:rPr>
        <w:t>Fiscal Year 2011 (</w:t>
      </w:r>
      <w:r w:rsidR="00BF5D68">
        <w:rPr>
          <w:rFonts w:ascii="Times New Roman" w:hAnsi="Times New Roman" w:cs="Times New Roman"/>
          <w:b/>
          <w:sz w:val="24"/>
          <w:szCs w:val="24"/>
        </w:rPr>
        <w:t>3</w:t>
      </w:r>
      <w:r w:rsidR="00BF5D68" w:rsidRPr="00443BB1">
        <w:rPr>
          <w:rFonts w:ascii="Times New Roman" w:hAnsi="Times New Roman" w:cs="Times New Roman"/>
          <w:b/>
          <w:sz w:val="24"/>
          <w:szCs w:val="24"/>
        </w:rPr>
        <w:t xml:space="preserve"> </w:t>
      </w:r>
      <w:r w:rsidR="00B474A0">
        <w:rPr>
          <w:rFonts w:ascii="Times New Roman" w:hAnsi="Times New Roman" w:cs="Times New Roman"/>
          <w:b/>
          <w:sz w:val="24"/>
          <w:szCs w:val="24"/>
        </w:rPr>
        <w:t xml:space="preserve">HHTS </w:t>
      </w:r>
      <w:r w:rsidRPr="00443BB1">
        <w:rPr>
          <w:rFonts w:ascii="Times New Roman" w:hAnsi="Times New Roman" w:cs="Times New Roman"/>
          <w:b/>
          <w:sz w:val="24"/>
          <w:szCs w:val="24"/>
        </w:rPr>
        <w:t>awards)</w:t>
      </w:r>
    </w:p>
    <w:p w:rsidR="004722C3" w:rsidRPr="0083265D" w:rsidRDefault="004722C3" w:rsidP="004722C3">
      <w:pPr>
        <w:spacing w:after="0" w:line="240" w:lineRule="auto"/>
        <w:rPr>
          <w:rFonts w:ascii="Times New Roman" w:hAnsi="Times New Roman" w:cs="Times New Roman"/>
          <w:b/>
          <w:sz w:val="24"/>
          <w:szCs w:val="24"/>
        </w:rPr>
      </w:pPr>
    </w:p>
    <w:p w:rsidR="00F53BBA" w:rsidRPr="00F53BBA" w:rsidRDefault="00F53BBA" w:rsidP="004722C3">
      <w:pPr>
        <w:spacing w:after="0" w:line="240" w:lineRule="auto"/>
        <w:rPr>
          <w:rFonts w:ascii="Times New Roman" w:hAnsi="Times New Roman" w:cs="Times New Roman"/>
          <w:sz w:val="24"/>
          <w:szCs w:val="24"/>
        </w:rPr>
      </w:pPr>
      <w:r>
        <w:rPr>
          <w:rFonts w:ascii="Times New Roman" w:hAnsi="Times New Roman" w:cs="Times New Roman"/>
          <w:b/>
          <w:sz w:val="24"/>
          <w:szCs w:val="24"/>
        </w:rPr>
        <w:t>Project Title:</w:t>
      </w:r>
      <w:r>
        <w:rPr>
          <w:rFonts w:ascii="Times New Roman" w:hAnsi="Times New Roman" w:cs="Times New Roman"/>
          <w:sz w:val="24"/>
          <w:szCs w:val="24"/>
        </w:rPr>
        <w:t xml:space="preserve">  Eliminating Barriers to IPM Adoption in Low-income Homes:  Comparative Efficacy, Costs, Insecticide Resistance, Environmental Residues and Allergen Mitigation</w:t>
      </w:r>
    </w:p>
    <w:p w:rsidR="00F53BBA" w:rsidRDefault="00F53BBA" w:rsidP="004722C3">
      <w:pPr>
        <w:spacing w:after="0" w:line="240" w:lineRule="auto"/>
        <w:rPr>
          <w:rFonts w:ascii="Times New Roman" w:hAnsi="Times New Roman" w:cs="Times New Roman"/>
          <w:b/>
          <w:sz w:val="24"/>
          <w:szCs w:val="24"/>
        </w:rPr>
      </w:pPr>
    </w:p>
    <w:p w:rsidR="004722C3" w:rsidRPr="0083265D" w:rsidRDefault="001D2248" w:rsidP="004722C3">
      <w:pPr>
        <w:spacing w:after="0" w:line="240" w:lineRule="auto"/>
        <w:rPr>
          <w:rFonts w:ascii="Times New Roman" w:hAnsi="Times New Roman" w:cs="Times New Roman"/>
          <w:sz w:val="24"/>
          <w:szCs w:val="24"/>
        </w:rPr>
      </w:pPr>
      <w:r w:rsidRPr="00443BB1">
        <w:rPr>
          <w:rFonts w:ascii="Times New Roman" w:hAnsi="Times New Roman" w:cs="Times New Roman"/>
          <w:b/>
          <w:sz w:val="24"/>
          <w:szCs w:val="24"/>
        </w:rPr>
        <w:t>North Carolina State University</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443BB1">
        <w:rPr>
          <w:rFonts w:ascii="Times New Roman" w:hAnsi="Times New Roman" w:cs="Times New Roman"/>
          <w:sz w:val="24"/>
          <w:szCs w:val="24"/>
        </w:rPr>
        <w:t xml:space="preserve">The </w:t>
      </w:r>
      <w:r w:rsidR="00106FD0">
        <w:rPr>
          <w:rFonts w:ascii="Times New Roman" w:hAnsi="Times New Roman" w:cs="Times New Roman"/>
          <w:sz w:val="24"/>
          <w:szCs w:val="24"/>
        </w:rPr>
        <w:t>study</w:t>
      </w:r>
      <w:r w:rsidR="00106FD0" w:rsidRPr="0083265D">
        <w:rPr>
          <w:rFonts w:ascii="Times New Roman" w:hAnsi="Times New Roman" w:cs="Times New Roman"/>
          <w:sz w:val="24"/>
          <w:szCs w:val="24"/>
        </w:rPr>
        <w:t xml:space="preserve"> </w:t>
      </w:r>
      <w:r w:rsidR="004722C3" w:rsidRPr="0083265D">
        <w:rPr>
          <w:rFonts w:ascii="Times New Roman" w:hAnsi="Times New Roman" w:cs="Times New Roman"/>
          <w:sz w:val="24"/>
          <w:szCs w:val="24"/>
        </w:rPr>
        <w:t xml:space="preserve">plans to improve the cost/benefit relationship of </w:t>
      </w:r>
      <w:r w:rsidR="006F16C5">
        <w:rPr>
          <w:rFonts w:ascii="Times New Roman" w:hAnsi="Times New Roman" w:cs="Times New Roman"/>
          <w:sz w:val="24"/>
          <w:szCs w:val="24"/>
        </w:rPr>
        <w:t xml:space="preserve">the </w:t>
      </w:r>
      <w:r w:rsidR="004722C3" w:rsidRPr="0083265D">
        <w:rPr>
          <w:rFonts w:ascii="Times New Roman" w:hAnsi="Times New Roman" w:cs="Times New Roman"/>
          <w:sz w:val="24"/>
          <w:szCs w:val="24"/>
        </w:rPr>
        <w:t>choice of pest control tactics in residential settings; reduce potential human health risks from cockroaches and the pesticides used by consumers to control infestations; and minimize adverse environmental effects of pesticide foggers within the home.   This</w:t>
      </w:r>
      <w:r w:rsidR="00443BB1">
        <w:rPr>
          <w:rFonts w:ascii="Times New Roman" w:hAnsi="Times New Roman" w:cs="Times New Roman"/>
          <w:sz w:val="24"/>
          <w:szCs w:val="24"/>
        </w:rPr>
        <w:t xml:space="preserve"> study will provide science</w:t>
      </w:r>
      <w:r w:rsidR="00443BB1">
        <w:rPr>
          <w:rFonts w:ascii="Cambria Math" w:hAnsi="Cambria Math" w:cs="Times New Roman"/>
          <w:sz w:val="24"/>
          <w:szCs w:val="24"/>
        </w:rPr>
        <w:t>‐</w:t>
      </w:r>
      <w:r w:rsidR="00443BB1">
        <w:rPr>
          <w:rFonts w:ascii="Times New Roman" w:hAnsi="Times New Roman" w:cs="Times New Roman"/>
          <w:sz w:val="24"/>
          <w:szCs w:val="24"/>
        </w:rPr>
        <w:t>based support and step</w:t>
      </w:r>
      <w:r w:rsidR="00443BB1">
        <w:rPr>
          <w:rFonts w:ascii="Cambria Math" w:hAnsi="Cambria Math" w:cs="Times New Roman"/>
          <w:sz w:val="24"/>
          <w:szCs w:val="24"/>
        </w:rPr>
        <w:t>‐</w:t>
      </w:r>
      <w:r w:rsidR="00443BB1">
        <w:rPr>
          <w:rFonts w:ascii="Times New Roman" w:hAnsi="Times New Roman" w:cs="Times New Roman"/>
          <w:sz w:val="24"/>
          <w:szCs w:val="24"/>
        </w:rPr>
        <w:t>by</w:t>
      </w:r>
      <w:r w:rsidR="00443BB1">
        <w:rPr>
          <w:rFonts w:ascii="Cambria Math" w:hAnsi="Cambria Math" w:cs="Times New Roman"/>
          <w:sz w:val="24"/>
          <w:szCs w:val="24"/>
        </w:rPr>
        <w:t>‐</w:t>
      </w:r>
      <w:r w:rsidR="00443BB1">
        <w:rPr>
          <w:rFonts w:ascii="Times New Roman" w:hAnsi="Times New Roman" w:cs="Times New Roman"/>
          <w:sz w:val="24"/>
          <w:szCs w:val="24"/>
        </w:rPr>
        <w:t>step approaches that can readily be implemented in low</w:t>
      </w:r>
      <w:r w:rsidR="00443BB1">
        <w:rPr>
          <w:rFonts w:ascii="Cambria Math" w:hAnsi="Cambria Math" w:cs="Times New Roman"/>
          <w:sz w:val="24"/>
          <w:szCs w:val="24"/>
        </w:rPr>
        <w:t>‐</w:t>
      </w:r>
      <w:r w:rsidR="00443BB1">
        <w:rPr>
          <w:rFonts w:ascii="Times New Roman" w:hAnsi="Times New Roman" w:cs="Times New Roman"/>
          <w:sz w:val="24"/>
          <w:szCs w:val="24"/>
        </w:rPr>
        <w:t>income housing.  They will test the efficacy of foggers in the context of promoting reduced</w:t>
      </w:r>
      <w:r w:rsidR="00443BB1">
        <w:rPr>
          <w:rFonts w:ascii="Cambria Math" w:hAnsi="Cambria Math" w:cs="Times New Roman"/>
          <w:sz w:val="24"/>
          <w:szCs w:val="24"/>
        </w:rPr>
        <w:t>‐</w:t>
      </w:r>
      <w:r w:rsidR="00443BB1">
        <w:rPr>
          <w:rFonts w:ascii="Times New Roman" w:hAnsi="Times New Roman" w:cs="Times New Roman"/>
          <w:sz w:val="24"/>
          <w:szCs w:val="24"/>
        </w:rPr>
        <w:t>risk and IPM practices in low</w:t>
      </w:r>
      <w:r w:rsidR="00443BB1">
        <w:rPr>
          <w:rFonts w:ascii="Cambria Math" w:hAnsi="Cambria Math" w:cs="Times New Roman"/>
          <w:sz w:val="24"/>
          <w:szCs w:val="24"/>
        </w:rPr>
        <w:t>‐</w:t>
      </w:r>
      <w:r w:rsidR="00443BB1">
        <w:rPr>
          <w:rFonts w:ascii="Times New Roman" w:hAnsi="Times New Roman" w:cs="Times New Roman"/>
          <w:sz w:val="24"/>
          <w:szCs w:val="24"/>
        </w:rPr>
        <w:t>income households, conduct a cost</w:t>
      </w:r>
      <w:r w:rsidR="00443BB1">
        <w:rPr>
          <w:rFonts w:ascii="Cambria Math" w:hAnsi="Cambria Math" w:cs="Times New Roman"/>
          <w:sz w:val="24"/>
          <w:szCs w:val="24"/>
        </w:rPr>
        <w:t>‐</w:t>
      </w:r>
      <w:r w:rsidR="00443BB1">
        <w:rPr>
          <w:rFonts w:ascii="Times New Roman" w:hAnsi="Times New Roman" w:cs="Times New Roman"/>
          <w:sz w:val="24"/>
          <w:szCs w:val="24"/>
        </w:rPr>
        <w:t>benefit analysis of the use of foggers in comparison to reduced</w:t>
      </w:r>
      <w:r w:rsidR="00443BB1">
        <w:rPr>
          <w:rFonts w:ascii="Cambria Math" w:hAnsi="Cambria Math" w:cs="Times New Roman"/>
          <w:sz w:val="24"/>
          <w:szCs w:val="24"/>
        </w:rPr>
        <w:t>‐</w:t>
      </w:r>
      <w:r w:rsidR="00443BB1">
        <w:rPr>
          <w:rFonts w:ascii="Times New Roman" w:hAnsi="Times New Roman" w:cs="Times New Roman"/>
          <w:sz w:val="24"/>
          <w:szCs w:val="24"/>
        </w:rPr>
        <w:t>risk and IPM- compatible approaches, measure and document the environment and human health impacts of using foggers, and develop approaches for cockroach elimination to implement in low</w:t>
      </w:r>
      <w:r w:rsidR="00443BB1">
        <w:rPr>
          <w:rFonts w:ascii="Cambria Math" w:hAnsi="Cambria Math" w:cs="Times New Roman"/>
          <w:sz w:val="24"/>
          <w:szCs w:val="24"/>
        </w:rPr>
        <w:t>‐</w:t>
      </w:r>
      <w:r w:rsidR="00443BB1">
        <w:rPr>
          <w:rFonts w:ascii="Times New Roman" w:hAnsi="Times New Roman" w:cs="Times New Roman"/>
          <w:sz w:val="24"/>
          <w:szCs w:val="24"/>
        </w:rPr>
        <w:t>income housing.</w:t>
      </w:r>
    </w:p>
    <w:p w:rsidR="004722C3" w:rsidRPr="0083265D" w:rsidRDefault="004722C3" w:rsidP="004722C3">
      <w:pPr>
        <w:spacing w:after="0" w:line="240" w:lineRule="auto"/>
        <w:rPr>
          <w:rFonts w:ascii="Times New Roman" w:hAnsi="Times New Roman" w:cs="Times New Roman"/>
          <w:sz w:val="24"/>
          <w:szCs w:val="24"/>
        </w:rPr>
      </w:pPr>
    </w:p>
    <w:p w:rsidR="004722C3" w:rsidRDefault="00F53BBA" w:rsidP="004722C3">
      <w:pPr>
        <w:spacing w:after="0" w:line="240" w:lineRule="auto"/>
        <w:rPr>
          <w:rFonts w:ascii="Times New Roman" w:hAnsi="Times New Roman" w:cs="Times New Roman"/>
          <w:sz w:val="24"/>
          <w:szCs w:val="24"/>
        </w:rPr>
      </w:pPr>
      <w:r w:rsidRPr="00F53BBA">
        <w:rPr>
          <w:rFonts w:ascii="Times New Roman" w:hAnsi="Times New Roman" w:cs="Times New Roman"/>
          <w:b/>
          <w:sz w:val="24"/>
          <w:szCs w:val="24"/>
        </w:rPr>
        <w:t>Contact</w:t>
      </w:r>
      <w:r w:rsidR="00443BB1" w:rsidRPr="00F53BBA">
        <w:rPr>
          <w:rFonts w:ascii="Times New Roman" w:hAnsi="Times New Roman" w:cs="Times New Roman"/>
          <w:b/>
          <w:sz w:val="24"/>
          <w:szCs w:val="24"/>
        </w:rPr>
        <w:t>:</w:t>
      </w:r>
      <w:r w:rsidR="00443BB1">
        <w:rPr>
          <w:rFonts w:ascii="Times New Roman" w:hAnsi="Times New Roman" w:cs="Times New Roman"/>
          <w:sz w:val="24"/>
          <w:szCs w:val="24"/>
        </w:rPr>
        <w:t xml:space="preserve"> Coby </w:t>
      </w:r>
      <w:proofErr w:type="spellStart"/>
      <w:r w:rsidR="00443BB1">
        <w:rPr>
          <w:rFonts w:ascii="Times New Roman" w:hAnsi="Times New Roman" w:cs="Times New Roman"/>
          <w:sz w:val="24"/>
          <w:szCs w:val="24"/>
        </w:rPr>
        <w:t>Schal</w:t>
      </w:r>
      <w:proofErr w:type="spellEnd"/>
      <w:r w:rsidR="00443BB1">
        <w:rPr>
          <w:rFonts w:ascii="Times New Roman" w:hAnsi="Times New Roman" w:cs="Times New Roman"/>
          <w:sz w:val="24"/>
          <w:szCs w:val="24"/>
        </w:rPr>
        <w:t>, PhD</w:t>
      </w:r>
      <w:r>
        <w:rPr>
          <w:rFonts w:ascii="Times New Roman" w:hAnsi="Times New Roman" w:cs="Times New Roman"/>
          <w:sz w:val="24"/>
          <w:szCs w:val="24"/>
        </w:rPr>
        <w:t xml:space="preserve">.   (919) 515 1821   </w:t>
      </w:r>
      <w:hyperlink r:id="rId48" w:history="1">
        <w:r w:rsidRPr="00571CB2">
          <w:rPr>
            <w:rStyle w:val="Hyperlink"/>
            <w:rFonts w:ascii="Times New Roman" w:hAnsi="Times New Roman" w:cs="Times New Roman"/>
            <w:sz w:val="24"/>
            <w:szCs w:val="24"/>
          </w:rPr>
          <w:t>coby_schal@ncsu.edu</w:t>
        </w:r>
      </w:hyperlink>
      <w:r>
        <w:rPr>
          <w:rFonts w:ascii="Times New Roman" w:hAnsi="Times New Roman" w:cs="Times New Roman"/>
          <w:sz w:val="24"/>
          <w:szCs w:val="24"/>
        </w:rPr>
        <w:t xml:space="preserve">   </w:t>
      </w:r>
      <w:r w:rsidR="00443BB1">
        <w:rPr>
          <w:rFonts w:ascii="Times New Roman" w:hAnsi="Times New Roman" w:cs="Times New Roman"/>
          <w:sz w:val="24"/>
          <w:szCs w:val="24"/>
        </w:rPr>
        <w:t>Award: $541,179</w:t>
      </w:r>
      <w:r w:rsidR="00443BB1">
        <w:rPr>
          <w:rFonts w:ascii="Times New Roman" w:hAnsi="Times New Roman" w:cs="Times New Roman"/>
          <w:sz w:val="24"/>
          <w:szCs w:val="24"/>
        </w:rPr>
        <w:tab/>
      </w:r>
    </w:p>
    <w:p w:rsidR="00F53BBA" w:rsidRPr="0083265D" w:rsidRDefault="00F53BBA" w:rsidP="004722C3">
      <w:pPr>
        <w:spacing w:after="0" w:line="240" w:lineRule="auto"/>
        <w:rPr>
          <w:rFonts w:ascii="Times New Roman" w:hAnsi="Times New Roman" w:cs="Times New Roman"/>
          <w:sz w:val="24"/>
          <w:szCs w:val="24"/>
        </w:rPr>
      </w:pPr>
    </w:p>
    <w:p w:rsidR="004722C3" w:rsidRPr="0083265D" w:rsidRDefault="004722C3" w:rsidP="004722C3">
      <w:pPr>
        <w:spacing w:after="0" w:line="240" w:lineRule="auto"/>
        <w:rPr>
          <w:rFonts w:ascii="Times New Roman" w:hAnsi="Times New Roman" w:cs="Times New Roman"/>
          <w:sz w:val="24"/>
          <w:szCs w:val="24"/>
        </w:rPr>
      </w:pPr>
    </w:p>
    <w:p w:rsidR="0073752A" w:rsidRDefault="00443BB1" w:rsidP="00E67AA4">
      <w:pPr>
        <w:tabs>
          <w:tab w:val="left" w:pos="360"/>
        </w:tabs>
        <w:spacing w:after="0" w:line="240" w:lineRule="auto"/>
        <w:rPr>
          <w:rFonts w:ascii="Times New Roman" w:hAnsi="Times New Roman" w:cs="Times New Roman"/>
          <w:sz w:val="24"/>
          <w:szCs w:val="24"/>
        </w:rPr>
      </w:pPr>
      <w:r>
        <w:rPr>
          <w:rFonts w:ascii="Times New Roman" w:hAnsi="Times New Roman" w:cs="Times New Roman"/>
          <w:b/>
          <w:sz w:val="24"/>
          <w:szCs w:val="24"/>
        </w:rPr>
        <w:t>Project Title:</w:t>
      </w:r>
      <w:r>
        <w:rPr>
          <w:rFonts w:ascii="Times New Roman" w:hAnsi="Times New Roman" w:cs="Times New Roman"/>
          <w:sz w:val="24"/>
          <w:szCs w:val="24"/>
        </w:rPr>
        <w:tab/>
        <w:t xml:space="preserve">Venting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Health</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E67AA4" w:rsidP="004722C3">
      <w:pPr>
        <w:spacing w:after="0" w:line="240" w:lineRule="auto"/>
        <w:rPr>
          <w:rFonts w:ascii="Times New Roman" w:hAnsi="Times New Roman" w:cs="Times New Roman"/>
          <w:sz w:val="24"/>
          <w:szCs w:val="24"/>
        </w:rPr>
      </w:pPr>
      <w:r>
        <w:rPr>
          <w:rFonts w:ascii="Times New Roman" w:hAnsi="Times New Roman" w:cs="Times New Roman"/>
          <w:b/>
          <w:sz w:val="24"/>
          <w:szCs w:val="24"/>
        </w:rPr>
        <w:t>National Center for Healthy Housing -</w:t>
      </w:r>
      <w:r>
        <w:rPr>
          <w:rFonts w:ascii="Times New Roman" w:hAnsi="Times New Roman" w:cs="Times New Roman"/>
          <w:sz w:val="24"/>
          <w:szCs w:val="24"/>
        </w:rPr>
        <w:t xml:space="preserve"> </w:t>
      </w:r>
      <w:r w:rsidR="00443BB1">
        <w:rPr>
          <w:rFonts w:ascii="Times New Roman" w:hAnsi="Times New Roman" w:cs="Times New Roman"/>
          <w:sz w:val="24"/>
          <w:szCs w:val="24"/>
        </w:rPr>
        <w:t xml:space="preserve">The </w:t>
      </w:r>
      <w:r w:rsidR="006F16C5">
        <w:rPr>
          <w:rFonts w:ascii="Times New Roman" w:hAnsi="Times New Roman" w:cs="Times New Roman"/>
          <w:sz w:val="24"/>
          <w:szCs w:val="24"/>
        </w:rPr>
        <w:t xml:space="preserve">study </w:t>
      </w:r>
      <w:r w:rsidR="00443BB1">
        <w:rPr>
          <w:rFonts w:ascii="Times New Roman" w:hAnsi="Times New Roman" w:cs="Times New Roman"/>
          <w:sz w:val="24"/>
          <w:szCs w:val="24"/>
        </w:rPr>
        <w:t xml:space="preserve">will </w:t>
      </w:r>
      <w:r w:rsidR="006F16C5">
        <w:rPr>
          <w:rFonts w:ascii="Times New Roman" w:hAnsi="Times New Roman" w:cs="Times New Roman"/>
          <w:sz w:val="24"/>
          <w:szCs w:val="24"/>
        </w:rPr>
        <w:t xml:space="preserve">measure </w:t>
      </w:r>
      <w:r w:rsidR="00443BB1">
        <w:rPr>
          <w:rFonts w:ascii="Times New Roman" w:hAnsi="Times New Roman" w:cs="Times New Roman"/>
          <w:sz w:val="24"/>
          <w:szCs w:val="24"/>
        </w:rPr>
        <w:t xml:space="preserve">the health outcomes of a healthy housing intervention that combines energy conservation with improved ventilation and air shaft sealing in </w:t>
      </w:r>
      <w:r w:rsidR="00B0165C">
        <w:rPr>
          <w:rFonts w:ascii="Times New Roman" w:hAnsi="Times New Roman" w:cs="Times New Roman"/>
          <w:sz w:val="24"/>
          <w:szCs w:val="24"/>
        </w:rPr>
        <w:t xml:space="preserve">three </w:t>
      </w:r>
      <w:r w:rsidR="00443BB1">
        <w:rPr>
          <w:rFonts w:ascii="Times New Roman" w:hAnsi="Times New Roman" w:cs="Times New Roman"/>
          <w:sz w:val="24"/>
          <w:szCs w:val="24"/>
        </w:rPr>
        <w:t>multifamily buildings</w:t>
      </w:r>
      <w:r w:rsidR="00B0165C">
        <w:rPr>
          <w:rFonts w:ascii="Times New Roman" w:hAnsi="Times New Roman" w:cs="Times New Roman"/>
          <w:sz w:val="24"/>
          <w:szCs w:val="24"/>
        </w:rPr>
        <w:t xml:space="preserve"> in the Surfside Gardens development owned by NYCHA in Coney Island, Brooklyn, New York.</w:t>
      </w:r>
      <w:r w:rsidR="00443BB1">
        <w:rPr>
          <w:rFonts w:ascii="Times New Roman" w:hAnsi="Times New Roman" w:cs="Times New Roman"/>
          <w:sz w:val="24"/>
          <w:szCs w:val="24"/>
        </w:rPr>
        <w:t xml:space="preserve">  </w:t>
      </w:r>
      <w:r w:rsidR="006F16C5">
        <w:rPr>
          <w:rFonts w:ascii="Times New Roman" w:hAnsi="Times New Roman" w:cs="Times New Roman"/>
          <w:sz w:val="24"/>
          <w:szCs w:val="24"/>
        </w:rPr>
        <w:t>It</w:t>
      </w:r>
      <w:r w:rsidR="00443BB1">
        <w:rPr>
          <w:rFonts w:ascii="Times New Roman" w:hAnsi="Times New Roman" w:cs="Times New Roman"/>
          <w:sz w:val="24"/>
          <w:szCs w:val="24"/>
        </w:rPr>
        <w:t xml:space="preserve"> will characterize the health of occupants in approximately 120 dwelling units in a multi-family building undergoing energy and ventilation improvements.  </w:t>
      </w:r>
      <w:r w:rsidR="00B0165C">
        <w:rPr>
          <w:rFonts w:ascii="Times New Roman" w:hAnsi="Times New Roman" w:cs="Times New Roman"/>
          <w:sz w:val="24"/>
          <w:szCs w:val="24"/>
        </w:rPr>
        <w:t xml:space="preserve">Half of the </w:t>
      </w:r>
      <w:r w:rsidR="00443BB1">
        <w:rPr>
          <w:rFonts w:ascii="Times New Roman" w:hAnsi="Times New Roman" w:cs="Times New Roman"/>
          <w:sz w:val="24"/>
          <w:szCs w:val="24"/>
        </w:rPr>
        <w:t>building</w:t>
      </w:r>
      <w:r w:rsidR="00B0165C">
        <w:rPr>
          <w:rFonts w:ascii="Times New Roman" w:hAnsi="Times New Roman" w:cs="Times New Roman"/>
          <w:sz w:val="24"/>
          <w:szCs w:val="24"/>
        </w:rPr>
        <w:t>’s</w:t>
      </w:r>
      <w:r w:rsidR="00443BB1">
        <w:rPr>
          <w:rFonts w:ascii="Times New Roman" w:hAnsi="Times New Roman" w:cs="Times New Roman"/>
          <w:sz w:val="24"/>
          <w:szCs w:val="24"/>
        </w:rPr>
        <w:t xml:space="preserve"> ventilation shafts will receive standard weatherization upgrades, and the other half will receive enhanced ventilation upgrades, </w:t>
      </w:r>
      <w:r w:rsidR="005B5869">
        <w:rPr>
          <w:rFonts w:ascii="Times New Roman" w:hAnsi="Times New Roman" w:cs="Times New Roman"/>
          <w:sz w:val="24"/>
          <w:szCs w:val="24"/>
        </w:rPr>
        <w:t>including the</w:t>
      </w:r>
      <w:r w:rsidR="00443BB1">
        <w:rPr>
          <w:rFonts w:ascii="Times New Roman" w:hAnsi="Times New Roman" w:cs="Times New Roman"/>
          <w:sz w:val="24"/>
          <w:szCs w:val="24"/>
        </w:rPr>
        <w:t xml:space="preserve"> achievement of best practice ASHRAE 62.1 ventilation requirements</w:t>
      </w:r>
      <w:r w:rsidR="005B5869">
        <w:rPr>
          <w:rFonts w:ascii="Times New Roman" w:hAnsi="Times New Roman" w:cs="Times New Roman"/>
          <w:sz w:val="24"/>
          <w:szCs w:val="24"/>
        </w:rPr>
        <w:t>, sealing</w:t>
      </w:r>
      <w:r w:rsidR="00443BB1">
        <w:rPr>
          <w:rFonts w:ascii="Times New Roman" w:hAnsi="Times New Roman" w:cs="Times New Roman"/>
          <w:sz w:val="24"/>
          <w:szCs w:val="24"/>
        </w:rPr>
        <w:t xml:space="preserve"> ventilation shafts to reduce duct leakage and balancing ventilation exhaust flows, and air sealing between units to achieve the maximum compartmentalization between units.</w:t>
      </w:r>
      <w:r w:rsidR="00D116D7">
        <w:rPr>
          <w:rFonts w:ascii="Times New Roman" w:hAnsi="Times New Roman" w:cs="Times New Roman"/>
          <w:sz w:val="24"/>
          <w:szCs w:val="24"/>
        </w:rPr>
        <w:t xml:space="preserve">  </w:t>
      </w:r>
      <w:r w:rsidR="00D116D7" w:rsidRPr="00D116D7">
        <w:rPr>
          <w:rFonts w:ascii="Times New Roman" w:hAnsi="Times New Roman" w:cs="Times New Roman"/>
          <w:sz w:val="24"/>
          <w:szCs w:val="24"/>
        </w:rPr>
        <w:t>As used for this study, “health status” is defined as self-reports of respiratory health</w:t>
      </w:r>
      <w:r w:rsidR="00D116D7">
        <w:rPr>
          <w:rFonts w:ascii="Times New Roman" w:hAnsi="Times New Roman" w:cs="Times New Roman"/>
          <w:sz w:val="24"/>
          <w:szCs w:val="24"/>
        </w:rPr>
        <w:t xml:space="preserve"> and </w:t>
      </w:r>
      <w:r w:rsidR="00D116D7" w:rsidRPr="00D116D7">
        <w:rPr>
          <w:rFonts w:ascii="Times New Roman" w:hAnsi="Times New Roman" w:cs="Times New Roman"/>
          <w:sz w:val="24"/>
          <w:szCs w:val="24"/>
        </w:rPr>
        <w:t>measure</w:t>
      </w:r>
      <w:r w:rsidR="00D116D7">
        <w:rPr>
          <w:rFonts w:ascii="Times New Roman" w:hAnsi="Times New Roman" w:cs="Times New Roman"/>
          <w:sz w:val="24"/>
          <w:szCs w:val="24"/>
        </w:rPr>
        <w:t xml:space="preserve">s of </w:t>
      </w:r>
      <w:r w:rsidR="00D116D7" w:rsidRPr="00D116D7">
        <w:rPr>
          <w:rFonts w:ascii="Times New Roman" w:hAnsi="Times New Roman" w:cs="Times New Roman"/>
          <w:sz w:val="24"/>
          <w:szCs w:val="24"/>
        </w:rPr>
        <w:t>cardiovascular, mental and overall health using a CDC-standardized data collection instrument</w:t>
      </w:r>
      <w:r w:rsidR="00D116D7">
        <w:rPr>
          <w:rFonts w:ascii="Times New Roman" w:hAnsi="Times New Roman" w:cs="Times New Roman"/>
          <w:sz w:val="24"/>
          <w:szCs w:val="24"/>
        </w:rPr>
        <w:t xml:space="preserve">.  </w:t>
      </w:r>
      <w:r w:rsidR="00D116D7" w:rsidRPr="00D116D7">
        <w:rPr>
          <w:rFonts w:ascii="Times New Roman" w:hAnsi="Times New Roman" w:cs="Times New Roman"/>
          <w:sz w:val="24"/>
          <w:szCs w:val="24"/>
        </w:rPr>
        <w:t>A</w:t>
      </w:r>
      <w:r w:rsidR="00D116D7">
        <w:rPr>
          <w:rFonts w:ascii="Times New Roman" w:hAnsi="Times New Roman" w:cs="Times New Roman"/>
          <w:sz w:val="24"/>
          <w:szCs w:val="24"/>
        </w:rPr>
        <w:t>lso, a</w:t>
      </w:r>
      <w:r w:rsidR="00D116D7" w:rsidRPr="00D116D7">
        <w:rPr>
          <w:rFonts w:ascii="Times New Roman" w:hAnsi="Times New Roman" w:cs="Times New Roman"/>
          <w:sz w:val="24"/>
          <w:szCs w:val="24"/>
        </w:rPr>
        <w:t xml:space="preserve">ir samples will be collected </w:t>
      </w:r>
      <w:r w:rsidR="00D116D7">
        <w:rPr>
          <w:rFonts w:ascii="Times New Roman" w:hAnsi="Times New Roman" w:cs="Times New Roman"/>
          <w:sz w:val="24"/>
          <w:szCs w:val="24"/>
        </w:rPr>
        <w:t xml:space="preserve">and analyzed </w:t>
      </w:r>
      <w:r w:rsidR="00D116D7" w:rsidRPr="00D116D7">
        <w:rPr>
          <w:rFonts w:ascii="Times New Roman" w:hAnsi="Times New Roman" w:cs="Times New Roman"/>
          <w:sz w:val="24"/>
          <w:szCs w:val="24"/>
        </w:rPr>
        <w:t>for CO, CO</w:t>
      </w:r>
      <w:r w:rsidR="00D116D7" w:rsidRPr="00D116D7">
        <w:rPr>
          <w:rFonts w:ascii="Times New Roman" w:hAnsi="Times New Roman" w:cs="Times New Roman"/>
          <w:sz w:val="24"/>
          <w:szCs w:val="24"/>
          <w:vertAlign w:val="subscript"/>
        </w:rPr>
        <w:t>2</w:t>
      </w:r>
      <w:r w:rsidR="00D116D7" w:rsidRPr="00D116D7">
        <w:rPr>
          <w:rFonts w:ascii="Times New Roman" w:hAnsi="Times New Roman" w:cs="Times New Roman"/>
          <w:sz w:val="24"/>
          <w:szCs w:val="24"/>
        </w:rPr>
        <w:t>, VOCs, and formaldehyde</w:t>
      </w:r>
      <w:r w:rsidR="00D116D7">
        <w:rPr>
          <w:rFonts w:ascii="Times New Roman" w:hAnsi="Times New Roman" w:cs="Times New Roman"/>
          <w:sz w:val="24"/>
          <w:szCs w:val="24"/>
        </w:rPr>
        <w:t xml:space="preserve"> over a </w:t>
      </w:r>
      <w:r w:rsidR="00D116D7" w:rsidRPr="00D116D7">
        <w:rPr>
          <w:rFonts w:ascii="Times New Roman" w:hAnsi="Times New Roman" w:cs="Times New Roman"/>
          <w:sz w:val="24"/>
          <w:szCs w:val="24"/>
        </w:rPr>
        <w:t xml:space="preserve">24-hour period in </w:t>
      </w:r>
      <w:r w:rsidR="00CC32E1">
        <w:rPr>
          <w:rFonts w:ascii="Times New Roman" w:hAnsi="Times New Roman" w:cs="Times New Roman"/>
          <w:sz w:val="24"/>
          <w:szCs w:val="24"/>
        </w:rPr>
        <w:t>a</w:t>
      </w:r>
      <w:r w:rsidR="00D116D7" w:rsidRPr="00D116D7">
        <w:rPr>
          <w:rFonts w:ascii="Times New Roman" w:hAnsi="Times New Roman" w:cs="Times New Roman"/>
          <w:sz w:val="24"/>
          <w:szCs w:val="24"/>
        </w:rPr>
        <w:t xml:space="preserve"> </w:t>
      </w:r>
      <w:r w:rsidR="00CC32E1">
        <w:rPr>
          <w:rFonts w:ascii="Times New Roman" w:hAnsi="Times New Roman" w:cs="Times New Roman"/>
          <w:sz w:val="24"/>
          <w:szCs w:val="24"/>
        </w:rPr>
        <w:t>sub-</w:t>
      </w:r>
      <w:r w:rsidR="00D116D7" w:rsidRPr="00D116D7">
        <w:rPr>
          <w:rFonts w:ascii="Times New Roman" w:hAnsi="Times New Roman" w:cs="Times New Roman"/>
          <w:sz w:val="24"/>
          <w:szCs w:val="24"/>
        </w:rPr>
        <w:t>sample of 24 non-smoking units before and one year after the ventilation improvement</w:t>
      </w:r>
      <w:r w:rsidR="00CC32E1">
        <w:rPr>
          <w:rFonts w:ascii="Times New Roman" w:hAnsi="Times New Roman" w:cs="Times New Roman"/>
          <w:sz w:val="24"/>
          <w:szCs w:val="24"/>
        </w:rPr>
        <w:t>s</w:t>
      </w:r>
      <w:r w:rsidR="00D116D7" w:rsidRPr="00D116D7">
        <w:rPr>
          <w:rFonts w:ascii="Times New Roman" w:hAnsi="Times New Roman" w:cs="Times New Roman"/>
          <w:sz w:val="24"/>
          <w:szCs w:val="24"/>
        </w:rPr>
        <w:t>.</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213CA4" w:rsidP="004722C3">
      <w:pPr>
        <w:spacing w:after="0" w:line="240" w:lineRule="auto"/>
        <w:rPr>
          <w:rFonts w:ascii="Times New Roman" w:hAnsi="Times New Roman" w:cs="Times New Roman"/>
          <w:sz w:val="24"/>
          <w:szCs w:val="24"/>
        </w:rPr>
      </w:pPr>
      <w:r w:rsidRPr="00213CA4">
        <w:rPr>
          <w:rFonts w:ascii="Times New Roman" w:hAnsi="Times New Roman" w:cs="Times New Roman"/>
          <w:b/>
          <w:sz w:val="24"/>
          <w:szCs w:val="24"/>
        </w:rPr>
        <w:t>Contact</w:t>
      </w:r>
      <w:r w:rsidR="00443BB1" w:rsidRPr="00213CA4">
        <w:rPr>
          <w:rFonts w:ascii="Times New Roman" w:hAnsi="Times New Roman" w:cs="Times New Roman"/>
          <w:b/>
          <w:sz w:val="24"/>
          <w:szCs w:val="24"/>
        </w:rPr>
        <w:t>:</w:t>
      </w:r>
      <w:r w:rsidR="00443BB1">
        <w:rPr>
          <w:rFonts w:ascii="Times New Roman" w:hAnsi="Times New Roman" w:cs="Times New Roman"/>
          <w:sz w:val="24"/>
          <w:szCs w:val="24"/>
        </w:rPr>
        <w:t xml:space="preserve"> </w:t>
      </w:r>
      <w:r>
        <w:rPr>
          <w:rFonts w:ascii="Times New Roman" w:hAnsi="Times New Roman" w:cs="Times New Roman"/>
          <w:sz w:val="24"/>
          <w:szCs w:val="24"/>
        </w:rPr>
        <w:t>Jonathan Wilson, MPP</w:t>
      </w:r>
      <w:r w:rsidR="00FB0DCC">
        <w:rPr>
          <w:rFonts w:ascii="Times New Roman" w:hAnsi="Times New Roman" w:cs="Times New Roman"/>
          <w:sz w:val="24"/>
          <w:szCs w:val="24"/>
        </w:rPr>
        <w:t>.</w:t>
      </w:r>
      <w:r>
        <w:rPr>
          <w:rFonts w:ascii="Times New Roman" w:hAnsi="Times New Roman" w:cs="Times New Roman"/>
          <w:sz w:val="24"/>
          <w:szCs w:val="24"/>
        </w:rPr>
        <w:t xml:space="preserve">   (410) 539 4162   </w:t>
      </w:r>
      <w:hyperlink r:id="rId49" w:history="1">
        <w:r w:rsidRPr="00571CB2">
          <w:rPr>
            <w:rStyle w:val="Hyperlink"/>
            <w:rFonts w:ascii="Times New Roman" w:hAnsi="Times New Roman" w:cs="Times New Roman"/>
            <w:sz w:val="24"/>
            <w:szCs w:val="24"/>
          </w:rPr>
          <w:t>jwilson@nchh.org</w:t>
        </w:r>
      </w:hyperlink>
      <w:r>
        <w:rPr>
          <w:rFonts w:ascii="Times New Roman" w:hAnsi="Times New Roman" w:cs="Times New Roman"/>
          <w:sz w:val="24"/>
          <w:szCs w:val="24"/>
        </w:rPr>
        <w:t xml:space="preserve">   </w:t>
      </w:r>
      <w:r w:rsidR="00443BB1">
        <w:rPr>
          <w:rFonts w:ascii="Times New Roman" w:hAnsi="Times New Roman" w:cs="Times New Roman"/>
          <w:sz w:val="24"/>
          <w:szCs w:val="24"/>
        </w:rPr>
        <w:t>Award: $649,533</w:t>
      </w:r>
      <w:r w:rsidR="00443BB1">
        <w:rPr>
          <w:rFonts w:ascii="Times New Roman" w:hAnsi="Times New Roman" w:cs="Times New Roman"/>
          <w:sz w:val="24"/>
          <w:szCs w:val="24"/>
        </w:rPr>
        <w:tab/>
      </w:r>
    </w:p>
    <w:p w:rsidR="004722C3" w:rsidRDefault="004722C3" w:rsidP="004722C3">
      <w:pPr>
        <w:spacing w:after="0" w:line="240" w:lineRule="auto"/>
        <w:rPr>
          <w:rFonts w:ascii="Times New Roman" w:hAnsi="Times New Roman" w:cs="Times New Roman"/>
          <w:b/>
          <w:sz w:val="24"/>
          <w:szCs w:val="24"/>
        </w:rPr>
      </w:pPr>
    </w:p>
    <w:p w:rsidR="00383427" w:rsidRPr="0083265D" w:rsidRDefault="00383427" w:rsidP="004722C3">
      <w:pPr>
        <w:spacing w:after="0" w:line="240" w:lineRule="auto"/>
        <w:rPr>
          <w:rFonts w:ascii="Times New Roman" w:hAnsi="Times New Roman" w:cs="Times New Roman"/>
          <w:b/>
          <w:sz w:val="24"/>
          <w:szCs w:val="24"/>
        </w:rPr>
      </w:pPr>
    </w:p>
    <w:p w:rsidR="0073752A" w:rsidRDefault="00443BB1" w:rsidP="00FB0DCC">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Project Title: </w:t>
      </w:r>
      <w:r>
        <w:rPr>
          <w:rFonts w:ascii="Times New Roman" w:hAnsi="Times New Roman" w:cs="Times New Roman"/>
          <w:sz w:val="24"/>
          <w:szCs w:val="24"/>
        </w:rPr>
        <w:t xml:space="preserve">Neighborhood Associated Domestic Risk Factors Accounting </w:t>
      </w:r>
      <w:r>
        <w:rPr>
          <w:rFonts w:ascii="Times New Roman" w:hAnsi="Times New Roman" w:cs="Times New Roman"/>
          <w:sz w:val="24"/>
          <w:szCs w:val="24"/>
          <w:vertAlign w:val="superscript"/>
        </w:rPr>
        <w:t>-</w:t>
      </w:r>
      <w:r>
        <w:rPr>
          <w:rFonts w:ascii="Times New Roman" w:hAnsi="Times New Roman" w:cs="Times New Roman"/>
          <w:sz w:val="24"/>
          <w:szCs w:val="24"/>
        </w:rPr>
        <w:t>or Asthma Persistence</w:t>
      </w:r>
    </w:p>
    <w:p w:rsidR="004722C3" w:rsidRPr="0083265D" w:rsidRDefault="00443BB1" w:rsidP="004722C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4722C3" w:rsidRPr="0083265D" w:rsidRDefault="00FB0DCC" w:rsidP="004722C3">
      <w:pPr>
        <w:spacing w:after="0" w:line="240" w:lineRule="auto"/>
        <w:rPr>
          <w:rFonts w:ascii="Times New Roman" w:hAnsi="Times New Roman" w:cs="Times New Roman"/>
          <w:sz w:val="24"/>
          <w:szCs w:val="24"/>
        </w:rPr>
      </w:pPr>
      <w:r>
        <w:rPr>
          <w:rFonts w:ascii="Times New Roman" w:hAnsi="Times New Roman" w:cs="Times New Roman"/>
          <w:b/>
          <w:bCs/>
          <w:sz w:val="24"/>
          <w:szCs w:val="24"/>
        </w:rPr>
        <w:t>The Trustees of Columbia University in the City of New York</w:t>
      </w:r>
      <w:r>
        <w:rPr>
          <w:rFonts w:ascii="Times New Roman" w:hAnsi="Times New Roman" w:cs="Times New Roman"/>
          <w:sz w:val="24"/>
          <w:szCs w:val="24"/>
        </w:rPr>
        <w:t xml:space="preserve"> - </w:t>
      </w:r>
      <w:r w:rsidR="00443BB1">
        <w:rPr>
          <w:rFonts w:ascii="Times New Roman" w:hAnsi="Times New Roman" w:cs="Times New Roman"/>
          <w:sz w:val="24"/>
          <w:szCs w:val="24"/>
        </w:rPr>
        <w:t xml:space="preserve">Approximately 330 </w:t>
      </w:r>
      <w:r w:rsidR="004722C3" w:rsidRPr="0083265D">
        <w:rPr>
          <w:rFonts w:ascii="Times New Roman" w:hAnsi="Times New Roman" w:cs="Times New Roman"/>
          <w:sz w:val="24"/>
          <w:szCs w:val="24"/>
        </w:rPr>
        <w:t>children in high and low asthma prevalence neighborhoods in New York City will be followed for 3 years from ages 7-8 to ages 10-11.  The research will assess changes in lung function and an airway inflammation biomarker (exhaled Nitrous Oxide) and will test the following hypotheses;  children</w:t>
      </w:r>
      <w:r w:rsidR="00443BB1">
        <w:rPr>
          <w:rFonts w:ascii="Times New Roman" w:hAnsi="Times New Roman" w:cs="Times New Roman"/>
          <w:sz w:val="24"/>
          <w:szCs w:val="24"/>
        </w:rPr>
        <w:t xml:space="preserve"> living in high asthma prevalence neighborhoods will have more asthma symptoms and less lung function growth; household black carbon (a surrogate for combustion by-products) and household allergen exposure will be associated with less lung function growth and greater airway </w:t>
      </w:r>
      <w:r w:rsidR="00443BB1">
        <w:rPr>
          <w:rFonts w:ascii="Times New Roman" w:hAnsi="Times New Roman" w:cs="Times New Roman"/>
          <w:sz w:val="24"/>
          <w:szCs w:val="24"/>
        </w:rPr>
        <w:lastRenderedPageBreak/>
        <w:t>inflammation; and density of truck routes and buildings burning residual oil will be associated with less lung function growth.</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FB0DCC" w:rsidP="004722C3">
      <w:pPr>
        <w:spacing w:after="0" w:line="240" w:lineRule="auto"/>
        <w:rPr>
          <w:rFonts w:ascii="Times New Roman" w:hAnsi="Times New Roman" w:cs="Times New Roman"/>
          <w:sz w:val="24"/>
          <w:szCs w:val="24"/>
        </w:rPr>
      </w:pPr>
      <w:r w:rsidRPr="00FB0DCC">
        <w:rPr>
          <w:rFonts w:ascii="Times New Roman" w:hAnsi="Times New Roman" w:cs="Times New Roman"/>
          <w:b/>
          <w:sz w:val="24"/>
          <w:szCs w:val="24"/>
        </w:rPr>
        <w:t>Contact</w:t>
      </w:r>
      <w:r w:rsidR="00443BB1" w:rsidRPr="00FB0DCC">
        <w:rPr>
          <w:rFonts w:ascii="Times New Roman" w:hAnsi="Times New Roman" w:cs="Times New Roman"/>
          <w:b/>
          <w:sz w:val="24"/>
          <w:szCs w:val="24"/>
        </w:rPr>
        <w:t>:</w:t>
      </w:r>
      <w:r w:rsidR="00443BB1">
        <w:rPr>
          <w:rFonts w:ascii="Times New Roman" w:hAnsi="Times New Roman" w:cs="Times New Roman"/>
          <w:sz w:val="24"/>
          <w:szCs w:val="24"/>
        </w:rPr>
        <w:t xml:space="preserve">  Matthew S. </w:t>
      </w:r>
      <w:proofErr w:type="spellStart"/>
      <w:r w:rsidR="00443BB1">
        <w:rPr>
          <w:rFonts w:ascii="Times New Roman" w:hAnsi="Times New Roman" w:cs="Times New Roman"/>
          <w:sz w:val="24"/>
          <w:szCs w:val="24"/>
        </w:rPr>
        <w:t>Perzanowski</w:t>
      </w:r>
      <w:proofErr w:type="spellEnd"/>
      <w:r w:rsidR="00443BB1">
        <w:rPr>
          <w:rFonts w:ascii="Times New Roman" w:hAnsi="Times New Roman" w:cs="Times New Roman"/>
          <w:sz w:val="24"/>
          <w:szCs w:val="24"/>
        </w:rPr>
        <w:t>, PhD</w:t>
      </w:r>
      <w:r>
        <w:rPr>
          <w:rFonts w:ascii="Times New Roman" w:hAnsi="Times New Roman" w:cs="Times New Roman"/>
          <w:sz w:val="24"/>
          <w:szCs w:val="24"/>
        </w:rPr>
        <w:t xml:space="preserve">.   </w:t>
      </w:r>
      <w:r w:rsidRPr="00FB0DCC">
        <w:rPr>
          <w:rFonts w:ascii="Times New Roman" w:hAnsi="Times New Roman" w:cs="Times New Roman"/>
          <w:sz w:val="24"/>
          <w:szCs w:val="24"/>
        </w:rPr>
        <w:t xml:space="preserve">(212) 305 3465   </w:t>
      </w:r>
      <w:hyperlink r:id="rId50" w:history="1">
        <w:r w:rsidR="00625416" w:rsidRPr="00571CB2">
          <w:rPr>
            <w:rStyle w:val="Hyperlink"/>
            <w:rFonts w:ascii="Times New Roman" w:hAnsi="Times New Roman" w:cs="Times New Roman"/>
            <w:sz w:val="24"/>
            <w:szCs w:val="24"/>
          </w:rPr>
          <w:t>mp2217@cumc.columbia.edu</w:t>
        </w:r>
      </w:hyperlink>
      <w:r w:rsidR="00625416">
        <w:rPr>
          <w:rFonts w:ascii="Times New Roman" w:hAnsi="Times New Roman" w:cs="Times New Roman"/>
          <w:sz w:val="24"/>
          <w:szCs w:val="24"/>
        </w:rPr>
        <w:t xml:space="preserve"> </w:t>
      </w:r>
      <w:r w:rsidR="00443BB1">
        <w:rPr>
          <w:rFonts w:ascii="Times New Roman" w:hAnsi="Times New Roman" w:cs="Times New Roman"/>
          <w:sz w:val="24"/>
          <w:szCs w:val="24"/>
        </w:rPr>
        <w:t>Award: $650,000</w:t>
      </w:r>
    </w:p>
    <w:p w:rsidR="000B1B62" w:rsidRDefault="000B1B62" w:rsidP="006F374B">
      <w:pPr>
        <w:spacing w:after="0" w:line="240" w:lineRule="auto"/>
        <w:rPr>
          <w:rFonts w:ascii="Times New Roman" w:hAnsi="Times New Roman" w:cs="Times New Roman"/>
          <w:sz w:val="24"/>
          <w:szCs w:val="24"/>
        </w:rPr>
      </w:pPr>
    </w:p>
    <w:p w:rsidR="00383427" w:rsidRDefault="00383427" w:rsidP="006F374B">
      <w:pPr>
        <w:spacing w:after="0" w:line="240" w:lineRule="auto"/>
        <w:rPr>
          <w:rFonts w:ascii="Times New Roman" w:hAnsi="Times New Roman" w:cs="Times New Roman"/>
          <w:sz w:val="24"/>
          <w:szCs w:val="24"/>
        </w:rPr>
      </w:pPr>
    </w:p>
    <w:p w:rsidR="006F374B" w:rsidRPr="0083265D" w:rsidRDefault="006F374B" w:rsidP="006F374B">
      <w:pPr>
        <w:spacing w:after="0" w:line="240" w:lineRule="auto"/>
        <w:rPr>
          <w:rFonts w:ascii="Times New Roman" w:hAnsi="Times New Roman" w:cs="Times New Roman"/>
          <w:sz w:val="24"/>
          <w:szCs w:val="24"/>
        </w:rPr>
      </w:pPr>
    </w:p>
    <w:p w:rsidR="00483A73" w:rsidRPr="0083265D" w:rsidRDefault="00443BB1" w:rsidP="00041956">
      <w:pPr>
        <w:pStyle w:val="NoSpacing"/>
        <w:rPr>
          <w:rFonts w:ascii="Times New Roman" w:hAnsi="Times New Roman" w:cs="Times New Roman"/>
          <w:b/>
          <w:sz w:val="24"/>
          <w:szCs w:val="24"/>
        </w:rPr>
      </w:pPr>
      <w:r w:rsidRPr="00443BB1">
        <w:rPr>
          <w:rFonts w:ascii="Times New Roman" w:hAnsi="Times New Roman" w:cs="Times New Roman"/>
          <w:b/>
          <w:sz w:val="24"/>
          <w:szCs w:val="24"/>
        </w:rPr>
        <w:t xml:space="preserve">FY2010 Awards (5 </w:t>
      </w:r>
      <w:r w:rsidR="00214DF2">
        <w:rPr>
          <w:rFonts w:ascii="Times New Roman" w:hAnsi="Times New Roman" w:cs="Times New Roman"/>
          <w:b/>
          <w:sz w:val="24"/>
          <w:szCs w:val="24"/>
        </w:rPr>
        <w:t xml:space="preserve">HHTS </w:t>
      </w:r>
      <w:r w:rsidRPr="00443BB1">
        <w:rPr>
          <w:rFonts w:ascii="Times New Roman" w:hAnsi="Times New Roman" w:cs="Times New Roman"/>
          <w:b/>
          <w:sz w:val="24"/>
          <w:szCs w:val="24"/>
        </w:rPr>
        <w:t>awards)</w:t>
      </w:r>
    </w:p>
    <w:p w:rsidR="00483A73" w:rsidRPr="0083265D" w:rsidRDefault="00483A73" w:rsidP="00483A73">
      <w:pPr>
        <w:pStyle w:val="NoSpacing"/>
        <w:rPr>
          <w:rFonts w:ascii="Times New Roman" w:hAnsi="Times New Roman" w:cs="Times New Roman"/>
          <w:b/>
          <w:sz w:val="24"/>
          <w:szCs w:val="24"/>
        </w:rPr>
      </w:pPr>
    </w:p>
    <w:p w:rsidR="0073752A" w:rsidRPr="00214DF2" w:rsidRDefault="00443BB1" w:rsidP="00214DF2">
      <w:pPr>
        <w:pStyle w:val="NoSpacing"/>
        <w:rPr>
          <w:rFonts w:ascii="Times New Roman" w:hAnsi="Times New Roman" w:cs="Times New Roman"/>
          <w:b/>
          <w:sz w:val="24"/>
          <w:szCs w:val="24"/>
        </w:rPr>
      </w:pPr>
      <w:r w:rsidRPr="00214DF2">
        <w:rPr>
          <w:rFonts w:ascii="Times New Roman" w:hAnsi="Times New Roman" w:cs="Times New Roman"/>
          <w:b/>
          <w:sz w:val="24"/>
          <w:szCs w:val="24"/>
        </w:rPr>
        <w:t>Project Title</w:t>
      </w:r>
      <w:r w:rsidRPr="00214DF2">
        <w:rPr>
          <w:rFonts w:ascii="Times New Roman" w:hAnsi="Times New Roman" w:cs="Times New Roman"/>
          <w:sz w:val="24"/>
          <w:szCs w:val="24"/>
        </w:rPr>
        <w:t>:</w:t>
      </w:r>
      <w:r w:rsidR="000C24B8" w:rsidRPr="00214DF2">
        <w:rPr>
          <w:rFonts w:ascii="Times New Roman" w:hAnsi="Times New Roman" w:cs="Times New Roman"/>
          <w:sz w:val="24"/>
          <w:szCs w:val="24"/>
        </w:rPr>
        <w:t xml:space="preserve"> </w:t>
      </w:r>
      <w:r w:rsidRPr="00214DF2">
        <w:rPr>
          <w:rFonts w:ascii="Times New Roman" w:hAnsi="Times New Roman" w:cs="Times New Roman"/>
          <w:bCs/>
          <w:sz w:val="24"/>
          <w:szCs w:val="24"/>
        </w:rPr>
        <w:t>Synergistic Effect of Home Exposure to Aeroallergens and Traffic-Related Air Pollution in the Development of Children’s Asthma</w:t>
      </w:r>
    </w:p>
    <w:p w:rsidR="00483A73" w:rsidRPr="0083265D" w:rsidRDefault="00483A73" w:rsidP="00483A73">
      <w:pPr>
        <w:pStyle w:val="Default"/>
        <w:rPr>
          <w:rFonts w:ascii="Times New Roman" w:hAnsi="Times New Roman" w:cs="Times New Roman"/>
        </w:rPr>
      </w:pPr>
    </w:p>
    <w:p w:rsidR="00483A73" w:rsidRPr="0083265D" w:rsidRDefault="00214DF2" w:rsidP="00483A7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University of Cincinnati - </w:t>
      </w:r>
      <w:r w:rsidR="00443BB1">
        <w:rPr>
          <w:rFonts w:ascii="Times New Roman" w:hAnsi="Times New Roman" w:cs="Times New Roman"/>
          <w:color w:val="000000"/>
          <w:sz w:val="24"/>
          <w:szCs w:val="24"/>
        </w:rPr>
        <w:t>The main objective of this study is to assess the possible synergistic effect of exposure to aeroallergens and traffic-related air pollution on the development of asthma and allergic disease in children.  The h</w:t>
      </w:r>
      <w:r w:rsidR="00443BB1">
        <w:rPr>
          <w:rFonts w:ascii="Times New Roman" w:hAnsi="Times New Roman" w:cs="Times New Roman"/>
          <w:bCs/>
          <w:color w:val="000000"/>
          <w:sz w:val="24"/>
          <w:szCs w:val="24"/>
        </w:rPr>
        <w:t>ypothesis is that t</w:t>
      </w:r>
      <w:r w:rsidR="00443BB1">
        <w:rPr>
          <w:rFonts w:ascii="Times New Roman" w:hAnsi="Times New Roman" w:cs="Times New Roman"/>
          <w:color w:val="000000"/>
          <w:sz w:val="24"/>
          <w:szCs w:val="24"/>
        </w:rPr>
        <w:t>he association between aeroallergen exposure and the development of asthma in children at age seven is modified by exposure to traffic-related air pollution (TRAP).  The study will:  a)</w:t>
      </w:r>
      <w:r w:rsidR="00443BB1">
        <w:rPr>
          <w:rFonts w:ascii="Times New Roman" w:hAnsi="Times New Roman" w:cs="Times New Roman"/>
          <w:bCs/>
          <w:sz w:val="24"/>
          <w:szCs w:val="24"/>
        </w:rPr>
        <w:t xml:space="preserve"> </w:t>
      </w:r>
      <w:r w:rsidR="00443BB1">
        <w:rPr>
          <w:rFonts w:ascii="Times New Roman" w:hAnsi="Times New Roman" w:cs="Times New Roman"/>
          <w:sz w:val="24"/>
          <w:szCs w:val="24"/>
        </w:rPr>
        <w:t>Determine child-specific average and cumulative exposure to TRAP from birth through age seven utilizing geographic information system-based models and address history;  b) Determine child-specific average and cumulative aeroallergen exposure levels from birth through age seven, combining currently available and newly obtained exposure levels to incorporate change of residence into the exposure estimates; and c)</w:t>
      </w:r>
      <w:r w:rsidR="00443BB1">
        <w:rPr>
          <w:rFonts w:ascii="Times New Roman" w:hAnsi="Times New Roman" w:cs="Times New Roman"/>
          <w:bCs/>
          <w:sz w:val="24"/>
          <w:szCs w:val="24"/>
        </w:rPr>
        <w:t xml:space="preserve"> </w:t>
      </w:r>
      <w:r w:rsidR="00443BB1">
        <w:rPr>
          <w:rFonts w:ascii="Times New Roman" w:hAnsi="Times New Roman" w:cs="Times New Roman"/>
          <w:sz w:val="24"/>
          <w:szCs w:val="24"/>
        </w:rPr>
        <w:t>Perform multiple logistic and linear regression analyses to assess the synergistic effects of aeroallergen exposures and traffic-related air pollution on asthma, allergic asthma, and allergen sensitization.   The study has strong foundation on an existing birth-cohort study, Cincinnati Childhood Allergy and Air Pollution Study (CCAAPS), which includes 762 children in the Greater Cincinnati metropolitan area.  This study will generate unique new insights that will help understand the health effects related to environmental exposures in homes and lead to improved early prediction, cost-effective testing and diagnosis of disease, which will ultimately reduce morbidity and mortality.</w:t>
      </w:r>
    </w:p>
    <w:p w:rsidR="00483A73" w:rsidRPr="0083265D" w:rsidRDefault="00483A73" w:rsidP="00483A73">
      <w:pPr>
        <w:spacing w:after="0" w:line="240" w:lineRule="auto"/>
        <w:rPr>
          <w:rFonts w:ascii="Times New Roman" w:hAnsi="Times New Roman" w:cs="Times New Roman"/>
          <w:sz w:val="24"/>
          <w:szCs w:val="24"/>
        </w:rPr>
      </w:pPr>
    </w:p>
    <w:p w:rsidR="00483A73" w:rsidRPr="0083265D" w:rsidRDefault="00214DF2" w:rsidP="00483A73">
      <w:pPr>
        <w:spacing w:after="0" w:line="240" w:lineRule="auto"/>
        <w:rPr>
          <w:rFonts w:ascii="Times New Roman" w:hAnsi="Times New Roman" w:cs="Times New Roman"/>
          <w:sz w:val="24"/>
          <w:szCs w:val="24"/>
        </w:rPr>
      </w:pPr>
      <w:r w:rsidRPr="00383427">
        <w:rPr>
          <w:rFonts w:ascii="Times New Roman" w:hAnsi="Times New Roman" w:cs="Times New Roman"/>
          <w:b/>
          <w:sz w:val="24"/>
          <w:szCs w:val="24"/>
        </w:rPr>
        <w:t>Contact</w:t>
      </w:r>
      <w:r w:rsidR="00443BB1" w:rsidRPr="00383427">
        <w:rPr>
          <w:rFonts w:ascii="Times New Roman" w:hAnsi="Times New Roman" w:cs="Times New Roman"/>
          <w:b/>
          <w:sz w:val="24"/>
          <w:szCs w:val="24"/>
        </w:rPr>
        <w:t>:</w:t>
      </w:r>
      <w:r w:rsidR="00443BB1">
        <w:rPr>
          <w:rFonts w:ascii="Times New Roman" w:hAnsi="Times New Roman" w:cs="Times New Roman"/>
          <w:sz w:val="24"/>
          <w:szCs w:val="24"/>
        </w:rPr>
        <w:t xml:space="preserve"> Tiina Reponen, PhD</w:t>
      </w:r>
      <w:r>
        <w:rPr>
          <w:rFonts w:ascii="Times New Roman" w:hAnsi="Times New Roman" w:cs="Times New Roman"/>
          <w:sz w:val="24"/>
          <w:szCs w:val="24"/>
        </w:rPr>
        <w:t xml:space="preserve">.   </w:t>
      </w:r>
      <w:r w:rsidRPr="00214DF2">
        <w:rPr>
          <w:rFonts w:ascii="Times New Roman" w:hAnsi="Times New Roman" w:cs="Times New Roman"/>
          <w:sz w:val="24"/>
          <w:szCs w:val="24"/>
        </w:rPr>
        <w:t xml:space="preserve">(513) 558 0571   </w:t>
      </w:r>
      <w:hyperlink r:id="rId51" w:history="1">
        <w:r w:rsidRPr="00571CB2">
          <w:rPr>
            <w:rStyle w:val="Hyperlink"/>
            <w:rFonts w:ascii="Times New Roman" w:hAnsi="Times New Roman" w:cs="Times New Roman"/>
            <w:sz w:val="24"/>
            <w:szCs w:val="24"/>
          </w:rPr>
          <w:t>tiina.reponen@uc.edu</w:t>
        </w:r>
      </w:hyperlink>
      <w:r>
        <w:rPr>
          <w:rFonts w:ascii="Times New Roman" w:hAnsi="Times New Roman" w:cs="Times New Roman"/>
          <w:sz w:val="24"/>
          <w:szCs w:val="24"/>
        </w:rPr>
        <w:t xml:space="preserve">   </w:t>
      </w:r>
      <w:r w:rsidR="00443BB1">
        <w:rPr>
          <w:rFonts w:ascii="Times New Roman" w:hAnsi="Times New Roman" w:cs="Times New Roman"/>
          <w:sz w:val="24"/>
          <w:szCs w:val="24"/>
        </w:rPr>
        <w:t xml:space="preserve">Award:  </w:t>
      </w:r>
      <w:r w:rsidR="00443BB1">
        <w:rPr>
          <w:rFonts w:ascii="Times New Roman" w:hAnsi="Times New Roman" w:cs="Times New Roman"/>
          <w:bCs/>
          <w:sz w:val="24"/>
          <w:szCs w:val="24"/>
        </w:rPr>
        <w:t>$268,709</w:t>
      </w:r>
      <w:r w:rsidR="00443BB1">
        <w:rPr>
          <w:rFonts w:ascii="Times New Roman" w:hAnsi="Times New Roman" w:cs="Times New Roman"/>
          <w:sz w:val="24"/>
          <w:szCs w:val="24"/>
        </w:rPr>
        <w:tab/>
      </w:r>
    </w:p>
    <w:p w:rsidR="00483A73" w:rsidRDefault="00483A73" w:rsidP="00483A73">
      <w:pPr>
        <w:pStyle w:val="NoSpacing"/>
        <w:rPr>
          <w:rFonts w:ascii="Times New Roman" w:hAnsi="Times New Roman" w:cs="Times New Roman"/>
          <w:b/>
          <w:sz w:val="24"/>
          <w:szCs w:val="24"/>
        </w:rPr>
      </w:pPr>
    </w:p>
    <w:p w:rsidR="00214DF2" w:rsidRPr="0083265D" w:rsidRDefault="00214DF2" w:rsidP="00483A73">
      <w:pPr>
        <w:pStyle w:val="NoSpacing"/>
        <w:rPr>
          <w:rFonts w:ascii="Times New Roman" w:hAnsi="Times New Roman" w:cs="Times New Roman"/>
          <w:b/>
          <w:sz w:val="24"/>
          <w:szCs w:val="24"/>
        </w:rPr>
      </w:pPr>
    </w:p>
    <w:p w:rsidR="0073752A" w:rsidRPr="00214DF2" w:rsidRDefault="00443BB1" w:rsidP="00214DF2">
      <w:pPr>
        <w:pStyle w:val="NoSpacing"/>
        <w:rPr>
          <w:rFonts w:ascii="Times New Roman" w:hAnsi="Times New Roman" w:cs="Times New Roman"/>
          <w:b/>
          <w:sz w:val="24"/>
          <w:szCs w:val="24"/>
        </w:rPr>
      </w:pPr>
      <w:r w:rsidRPr="00214DF2">
        <w:rPr>
          <w:rFonts w:ascii="Times New Roman" w:hAnsi="Times New Roman" w:cs="Times New Roman"/>
          <w:b/>
          <w:sz w:val="24"/>
          <w:szCs w:val="24"/>
        </w:rPr>
        <w:t>Project Title</w:t>
      </w:r>
      <w:r w:rsidRPr="00214DF2">
        <w:rPr>
          <w:rFonts w:ascii="Times New Roman" w:hAnsi="Times New Roman" w:cs="Times New Roman"/>
          <w:sz w:val="24"/>
          <w:szCs w:val="24"/>
        </w:rPr>
        <w:t>:</w:t>
      </w:r>
      <w:r w:rsidR="00511DBF" w:rsidRPr="00214DF2">
        <w:rPr>
          <w:rFonts w:ascii="Times New Roman" w:hAnsi="Times New Roman" w:cs="Times New Roman"/>
          <w:sz w:val="24"/>
          <w:szCs w:val="24"/>
        </w:rPr>
        <w:t xml:space="preserve"> </w:t>
      </w:r>
      <w:r w:rsidRPr="00214DF2">
        <w:rPr>
          <w:rFonts w:ascii="Times New Roman" w:hAnsi="Times New Roman" w:cs="Times New Roman"/>
          <w:sz w:val="24"/>
          <w:szCs w:val="24"/>
        </w:rPr>
        <w:t>Reducing Ethnic/Racial Asthma Disparities in Youth 2 (READY 2) Study: A Cost Analysis Study</w:t>
      </w:r>
    </w:p>
    <w:p w:rsidR="00483A73" w:rsidRPr="0083265D" w:rsidRDefault="00483A73" w:rsidP="00483A73">
      <w:pPr>
        <w:spacing w:after="0" w:line="240" w:lineRule="auto"/>
        <w:rPr>
          <w:rFonts w:ascii="Times New Roman" w:hAnsi="Times New Roman" w:cs="Times New Roman"/>
          <w:sz w:val="24"/>
          <w:szCs w:val="24"/>
        </w:rPr>
      </w:pPr>
    </w:p>
    <w:p w:rsidR="00483A73" w:rsidRPr="0083265D" w:rsidRDefault="00214DF2" w:rsidP="00483A73">
      <w:pPr>
        <w:spacing w:after="0" w:line="240" w:lineRule="auto"/>
        <w:rPr>
          <w:rFonts w:ascii="Times New Roman" w:hAnsi="Times New Roman" w:cs="Times New Roman"/>
          <w:sz w:val="24"/>
          <w:szCs w:val="24"/>
        </w:rPr>
      </w:pPr>
      <w:r>
        <w:rPr>
          <w:rFonts w:ascii="Times New Roman" w:hAnsi="Times New Roman" w:cs="Times New Roman"/>
          <w:b/>
          <w:sz w:val="24"/>
          <w:szCs w:val="24"/>
        </w:rPr>
        <w:t>Massachusetts Department of Public Health</w:t>
      </w:r>
      <w:r>
        <w:rPr>
          <w:rFonts w:ascii="Times New Roman" w:hAnsi="Times New Roman" w:cs="Times New Roman"/>
          <w:sz w:val="24"/>
          <w:szCs w:val="24"/>
        </w:rPr>
        <w:t xml:space="preserve"> - </w:t>
      </w:r>
      <w:r w:rsidR="00443BB1">
        <w:rPr>
          <w:rFonts w:ascii="Times New Roman" w:hAnsi="Times New Roman" w:cs="Times New Roman"/>
          <w:sz w:val="24"/>
          <w:szCs w:val="24"/>
        </w:rPr>
        <w:t xml:space="preserve">The READY2 study will evaluate the effect of low cost home interventions on improving outcomes for children with uncontrolled asthma and determine the direct and indirect costs associated with this intervention, with a particular emphasis on Medicaid enrolled children.   This study will evaluate: the ability of a home-based environmental and asthma education intervention to increase self-protective behaviors by families, such as vacuuming or storing food and reducing clutter in order to reduce pests, resulting in reduced in-home asthma triggers; and the cost effectiveness and cost benefit of this intervention in order to inform insurance coverage discussions in </w:t>
      </w:r>
      <w:r w:rsidR="000C24B8">
        <w:rPr>
          <w:rFonts w:ascii="Times New Roman" w:hAnsi="Times New Roman" w:cs="Times New Roman"/>
          <w:sz w:val="24"/>
          <w:szCs w:val="24"/>
        </w:rPr>
        <w:t>MA</w:t>
      </w:r>
      <w:r w:rsidR="00443BB1">
        <w:rPr>
          <w:rFonts w:ascii="Times New Roman" w:hAnsi="Times New Roman" w:cs="Times New Roman"/>
          <w:sz w:val="24"/>
          <w:szCs w:val="24"/>
        </w:rPr>
        <w:t xml:space="preserve"> and nationally.  </w:t>
      </w:r>
      <w:r w:rsidR="00443BB1">
        <w:rPr>
          <w:rFonts w:ascii="Times New Roman" w:hAnsi="Times New Roman" w:cs="Times New Roman"/>
          <w:bCs/>
          <w:sz w:val="24"/>
          <w:szCs w:val="24"/>
        </w:rPr>
        <w:t xml:space="preserve">READY2 will enroll 160 families over three years, to be combined with the data from 100 families in the </w:t>
      </w:r>
      <w:r w:rsidR="00443BB1">
        <w:rPr>
          <w:rFonts w:ascii="Times New Roman" w:hAnsi="Times New Roman" w:cs="Times New Roman"/>
          <w:bCs/>
          <w:sz w:val="24"/>
          <w:szCs w:val="24"/>
        </w:rPr>
        <w:lastRenderedPageBreak/>
        <w:t xml:space="preserve">READY1 pilot, for a total of 260. </w:t>
      </w:r>
      <w:r w:rsidR="00443BB1">
        <w:rPr>
          <w:rFonts w:ascii="Times New Roman" w:hAnsi="Times New Roman" w:cs="Times New Roman"/>
          <w:sz w:val="24"/>
          <w:szCs w:val="24"/>
        </w:rPr>
        <w:t xml:space="preserve">  The target population for this intervention is low income, minority children ages 2 – 13 with poorly controlled asthma and who live in the urban communities of Boston and Springfield.  The study will examine a number of key measures, including environmental triggers in the home (such as cockroaches and dust), parental behaviors to improve home environment (such as use of mattress covers and vacuuming), urgent care use, number of symptom days, use of rescue medication, number of exacerbations requiring oral steroids,  and pediatric asthma parent/caregiver quality of life.  </w:t>
      </w:r>
    </w:p>
    <w:p w:rsidR="00483A73" w:rsidRPr="0083265D" w:rsidRDefault="00483A73" w:rsidP="00483A73">
      <w:pPr>
        <w:spacing w:after="0" w:line="240" w:lineRule="auto"/>
        <w:rPr>
          <w:rFonts w:ascii="Times New Roman" w:hAnsi="Times New Roman" w:cs="Times New Roman"/>
          <w:sz w:val="24"/>
          <w:szCs w:val="24"/>
        </w:rPr>
      </w:pPr>
    </w:p>
    <w:p w:rsidR="00483A73" w:rsidRPr="0083265D" w:rsidRDefault="00214DF2" w:rsidP="00483A73">
      <w:pPr>
        <w:spacing w:after="0" w:line="240" w:lineRule="auto"/>
        <w:rPr>
          <w:rFonts w:ascii="Times New Roman" w:hAnsi="Times New Roman" w:cs="Times New Roman"/>
          <w:sz w:val="24"/>
          <w:szCs w:val="24"/>
        </w:rPr>
      </w:pPr>
      <w:r w:rsidRPr="00383427">
        <w:rPr>
          <w:rFonts w:ascii="Times New Roman" w:hAnsi="Times New Roman" w:cs="Times New Roman"/>
          <w:b/>
          <w:sz w:val="24"/>
          <w:szCs w:val="24"/>
        </w:rPr>
        <w:t>Contact</w:t>
      </w:r>
      <w:r w:rsidR="00443BB1" w:rsidRPr="00383427">
        <w:rPr>
          <w:rFonts w:ascii="Times New Roman" w:hAnsi="Times New Roman" w:cs="Times New Roman"/>
          <w:b/>
          <w:sz w:val="24"/>
          <w:szCs w:val="24"/>
        </w:rPr>
        <w:t>:</w:t>
      </w:r>
      <w:r w:rsidR="00443BB1">
        <w:rPr>
          <w:rFonts w:ascii="Times New Roman" w:hAnsi="Times New Roman" w:cs="Times New Roman"/>
          <w:sz w:val="24"/>
          <w:szCs w:val="24"/>
        </w:rPr>
        <w:t xml:space="preserve"> </w:t>
      </w:r>
      <w:r w:rsidR="00980E11">
        <w:rPr>
          <w:rFonts w:ascii="Times New Roman" w:hAnsi="Times New Roman" w:cs="Times New Roman"/>
          <w:sz w:val="24"/>
          <w:szCs w:val="24"/>
        </w:rPr>
        <w:t xml:space="preserve">Jean Zotter, JD.   (617) 994 9807   </w:t>
      </w:r>
      <w:hyperlink r:id="rId52" w:history="1">
        <w:r w:rsidR="00980E11" w:rsidRPr="00571CB2">
          <w:rPr>
            <w:rStyle w:val="Hyperlink"/>
            <w:rFonts w:ascii="Times New Roman" w:hAnsi="Times New Roman" w:cs="Times New Roman"/>
            <w:sz w:val="24"/>
            <w:szCs w:val="24"/>
          </w:rPr>
          <w:t>jean.zotter@state.ma.us</w:t>
        </w:r>
      </w:hyperlink>
      <w:r w:rsidR="00980E11">
        <w:rPr>
          <w:rFonts w:ascii="Times New Roman" w:hAnsi="Times New Roman" w:cs="Times New Roman"/>
          <w:sz w:val="24"/>
          <w:szCs w:val="24"/>
        </w:rPr>
        <w:t xml:space="preserve">   </w:t>
      </w:r>
      <w:r w:rsidR="00443BB1">
        <w:rPr>
          <w:rFonts w:ascii="Times New Roman" w:hAnsi="Times New Roman" w:cs="Times New Roman"/>
          <w:sz w:val="24"/>
          <w:szCs w:val="24"/>
        </w:rPr>
        <w:t xml:space="preserve">Award:  </w:t>
      </w:r>
      <w:r w:rsidR="00443BB1">
        <w:rPr>
          <w:rFonts w:ascii="Times New Roman" w:hAnsi="Times New Roman" w:cs="Times New Roman"/>
          <w:bCs/>
          <w:sz w:val="24"/>
          <w:szCs w:val="24"/>
        </w:rPr>
        <w:t>$949,071</w:t>
      </w:r>
      <w:r w:rsidR="00443BB1">
        <w:rPr>
          <w:rFonts w:ascii="Times New Roman" w:hAnsi="Times New Roman" w:cs="Times New Roman"/>
          <w:sz w:val="24"/>
          <w:szCs w:val="24"/>
        </w:rPr>
        <w:tab/>
      </w:r>
    </w:p>
    <w:p w:rsidR="00483A73" w:rsidRDefault="00483A73" w:rsidP="00483A73">
      <w:pPr>
        <w:pStyle w:val="NoSpacing"/>
        <w:rPr>
          <w:rFonts w:ascii="Times New Roman" w:hAnsi="Times New Roman" w:cs="Times New Roman"/>
          <w:b/>
          <w:sz w:val="24"/>
          <w:szCs w:val="24"/>
        </w:rPr>
      </w:pPr>
    </w:p>
    <w:p w:rsidR="00980E11" w:rsidRPr="0083265D" w:rsidRDefault="00980E11" w:rsidP="00483A73">
      <w:pPr>
        <w:pStyle w:val="NoSpacing"/>
        <w:rPr>
          <w:rFonts w:ascii="Times New Roman" w:hAnsi="Times New Roman" w:cs="Times New Roman"/>
          <w:b/>
          <w:sz w:val="24"/>
          <w:szCs w:val="24"/>
        </w:rPr>
      </w:pPr>
    </w:p>
    <w:p w:rsidR="0073752A" w:rsidRPr="00980E11" w:rsidRDefault="00443BB1" w:rsidP="00980E11">
      <w:pPr>
        <w:pStyle w:val="NoSpacing"/>
        <w:rPr>
          <w:rFonts w:ascii="Times New Roman" w:hAnsi="Times New Roman" w:cs="Times New Roman"/>
          <w:b/>
          <w:sz w:val="24"/>
          <w:szCs w:val="24"/>
        </w:rPr>
      </w:pPr>
      <w:r w:rsidRPr="00980E11">
        <w:rPr>
          <w:rFonts w:ascii="Times New Roman" w:hAnsi="Times New Roman" w:cs="Times New Roman"/>
          <w:b/>
          <w:sz w:val="24"/>
          <w:szCs w:val="24"/>
        </w:rPr>
        <w:t>Project Title</w:t>
      </w:r>
      <w:r w:rsidRPr="00980E11">
        <w:rPr>
          <w:rFonts w:ascii="Times New Roman" w:hAnsi="Times New Roman" w:cs="Times New Roman"/>
          <w:sz w:val="24"/>
          <w:szCs w:val="24"/>
        </w:rPr>
        <w:t>:</w:t>
      </w:r>
      <w:r w:rsidR="000C24B8" w:rsidRPr="00980E11">
        <w:rPr>
          <w:rFonts w:ascii="Times New Roman" w:hAnsi="Times New Roman" w:cs="Times New Roman"/>
          <w:b/>
          <w:sz w:val="24"/>
          <w:szCs w:val="24"/>
        </w:rPr>
        <w:t xml:space="preserve"> </w:t>
      </w:r>
      <w:r w:rsidRPr="00980E11">
        <w:rPr>
          <w:rFonts w:ascii="Times New Roman" w:hAnsi="Times New Roman" w:cs="Times New Roman"/>
          <w:bCs/>
          <w:sz w:val="24"/>
          <w:szCs w:val="24"/>
        </w:rPr>
        <w:t>Improving Asthma Outcomes through Cockroach Control - The NOROACH Project (New Orleans Roach and Asthma in Children Project)</w:t>
      </w:r>
    </w:p>
    <w:p w:rsidR="00483A73" w:rsidRPr="0083265D" w:rsidRDefault="00483A73" w:rsidP="00483A73">
      <w:pPr>
        <w:spacing w:after="0" w:line="240" w:lineRule="auto"/>
        <w:rPr>
          <w:rFonts w:ascii="Times New Roman" w:hAnsi="Times New Roman" w:cs="Times New Roman"/>
          <w:b/>
          <w:sz w:val="24"/>
          <w:szCs w:val="24"/>
          <w:u w:val="single"/>
        </w:rPr>
      </w:pPr>
    </w:p>
    <w:p w:rsidR="00483A73" w:rsidRPr="0083265D" w:rsidRDefault="00980E11" w:rsidP="00483A73">
      <w:pPr>
        <w:pStyle w:val="Default"/>
        <w:rPr>
          <w:rFonts w:ascii="Times New Roman" w:hAnsi="Times New Roman" w:cs="Times New Roman"/>
        </w:rPr>
      </w:pPr>
      <w:r>
        <w:rPr>
          <w:rFonts w:ascii="Times New Roman" w:hAnsi="Times New Roman" w:cs="Times New Roman"/>
          <w:b/>
        </w:rPr>
        <w:t>Tulane University -</w:t>
      </w:r>
      <w:r>
        <w:rPr>
          <w:rFonts w:ascii="Times New Roman" w:hAnsi="Times New Roman" w:cs="Times New Roman"/>
        </w:rPr>
        <w:t xml:space="preserve"> </w:t>
      </w:r>
      <w:r w:rsidR="00443BB1">
        <w:rPr>
          <w:rFonts w:ascii="Times New Roman" w:hAnsi="Times New Roman" w:cs="Times New Roman"/>
        </w:rPr>
        <w:t>The primary objective for this study is to evaluate the North Carolina Cockroach Reduction Program (NCRP), a modified and cost-efficient IPM program, in New Orleans inner-city atopic, asthmatic children; determine the degree to which the NCRP program reduces cockroach counts; and determine the degree to which the NCRP reduces levels of cockroach antigen in the home.  Fifty children in both the intervention and control groups will receive total and allergen-specific IgE testing, home assessments of allergen exposures, educational materials on allergen exposures and asthma, and information on study results.  At 2 month intervals, the parents/guardians of all study participants will be contacted to ascertain asthma symptoms, health care utilization, and other secondary outcomes.  At the conclusion of the study, the intervention will be provided to control group homes.  The researchers expect to find a reduction in the maximum number of symptom days as well as a reduction in cockroach count and allergen levels in the intervention homes.</w:t>
      </w:r>
    </w:p>
    <w:p w:rsidR="00483A73" w:rsidRPr="0083265D" w:rsidRDefault="00483A73" w:rsidP="00483A73">
      <w:pPr>
        <w:spacing w:after="0" w:line="240" w:lineRule="auto"/>
        <w:ind w:left="1440" w:hanging="1440"/>
        <w:rPr>
          <w:rFonts w:ascii="Times New Roman" w:hAnsi="Times New Roman" w:cs="Times New Roman"/>
          <w:b/>
          <w:sz w:val="24"/>
          <w:szCs w:val="24"/>
        </w:rPr>
      </w:pPr>
    </w:p>
    <w:p w:rsidR="00483A73" w:rsidRDefault="006146F4" w:rsidP="00483A73">
      <w:pPr>
        <w:spacing w:after="0" w:line="240" w:lineRule="auto"/>
        <w:rPr>
          <w:rFonts w:ascii="Times New Roman" w:hAnsi="Times New Roman" w:cs="Times New Roman"/>
          <w:sz w:val="24"/>
          <w:szCs w:val="24"/>
        </w:rPr>
      </w:pPr>
      <w:r w:rsidRPr="006146F4">
        <w:rPr>
          <w:rFonts w:ascii="Times New Roman" w:hAnsi="Times New Roman" w:cs="Times New Roman"/>
          <w:b/>
          <w:sz w:val="24"/>
          <w:szCs w:val="24"/>
        </w:rPr>
        <w:t>Contact</w:t>
      </w:r>
      <w:r w:rsidR="00443BB1" w:rsidRPr="006146F4">
        <w:rPr>
          <w:rFonts w:ascii="Times New Roman" w:hAnsi="Times New Roman" w:cs="Times New Roman"/>
          <w:b/>
          <w:sz w:val="24"/>
          <w:szCs w:val="24"/>
        </w:rPr>
        <w:t>:</w:t>
      </w:r>
      <w:r w:rsidR="00443BB1">
        <w:rPr>
          <w:rFonts w:ascii="Times New Roman" w:hAnsi="Times New Roman" w:cs="Times New Roman"/>
          <w:sz w:val="24"/>
          <w:szCs w:val="24"/>
        </w:rPr>
        <w:t xml:space="preserve"> Felicia </w:t>
      </w:r>
      <w:proofErr w:type="spellStart"/>
      <w:r w:rsidR="00443BB1">
        <w:rPr>
          <w:rFonts w:ascii="Times New Roman" w:hAnsi="Times New Roman" w:cs="Times New Roman"/>
          <w:sz w:val="24"/>
          <w:szCs w:val="24"/>
        </w:rPr>
        <w:t>Rabito</w:t>
      </w:r>
      <w:proofErr w:type="spellEnd"/>
      <w:r w:rsidR="00443BB1">
        <w:rPr>
          <w:rFonts w:ascii="Times New Roman" w:hAnsi="Times New Roman" w:cs="Times New Roman"/>
          <w:sz w:val="24"/>
          <w:szCs w:val="24"/>
        </w:rPr>
        <w:t>, PhD</w:t>
      </w:r>
      <w:r>
        <w:rPr>
          <w:rFonts w:ascii="Times New Roman" w:hAnsi="Times New Roman" w:cs="Times New Roman"/>
          <w:sz w:val="24"/>
          <w:szCs w:val="24"/>
        </w:rPr>
        <w:t xml:space="preserve">.   (504) 988 3479   </w:t>
      </w:r>
      <w:hyperlink r:id="rId53" w:history="1">
        <w:r w:rsidRPr="00571CB2">
          <w:rPr>
            <w:rStyle w:val="Hyperlink"/>
            <w:rFonts w:ascii="Times New Roman" w:hAnsi="Times New Roman" w:cs="Times New Roman"/>
            <w:sz w:val="24"/>
            <w:szCs w:val="24"/>
          </w:rPr>
          <w:t>rabito@tulane.edu</w:t>
        </w:r>
      </w:hyperlink>
      <w:r>
        <w:rPr>
          <w:rFonts w:ascii="Times New Roman" w:hAnsi="Times New Roman" w:cs="Times New Roman"/>
          <w:sz w:val="24"/>
          <w:szCs w:val="24"/>
        </w:rPr>
        <w:t xml:space="preserve">   </w:t>
      </w:r>
      <w:r w:rsidR="00443BB1">
        <w:rPr>
          <w:rFonts w:ascii="Times New Roman" w:hAnsi="Times New Roman" w:cs="Times New Roman"/>
          <w:sz w:val="24"/>
          <w:szCs w:val="24"/>
        </w:rPr>
        <w:t xml:space="preserve">Award:  </w:t>
      </w:r>
      <w:r w:rsidR="00443BB1">
        <w:rPr>
          <w:rFonts w:ascii="Times New Roman" w:hAnsi="Times New Roman" w:cs="Times New Roman"/>
          <w:bCs/>
          <w:sz w:val="24"/>
          <w:szCs w:val="24"/>
        </w:rPr>
        <w:t>$942,465</w:t>
      </w:r>
      <w:r w:rsidR="00443BB1">
        <w:rPr>
          <w:rFonts w:ascii="Times New Roman" w:hAnsi="Times New Roman" w:cs="Times New Roman"/>
          <w:sz w:val="24"/>
          <w:szCs w:val="24"/>
        </w:rPr>
        <w:tab/>
      </w:r>
      <w:r w:rsidR="00443BB1">
        <w:rPr>
          <w:rFonts w:ascii="Times New Roman" w:hAnsi="Times New Roman" w:cs="Times New Roman"/>
          <w:sz w:val="24"/>
          <w:szCs w:val="24"/>
        </w:rPr>
        <w:tab/>
      </w:r>
    </w:p>
    <w:p w:rsidR="006146F4" w:rsidRDefault="006146F4" w:rsidP="00483A73">
      <w:pPr>
        <w:spacing w:after="0" w:line="240" w:lineRule="auto"/>
        <w:rPr>
          <w:rFonts w:ascii="Times New Roman" w:hAnsi="Times New Roman" w:cs="Times New Roman"/>
          <w:sz w:val="24"/>
          <w:szCs w:val="24"/>
        </w:rPr>
      </w:pPr>
    </w:p>
    <w:p w:rsidR="00D93C45" w:rsidRPr="0083265D" w:rsidRDefault="00D93C45" w:rsidP="00483A73">
      <w:pPr>
        <w:spacing w:after="0" w:line="240" w:lineRule="auto"/>
        <w:rPr>
          <w:rFonts w:ascii="Times New Roman" w:hAnsi="Times New Roman" w:cs="Times New Roman"/>
          <w:sz w:val="24"/>
          <w:szCs w:val="24"/>
        </w:rPr>
      </w:pPr>
    </w:p>
    <w:p w:rsidR="0073752A" w:rsidRDefault="00443BB1" w:rsidP="00A600EF">
      <w:pPr>
        <w:spacing w:after="0" w:line="240" w:lineRule="auto"/>
        <w:rPr>
          <w:rFonts w:ascii="Times New Roman" w:hAnsi="Times New Roman" w:cs="Times New Roman"/>
          <w:sz w:val="24"/>
          <w:szCs w:val="24"/>
        </w:rPr>
      </w:pPr>
      <w:r>
        <w:rPr>
          <w:rFonts w:ascii="Times New Roman" w:hAnsi="Times New Roman" w:cs="Times New Roman"/>
          <w:b/>
          <w:sz w:val="24"/>
          <w:szCs w:val="24"/>
        </w:rPr>
        <w:t>Project Title:</w:t>
      </w:r>
      <w:r>
        <w:rPr>
          <w:rFonts w:ascii="Times New Roman" w:hAnsi="Times New Roman" w:cs="Times New Roman"/>
          <w:sz w:val="24"/>
          <w:szCs w:val="24"/>
        </w:rPr>
        <w:t xml:space="preserve">  </w:t>
      </w:r>
      <w:r>
        <w:rPr>
          <w:rFonts w:ascii="Times New Roman" w:hAnsi="Times New Roman" w:cs="Times New Roman"/>
          <w:bCs/>
          <w:sz w:val="24"/>
          <w:szCs w:val="24"/>
        </w:rPr>
        <w:t>Benchmarking the Benefits of Green Public Housing: Health, Comfort and Environmental Performance</w:t>
      </w:r>
    </w:p>
    <w:p w:rsidR="00483A73" w:rsidRPr="0083265D" w:rsidRDefault="00483A73" w:rsidP="00483A73">
      <w:pPr>
        <w:pStyle w:val="Default"/>
        <w:rPr>
          <w:rFonts w:ascii="Times New Roman" w:hAnsi="Times New Roman" w:cs="Times New Roman"/>
        </w:rPr>
      </w:pPr>
    </w:p>
    <w:p w:rsidR="00483A73" w:rsidRPr="0083265D" w:rsidRDefault="00A600EF" w:rsidP="00483A73">
      <w:pPr>
        <w:pStyle w:val="Default"/>
        <w:rPr>
          <w:rFonts w:ascii="Times New Roman" w:hAnsi="Times New Roman" w:cs="Times New Roman"/>
        </w:rPr>
      </w:pPr>
      <w:r>
        <w:rPr>
          <w:rFonts w:ascii="Times New Roman" w:hAnsi="Times New Roman" w:cs="Times New Roman"/>
          <w:b/>
        </w:rPr>
        <w:t>Harvard University -</w:t>
      </w:r>
      <w:r>
        <w:rPr>
          <w:rFonts w:ascii="Times New Roman" w:hAnsi="Times New Roman" w:cs="Times New Roman"/>
        </w:rPr>
        <w:t xml:space="preserve"> </w:t>
      </w:r>
      <w:r w:rsidR="00443BB1">
        <w:rPr>
          <w:rFonts w:ascii="Times New Roman" w:hAnsi="Times New Roman" w:cs="Times New Roman"/>
        </w:rPr>
        <w:t>This 3</w:t>
      </w:r>
      <w:r w:rsidR="00443BB1">
        <w:rPr>
          <w:rFonts w:ascii="Cambria Math" w:hAnsi="Cambria Math" w:cs="Times New Roman"/>
        </w:rPr>
        <w:t>‐</w:t>
      </w:r>
      <w:r w:rsidR="00443BB1">
        <w:rPr>
          <w:rFonts w:ascii="Times New Roman" w:hAnsi="Times New Roman" w:cs="Times New Roman"/>
        </w:rPr>
        <w:t xml:space="preserve">year study will focus on understanding the benefits of green public housing, as measured by changes in reported health problems, comfort and environmental exposures. The project’s major elements include: </w:t>
      </w:r>
      <w:r w:rsidR="00443BB1">
        <w:rPr>
          <w:rFonts w:ascii="Times New Roman" w:hAnsi="Times New Roman" w:cs="Times New Roman"/>
          <w:bCs/>
          <w:iCs/>
        </w:rPr>
        <w:t>Development of performance</w:t>
      </w:r>
      <w:r w:rsidR="00443BB1">
        <w:rPr>
          <w:rFonts w:ascii="Calibri" w:hAnsi="Calibri" w:cs="Times New Roman"/>
          <w:bCs/>
          <w:iCs/>
        </w:rPr>
        <w:t>‐</w:t>
      </w:r>
      <w:r w:rsidR="00443BB1">
        <w:rPr>
          <w:rFonts w:ascii="Times New Roman" w:hAnsi="Times New Roman" w:cs="Times New Roman"/>
          <w:bCs/>
          <w:iCs/>
        </w:rPr>
        <w:t xml:space="preserve">based evaluation framework; </w:t>
      </w:r>
      <w:r w:rsidR="00443BB1">
        <w:rPr>
          <w:rFonts w:ascii="Times New Roman" w:hAnsi="Times New Roman" w:cs="Times New Roman"/>
          <w:bCs/>
        </w:rPr>
        <w:t xml:space="preserve">Longitudinal study of 25 residents in 'green' housing (new construction); Longitudinal study of 25 residents in 'green' renovation projects; and Development of a resident education program. </w:t>
      </w:r>
      <w:r w:rsidR="00443BB1">
        <w:rPr>
          <w:rFonts w:ascii="Times New Roman" w:hAnsi="Times New Roman" w:cs="Times New Roman"/>
        </w:rPr>
        <w:t xml:space="preserve">The study will take place in several new construction and rehab projects of the Boston Housing </w:t>
      </w:r>
      <w:r w:rsidR="00B8729D">
        <w:rPr>
          <w:rFonts w:ascii="Times New Roman" w:hAnsi="Times New Roman" w:cs="Times New Roman"/>
        </w:rPr>
        <w:t>Authority, which</w:t>
      </w:r>
      <w:r w:rsidR="00443BB1">
        <w:rPr>
          <w:rFonts w:ascii="Times New Roman" w:hAnsi="Times New Roman" w:cs="Times New Roman"/>
        </w:rPr>
        <w:t xml:space="preserve"> incorporate 'green' elements. The project will advance the current state of knowledge by developing survey and inspection tools that identify and prevent potential health problems in public housing, and measuring the effect of 'green' projects on resident health, comfort and satisfaction.</w:t>
      </w:r>
    </w:p>
    <w:p w:rsidR="00483A73" w:rsidRPr="0083265D" w:rsidRDefault="00483A73" w:rsidP="00483A73">
      <w:pPr>
        <w:spacing w:after="0" w:line="240" w:lineRule="auto"/>
        <w:rPr>
          <w:rFonts w:ascii="Times New Roman" w:hAnsi="Times New Roman" w:cs="Times New Roman"/>
          <w:sz w:val="24"/>
          <w:szCs w:val="24"/>
        </w:rPr>
      </w:pPr>
    </w:p>
    <w:p w:rsidR="00B83F02" w:rsidRDefault="00A600EF" w:rsidP="00483A73">
      <w:pPr>
        <w:spacing w:after="0" w:line="240" w:lineRule="auto"/>
        <w:rPr>
          <w:rFonts w:ascii="Times New Roman" w:hAnsi="Times New Roman" w:cs="Times New Roman"/>
          <w:bCs/>
          <w:sz w:val="24"/>
          <w:szCs w:val="24"/>
        </w:rPr>
      </w:pPr>
      <w:r w:rsidRPr="00B83F02">
        <w:rPr>
          <w:rFonts w:ascii="Times New Roman" w:hAnsi="Times New Roman" w:cs="Times New Roman"/>
          <w:b/>
          <w:sz w:val="24"/>
          <w:szCs w:val="24"/>
        </w:rPr>
        <w:t>Contact</w:t>
      </w:r>
      <w:r w:rsidR="00443BB1" w:rsidRPr="00B83F02">
        <w:rPr>
          <w:rFonts w:ascii="Times New Roman" w:hAnsi="Times New Roman" w:cs="Times New Roman"/>
          <w:b/>
          <w:sz w:val="24"/>
          <w:szCs w:val="24"/>
        </w:rPr>
        <w:t>:</w:t>
      </w:r>
      <w:r w:rsidR="00443BB1">
        <w:rPr>
          <w:rFonts w:ascii="Times New Roman" w:hAnsi="Times New Roman" w:cs="Times New Roman"/>
          <w:sz w:val="24"/>
          <w:szCs w:val="24"/>
        </w:rPr>
        <w:t xml:space="preserve"> </w:t>
      </w:r>
      <w:r w:rsidR="00443BB1">
        <w:rPr>
          <w:rFonts w:ascii="Times New Roman" w:hAnsi="Times New Roman" w:cs="Times New Roman"/>
          <w:bCs/>
          <w:sz w:val="24"/>
          <w:szCs w:val="24"/>
        </w:rPr>
        <w:t>Gary Adamkiewicz, PhD</w:t>
      </w:r>
      <w:r>
        <w:rPr>
          <w:rFonts w:ascii="Times New Roman" w:hAnsi="Times New Roman" w:cs="Times New Roman"/>
          <w:bCs/>
          <w:sz w:val="24"/>
          <w:szCs w:val="24"/>
        </w:rPr>
        <w:t xml:space="preserve">.  </w:t>
      </w:r>
      <w:r w:rsidR="00B83F02">
        <w:rPr>
          <w:rFonts w:ascii="Times New Roman" w:hAnsi="Times New Roman" w:cs="Times New Roman"/>
          <w:bCs/>
          <w:sz w:val="24"/>
          <w:szCs w:val="24"/>
        </w:rPr>
        <w:t xml:space="preserve"> </w:t>
      </w:r>
      <w:r>
        <w:rPr>
          <w:rFonts w:ascii="Times New Roman" w:hAnsi="Times New Roman" w:cs="Times New Roman"/>
          <w:bCs/>
          <w:sz w:val="24"/>
          <w:szCs w:val="24"/>
        </w:rPr>
        <w:t>(</w:t>
      </w:r>
      <w:r w:rsidRPr="00A600EF">
        <w:rPr>
          <w:rFonts w:ascii="Times New Roman" w:hAnsi="Times New Roman" w:cs="Times New Roman"/>
          <w:bCs/>
          <w:sz w:val="24"/>
          <w:szCs w:val="24"/>
        </w:rPr>
        <w:t>617</w:t>
      </w:r>
      <w:r>
        <w:rPr>
          <w:rFonts w:ascii="Times New Roman" w:hAnsi="Times New Roman" w:cs="Times New Roman"/>
          <w:bCs/>
          <w:sz w:val="24"/>
          <w:szCs w:val="24"/>
        </w:rPr>
        <w:t xml:space="preserve">) </w:t>
      </w:r>
      <w:r w:rsidRPr="00A600EF">
        <w:rPr>
          <w:rFonts w:ascii="Times New Roman" w:hAnsi="Times New Roman" w:cs="Times New Roman"/>
          <w:bCs/>
          <w:sz w:val="24"/>
          <w:szCs w:val="24"/>
        </w:rPr>
        <w:t>384</w:t>
      </w:r>
      <w:r>
        <w:rPr>
          <w:rFonts w:ascii="Times New Roman" w:hAnsi="Times New Roman" w:cs="Times New Roman"/>
          <w:bCs/>
          <w:sz w:val="24"/>
          <w:szCs w:val="24"/>
        </w:rPr>
        <w:t xml:space="preserve"> </w:t>
      </w:r>
      <w:r w:rsidRPr="00A600EF">
        <w:rPr>
          <w:rFonts w:ascii="Times New Roman" w:hAnsi="Times New Roman" w:cs="Times New Roman"/>
          <w:bCs/>
          <w:sz w:val="24"/>
          <w:szCs w:val="24"/>
        </w:rPr>
        <w:t>8852</w:t>
      </w:r>
      <w:r w:rsidR="00B83F02">
        <w:rPr>
          <w:rFonts w:ascii="Times New Roman" w:hAnsi="Times New Roman" w:cs="Times New Roman"/>
          <w:bCs/>
          <w:sz w:val="24"/>
          <w:szCs w:val="24"/>
        </w:rPr>
        <w:t xml:space="preserve">    </w:t>
      </w:r>
      <w:hyperlink r:id="rId54" w:history="1">
        <w:r w:rsidR="00B83F02" w:rsidRPr="00571CB2">
          <w:rPr>
            <w:rStyle w:val="Hyperlink"/>
            <w:rFonts w:ascii="Times New Roman" w:hAnsi="Times New Roman" w:cs="Times New Roman"/>
            <w:bCs/>
            <w:sz w:val="24"/>
            <w:szCs w:val="24"/>
          </w:rPr>
          <w:t>gadamkie@hsph.harvard.edu</w:t>
        </w:r>
      </w:hyperlink>
      <w:r w:rsidR="00B83F02">
        <w:rPr>
          <w:rFonts w:ascii="Times New Roman" w:hAnsi="Times New Roman" w:cs="Times New Roman"/>
          <w:bCs/>
          <w:sz w:val="24"/>
          <w:szCs w:val="24"/>
        </w:rPr>
        <w:t xml:space="preserve">  </w:t>
      </w:r>
    </w:p>
    <w:p w:rsidR="00483A73" w:rsidRPr="0083265D" w:rsidRDefault="00443BB1" w:rsidP="00483A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Award:  </w:t>
      </w:r>
      <w:r>
        <w:rPr>
          <w:rFonts w:ascii="Times New Roman" w:hAnsi="Times New Roman" w:cs="Times New Roman"/>
          <w:bCs/>
          <w:sz w:val="24"/>
          <w:szCs w:val="24"/>
        </w:rPr>
        <w:t>$942,788</w:t>
      </w:r>
    </w:p>
    <w:p w:rsidR="00483A73" w:rsidRPr="0083265D" w:rsidRDefault="00483A73" w:rsidP="00483A73">
      <w:pPr>
        <w:spacing w:after="0" w:line="240" w:lineRule="auto"/>
        <w:rPr>
          <w:rFonts w:ascii="Times New Roman" w:hAnsi="Times New Roman" w:cs="Times New Roman"/>
          <w:sz w:val="24"/>
          <w:szCs w:val="24"/>
        </w:rPr>
      </w:pPr>
    </w:p>
    <w:p w:rsidR="00B83F02" w:rsidRDefault="00B83F02" w:rsidP="00B83F02">
      <w:pPr>
        <w:pStyle w:val="ListParagraph"/>
        <w:spacing w:after="0" w:line="240" w:lineRule="auto"/>
        <w:ind w:left="0"/>
        <w:rPr>
          <w:rFonts w:ascii="Times New Roman" w:hAnsi="Times New Roman" w:cs="Times New Roman"/>
          <w:b/>
          <w:sz w:val="24"/>
          <w:szCs w:val="24"/>
        </w:rPr>
      </w:pPr>
    </w:p>
    <w:p w:rsidR="0073752A" w:rsidRPr="00B83F02" w:rsidRDefault="00443BB1" w:rsidP="00B83F02">
      <w:pPr>
        <w:pStyle w:val="ListParagraph"/>
        <w:spacing w:after="0" w:line="240" w:lineRule="auto"/>
        <w:ind w:left="0"/>
        <w:rPr>
          <w:rFonts w:ascii="Times New Roman" w:hAnsi="Times New Roman" w:cs="Times New Roman"/>
          <w:b/>
          <w:sz w:val="24"/>
          <w:szCs w:val="24"/>
        </w:rPr>
      </w:pPr>
      <w:r w:rsidRPr="00B83F02">
        <w:rPr>
          <w:rFonts w:ascii="Times New Roman" w:hAnsi="Times New Roman" w:cs="Times New Roman"/>
          <w:b/>
          <w:sz w:val="24"/>
          <w:szCs w:val="24"/>
        </w:rPr>
        <w:t>Project Title:</w:t>
      </w:r>
      <w:r w:rsidRPr="00B83F02">
        <w:rPr>
          <w:rFonts w:ascii="Times New Roman" w:hAnsi="Times New Roman" w:cs="Times New Roman"/>
          <w:sz w:val="24"/>
          <w:szCs w:val="24"/>
        </w:rPr>
        <w:t xml:space="preserve">  Health and Environmental Aspects Linked to Housing Ventilation (HEALTH-V Study)</w:t>
      </w:r>
    </w:p>
    <w:p w:rsidR="00483A73" w:rsidRPr="0083265D" w:rsidRDefault="00483A73" w:rsidP="00483A73">
      <w:pPr>
        <w:spacing w:after="0" w:line="240" w:lineRule="auto"/>
        <w:rPr>
          <w:rFonts w:ascii="Times New Roman" w:hAnsi="Times New Roman" w:cs="Times New Roman"/>
          <w:sz w:val="24"/>
          <w:szCs w:val="24"/>
        </w:rPr>
      </w:pPr>
    </w:p>
    <w:p w:rsidR="00483A73" w:rsidRPr="0083265D" w:rsidRDefault="00B83F02" w:rsidP="00483A73">
      <w:pPr>
        <w:spacing w:after="0" w:line="240" w:lineRule="auto"/>
        <w:rPr>
          <w:rFonts w:ascii="Times New Roman" w:hAnsi="Times New Roman" w:cs="Times New Roman"/>
          <w:sz w:val="24"/>
          <w:szCs w:val="24"/>
        </w:rPr>
      </w:pPr>
      <w:r w:rsidRPr="00312172">
        <w:rPr>
          <w:rFonts w:ascii="Times New Roman" w:hAnsi="Times New Roman" w:cs="Times New Roman"/>
          <w:b/>
          <w:sz w:val="24"/>
          <w:szCs w:val="24"/>
        </w:rPr>
        <w:t>University of Illinois-Chicago</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443BB1">
        <w:rPr>
          <w:rFonts w:ascii="Times New Roman" w:hAnsi="Times New Roman" w:cs="Times New Roman"/>
          <w:sz w:val="24"/>
          <w:szCs w:val="24"/>
        </w:rPr>
        <w:t>This study employs a randomized controlled trial to evaluate two widely used ASHRAE   ventilation standards that are often included in weatherization and other housing improvements.  This study will determine the impacts on health and the indoor environment associated with the choice between two different residential ventilation protocols—ASHRAE 62-1989 and ASHRAE 62.2—in the course of weatherization work performed in low-income housing.  These standards are widely used, but health outcomes associated with each have not been previously studied.  The two hypotheses are: 1) Using a ventilation protocol leads to improved health and indoor environment conditions relative to conditions in homes before improvements; and 2) Adopting ASHRAE 62.2 results in significant health and indoor environment improvements compared with ASHRAE 62-1989.  Participants will be recruited through three low-income home weatherization programs in Ohio, Indiana and Illinois.  Each participating state weatherization agency will recruit 35 participating homes (n=105). The study will leverage $37,255 in weatherization funding to implement ventilation improvements in low-income housing.</w:t>
      </w:r>
    </w:p>
    <w:p w:rsidR="00483A73" w:rsidRPr="0083265D" w:rsidRDefault="00483A73" w:rsidP="00483A73">
      <w:pPr>
        <w:spacing w:after="0" w:line="240" w:lineRule="auto"/>
        <w:rPr>
          <w:rFonts w:ascii="Times New Roman" w:hAnsi="Times New Roman" w:cs="Times New Roman"/>
          <w:sz w:val="24"/>
          <w:szCs w:val="24"/>
        </w:rPr>
      </w:pPr>
    </w:p>
    <w:p w:rsidR="00483A73" w:rsidRPr="0083265D" w:rsidRDefault="00B83F02" w:rsidP="00483A73">
      <w:pPr>
        <w:spacing w:after="0" w:line="240" w:lineRule="auto"/>
        <w:rPr>
          <w:rFonts w:ascii="Times New Roman" w:hAnsi="Times New Roman" w:cs="Times New Roman"/>
          <w:sz w:val="24"/>
          <w:szCs w:val="24"/>
        </w:rPr>
      </w:pPr>
      <w:r w:rsidRPr="00B83F02">
        <w:rPr>
          <w:rFonts w:ascii="Times New Roman" w:hAnsi="Times New Roman" w:cs="Times New Roman"/>
          <w:b/>
          <w:sz w:val="24"/>
          <w:szCs w:val="24"/>
        </w:rPr>
        <w:t>Contact</w:t>
      </w:r>
      <w:r w:rsidR="00443BB1" w:rsidRPr="00B83F02">
        <w:rPr>
          <w:rFonts w:ascii="Times New Roman" w:hAnsi="Times New Roman" w:cs="Times New Roman"/>
          <w:b/>
          <w:sz w:val="24"/>
          <w:szCs w:val="24"/>
        </w:rPr>
        <w:t>:</w:t>
      </w:r>
      <w:r>
        <w:rPr>
          <w:rFonts w:ascii="Times New Roman" w:hAnsi="Times New Roman" w:cs="Times New Roman"/>
          <w:sz w:val="24"/>
          <w:szCs w:val="24"/>
        </w:rPr>
        <w:t xml:space="preserve"> </w:t>
      </w:r>
      <w:r w:rsidR="00443BB1">
        <w:rPr>
          <w:rFonts w:ascii="Times New Roman" w:hAnsi="Times New Roman" w:cs="Times New Roman"/>
          <w:sz w:val="24"/>
          <w:szCs w:val="24"/>
        </w:rPr>
        <w:t>David E. Jacobs, PhD</w:t>
      </w:r>
      <w:r>
        <w:rPr>
          <w:rFonts w:ascii="Times New Roman" w:hAnsi="Times New Roman" w:cs="Times New Roman"/>
          <w:sz w:val="24"/>
          <w:szCs w:val="24"/>
        </w:rPr>
        <w:t xml:space="preserve">.   (312) 413 4030   </w:t>
      </w:r>
      <w:r w:rsidR="00443BB1">
        <w:rPr>
          <w:rFonts w:ascii="Times New Roman" w:hAnsi="Times New Roman" w:cs="Times New Roman"/>
          <w:sz w:val="24"/>
          <w:szCs w:val="24"/>
        </w:rPr>
        <w:tab/>
      </w:r>
      <w:hyperlink r:id="rId55" w:history="1">
        <w:r w:rsidR="003776BB" w:rsidRPr="00571CB2">
          <w:rPr>
            <w:rStyle w:val="Hyperlink"/>
            <w:rFonts w:ascii="Times New Roman" w:hAnsi="Times New Roman" w:cs="Times New Roman"/>
            <w:sz w:val="24"/>
            <w:szCs w:val="24"/>
          </w:rPr>
          <w:t>dejacobs@uic.edu</w:t>
        </w:r>
      </w:hyperlink>
      <w:r w:rsidR="003776BB">
        <w:rPr>
          <w:rFonts w:ascii="Times New Roman" w:hAnsi="Times New Roman" w:cs="Times New Roman"/>
          <w:sz w:val="24"/>
          <w:szCs w:val="24"/>
        </w:rPr>
        <w:t xml:space="preserve">   </w:t>
      </w:r>
      <w:r w:rsidR="00443BB1">
        <w:rPr>
          <w:rFonts w:ascii="Times New Roman" w:hAnsi="Times New Roman" w:cs="Times New Roman"/>
          <w:sz w:val="24"/>
          <w:szCs w:val="24"/>
        </w:rPr>
        <w:t xml:space="preserve">Award:  </w:t>
      </w:r>
      <w:r w:rsidR="00443BB1">
        <w:rPr>
          <w:rFonts w:ascii="Times New Roman" w:hAnsi="Times New Roman" w:cs="Times New Roman"/>
          <w:bCs/>
          <w:sz w:val="24"/>
          <w:szCs w:val="24"/>
        </w:rPr>
        <w:t>$896,967</w:t>
      </w:r>
      <w:r w:rsidR="00443BB1">
        <w:rPr>
          <w:rFonts w:ascii="Times New Roman" w:hAnsi="Times New Roman" w:cs="Times New Roman"/>
          <w:sz w:val="24"/>
          <w:szCs w:val="24"/>
        </w:rPr>
        <w:tab/>
      </w:r>
    </w:p>
    <w:p w:rsidR="00D55BB3" w:rsidRDefault="00D55BB3" w:rsidP="004722C3">
      <w:pPr>
        <w:spacing w:after="0" w:line="240" w:lineRule="auto"/>
        <w:rPr>
          <w:rFonts w:ascii="Times New Roman" w:hAnsi="Times New Roman" w:cs="Times New Roman"/>
          <w:b/>
          <w:sz w:val="24"/>
          <w:szCs w:val="24"/>
        </w:rPr>
      </w:pPr>
    </w:p>
    <w:p w:rsidR="00D55BB3" w:rsidRDefault="00D55BB3" w:rsidP="004722C3">
      <w:pPr>
        <w:spacing w:after="0" w:line="240" w:lineRule="auto"/>
        <w:rPr>
          <w:rFonts w:ascii="Times New Roman" w:hAnsi="Times New Roman" w:cs="Times New Roman"/>
          <w:b/>
          <w:sz w:val="24"/>
          <w:szCs w:val="24"/>
        </w:rPr>
      </w:pPr>
    </w:p>
    <w:p w:rsidR="00041956" w:rsidRDefault="00041956" w:rsidP="00041956">
      <w:pPr>
        <w:spacing w:after="0" w:line="240" w:lineRule="auto"/>
        <w:rPr>
          <w:rFonts w:ascii="Times New Roman" w:hAnsi="Times New Roman" w:cs="Times New Roman"/>
          <w:b/>
          <w:sz w:val="24"/>
          <w:szCs w:val="24"/>
        </w:rPr>
      </w:pPr>
    </w:p>
    <w:p w:rsidR="004722C3" w:rsidRPr="0083265D" w:rsidRDefault="00443BB1" w:rsidP="0004195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Fiscal Year 2009 (7 </w:t>
      </w:r>
      <w:r w:rsidR="00B474A0">
        <w:rPr>
          <w:rFonts w:ascii="Times New Roman" w:hAnsi="Times New Roman" w:cs="Times New Roman"/>
          <w:b/>
          <w:sz w:val="24"/>
          <w:szCs w:val="24"/>
        </w:rPr>
        <w:t xml:space="preserve">HHTS </w:t>
      </w:r>
      <w:r>
        <w:rPr>
          <w:rFonts w:ascii="Times New Roman" w:hAnsi="Times New Roman" w:cs="Times New Roman"/>
          <w:b/>
          <w:sz w:val="24"/>
          <w:szCs w:val="24"/>
        </w:rPr>
        <w:t>awards)</w:t>
      </w:r>
    </w:p>
    <w:p w:rsidR="004722C3" w:rsidRPr="0083265D" w:rsidRDefault="004722C3" w:rsidP="004722C3">
      <w:pPr>
        <w:spacing w:after="0" w:line="240" w:lineRule="auto"/>
        <w:rPr>
          <w:rFonts w:ascii="Times New Roman" w:hAnsi="Times New Roman" w:cs="Times New Roman"/>
          <w:b/>
          <w:sz w:val="24"/>
          <w:szCs w:val="24"/>
        </w:rPr>
      </w:pPr>
    </w:p>
    <w:p w:rsidR="0073752A" w:rsidRDefault="00443BB1" w:rsidP="00041956">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Project Title</w:t>
      </w:r>
      <w:r>
        <w:rPr>
          <w:rFonts w:ascii="Times New Roman" w:hAnsi="Times New Roman" w:cs="Times New Roman"/>
          <w:sz w:val="24"/>
          <w:szCs w:val="24"/>
        </w:rPr>
        <w:t>:</w:t>
      </w:r>
      <w:r w:rsidR="00511DBF">
        <w:rPr>
          <w:rFonts w:ascii="Times New Roman" w:hAnsi="Times New Roman" w:cs="Times New Roman"/>
          <w:sz w:val="24"/>
          <w:szCs w:val="24"/>
        </w:rPr>
        <w:t xml:space="preserve"> </w:t>
      </w:r>
      <w:r>
        <w:rPr>
          <w:rFonts w:ascii="Times New Roman" w:hAnsi="Times New Roman" w:cs="Times New Roman"/>
          <w:sz w:val="24"/>
          <w:szCs w:val="24"/>
        </w:rPr>
        <w:t>Integrated Pest Management (IPM) Intensity Impact Study</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041956" w:rsidP="004722C3">
      <w:pPr>
        <w:spacing w:after="0" w:line="240" w:lineRule="auto"/>
        <w:rPr>
          <w:rFonts w:ascii="Times New Roman" w:hAnsi="Times New Roman" w:cs="Times New Roman"/>
          <w:sz w:val="24"/>
          <w:szCs w:val="24"/>
        </w:rPr>
      </w:pPr>
      <w:r>
        <w:rPr>
          <w:rFonts w:ascii="Times New Roman" w:hAnsi="Times New Roman" w:cs="Times New Roman"/>
          <w:b/>
          <w:sz w:val="24"/>
          <w:szCs w:val="24"/>
        </w:rPr>
        <w:t>Boston Public Health Commission</w:t>
      </w:r>
      <w:r>
        <w:rPr>
          <w:rFonts w:ascii="Times New Roman" w:hAnsi="Times New Roman" w:cs="Times New Roman"/>
          <w:sz w:val="24"/>
          <w:szCs w:val="24"/>
        </w:rPr>
        <w:t xml:space="preserve"> - </w:t>
      </w:r>
      <w:r w:rsidR="00443BB1">
        <w:rPr>
          <w:rFonts w:ascii="Times New Roman" w:hAnsi="Times New Roman" w:cs="Times New Roman"/>
          <w:sz w:val="24"/>
          <w:szCs w:val="24"/>
        </w:rPr>
        <w:t xml:space="preserve">The implementation of pest control activities </w:t>
      </w:r>
      <w:r w:rsidR="00996107">
        <w:rPr>
          <w:rFonts w:ascii="Times New Roman" w:hAnsi="Times New Roman" w:cs="Times New Roman"/>
          <w:sz w:val="24"/>
          <w:szCs w:val="24"/>
        </w:rPr>
        <w:t xml:space="preserve">in </w:t>
      </w:r>
      <w:r w:rsidR="00443BB1">
        <w:rPr>
          <w:rFonts w:ascii="Times New Roman" w:hAnsi="Times New Roman" w:cs="Times New Roman"/>
          <w:sz w:val="24"/>
          <w:szCs w:val="24"/>
        </w:rPr>
        <w:t xml:space="preserve">Boston Housing Authority housing developments </w:t>
      </w:r>
      <w:r w:rsidR="0073752A">
        <w:rPr>
          <w:rFonts w:ascii="Times New Roman" w:hAnsi="Times New Roman" w:cs="Times New Roman"/>
          <w:sz w:val="24"/>
          <w:szCs w:val="24"/>
        </w:rPr>
        <w:t>occurs</w:t>
      </w:r>
      <w:r w:rsidR="00996107">
        <w:rPr>
          <w:rFonts w:ascii="Times New Roman" w:hAnsi="Times New Roman" w:cs="Times New Roman"/>
          <w:sz w:val="24"/>
          <w:szCs w:val="24"/>
        </w:rPr>
        <w:t xml:space="preserve"> at</w:t>
      </w:r>
      <w:r w:rsidR="00443BB1">
        <w:rPr>
          <w:rFonts w:ascii="Times New Roman" w:hAnsi="Times New Roman" w:cs="Times New Roman"/>
          <w:sz w:val="24"/>
          <w:szCs w:val="24"/>
        </w:rPr>
        <w:t xml:space="preserve"> differing levels of IPM intensity.  The study will examine these variations in intensity of IPM and their impact on health outcomes.  The hypothesis of the proposed IPM Intensity Impact Study is that, in public housing, households which receive more intensive IPM activities will experience more substantial health benefits and more sustained improvements in indoor environment</w:t>
      </w:r>
      <w:r w:rsidR="00996107">
        <w:rPr>
          <w:rFonts w:ascii="Times New Roman" w:hAnsi="Times New Roman" w:cs="Times New Roman"/>
          <w:sz w:val="24"/>
          <w:szCs w:val="24"/>
        </w:rPr>
        <w:t xml:space="preserve"> quality</w:t>
      </w:r>
      <w:r w:rsidR="00443BB1">
        <w:rPr>
          <w:rFonts w:ascii="Times New Roman" w:hAnsi="Times New Roman" w:cs="Times New Roman"/>
          <w:sz w:val="24"/>
          <w:szCs w:val="24"/>
        </w:rPr>
        <w:t xml:space="preserve">.  The study also hypothesizes that a dose-response relationship exists between intensity of IPM activities and the health and environmental </w:t>
      </w:r>
      <w:r w:rsidR="00996107">
        <w:rPr>
          <w:rFonts w:ascii="Times New Roman" w:hAnsi="Times New Roman" w:cs="Times New Roman"/>
          <w:sz w:val="24"/>
          <w:szCs w:val="24"/>
        </w:rPr>
        <w:t xml:space="preserve">quality </w:t>
      </w:r>
      <w:r w:rsidR="00443BB1">
        <w:rPr>
          <w:rFonts w:ascii="Times New Roman" w:hAnsi="Times New Roman" w:cs="Times New Roman"/>
          <w:sz w:val="24"/>
          <w:szCs w:val="24"/>
        </w:rPr>
        <w:t xml:space="preserve">benefits. </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7374BA" w:rsidP="004722C3">
      <w:pPr>
        <w:spacing w:after="0" w:line="240" w:lineRule="auto"/>
        <w:rPr>
          <w:rFonts w:ascii="Times New Roman" w:eastAsia="Times New Roman" w:hAnsi="Times New Roman" w:cs="Times New Roman"/>
          <w:sz w:val="24"/>
          <w:szCs w:val="24"/>
        </w:rPr>
      </w:pPr>
      <w:r w:rsidRPr="007374BA">
        <w:rPr>
          <w:rFonts w:ascii="Times New Roman" w:hAnsi="Times New Roman" w:cs="Times New Roman"/>
          <w:b/>
          <w:sz w:val="24"/>
          <w:szCs w:val="24"/>
        </w:rPr>
        <w:t>Contact</w:t>
      </w:r>
      <w:r w:rsidR="00443BB1" w:rsidRPr="007374BA">
        <w:rPr>
          <w:rFonts w:ascii="Times New Roman" w:hAnsi="Times New Roman" w:cs="Times New Roman"/>
          <w:b/>
          <w:sz w:val="24"/>
          <w:szCs w:val="24"/>
        </w:rPr>
        <w:t>:</w:t>
      </w:r>
      <w:r w:rsidR="00443BB1">
        <w:rPr>
          <w:rFonts w:ascii="Times New Roman" w:hAnsi="Times New Roman" w:cs="Times New Roman"/>
          <w:sz w:val="24"/>
          <w:szCs w:val="24"/>
        </w:rPr>
        <w:t xml:space="preserve"> Margaret Reid</w:t>
      </w:r>
      <w:r>
        <w:rPr>
          <w:rFonts w:ascii="Times New Roman" w:hAnsi="Times New Roman" w:cs="Times New Roman"/>
          <w:sz w:val="24"/>
          <w:szCs w:val="24"/>
        </w:rPr>
        <w:t xml:space="preserve">.   (617) 534 2673   </w:t>
      </w:r>
      <w:r w:rsidR="00443BB1">
        <w:rPr>
          <w:rFonts w:ascii="Times New Roman" w:hAnsi="Times New Roman" w:cs="Times New Roman"/>
          <w:sz w:val="24"/>
          <w:szCs w:val="24"/>
        </w:rPr>
        <w:tab/>
      </w:r>
      <w:hyperlink r:id="rId56" w:history="1">
        <w:r w:rsidRPr="00571CB2">
          <w:rPr>
            <w:rStyle w:val="Hyperlink"/>
            <w:rFonts w:ascii="Times New Roman" w:hAnsi="Times New Roman" w:cs="Times New Roman"/>
            <w:sz w:val="24"/>
            <w:szCs w:val="24"/>
          </w:rPr>
          <w:t>MReid@bphc.org</w:t>
        </w:r>
      </w:hyperlink>
      <w:r>
        <w:rPr>
          <w:rFonts w:ascii="Times New Roman" w:hAnsi="Times New Roman" w:cs="Times New Roman"/>
          <w:sz w:val="24"/>
          <w:szCs w:val="24"/>
        </w:rPr>
        <w:t xml:space="preserve">   </w:t>
      </w:r>
      <w:r w:rsidR="00443BB1">
        <w:rPr>
          <w:rFonts w:ascii="Times New Roman" w:hAnsi="Times New Roman" w:cs="Times New Roman"/>
          <w:sz w:val="24"/>
          <w:szCs w:val="24"/>
        </w:rPr>
        <w:t>Award:  $799,503</w:t>
      </w:r>
      <w:r w:rsidR="00443BB1">
        <w:rPr>
          <w:rFonts w:ascii="Times New Roman" w:hAnsi="Times New Roman" w:cs="Times New Roman"/>
          <w:sz w:val="24"/>
          <w:szCs w:val="24"/>
        </w:rPr>
        <w:tab/>
      </w:r>
    </w:p>
    <w:p w:rsidR="004722C3" w:rsidRPr="0083265D" w:rsidRDefault="004722C3" w:rsidP="004722C3">
      <w:pPr>
        <w:pStyle w:val="NoSpacing"/>
        <w:rPr>
          <w:rFonts w:ascii="Times New Roman" w:hAnsi="Times New Roman" w:cs="Times New Roman"/>
          <w:b/>
          <w:sz w:val="24"/>
          <w:szCs w:val="24"/>
        </w:rPr>
      </w:pPr>
    </w:p>
    <w:p w:rsidR="007374BA" w:rsidRDefault="007374BA" w:rsidP="007374BA">
      <w:pPr>
        <w:pStyle w:val="NoSpacing"/>
        <w:ind w:left="360" w:hanging="360"/>
        <w:rPr>
          <w:rFonts w:ascii="Times New Roman" w:hAnsi="Times New Roman" w:cs="Times New Roman"/>
          <w:b/>
          <w:sz w:val="24"/>
          <w:szCs w:val="24"/>
        </w:rPr>
      </w:pPr>
    </w:p>
    <w:p w:rsidR="0073752A" w:rsidRPr="007374BA" w:rsidRDefault="00443BB1" w:rsidP="007374BA">
      <w:pPr>
        <w:pStyle w:val="NoSpacing"/>
        <w:rPr>
          <w:rFonts w:ascii="Times New Roman" w:hAnsi="Times New Roman" w:cs="Times New Roman"/>
          <w:b/>
          <w:sz w:val="24"/>
          <w:szCs w:val="24"/>
        </w:rPr>
      </w:pPr>
      <w:r>
        <w:rPr>
          <w:rFonts w:ascii="Times New Roman" w:hAnsi="Times New Roman" w:cs="Times New Roman"/>
          <w:b/>
          <w:sz w:val="24"/>
          <w:szCs w:val="24"/>
        </w:rPr>
        <w:t>Project Title:</w:t>
      </w:r>
      <w:r w:rsidR="00AE38D6">
        <w:rPr>
          <w:rFonts w:ascii="Times New Roman" w:hAnsi="Times New Roman" w:cs="Times New Roman"/>
          <w:sz w:val="24"/>
          <w:szCs w:val="24"/>
        </w:rPr>
        <w:t xml:space="preserve"> </w:t>
      </w:r>
      <w:r>
        <w:rPr>
          <w:rFonts w:ascii="Times New Roman" w:hAnsi="Times New Roman" w:cs="Times New Roman"/>
          <w:sz w:val="24"/>
          <w:szCs w:val="24"/>
        </w:rPr>
        <w:t>Bacteria and Bacterial Immuno-modulators in Moisture Damaged Versus Reference Homes</w:t>
      </w:r>
    </w:p>
    <w:p w:rsidR="004722C3" w:rsidRPr="0083265D" w:rsidRDefault="004722C3" w:rsidP="004722C3">
      <w:pPr>
        <w:spacing w:after="0" w:line="240" w:lineRule="auto"/>
        <w:rPr>
          <w:rFonts w:ascii="Times New Roman" w:eastAsia="Calibri" w:hAnsi="Times New Roman" w:cs="Times New Roman"/>
          <w:sz w:val="24"/>
          <w:szCs w:val="24"/>
        </w:rPr>
      </w:pPr>
    </w:p>
    <w:p w:rsidR="004722C3" w:rsidRPr="0083265D" w:rsidRDefault="007374BA" w:rsidP="004722C3">
      <w:pPr>
        <w:spacing w:after="0" w:line="240" w:lineRule="auto"/>
        <w:rPr>
          <w:rFonts w:ascii="Times New Roman" w:eastAsia="Calibri" w:hAnsi="Times New Roman" w:cs="Times New Roman"/>
          <w:sz w:val="24"/>
          <w:szCs w:val="24"/>
        </w:rPr>
      </w:pPr>
      <w:r>
        <w:rPr>
          <w:rFonts w:ascii="Times New Roman" w:hAnsi="Times New Roman" w:cs="Times New Roman"/>
          <w:b/>
          <w:sz w:val="24"/>
          <w:szCs w:val="24"/>
        </w:rPr>
        <w:t>University of Cincinnati</w:t>
      </w:r>
      <w:r>
        <w:rPr>
          <w:rFonts w:ascii="Times New Roman" w:eastAsia="Calibri" w:hAnsi="Times New Roman" w:cs="Times New Roman"/>
          <w:sz w:val="24"/>
          <w:szCs w:val="24"/>
        </w:rPr>
        <w:t xml:space="preserve"> - </w:t>
      </w:r>
      <w:r w:rsidR="00443BB1">
        <w:rPr>
          <w:rFonts w:ascii="Times New Roman" w:eastAsia="Calibri" w:hAnsi="Times New Roman" w:cs="Times New Roman"/>
          <w:sz w:val="24"/>
          <w:szCs w:val="24"/>
        </w:rPr>
        <w:t xml:space="preserve">Bacteria and bacterial contaminants in moisture-damaged homes have not received as much attention from researchers and federal agencies, as have allergens and molds. Moisture-damaged building materials, however, serve as perfect niches for bacterial </w:t>
      </w:r>
      <w:r w:rsidR="00443BB1">
        <w:rPr>
          <w:rFonts w:ascii="Times New Roman" w:eastAsia="Calibri" w:hAnsi="Times New Roman" w:cs="Times New Roman"/>
          <w:sz w:val="24"/>
          <w:szCs w:val="24"/>
        </w:rPr>
        <w:lastRenderedPageBreak/>
        <w:t xml:space="preserve">growth. Previous studies demonstrated significantly higher concentration and larger diversity of bacteria in moisture-damaged building materials as compared to non-damaged ones. Several studies have investigated airborne bacteria and endotoxin in office buildings and non-water damaged homes in the United States. However, no scientific information has been published that would help understand the prevalence of bacteria and bacterial immunomodulators in moisture-damaged homes.  This study includes the assessment of bacteria and bacterial immunomodulators in high-ERMI (Environmental Relative Moldiness Index) and low-ERMI homes.  The homes will be selected from those participating in the ongoing HUD-funded project “Mold Exposure in Homes and the Development of Children’s Atopy and Asthma” and the NIEHS-funded project “Cincinnati Childhood Allergy and Air Pollution Study (CCAAPS)”.  This </w:t>
      </w:r>
      <w:r w:rsidR="00996107">
        <w:rPr>
          <w:rFonts w:ascii="Times New Roman" w:eastAsia="Calibri" w:hAnsi="Times New Roman" w:cs="Times New Roman"/>
          <w:sz w:val="24"/>
          <w:szCs w:val="24"/>
        </w:rPr>
        <w:t>study</w:t>
      </w:r>
      <w:r w:rsidR="00443BB1">
        <w:rPr>
          <w:rFonts w:ascii="Times New Roman" w:eastAsia="Calibri" w:hAnsi="Times New Roman" w:cs="Times New Roman"/>
          <w:sz w:val="24"/>
          <w:szCs w:val="24"/>
        </w:rPr>
        <w:t xml:space="preserve"> focus</w:t>
      </w:r>
      <w:r w:rsidR="00996107">
        <w:rPr>
          <w:rFonts w:ascii="Times New Roman" w:eastAsia="Calibri" w:hAnsi="Times New Roman" w:cs="Times New Roman"/>
          <w:sz w:val="24"/>
          <w:szCs w:val="24"/>
        </w:rPr>
        <w:t>es</w:t>
      </w:r>
      <w:r w:rsidR="00443BB1">
        <w:rPr>
          <w:rFonts w:ascii="Times New Roman" w:eastAsia="Calibri" w:hAnsi="Times New Roman" w:cs="Times New Roman"/>
          <w:sz w:val="24"/>
          <w:szCs w:val="24"/>
        </w:rPr>
        <w:t xml:space="preserve"> on key housing-related bacterial biocontaminants previously implicated in human health: gram-positive and gram-negative bacteria, </w:t>
      </w:r>
      <w:r w:rsidR="00443BB1">
        <w:rPr>
          <w:rFonts w:ascii="Times New Roman" w:eastAsia="Calibri" w:hAnsi="Times New Roman" w:cs="Times New Roman"/>
          <w:i/>
          <w:sz w:val="24"/>
          <w:szCs w:val="24"/>
        </w:rPr>
        <w:t>Streptomyces</w:t>
      </w:r>
      <w:r w:rsidR="00443BB1">
        <w:rPr>
          <w:rFonts w:ascii="Times New Roman" w:eastAsia="Calibri" w:hAnsi="Times New Roman" w:cs="Times New Roman"/>
          <w:sz w:val="24"/>
          <w:szCs w:val="24"/>
        </w:rPr>
        <w:t xml:space="preserve">, and bacterial immunomodulators including endotoxin, peptidoglycan, and total bacterial DNA. </w:t>
      </w:r>
    </w:p>
    <w:p w:rsidR="004722C3" w:rsidRPr="0083265D" w:rsidRDefault="004722C3" w:rsidP="004722C3">
      <w:pPr>
        <w:spacing w:after="0" w:line="240" w:lineRule="auto"/>
        <w:rPr>
          <w:rFonts w:ascii="Times New Roman" w:hAnsi="Times New Roman" w:cs="Times New Roman"/>
          <w:sz w:val="24"/>
          <w:szCs w:val="24"/>
        </w:rPr>
      </w:pPr>
    </w:p>
    <w:p w:rsidR="004722C3" w:rsidRDefault="007374BA" w:rsidP="004722C3">
      <w:pPr>
        <w:spacing w:after="0" w:line="240" w:lineRule="auto"/>
        <w:rPr>
          <w:rFonts w:ascii="Times New Roman" w:hAnsi="Times New Roman" w:cs="Times New Roman"/>
          <w:sz w:val="24"/>
          <w:szCs w:val="24"/>
        </w:rPr>
      </w:pPr>
      <w:r w:rsidRPr="007374BA">
        <w:rPr>
          <w:rFonts w:ascii="Times New Roman" w:hAnsi="Times New Roman" w:cs="Times New Roman"/>
          <w:b/>
          <w:sz w:val="24"/>
          <w:szCs w:val="24"/>
        </w:rPr>
        <w:t>Contact</w:t>
      </w:r>
      <w:r w:rsidR="00443BB1" w:rsidRPr="007374BA">
        <w:rPr>
          <w:rFonts w:ascii="Times New Roman" w:hAnsi="Times New Roman" w:cs="Times New Roman"/>
          <w:b/>
          <w:sz w:val="24"/>
          <w:szCs w:val="24"/>
        </w:rPr>
        <w:t>:</w:t>
      </w:r>
      <w:r w:rsidR="00443BB1">
        <w:rPr>
          <w:rFonts w:ascii="Times New Roman" w:hAnsi="Times New Roman" w:cs="Times New Roman"/>
          <w:sz w:val="24"/>
          <w:szCs w:val="24"/>
        </w:rPr>
        <w:t xml:space="preserve">  </w:t>
      </w:r>
      <w:proofErr w:type="spellStart"/>
      <w:r w:rsidR="00443BB1">
        <w:rPr>
          <w:rFonts w:ascii="Times New Roman" w:hAnsi="Times New Roman" w:cs="Times New Roman"/>
          <w:sz w:val="24"/>
          <w:szCs w:val="24"/>
        </w:rPr>
        <w:t>Atin</w:t>
      </w:r>
      <w:proofErr w:type="spellEnd"/>
      <w:r w:rsidR="00443BB1">
        <w:rPr>
          <w:rFonts w:ascii="Times New Roman" w:hAnsi="Times New Roman" w:cs="Times New Roman"/>
          <w:sz w:val="24"/>
          <w:szCs w:val="24"/>
        </w:rPr>
        <w:t xml:space="preserve"> </w:t>
      </w:r>
      <w:proofErr w:type="spellStart"/>
      <w:r w:rsidR="00443BB1">
        <w:rPr>
          <w:rFonts w:ascii="Times New Roman" w:hAnsi="Times New Roman" w:cs="Times New Roman"/>
          <w:sz w:val="24"/>
          <w:szCs w:val="24"/>
        </w:rPr>
        <w:t>Atikhari</w:t>
      </w:r>
      <w:proofErr w:type="spellEnd"/>
      <w:r w:rsidR="00443BB1">
        <w:rPr>
          <w:rFonts w:ascii="Times New Roman" w:hAnsi="Times New Roman" w:cs="Times New Roman"/>
          <w:sz w:val="24"/>
          <w:szCs w:val="24"/>
        </w:rPr>
        <w:t>, PhD.</w:t>
      </w:r>
      <w:r>
        <w:rPr>
          <w:rFonts w:ascii="Times New Roman" w:hAnsi="Times New Roman" w:cs="Times New Roman"/>
          <w:sz w:val="24"/>
          <w:szCs w:val="24"/>
        </w:rPr>
        <w:t xml:space="preserve">   (513) 558 0500   </w:t>
      </w:r>
      <w:hyperlink r:id="rId57" w:history="1">
        <w:r w:rsidRPr="00571CB2">
          <w:rPr>
            <w:rStyle w:val="Hyperlink"/>
            <w:rFonts w:ascii="Times New Roman" w:hAnsi="Times New Roman" w:cs="Times New Roman"/>
            <w:sz w:val="24"/>
            <w:szCs w:val="24"/>
          </w:rPr>
          <w:t>atin.adhikari@uc.edu</w:t>
        </w:r>
      </w:hyperlink>
      <w:r>
        <w:rPr>
          <w:rFonts w:ascii="Times New Roman" w:hAnsi="Times New Roman" w:cs="Times New Roman"/>
          <w:sz w:val="24"/>
          <w:szCs w:val="24"/>
        </w:rPr>
        <w:t xml:space="preserve">   </w:t>
      </w:r>
      <w:r w:rsidR="00443BB1">
        <w:rPr>
          <w:rFonts w:ascii="Times New Roman" w:hAnsi="Times New Roman" w:cs="Times New Roman"/>
          <w:sz w:val="24"/>
          <w:szCs w:val="24"/>
        </w:rPr>
        <w:t>Award:  $554,845</w:t>
      </w:r>
      <w:r w:rsidR="00443BB1">
        <w:rPr>
          <w:rFonts w:ascii="Times New Roman" w:hAnsi="Times New Roman" w:cs="Times New Roman"/>
          <w:sz w:val="24"/>
          <w:szCs w:val="24"/>
        </w:rPr>
        <w:tab/>
      </w:r>
    </w:p>
    <w:p w:rsidR="007374BA" w:rsidRPr="0083265D" w:rsidRDefault="007374BA" w:rsidP="004722C3">
      <w:pPr>
        <w:spacing w:after="0" w:line="240" w:lineRule="auto"/>
        <w:rPr>
          <w:rFonts w:ascii="Times New Roman" w:hAnsi="Times New Roman" w:cs="Times New Roman"/>
          <w:sz w:val="24"/>
          <w:szCs w:val="24"/>
        </w:rPr>
      </w:pPr>
    </w:p>
    <w:p w:rsidR="004722C3" w:rsidRPr="0083265D" w:rsidRDefault="004722C3" w:rsidP="004722C3">
      <w:pPr>
        <w:spacing w:after="0" w:line="240" w:lineRule="auto"/>
        <w:rPr>
          <w:rFonts w:ascii="Times New Roman" w:eastAsia="Calibri" w:hAnsi="Times New Roman" w:cs="Times New Roman"/>
          <w:sz w:val="24"/>
          <w:szCs w:val="24"/>
        </w:rPr>
      </w:pPr>
    </w:p>
    <w:p w:rsidR="0073752A" w:rsidRPr="008D0C05" w:rsidRDefault="00443BB1" w:rsidP="008D0C05">
      <w:pPr>
        <w:pStyle w:val="NoSpacing"/>
        <w:ind w:left="360" w:hanging="360"/>
        <w:rPr>
          <w:rFonts w:ascii="Times New Roman" w:hAnsi="Times New Roman" w:cs="Times New Roman"/>
          <w:b/>
          <w:sz w:val="24"/>
          <w:szCs w:val="24"/>
        </w:rPr>
      </w:pPr>
      <w:r>
        <w:rPr>
          <w:rFonts w:ascii="Times New Roman" w:hAnsi="Times New Roman" w:cs="Times New Roman"/>
          <w:b/>
          <w:sz w:val="24"/>
          <w:szCs w:val="24"/>
        </w:rPr>
        <w:t>Project Title:</w:t>
      </w:r>
      <w:r w:rsidR="00C3103A">
        <w:rPr>
          <w:rFonts w:ascii="Times New Roman" w:hAnsi="Times New Roman" w:cs="Times New Roman"/>
          <w:b/>
          <w:sz w:val="24"/>
          <w:szCs w:val="24"/>
        </w:rPr>
        <w:t xml:space="preserve"> </w:t>
      </w:r>
      <w:r>
        <w:rPr>
          <w:rFonts w:ascii="Times New Roman" w:hAnsi="Times New Roman" w:cs="Times New Roman"/>
          <w:sz w:val="24"/>
          <w:szCs w:val="24"/>
        </w:rPr>
        <w:t>Efficacy of Removing Hazards in Homes of Elderly at Risk for Fall</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8D0C05" w:rsidP="004722C3">
      <w:pPr>
        <w:spacing w:after="0" w:line="240" w:lineRule="auto"/>
        <w:rPr>
          <w:rFonts w:ascii="Times New Roman" w:hAnsi="Times New Roman" w:cs="Times New Roman"/>
          <w:sz w:val="24"/>
          <w:szCs w:val="24"/>
        </w:rPr>
      </w:pPr>
      <w:r>
        <w:rPr>
          <w:rFonts w:ascii="Times New Roman" w:hAnsi="Times New Roman" w:cs="Times New Roman"/>
          <w:b/>
          <w:sz w:val="24"/>
          <w:szCs w:val="24"/>
        </w:rPr>
        <w:t>Washington University</w:t>
      </w:r>
      <w:r>
        <w:rPr>
          <w:rFonts w:ascii="Times New Roman" w:hAnsi="Times New Roman" w:cs="Times New Roman"/>
          <w:sz w:val="24"/>
          <w:szCs w:val="24"/>
        </w:rPr>
        <w:t xml:space="preserve"> - </w:t>
      </w:r>
      <w:r w:rsidR="00443BB1">
        <w:rPr>
          <w:rFonts w:ascii="Times New Roman" w:hAnsi="Times New Roman" w:cs="Times New Roman"/>
          <w:sz w:val="24"/>
          <w:szCs w:val="24"/>
        </w:rPr>
        <w:t xml:space="preserve">Older adults who visit the emergency room for treatment after a fall have a significant risk of falling again in the subsequent 12 months (52%).  Development of an effective intervention for fall reduction could have an immediate impact for this population and high public health significance.  Intensive home hazard removal has been established as an effective environmental intervention for the prevention of falls; however, none of the published studies have been conducted in the US, and no study has adequately controlled for biases. This study is a double-blinded, randomized sham-controlled clinical trial to determine the efficacy of an intensive tailored home hazard removal intervention to reduce the cumulative incidence of falls among 110 community-dwelling older adults who visit the emergency room because of a fall. This three year study will be the first to utilize a sham control group and a double-blind, randomized study design. The primary hypothesis will be tested by comparing the 12-month cumulative incidence of falls in an intensive tailored home intervention group with falls in a sham control group.  The secondary hypothesis will be tested by comparing total number of falls, number of injurious falls, fear of falling and performance in daily activities between the intervention and sham control group. </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8D0C05" w:rsidP="004722C3">
      <w:pPr>
        <w:spacing w:after="0" w:line="240" w:lineRule="auto"/>
        <w:rPr>
          <w:rFonts w:ascii="Times New Roman" w:hAnsi="Times New Roman" w:cs="Times New Roman"/>
          <w:sz w:val="24"/>
          <w:szCs w:val="24"/>
        </w:rPr>
      </w:pPr>
      <w:r>
        <w:rPr>
          <w:rFonts w:ascii="Times New Roman" w:hAnsi="Times New Roman" w:cs="Times New Roman"/>
          <w:sz w:val="24"/>
          <w:szCs w:val="24"/>
        </w:rPr>
        <w:t>Contact</w:t>
      </w:r>
      <w:r w:rsidR="00443BB1">
        <w:rPr>
          <w:rFonts w:ascii="Times New Roman" w:hAnsi="Times New Roman" w:cs="Times New Roman"/>
          <w:sz w:val="24"/>
          <w:szCs w:val="24"/>
        </w:rPr>
        <w:t xml:space="preserve">: </w:t>
      </w:r>
      <w:r>
        <w:rPr>
          <w:rFonts w:ascii="Times New Roman" w:hAnsi="Times New Roman" w:cs="Times New Roman"/>
          <w:sz w:val="24"/>
          <w:szCs w:val="24"/>
        </w:rPr>
        <w:t xml:space="preserve"> </w:t>
      </w:r>
      <w:r w:rsidR="00443BB1">
        <w:rPr>
          <w:rFonts w:ascii="Times New Roman" w:hAnsi="Times New Roman" w:cs="Times New Roman"/>
          <w:sz w:val="24"/>
          <w:szCs w:val="24"/>
        </w:rPr>
        <w:t xml:space="preserve">Susan Stark, </w:t>
      </w:r>
      <w:r>
        <w:rPr>
          <w:rFonts w:ascii="Times New Roman" w:hAnsi="Times New Roman" w:cs="Times New Roman"/>
          <w:sz w:val="24"/>
          <w:szCs w:val="24"/>
        </w:rPr>
        <w:t>Ph</w:t>
      </w:r>
      <w:r w:rsidR="00443BB1">
        <w:rPr>
          <w:rFonts w:ascii="Times New Roman" w:hAnsi="Times New Roman" w:cs="Times New Roman"/>
          <w:sz w:val="24"/>
          <w:szCs w:val="24"/>
        </w:rPr>
        <w:t>D</w:t>
      </w:r>
      <w:r>
        <w:rPr>
          <w:rFonts w:ascii="Times New Roman" w:hAnsi="Times New Roman" w:cs="Times New Roman"/>
          <w:sz w:val="24"/>
          <w:szCs w:val="24"/>
        </w:rPr>
        <w:t xml:space="preserve">.   </w:t>
      </w:r>
      <w:r w:rsidRPr="008D0C05">
        <w:rPr>
          <w:rFonts w:ascii="Times New Roman" w:hAnsi="Times New Roman" w:cs="Times New Roman"/>
          <w:sz w:val="24"/>
          <w:szCs w:val="24"/>
        </w:rPr>
        <w:t xml:space="preserve">(314) 932 1033   </w:t>
      </w:r>
      <w:hyperlink r:id="rId58" w:history="1">
        <w:r w:rsidRPr="00571CB2">
          <w:rPr>
            <w:rStyle w:val="Hyperlink"/>
            <w:rFonts w:ascii="Times New Roman" w:hAnsi="Times New Roman" w:cs="Times New Roman"/>
            <w:sz w:val="24"/>
            <w:szCs w:val="24"/>
          </w:rPr>
          <w:t>starks@wusm.wustl.edu</w:t>
        </w:r>
      </w:hyperlink>
      <w:r>
        <w:rPr>
          <w:rFonts w:ascii="Times New Roman" w:hAnsi="Times New Roman" w:cs="Times New Roman"/>
          <w:sz w:val="24"/>
          <w:szCs w:val="24"/>
        </w:rPr>
        <w:t xml:space="preserve">   </w:t>
      </w:r>
      <w:r w:rsidR="00443BB1">
        <w:rPr>
          <w:rFonts w:ascii="Times New Roman" w:hAnsi="Times New Roman" w:cs="Times New Roman"/>
          <w:sz w:val="24"/>
          <w:szCs w:val="24"/>
        </w:rPr>
        <w:t>Award:  $599,937</w:t>
      </w:r>
      <w:r w:rsidR="00443BB1">
        <w:rPr>
          <w:rFonts w:ascii="Times New Roman" w:hAnsi="Times New Roman" w:cs="Times New Roman"/>
          <w:sz w:val="24"/>
          <w:szCs w:val="24"/>
        </w:rPr>
        <w:tab/>
      </w:r>
    </w:p>
    <w:p w:rsidR="004722C3" w:rsidRDefault="004722C3" w:rsidP="004722C3">
      <w:pPr>
        <w:spacing w:after="0" w:line="240" w:lineRule="auto"/>
        <w:rPr>
          <w:rFonts w:ascii="Times New Roman" w:hAnsi="Times New Roman" w:cs="Times New Roman"/>
          <w:sz w:val="24"/>
          <w:szCs w:val="24"/>
        </w:rPr>
      </w:pPr>
    </w:p>
    <w:p w:rsidR="00383427" w:rsidRDefault="00383427" w:rsidP="004722C3">
      <w:pPr>
        <w:spacing w:after="0" w:line="240" w:lineRule="auto"/>
        <w:rPr>
          <w:rFonts w:ascii="Times New Roman" w:hAnsi="Times New Roman" w:cs="Times New Roman"/>
          <w:sz w:val="24"/>
          <w:szCs w:val="24"/>
        </w:rPr>
      </w:pPr>
    </w:p>
    <w:p w:rsidR="0073752A" w:rsidRPr="00EE364C" w:rsidRDefault="00443BB1" w:rsidP="008D0C05">
      <w:pPr>
        <w:pStyle w:val="NoSpacing"/>
        <w:ind w:left="360" w:hanging="360"/>
        <w:rPr>
          <w:rFonts w:ascii="Times New Roman" w:hAnsi="Times New Roman" w:cs="Times New Roman"/>
          <w:b/>
          <w:sz w:val="24"/>
          <w:szCs w:val="24"/>
        </w:rPr>
      </w:pPr>
      <w:r w:rsidRPr="00EE364C">
        <w:rPr>
          <w:rFonts w:ascii="Times New Roman" w:hAnsi="Times New Roman" w:cs="Times New Roman"/>
          <w:b/>
          <w:sz w:val="24"/>
          <w:szCs w:val="24"/>
        </w:rPr>
        <w:t>Project Title:</w:t>
      </w:r>
      <w:r w:rsidRPr="00EE364C">
        <w:rPr>
          <w:rFonts w:ascii="Times New Roman" w:hAnsi="Times New Roman" w:cs="Times New Roman"/>
          <w:sz w:val="24"/>
          <w:szCs w:val="24"/>
        </w:rPr>
        <w:tab/>
        <w:t>Fungicidal Activities of Green Products for Mold Remediation</w:t>
      </w:r>
    </w:p>
    <w:p w:rsidR="004722C3" w:rsidRPr="00EE364C" w:rsidRDefault="004722C3" w:rsidP="004722C3">
      <w:pPr>
        <w:spacing w:after="0" w:line="240" w:lineRule="auto"/>
        <w:rPr>
          <w:rFonts w:ascii="Times New Roman" w:eastAsia="Calibri" w:hAnsi="Times New Roman" w:cs="Times New Roman"/>
          <w:sz w:val="24"/>
          <w:szCs w:val="24"/>
        </w:rPr>
      </w:pPr>
    </w:p>
    <w:p w:rsidR="004722C3" w:rsidRPr="00EE364C" w:rsidRDefault="008D0C05" w:rsidP="004722C3">
      <w:pPr>
        <w:spacing w:after="0" w:line="240" w:lineRule="auto"/>
        <w:rPr>
          <w:rFonts w:ascii="Times New Roman" w:eastAsia="Calibri" w:hAnsi="Times New Roman" w:cs="Times New Roman"/>
          <w:sz w:val="24"/>
          <w:szCs w:val="24"/>
        </w:rPr>
      </w:pPr>
      <w:r w:rsidRPr="00EE364C">
        <w:rPr>
          <w:rFonts w:ascii="Times New Roman" w:hAnsi="Times New Roman" w:cs="Times New Roman"/>
          <w:b/>
          <w:sz w:val="24"/>
          <w:szCs w:val="24"/>
        </w:rPr>
        <w:t>Saint Louis University</w:t>
      </w:r>
      <w:r w:rsidRPr="00EE364C">
        <w:rPr>
          <w:rFonts w:ascii="Times New Roman" w:eastAsia="Calibri" w:hAnsi="Times New Roman" w:cs="Times New Roman"/>
          <w:sz w:val="24"/>
          <w:szCs w:val="24"/>
        </w:rPr>
        <w:t xml:space="preserve"> - </w:t>
      </w:r>
      <w:r w:rsidR="00443BB1" w:rsidRPr="00EE364C">
        <w:rPr>
          <w:rFonts w:ascii="Times New Roman" w:eastAsia="Calibri" w:hAnsi="Times New Roman" w:cs="Times New Roman"/>
          <w:sz w:val="24"/>
          <w:szCs w:val="24"/>
        </w:rPr>
        <w:t xml:space="preserve">In recent years there has been an increased emphasis in public, private and consumer sectors on the desirability of “green products” to protect people and the environment. This has motivated a search of green products for cleaning and disinfection of mold.  Several new green commercial products are already in the market for mold remediation.  Most of these are derived from natural sources or they include active ingredients considered harmless to people, but their effectiveness for mold treatment remains unknown.  The study will </w:t>
      </w:r>
      <w:r w:rsidR="00443BB1" w:rsidRPr="00EE364C">
        <w:rPr>
          <w:rFonts w:ascii="Times New Roman" w:eastAsia="Calibri" w:hAnsi="Times New Roman" w:cs="Times New Roman"/>
          <w:sz w:val="24"/>
          <w:szCs w:val="24"/>
        </w:rPr>
        <w:lastRenderedPageBreak/>
        <w:t>test green products as an ancillary component of the current OHHLHC-funded project.  This involves testing immediate and residual fungicidal efficacies of commercial mold remediation agents. The premise of the ongoing project is that the products currently favored by the mold remediation industry destroy or prevent mold growth for a short-term at best, and their residual or long-term activities remain largely unknown.  The experiments will consist of inoculation of select structural building materials with fungal species frequently found growing on building substrates in high humidity environments or after moisture incursion, followed by their treatment with select commercially available “green” formulations to assess both short term and long term fungicidal activities. The effects of “green” products on fungal allergens and toxic fungal metabolites will also be examined.</w:t>
      </w:r>
    </w:p>
    <w:p w:rsidR="004722C3" w:rsidRPr="00EE364C" w:rsidRDefault="004722C3" w:rsidP="004722C3">
      <w:pPr>
        <w:spacing w:after="0" w:line="240" w:lineRule="auto"/>
        <w:rPr>
          <w:rFonts w:ascii="Times New Roman" w:hAnsi="Times New Roman" w:cs="Times New Roman"/>
          <w:sz w:val="24"/>
          <w:szCs w:val="24"/>
        </w:rPr>
      </w:pPr>
    </w:p>
    <w:p w:rsidR="00A34DD4" w:rsidRDefault="00EE364C" w:rsidP="00EE364C">
      <w:pPr>
        <w:spacing w:after="0" w:line="240" w:lineRule="auto"/>
        <w:rPr>
          <w:rFonts w:ascii="Times New Roman" w:hAnsi="Times New Roman" w:cs="Times New Roman"/>
          <w:color w:val="FF0000"/>
          <w:sz w:val="24"/>
          <w:szCs w:val="24"/>
        </w:rPr>
      </w:pPr>
      <w:r w:rsidRPr="00EE364C">
        <w:rPr>
          <w:rFonts w:ascii="Times New Roman" w:hAnsi="Times New Roman" w:cs="Times New Roman"/>
          <w:sz w:val="24"/>
          <w:szCs w:val="24"/>
        </w:rPr>
        <w:t>Contact</w:t>
      </w:r>
      <w:r w:rsidR="00443BB1" w:rsidRPr="00EE364C">
        <w:rPr>
          <w:rFonts w:ascii="Times New Roman" w:hAnsi="Times New Roman" w:cs="Times New Roman"/>
          <w:sz w:val="24"/>
          <w:szCs w:val="24"/>
        </w:rPr>
        <w:t xml:space="preserve">: </w:t>
      </w:r>
      <w:proofErr w:type="spellStart"/>
      <w:r w:rsidR="00443BB1" w:rsidRPr="00EE364C">
        <w:rPr>
          <w:rFonts w:ascii="Times New Roman" w:hAnsi="Times New Roman" w:cs="Times New Roman"/>
          <w:sz w:val="24"/>
          <w:szCs w:val="24"/>
        </w:rPr>
        <w:t>Anupma</w:t>
      </w:r>
      <w:proofErr w:type="spellEnd"/>
      <w:r w:rsidR="00443BB1" w:rsidRPr="00EE364C">
        <w:rPr>
          <w:rFonts w:ascii="Times New Roman" w:hAnsi="Times New Roman" w:cs="Times New Roman"/>
          <w:sz w:val="24"/>
          <w:szCs w:val="24"/>
        </w:rPr>
        <w:t xml:space="preserve"> Dixit, PhD.</w:t>
      </w:r>
      <w:r w:rsidRPr="00EE364C">
        <w:rPr>
          <w:rFonts w:ascii="Times New Roman" w:hAnsi="Times New Roman" w:cs="Times New Roman"/>
          <w:sz w:val="24"/>
          <w:szCs w:val="24"/>
        </w:rPr>
        <w:tab/>
      </w:r>
      <w:r w:rsidRPr="00EE364C">
        <w:rPr>
          <w:rFonts w:ascii="Times New Roman" w:hAnsi="Times New Roman" w:cs="Times New Roman"/>
          <w:sz w:val="24"/>
          <w:szCs w:val="24"/>
        </w:rPr>
        <w:tab/>
        <w:t xml:space="preserve">(314) 977-3221     </w:t>
      </w:r>
      <w:hyperlink r:id="rId59" w:history="1">
        <w:r w:rsidRPr="00482BEB">
          <w:rPr>
            <w:rStyle w:val="Hyperlink"/>
            <w:rFonts w:ascii="Times New Roman" w:hAnsi="Times New Roman" w:cs="Times New Roman"/>
            <w:sz w:val="24"/>
            <w:szCs w:val="24"/>
          </w:rPr>
          <w:t>dixita@slu.edu</w:t>
        </w:r>
      </w:hyperlink>
      <w:r>
        <w:rPr>
          <w:rFonts w:ascii="Times New Roman" w:hAnsi="Times New Roman" w:cs="Times New Roman"/>
          <w:sz w:val="24"/>
          <w:szCs w:val="24"/>
        </w:rPr>
        <w:t xml:space="preserve"> </w:t>
      </w:r>
      <w:r w:rsidRPr="00EE364C">
        <w:rPr>
          <w:rFonts w:ascii="Times New Roman" w:hAnsi="Times New Roman" w:cs="Times New Roman"/>
          <w:sz w:val="24"/>
          <w:szCs w:val="24"/>
        </w:rPr>
        <w:tab/>
        <w:t>Award:  $326,245</w:t>
      </w:r>
      <w:r w:rsidRPr="00EE364C">
        <w:rPr>
          <w:rFonts w:ascii="Times New Roman" w:hAnsi="Times New Roman" w:cs="Times New Roman"/>
          <w:sz w:val="24"/>
          <w:szCs w:val="24"/>
        </w:rPr>
        <w:tab/>
      </w:r>
    </w:p>
    <w:p w:rsidR="00EE364C" w:rsidRPr="0083265D" w:rsidRDefault="00EE364C" w:rsidP="00EE364C">
      <w:pPr>
        <w:spacing w:after="0" w:line="240" w:lineRule="auto"/>
        <w:rPr>
          <w:rFonts w:ascii="Times New Roman" w:hAnsi="Times New Roman" w:cs="Times New Roman"/>
          <w:sz w:val="24"/>
          <w:szCs w:val="24"/>
        </w:rPr>
      </w:pPr>
    </w:p>
    <w:p w:rsidR="006A7D80" w:rsidRPr="006A7D80" w:rsidRDefault="006A7D80" w:rsidP="006A7D80">
      <w:pPr>
        <w:pStyle w:val="NoSpacing"/>
        <w:ind w:left="360" w:hanging="360"/>
        <w:rPr>
          <w:rFonts w:ascii="Times New Roman" w:hAnsi="Times New Roman" w:cs="Times New Roman"/>
          <w:sz w:val="24"/>
          <w:szCs w:val="24"/>
        </w:rPr>
      </w:pPr>
    </w:p>
    <w:p w:rsidR="0073752A" w:rsidRPr="006A7D80" w:rsidRDefault="00443BB1" w:rsidP="006A7D80">
      <w:pPr>
        <w:pStyle w:val="NoSpacing"/>
        <w:ind w:left="360" w:hanging="360"/>
        <w:rPr>
          <w:rFonts w:ascii="Times New Roman" w:hAnsi="Times New Roman" w:cs="Times New Roman"/>
          <w:b/>
          <w:sz w:val="24"/>
          <w:szCs w:val="24"/>
        </w:rPr>
      </w:pPr>
      <w:r>
        <w:rPr>
          <w:rFonts w:ascii="Times New Roman" w:hAnsi="Times New Roman" w:cs="Times New Roman"/>
          <w:b/>
          <w:color w:val="000000"/>
          <w:sz w:val="24"/>
          <w:szCs w:val="24"/>
        </w:rPr>
        <w:t>Project Title:</w:t>
      </w:r>
      <w:r w:rsidR="00E11C1E">
        <w:rPr>
          <w:rFonts w:ascii="Times New Roman" w:hAnsi="Times New Roman" w:cs="Times New Roman"/>
          <w:color w:val="000000"/>
          <w:sz w:val="24"/>
          <w:szCs w:val="24"/>
        </w:rPr>
        <w:tab/>
      </w:r>
      <w:r>
        <w:rPr>
          <w:rFonts w:ascii="Times New Roman" w:hAnsi="Times New Roman" w:cs="Times New Roman"/>
          <w:color w:val="000000"/>
          <w:sz w:val="24"/>
          <w:szCs w:val="24"/>
        </w:rPr>
        <w:t xml:space="preserve">Evaluation of Cardiovascular Health Benefits </w:t>
      </w:r>
      <w:r w:rsidR="007236D2">
        <w:rPr>
          <w:rFonts w:ascii="Times New Roman" w:hAnsi="Times New Roman" w:cs="Times New Roman"/>
          <w:color w:val="000000"/>
          <w:sz w:val="24"/>
          <w:szCs w:val="24"/>
        </w:rPr>
        <w:t>o</w:t>
      </w:r>
      <w:r>
        <w:rPr>
          <w:rFonts w:ascii="Times New Roman" w:hAnsi="Times New Roman" w:cs="Times New Roman"/>
          <w:color w:val="000000"/>
          <w:sz w:val="24"/>
          <w:szCs w:val="24"/>
        </w:rPr>
        <w:t>f In-Home Air Filtration</w:t>
      </w:r>
    </w:p>
    <w:p w:rsidR="004722C3" w:rsidRPr="0083265D" w:rsidRDefault="004722C3" w:rsidP="004722C3">
      <w:pPr>
        <w:spacing w:after="0" w:line="240" w:lineRule="auto"/>
        <w:rPr>
          <w:rFonts w:ascii="Times New Roman" w:hAnsi="Times New Roman" w:cs="Times New Roman"/>
          <w:color w:val="000000"/>
          <w:sz w:val="24"/>
          <w:szCs w:val="24"/>
        </w:rPr>
      </w:pPr>
    </w:p>
    <w:p w:rsidR="004722C3" w:rsidRPr="0083265D" w:rsidRDefault="006A7D80" w:rsidP="004722C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City of Somerville/Tufts University - </w:t>
      </w:r>
      <w:r w:rsidR="00443BB1">
        <w:rPr>
          <w:rFonts w:ascii="Times New Roman" w:hAnsi="Times New Roman" w:cs="Times New Roman"/>
          <w:color w:val="000000"/>
          <w:sz w:val="24"/>
          <w:szCs w:val="24"/>
        </w:rPr>
        <w:t xml:space="preserve">The study partners are the City of Somerville Housing Division, Schools of Medicine and Engineering at Tufts University, Somerville Housing Authority and the Somerville Transportation Equity Partnership (STEP).  The study will measure the potential health benefits of air cleaning technology in homes adjacent to highways in Somerville, MA, just north of Boston.  This study builds on an NIEHS-funded investigation of health effects in people exposed to highway pollution (“CAFEH” - Community Assessment of Freeway Exposures and Health).  CAFEH is a study measuring cardiovascular health biomarkers in relation to exposure to ultrafine particles (UFP) and other air pollutants in the near-highway environment.   </w:t>
      </w:r>
      <w:r w:rsidR="00443BB1">
        <w:rPr>
          <w:rFonts w:ascii="Times New Roman" w:hAnsi="Times New Roman" w:cs="Times New Roman"/>
          <w:sz w:val="24"/>
          <w:szCs w:val="24"/>
        </w:rPr>
        <w:t xml:space="preserve">This study will test the hypothesis that use of air filtration technology in near-highway residences will lead to measurable reductions in the levels of airborne UFP and biomarkers of cardiovascular health risk.  </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6A7D80" w:rsidP="004722C3">
      <w:pPr>
        <w:spacing w:after="0" w:line="240" w:lineRule="auto"/>
        <w:rPr>
          <w:rFonts w:ascii="Times New Roman" w:hAnsi="Times New Roman" w:cs="Times New Roman"/>
          <w:sz w:val="24"/>
          <w:szCs w:val="24"/>
        </w:rPr>
      </w:pPr>
      <w:r w:rsidRPr="006A7D80">
        <w:rPr>
          <w:rFonts w:ascii="Times New Roman" w:hAnsi="Times New Roman" w:cs="Times New Roman"/>
          <w:b/>
          <w:sz w:val="24"/>
          <w:szCs w:val="24"/>
        </w:rPr>
        <w:t>Contact</w:t>
      </w:r>
      <w:r w:rsidR="00443BB1" w:rsidRPr="006A7D80">
        <w:rPr>
          <w:rFonts w:ascii="Times New Roman" w:hAnsi="Times New Roman" w:cs="Times New Roman"/>
          <w:b/>
          <w:sz w:val="24"/>
          <w:szCs w:val="24"/>
        </w:rPr>
        <w:t>:</w:t>
      </w:r>
      <w:r w:rsidR="00443BB1">
        <w:rPr>
          <w:rFonts w:ascii="Times New Roman" w:hAnsi="Times New Roman" w:cs="Times New Roman"/>
          <w:sz w:val="24"/>
          <w:szCs w:val="24"/>
        </w:rPr>
        <w:t xml:space="preserve">  </w:t>
      </w:r>
      <w:r>
        <w:rPr>
          <w:rFonts w:ascii="Times New Roman" w:hAnsi="Times New Roman" w:cs="Times New Roman"/>
          <w:sz w:val="24"/>
          <w:szCs w:val="24"/>
        </w:rPr>
        <w:t xml:space="preserve">John Durant, PhD.   (617) 627 5489   </w:t>
      </w:r>
      <w:hyperlink r:id="rId60" w:history="1">
        <w:r w:rsidRPr="00571CB2">
          <w:rPr>
            <w:rStyle w:val="Hyperlink"/>
            <w:rFonts w:ascii="Times New Roman" w:hAnsi="Times New Roman" w:cs="Times New Roman"/>
            <w:sz w:val="24"/>
            <w:szCs w:val="24"/>
          </w:rPr>
          <w:t>John.durant@tufts.edu</w:t>
        </w:r>
      </w:hyperlink>
      <w:r>
        <w:rPr>
          <w:rFonts w:ascii="Times New Roman" w:hAnsi="Times New Roman" w:cs="Times New Roman"/>
          <w:sz w:val="24"/>
          <w:szCs w:val="24"/>
        </w:rPr>
        <w:t xml:space="preserve">   </w:t>
      </w:r>
      <w:r w:rsidR="00443BB1">
        <w:rPr>
          <w:rFonts w:ascii="Times New Roman" w:hAnsi="Times New Roman" w:cs="Times New Roman"/>
          <w:sz w:val="24"/>
          <w:szCs w:val="24"/>
        </w:rPr>
        <w:t>Award:  $749,893</w:t>
      </w:r>
      <w:r w:rsidR="00443BB1">
        <w:rPr>
          <w:rFonts w:ascii="Times New Roman" w:hAnsi="Times New Roman" w:cs="Times New Roman"/>
          <w:sz w:val="24"/>
          <w:szCs w:val="24"/>
        </w:rPr>
        <w:tab/>
      </w:r>
    </w:p>
    <w:p w:rsidR="004722C3" w:rsidRDefault="004722C3" w:rsidP="004722C3">
      <w:pPr>
        <w:pStyle w:val="NoSpacing"/>
        <w:rPr>
          <w:rFonts w:ascii="Times New Roman" w:hAnsi="Times New Roman" w:cs="Times New Roman"/>
          <w:b/>
          <w:sz w:val="24"/>
          <w:szCs w:val="24"/>
        </w:rPr>
      </w:pPr>
    </w:p>
    <w:p w:rsidR="006A7D80" w:rsidRPr="0083265D" w:rsidRDefault="006A7D80" w:rsidP="004722C3">
      <w:pPr>
        <w:pStyle w:val="NoSpacing"/>
        <w:rPr>
          <w:rFonts w:ascii="Times New Roman" w:hAnsi="Times New Roman" w:cs="Times New Roman"/>
          <w:b/>
          <w:sz w:val="24"/>
          <w:szCs w:val="24"/>
        </w:rPr>
      </w:pPr>
    </w:p>
    <w:p w:rsidR="0073752A" w:rsidRPr="00FF0A98" w:rsidRDefault="00443BB1" w:rsidP="00FF0A98">
      <w:pPr>
        <w:pStyle w:val="NoSpacing"/>
        <w:ind w:left="360" w:hanging="360"/>
        <w:rPr>
          <w:rFonts w:ascii="Times New Roman" w:hAnsi="Times New Roman" w:cs="Times New Roman"/>
          <w:b/>
          <w:sz w:val="24"/>
          <w:szCs w:val="24"/>
        </w:rPr>
      </w:pPr>
      <w:r>
        <w:rPr>
          <w:rFonts w:ascii="Times New Roman" w:eastAsia="Calibri" w:hAnsi="Times New Roman" w:cs="Times New Roman"/>
          <w:b/>
          <w:color w:val="000000"/>
          <w:sz w:val="24"/>
          <w:szCs w:val="24"/>
        </w:rPr>
        <w:t>Project Title:</w:t>
      </w:r>
      <w:r>
        <w:rPr>
          <w:rFonts w:ascii="Times New Roman" w:eastAsia="Calibri" w:hAnsi="Times New Roman" w:cs="Times New Roman"/>
          <w:color w:val="000000"/>
          <w:sz w:val="24"/>
          <w:szCs w:val="24"/>
        </w:rPr>
        <w:tab/>
        <w:t>Healthy Seniors Healthy Homes</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7236D2" w:rsidP="004722C3">
      <w:pPr>
        <w:spacing w:after="0" w:line="240" w:lineRule="auto"/>
        <w:rPr>
          <w:rFonts w:ascii="Times New Roman" w:hAnsi="Times New Roman" w:cs="Times New Roman"/>
          <w:sz w:val="24"/>
          <w:szCs w:val="24"/>
        </w:rPr>
      </w:pPr>
      <w:r w:rsidRPr="007236D2">
        <w:rPr>
          <w:rFonts w:ascii="Times New Roman" w:hAnsi="Times New Roman" w:cs="Times New Roman"/>
          <w:b/>
          <w:sz w:val="24"/>
          <w:szCs w:val="24"/>
        </w:rPr>
        <w:t>The Trustees of Columbia University in the City of New York</w:t>
      </w:r>
      <w:r w:rsidR="00FF0A98">
        <w:rPr>
          <w:rFonts w:ascii="Times New Roman" w:hAnsi="Times New Roman" w:cs="Times New Roman"/>
          <w:b/>
          <w:sz w:val="24"/>
          <w:szCs w:val="24"/>
        </w:rPr>
        <w:t xml:space="preserve"> - </w:t>
      </w:r>
      <w:r w:rsidR="00443BB1">
        <w:rPr>
          <w:rFonts w:ascii="Times New Roman" w:hAnsi="Times New Roman" w:cs="Times New Roman"/>
          <w:sz w:val="24"/>
          <w:szCs w:val="24"/>
        </w:rPr>
        <w:t xml:space="preserve">Household-related injury and illness is a substantial public health problem particularly as it relates to the nation’s growing population of elderly residents.  While household hazards and their effects are fairly well characterized in households with children, similar information on the elderly is very limited.   Assessment studies are needed to improve our understanding of the epidemiology of households’ hazards in the elderly, as well as intervention studies to reduce risk in this population.  </w:t>
      </w:r>
      <w:r w:rsidR="00443BB1">
        <w:rPr>
          <w:rFonts w:ascii="Times New Roman" w:hAnsi="Times New Roman" w:cs="Times New Roman"/>
          <w:bCs/>
          <w:sz w:val="24"/>
          <w:szCs w:val="24"/>
        </w:rPr>
        <w:t>This project is a household hazards assessment and hazards reduction intervention study, using a pre/post-test design.</w:t>
      </w:r>
      <w:r w:rsidR="00443BB1">
        <w:rPr>
          <w:rFonts w:ascii="Times New Roman" w:hAnsi="Times New Roman" w:cs="Times New Roman"/>
          <w:b/>
          <w:bCs/>
          <w:sz w:val="24"/>
          <w:szCs w:val="24"/>
        </w:rPr>
        <w:t xml:space="preserve">  </w:t>
      </w:r>
      <w:r w:rsidR="00443BB1">
        <w:rPr>
          <w:rFonts w:ascii="Times New Roman" w:hAnsi="Times New Roman" w:cs="Times New Roman"/>
          <w:sz w:val="24"/>
          <w:szCs w:val="24"/>
        </w:rPr>
        <w:t>This is developing</w:t>
      </w:r>
      <w:r w:rsidR="00443BB1">
        <w:rPr>
          <w:rFonts w:ascii="Times New Roman" w:hAnsi="Times New Roman" w:cs="Times New Roman"/>
          <w:bCs/>
          <w:sz w:val="24"/>
          <w:szCs w:val="24"/>
        </w:rPr>
        <w:t xml:space="preserve"> a reliable and low-cost method to identify and mitigate hazards in households of disadvantaged elderly residents, using a community-based participatory research (CBPR) s</w:t>
      </w:r>
      <w:r w:rsidR="00443BB1">
        <w:rPr>
          <w:rFonts w:ascii="Times New Roman" w:hAnsi="Times New Roman" w:cs="Times New Roman"/>
          <w:sz w:val="24"/>
          <w:szCs w:val="24"/>
        </w:rPr>
        <w:t>tudy.</w:t>
      </w:r>
    </w:p>
    <w:p w:rsidR="004722C3" w:rsidRPr="0083265D" w:rsidRDefault="004722C3" w:rsidP="004722C3">
      <w:pPr>
        <w:spacing w:after="0" w:line="240" w:lineRule="auto"/>
        <w:rPr>
          <w:rFonts w:ascii="Times New Roman" w:hAnsi="Times New Roman" w:cs="Times New Roman"/>
          <w:sz w:val="24"/>
          <w:szCs w:val="24"/>
        </w:rPr>
      </w:pPr>
    </w:p>
    <w:p w:rsidR="004722C3" w:rsidRDefault="006A7D80" w:rsidP="00FF0A98">
      <w:pPr>
        <w:spacing w:after="0" w:line="240" w:lineRule="auto"/>
        <w:rPr>
          <w:rFonts w:ascii="Times New Roman" w:hAnsi="Times New Roman" w:cs="Times New Roman"/>
          <w:sz w:val="24"/>
          <w:szCs w:val="24"/>
        </w:rPr>
      </w:pPr>
      <w:r w:rsidRPr="00FF0A98">
        <w:rPr>
          <w:rFonts w:ascii="Times New Roman" w:hAnsi="Times New Roman" w:cs="Times New Roman"/>
          <w:b/>
          <w:sz w:val="24"/>
          <w:szCs w:val="24"/>
        </w:rPr>
        <w:t>Contact</w:t>
      </w:r>
      <w:r w:rsidR="00FF0A98" w:rsidRPr="00FF0A98">
        <w:rPr>
          <w:rFonts w:ascii="Times New Roman" w:hAnsi="Times New Roman" w:cs="Times New Roman"/>
          <w:b/>
          <w:sz w:val="24"/>
          <w:szCs w:val="24"/>
        </w:rPr>
        <w:t>:</w:t>
      </w:r>
      <w:r w:rsidR="00FF0A98">
        <w:rPr>
          <w:rFonts w:ascii="Times New Roman" w:hAnsi="Times New Roman" w:cs="Times New Roman"/>
          <w:sz w:val="24"/>
          <w:szCs w:val="24"/>
        </w:rPr>
        <w:t xml:space="preserve"> Robyn Gershon, Dr.PH.   (212) 305 1186    </w:t>
      </w:r>
      <w:hyperlink r:id="rId61" w:history="1">
        <w:r w:rsidR="00FF0A98" w:rsidRPr="00571CB2">
          <w:rPr>
            <w:rStyle w:val="Hyperlink"/>
            <w:rFonts w:ascii="Times New Roman" w:hAnsi="Times New Roman" w:cs="Times New Roman"/>
            <w:sz w:val="24"/>
            <w:szCs w:val="24"/>
          </w:rPr>
          <w:t>rg405@columbia.edu</w:t>
        </w:r>
      </w:hyperlink>
      <w:r w:rsidR="00FF0A98">
        <w:rPr>
          <w:rFonts w:ascii="Times New Roman" w:hAnsi="Times New Roman" w:cs="Times New Roman"/>
          <w:sz w:val="24"/>
          <w:szCs w:val="24"/>
        </w:rPr>
        <w:t xml:space="preserve">   A</w:t>
      </w:r>
      <w:r w:rsidR="00443BB1">
        <w:rPr>
          <w:rFonts w:ascii="Times New Roman" w:hAnsi="Times New Roman" w:cs="Times New Roman"/>
          <w:sz w:val="24"/>
          <w:szCs w:val="24"/>
        </w:rPr>
        <w:t>ward: $799,947</w:t>
      </w:r>
      <w:r w:rsidR="00443BB1">
        <w:rPr>
          <w:rFonts w:ascii="Times New Roman" w:hAnsi="Times New Roman" w:cs="Times New Roman"/>
          <w:sz w:val="24"/>
          <w:szCs w:val="24"/>
        </w:rPr>
        <w:tab/>
      </w:r>
    </w:p>
    <w:p w:rsidR="00FF0A98" w:rsidRPr="0083265D" w:rsidRDefault="00FF0A98" w:rsidP="00FF0A98">
      <w:pPr>
        <w:spacing w:after="0" w:line="240" w:lineRule="auto"/>
        <w:rPr>
          <w:rFonts w:ascii="Times New Roman" w:eastAsia="Times New Roman" w:hAnsi="Times New Roman" w:cs="Times New Roman"/>
          <w:sz w:val="24"/>
          <w:szCs w:val="24"/>
        </w:rPr>
      </w:pPr>
    </w:p>
    <w:p w:rsidR="004722C3" w:rsidRPr="0083265D" w:rsidRDefault="004722C3" w:rsidP="004722C3">
      <w:pPr>
        <w:pStyle w:val="NoSpacing"/>
        <w:rPr>
          <w:rFonts w:ascii="Times New Roman" w:hAnsi="Times New Roman" w:cs="Times New Roman"/>
          <w:b/>
          <w:sz w:val="24"/>
          <w:szCs w:val="24"/>
        </w:rPr>
      </w:pPr>
    </w:p>
    <w:p w:rsidR="0073752A" w:rsidRPr="00E65151" w:rsidRDefault="00443BB1" w:rsidP="00E65151">
      <w:pPr>
        <w:pStyle w:val="NoSpacing"/>
        <w:rPr>
          <w:rFonts w:ascii="Times New Roman" w:hAnsi="Times New Roman" w:cs="Times New Roman"/>
          <w:b/>
          <w:sz w:val="24"/>
          <w:szCs w:val="24"/>
        </w:rPr>
      </w:pPr>
      <w:r>
        <w:rPr>
          <w:rFonts w:ascii="Times New Roman" w:hAnsi="Times New Roman" w:cs="Times New Roman"/>
          <w:b/>
          <w:sz w:val="24"/>
          <w:szCs w:val="24"/>
        </w:rPr>
        <w:t>Project Title:</w:t>
      </w:r>
      <w:bookmarkStart w:id="3" w:name="OLE_LINK1"/>
      <w:bookmarkStart w:id="4" w:name="OLE_LINK11"/>
      <w:bookmarkStart w:id="5" w:name="OLE_LINK12"/>
      <w:r w:rsidR="00637BA8">
        <w:rPr>
          <w:rFonts w:ascii="Times New Roman" w:hAnsi="Times New Roman" w:cs="Times New Roman"/>
          <w:sz w:val="24"/>
          <w:szCs w:val="24"/>
        </w:rPr>
        <w:t xml:space="preserve"> </w:t>
      </w:r>
      <w:r>
        <w:rPr>
          <w:rFonts w:ascii="Times New Roman" w:hAnsi="Times New Roman" w:cs="Times New Roman"/>
          <w:sz w:val="24"/>
          <w:szCs w:val="24"/>
        </w:rPr>
        <w:t>Developing an Affordable Bed Bug Monitoring Tool and Community-based Bed Bug Management Programs in Low-Income Housing</w:t>
      </w:r>
      <w:bookmarkEnd w:id="3"/>
    </w:p>
    <w:p w:rsidR="004722C3" w:rsidRPr="0083265D" w:rsidRDefault="004722C3" w:rsidP="004722C3">
      <w:pPr>
        <w:pStyle w:val="BodyTextIndent2"/>
        <w:spacing w:after="0" w:line="240" w:lineRule="auto"/>
        <w:ind w:left="0"/>
        <w:rPr>
          <w:rFonts w:ascii="Times New Roman" w:hAnsi="Times New Roman" w:cs="Times New Roman"/>
          <w:sz w:val="24"/>
          <w:szCs w:val="24"/>
        </w:rPr>
      </w:pPr>
      <w:bookmarkStart w:id="6" w:name="OLE_LINK3"/>
      <w:bookmarkEnd w:id="4"/>
      <w:bookmarkEnd w:id="5"/>
    </w:p>
    <w:p w:rsidR="004722C3" w:rsidRPr="0083265D" w:rsidRDefault="00E65151" w:rsidP="004722C3">
      <w:pPr>
        <w:pStyle w:val="BodyTextIndent2"/>
        <w:spacing w:after="0" w:line="240" w:lineRule="auto"/>
        <w:ind w:left="0"/>
        <w:rPr>
          <w:rFonts w:ascii="Times New Roman" w:hAnsi="Times New Roman" w:cs="Times New Roman"/>
          <w:sz w:val="24"/>
          <w:szCs w:val="24"/>
        </w:rPr>
      </w:pPr>
      <w:r>
        <w:rPr>
          <w:rFonts w:ascii="Times New Roman" w:hAnsi="Times New Roman" w:cs="Times New Roman"/>
          <w:b/>
          <w:sz w:val="24"/>
          <w:szCs w:val="24"/>
        </w:rPr>
        <w:t>Rutgers University -</w:t>
      </w:r>
      <w:r>
        <w:rPr>
          <w:rFonts w:ascii="Times New Roman" w:hAnsi="Times New Roman" w:cs="Times New Roman"/>
          <w:sz w:val="24"/>
          <w:szCs w:val="24"/>
        </w:rPr>
        <w:t xml:space="preserve"> </w:t>
      </w:r>
      <w:r w:rsidR="00443BB1">
        <w:rPr>
          <w:rFonts w:ascii="Times New Roman" w:hAnsi="Times New Roman" w:cs="Times New Roman"/>
          <w:sz w:val="24"/>
          <w:szCs w:val="24"/>
        </w:rPr>
        <w:t>Bed bug infestations</w:t>
      </w:r>
      <w:bookmarkEnd w:id="6"/>
      <w:r w:rsidR="00443BB1">
        <w:rPr>
          <w:rFonts w:ascii="Times New Roman" w:hAnsi="Times New Roman" w:cs="Times New Roman"/>
          <w:sz w:val="24"/>
          <w:szCs w:val="24"/>
        </w:rPr>
        <w:t xml:space="preserve"> have increased during the past decade and have become a serious concern, particularly for low-income housing residents. Bed bugs cause pain, sleep deprivation, anxiety, social ostracism, as well as significant economic loss. Current costs associated with bed bug eradication are high and often beyond the financial capability of residents or public housing authorities.  New infestations often go unnoticed until they have developed into more serious and deeply rooted infestations.  Bed bug monitoring devices employing new technologies have recently been introduced into the market, but their high cost makes them out of reach for most people.  The study proposes to: 1) develop and optimize a low-cost bed bug monitoring tool, and 2) develop and evaluate the effectiveness of a community-based bed bug IPM program. The proposed research is based on existing knowledge of bed bug behavior and the use of non-chemical and chemical bed bug management tools.</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FF0A98" w:rsidP="004722C3">
      <w:pPr>
        <w:spacing w:after="0" w:line="240" w:lineRule="auto"/>
        <w:rPr>
          <w:rFonts w:ascii="Times New Roman" w:hAnsi="Times New Roman" w:cs="Times New Roman"/>
          <w:sz w:val="24"/>
          <w:szCs w:val="24"/>
        </w:rPr>
      </w:pPr>
      <w:r w:rsidRPr="00E65151">
        <w:rPr>
          <w:rFonts w:ascii="Times New Roman" w:hAnsi="Times New Roman" w:cs="Times New Roman"/>
          <w:b/>
          <w:sz w:val="24"/>
          <w:szCs w:val="24"/>
        </w:rPr>
        <w:t>Contact</w:t>
      </w:r>
      <w:r w:rsidR="00443BB1" w:rsidRPr="00E65151">
        <w:rPr>
          <w:rFonts w:ascii="Times New Roman" w:hAnsi="Times New Roman" w:cs="Times New Roman"/>
          <w:b/>
          <w:sz w:val="24"/>
          <w:szCs w:val="24"/>
        </w:rPr>
        <w:t>:</w:t>
      </w:r>
      <w:r w:rsidR="00443BB1">
        <w:rPr>
          <w:rFonts w:ascii="Times New Roman" w:hAnsi="Times New Roman" w:cs="Times New Roman"/>
          <w:sz w:val="24"/>
          <w:szCs w:val="24"/>
        </w:rPr>
        <w:t xml:space="preserve">  Changlu Wang, PhD</w:t>
      </w:r>
      <w:r>
        <w:rPr>
          <w:rFonts w:ascii="Times New Roman" w:hAnsi="Times New Roman" w:cs="Times New Roman"/>
          <w:sz w:val="24"/>
          <w:szCs w:val="24"/>
        </w:rPr>
        <w:t xml:space="preserve">.   (732) </w:t>
      </w:r>
      <w:r w:rsidR="00E65151">
        <w:rPr>
          <w:rFonts w:ascii="Times New Roman" w:hAnsi="Times New Roman" w:cs="Times New Roman"/>
          <w:sz w:val="24"/>
          <w:szCs w:val="24"/>
        </w:rPr>
        <w:t xml:space="preserve">932 9552   </w:t>
      </w:r>
      <w:hyperlink r:id="rId62" w:history="1">
        <w:r w:rsidR="00E65151" w:rsidRPr="00571CB2">
          <w:rPr>
            <w:rStyle w:val="Hyperlink"/>
            <w:rFonts w:ascii="Times New Roman" w:hAnsi="Times New Roman" w:cs="Times New Roman"/>
            <w:sz w:val="24"/>
            <w:szCs w:val="24"/>
          </w:rPr>
          <w:t>cwang@aesop.rutgers.edu</w:t>
        </w:r>
      </w:hyperlink>
      <w:r w:rsidR="00E65151">
        <w:rPr>
          <w:rFonts w:ascii="Times New Roman" w:hAnsi="Times New Roman" w:cs="Times New Roman"/>
          <w:sz w:val="24"/>
          <w:szCs w:val="24"/>
        </w:rPr>
        <w:t xml:space="preserve">   </w:t>
      </w:r>
      <w:r w:rsidR="00443BB1">
        <w:rPr>
          <w:rFonts w:ascii="Times New Roman" w:hAnsi="Times New Roman" w:cs="Times New Roman"/>
          <w:sz w:val="24"/>
          <w:szCs w:val="24"/>
        </w:rPr>
        <w:t>Award:  $251,453</w:t>
      </w:r>
      <w:r w:rsidR="00443BB1">
        <w:rPr>
          <w:rFonts w:ascii="Times New Roman" w:hAnsi="Times New Roman" w:cs="Times New Roman"/>
          <w:sz w:val="24"/>
          <w:szCs w:val="24"/>
        </w:rPr>
        <w:tab/>
      </w:r>
    </w:p>
    <w:p w:rsidR="00261D9C" w:rsidRDefault="00261D9C" w:rsidP="004722C3">
      <w:pPr>
        <w:spacing w:after="0" w:line="240" w:lineRule="auto"/>
        <w:ind w:left="1440" w:hanging="1440"/>
        <w:rPr>
          <w:rFonts w:ascii="Times New Roman" w:hAnsi="Times New Roman" w:cs="Times New Roman"/>
          <w:sz w:val="24"/>
          <w:szCs w:val="24"/>
        </w:rPr>
      </w:pPr>
    </w:p>
    <w:p w:rsidR="004722C3" w:rsidRPr="00E65151" w:rsidRDefault="00443BB1" w:rsidP="004722C3">
      <w:pPr>
        <w:spacing w:after="0" w:line="240" w:lineRule="auto"/>
        <w:ind w:left="1440" w:hanging="1440"/>
        <w:rPr>
          <w:rFonts w:ascii="Times New Roman" w:hAnsi="Times New Roman" w:cs="Times New Roman"/>
          <w:b/>
          <w:sz w:val="24"/>
          <w:szCs w:val="24"/>
        </w:rPr>
      </w:pPr>
      <w:r w:rsidRPr="00E65151">
        <w:rPr>
          <w:rFonts w:ascii="Times New Roman" w:hAnsi="Times New Roman" w:cs="Times New Roman"/>
          <w:b/>
          <w:sz w:val="24"/>
          <w:szCs w:val="24"/>
        </w:rPr>
        <w:t>Publications:</w:t>
      </w:r>
    </w:p>
    <w:p w:rsidR="00B71A84" w:rsidRPr="0083265D" w:rsidRDefault="00443BB1" w:rsidP="00245F79">
      <w:pPr>
        <w:autoSpaceDE w:val="0"/>
        <w:autoSpaceDN w:val="0"/>
        <w:spacing w:after="0" w:line="240" w:lineRule="auto"/>
        <w:rPr>
          <w:rStyle w:val="st"/>
          <w:rFonts w:ascii="Times New Roman" w:hAnsi="Times New Roman" w:cs="Times New Roman"/>
          <w:sz w:val="24"/>
          <w:szCs w:val="24"/>
        </w:rPr>
      </w:pPr>
      <w:r>
        <w:rPr>
          <w:rFonts w:ascii="Times New Roman" w:hAnsi="Times New Roman" w:cs="Times New Roman"/>
          <w:sz w:val="24"/>
          <w:szCs w:val="24"/>
        </w:rPr>
        <w:t>Singh, N., C. Wang, R. Cooper, and C. Liu. 2012. Interactions among carbon dioxide, heat and chemical lures in attracting the bed bug, Cimex lectularius L. (</w:t>
      </w:r>
      <w:r>
        <w:rPr>
          <w:rStyle w:val="st"/>
          <w:rFonts w:ascii="Times New Roman" w:hAnsi="Times New Roman" w:cs="Times New Roman"/>
          <w:sz w:val="24"/>
          <w:szCs w:val="24"/>
        </w:rPr>
        <w:t>Hemiptera: Cimicidae). Psyche. doi:10.1155/2012/273613.</w:t>
      </w:r>
    </w:p>
    <w:p w:rsidR="00B71A84" w:rsidRPr="0083265D" w:rsidRDefault="00B71A84" w:rsidP="00245F79">
      <w:pPr>
        <w:autoSpaceDE w:val="0"/>
        <w:autoSpaceDN w:val="0"/>
        <w:spacing w:after="0" w:line="240" w:lineRule="auto"/>
        <w:rPr>
          <w:rStyle w:val="st"/>
          <w:rFonts w:ascii="Times New Roman" w:hAnsi="Times New Roman" w:cs="Times New Roman"/>
          <w:sz w:val="24"/>
          <w:szCs w:val="24"/>
        </w:rPr>
      </w:pPr>
    </w:p>
    <w:p w:rsidR="00245F79" w:rsidRPr="0083265D" w:rsidRDefault="00245F79" w:rsidP="00245F79">
      <w:pPr>
        <w:spacing w:after="0" w:line="240" w:lineRule="auto"/>
        <w:rPr>
          <w:rFonts w:ascii="Times New Roman" w:hAnsi="Times New Roman" w:cs="Times New Roman"/>
          <w:sz w:val="24"/>
          <w:szCs w:val="24"/>
        </w:rPr>
      </w:pPr>
      <w:r w:rsidRPr="0083265D">
        <w:rPr>
          <w:rFonts w:ascii="Times New Roman" w:hAnsi="Times New Roman" w:cs="Times New Roman"/>
          <w:sz w:val="24"/>
          <w:szCs w:val="24"/>
        </w:rPr>
        <w:t>Wang, C., and R. Cooper. 2012. The future of bed bug monitoring. Pestworld 2012 (Janurary/February): 1-6.</w:t>
      </w:r>
    </w:p>
    <w:p w:rsidR="00245F79" w:rsidRPr="0083265D" w:rsidRDefault="00245F79" w:rsidP="00245F79">
      <w:pPr>
        <w:spacing w:after="0" w:line="240" w:lineRule="auto"/>
        <w:rPr>
          <w:rFonts w:ascii="Times New Roman" w:hAnsi="Times New Roman" w:cs="Times New Roman"/>
          <w:sz w:val="24"/>
          <w:szCs w:val="24"/>
        </w:rPr>
      </w:pPr>
    </w:p>
    <w:p w:rsidR="00245F79" w:rsidRPr="0083265D" w:rsidRDefault="00443BB1" w:rsidP="00245F79">
      <w:pPr>
        <w:spacing w:after="0" w:line="240" w:lineRule="auto"/>
        <w:rPr>
          <w:rFonts w:ascii="Times New Roman" w:hAnsi="Times New Roman" w:cs="Times New Roman"/>
          <w:sz w:val="24"/>
          <w:szCs w:val="24"/>
        </w:rPr>
      </w:pPr>
      <w:r>
        <w:rPr>
          <w:rFonts w:ascii="Times New Roman" w:hAnsi="Times New Roman" w:cs="Times New Roman"/>
          <w:sz w:val="24"/>
          <w:szCs w:val="24"/>
        </w:rPr>
        <w:t>Wang, C., W. Tsai, R. Cooper, and J. White. 2011. Effectiveness of bed bug monitors for detecting and trapping bed bugs in apartments. Journal of Economic Entomology 104: 274-278.</w:t>
      </w:r>
    </w:p>
    <w:p w:rsidR="00245F79" w:rsidRPr="0083265D" w:rsidRDefault="00245F79" w:rsidP="00245F79">
      <w:pPr>
        <w:autoSpaceDE w:val="0"/>
        <w:autoSpaceDN w:val="0"/>
        <w:spacing w:after="0" w:line="240" w:lineRule="auto"/>
        <w:rPr>
          <w:rStyle w:val="st"/>
          <w:rFonts w:ascii="Times New Roman" w:hAnsi="Times New Roman" w:cs="Times New Roman"/>
          <w:sz w:val="24"/>
          <w:szCs w:val="24"/>
        </w:rPr>
      </w:pPr>
    </w:p>
    <w:p w:rsidR="00B71A84" w:rsidRPr="0083265D" w:rsidRDefault="00B71A84" w:rsidP="00245F79">
      <w:pPr>
        <w:spacing w:after="0" w:line="240" w:lineRule="auto"/>
        <w:rPr>
          <w:rFonts w:ascii="Times New Roman" w:hAnsi="Times New Roman" w:cs="Times New Roman"/>
          <w:sz w:val="24"/>
          <w:szCs w:val="24"/>
        </w:rPr>
      </w:pPr>
      <w:r w:rsidRPr="0083265D">
        <w:rPr>
          <w:rFonts w:ascii="Times New Roman" w:hAnsi="Times New Roman" w:cs="Times New Roman"/>
          <w:sz w:val="24"/>
          <w:szCs w:val="24"/>
        </w:rPr>
        <w:t>Wang, C., and R. Cooper. 2011. Detection tools and technologies. Pest Control Technology 39(8): 72, 74, 76, 78-79, 112.</w:t>
      </w:r>
    </w:p>
    <w:p w:rsidR="00B71A84" w:rsidRDefault="00B71A84" w:rsidP="00245F79">
      <w:pPr>
        <w:spacing w:after="0" w:line="240" w:lineRule="auto"/>
        <w:rPr>
          <w:rFonts w:ascii="Times New Roman" w:hAnsi="Times New Roman" w:cs="Times New Roman"/>
          <w:sz w:val="24"/>
          <w:szCs w:val="24"/>
        </w:rPr>
      </w:pPr>
    </w:p>
    <w:p w:rsidR="00383427" w:rsidRDefault="00383427" w:rsidP="00245F79">
      <w:pPr>
        <w:spacing w:after="0" w:line="240" w:lineRule="auto"/>
        <w:rPr>
          <w:rFonts w:ascii="Times New Roman" w:hAnsi="Times New Roman" w:cs="Times New Roman"/>
          <w:sz w:val="24"/>
          <w:szCs w:val="24"/>
        </w:rPr>
      </w:pPr>
    </w:p>
    <w:p w:rsidR="00D55BB3" w:rsidRPr="0083265D" w:rsidRDefault="00D55BB3" w:rsidP="00245F79">
      <w:pPr>
        <w:spacing w:after="0" w:line="240" w:lineRule="auto"/>
        <w:rPr>
          <w:rFonts w:ascii="Times New Roman" w:hAnsi="Times New Roman" w:cs="Times New Roman"/>
          <w:sz w:val="24"/>
          <w:szCs w:val="24"/>
        </w:rPr>
      </w:pPr>
    </w:p>
    <w:p w:rsidR="004722C3" w:rsidRPr="0083265D" w:rsidRDefault="00443BB1" w:rsidP="00E65151">
      <w:pPr>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 xml:space="preserve">Fiscal Year 2008 (7 </w:t>
      </w:r>
      <w:r w:rsidR="00C90BCD">
        <w:rPr>
          <w:rFonts w:ascii="Times New Roman" w:hAnsi="Times New Roman" w:cs="Times New Roman"/>
          <w:b/>
          <w:bCs/>
          <w:sz w:val="24"/>
          <w:szCs w:val="24"/>
        </w:rPr>
        <w:t xml:space="preserve">HHTS </w:t>
      </w:r>
      <w:r>
        <w:rPr>
          <w:rFonts w:ascii="Times New Roman" w:hAnsi="Times New Roman" w:cs="Times New Roman"/>
          <w:b/>
          <w:bCs/>
          <w:sz w:val="24"/>
          <w:szCs w:val="24"/>
        </w:rPr>
        <w:t>awards)</w:t>
      </w:r>
    </w:p>
    <w:p w:rsidR="004722C3" w:rsidRPr="0083265D" w:rsidRDefault="004722C3" w:rsidP="004722C3">
      <w:pPr>
        <w:spacing w:after="0" w:line="240" w:lineRule="auto"/>
        <w:outlineLvl w:val="0"/>
        <w:rPr>
          <w:rFonts w:ascii="Times New Roman" w:hAnsi="Times New Roman" w:cs="Times New Roman"/>
          <w:b/>
          <w:bCs/>
          <w:sz w:val="24"/>
          <w:szCs w:val="24"/>
        </w:rPr>
      </w:pPr>
    </w:p>
    <w:p w:rsidR="0073752A" w:rsidRPr="00E65151" w:rsidRDefault="00443BB1" w:rsidP="00E65151">
      <w:pPr>
        <w:spacing w:after="0" w:line="240" w:lineRule="auto"/>
        <w:rPr>
          <w:rFonts w:ascii="Times New Roman" w:hAnsi="Times New Roman" w:cs="Times New Roman"/>
          <w:b/>
          <w:sz w:val="24"/>
          <w:szCs w:val="24"/>
        </w:rPr>
      </w:pPr>
      <w:r w:rsidRPr="00393B0B">
        <w:rPr>
          <w:rFonts w:ascii="Times New Roman" w:hAnsi="Times New Roman" w:cs="Times New Roman"/>
          <w:b/>
          <w:sz w:val="24"/>
          <w:szCs w:val="24"/>
        </w:rPr>
        <w:t>Project Title:</w:t>
      </w:r>
      <w:r w:rsidRPr="00E65151">
        <w:rPr>
          <w:rFonts w:ascii="Times New Roman" w:hAnsi="Times New Roman" w:cs="Times New Roman"/>
          <w:b/>
          <w:sz w:val="24"/>
          <w:szCs w:val="24"/>
        </w:rPr>
        <w:t xml:space="preserve">  </w:t>
      </w:r>
      <w:r w:rsidR="00637BA8" w:rsidRPr="00E65151">
        <w:rPr>
          <w:rFonts w:ascii="Times New Roman" w:hAnsi="Times New Roman" w:cs="Times New Roman"/>
          <w:b/>
          <w:sz w:val="24"/>
          <w:szCs w:val="24"/>
        </w:rPr>
        <w:t xml:space="preserve"> </w:t>
      </w:r>
      <w:r w:rsidRPr="00393B0B">
        <w:rPr>
          <w:rFonts w:ascii="Times New Roman" w:hAnsi="Times New Roman" w:cs="Times New Roman"/>
          <w:sz w:val="24"/>
          <w:szCs w:val="24"/>
        </w:rPr>
        <w:t>Evaluation of Re-</w:t>
      </w:r>
      <w:r w:rsidR="00393B0B" w:rsidRPr="00393B0B">
        <w:rPr>
          <w:rFonts w:ascii="Times New Roman" w:hAnsi="Times New Roman" w:cs="Times New Roman"/>
          <w:sz w:val="24"/>
          <w:szCs w:val="24"/>
        </w:rPr>
        <w:t>Suspended</w:t>
      </w:r>
      <w:r w:rsidRPr="00393B0B">
        <w:rPr>
          <w:rFonts w:ascii="Times New Roman" w:hAnsi="Times New Roman" w:cs="Times New Roman"/>
          <w:sz w:val="24"/>
          <w:szCs w:val="24"/>
        </w:rPr>
        <w:t xml:space="preserve"> Particles from Carpeted versus Uncarpeted Flooring for Dust Control and Improved Indoor Air Quality</w:t>
      </w:r>
    </w:p>
    <w:p w:rsidR="004722C3" w:rsidRPr="0083265D" w:rsidRDefault="004722C3" w:rsidP="004722C3">
      <w:pPr>
        <w:tabs>
          <w:tab w:val="left" w:pos="-1080"/>
          <w:tab w:val="left" w:pos="-720"/>
          <w:tab w:val="left" w:pos="0"/>
          <w:tab w:val="left" w:pos="720"/>
          <w:tab w:val="left" w:pos="1440"/>
          <w:tab w:val="decimal" w:pos="2131"/>
          <w:tab w:val="left" w:pos="2340"/>
          <w:tab w:val="left" w:pos="4320"/>
        </w:tabs>
        <w:spacing w:after="0" w:line="240" w:lineRule="auto"/>
        <w:rPr>
          <w:rFonts w:ascii="Times New Roman" w:hAnsi="Times New Roman" w:cs="Times New Roman"/>
          <w:sz w:val="24"/>
          <w:szCs w:val="24"/>
        </w:rPr>
      </w:pPr>
    </w:p>
    <w:p w:rsidR="004722C3" w:rsidRPr="0083265D" w:rsidRDefault="00E65151" w:rsidP="004722C3">
      <w:pPr>
        <w:tabs>
          <w:tab w:val="left" w:pos="-1080"/>
          <w:tab w:val="left" w:pos="-720"/>
          <w:tab w:val="left" w:pos="0"/>
          <w:tab w:val="left" w:pos="720"/>
          <w:tab w:val="left" w:pos="1440"/>
          <w:tab w:val="decimal" w:pos="2131"/>
          <w:tab w:val="left" w:pos="2340"/>
          <w:tab w:val="left" w:pos="4320"/>
        </w:tabs>
        <w:spacing w:after="0" w:line="240" w:lineRule="auto"/>
        <w:rPr>
          <w:rStyle w:val="InitialStyle"/>
          <w:rFonts w:ascii="Times New Roman" w:eastAsiaTheme="minorEastAsia" w:hAnsi="Times New Roman" w:cs="Times New Roman"/>
          <w:sz w:val="24"/>
          <w:szCs w:val="24"/>
        </w:rPr>
      </w:pPr>
      <w:r>
        <w:rPr>
          <w:rFonts w:ascii="Times New Roman" w:hAnsi="Times New Roman" w:cs="Times New Roman"/>
          <w:b/>
          <w:sz w:val="24"/>
          <w:szCs w:val="24"/>
        </w:rPr>
        <w:t>Clarkson University -</w:t>
      </w:r>
      <w:r>
        <w:rPr>
          <w:rFonts w:ascii="Times New Roman" w:hAnsi="Times New Roman" w:cs="Times New Roman"/>
          <w:sz w:val="24"/>
          <w:szCs w:val="24"/>
        </w:rPr>
        <w:t xml:space="preserve"> </w:t>
      </w:r>
      <w:r w:rsidR="00443BB1">
        <w:rPr>
          <w:rFonts w:ascii="Times New Roman" w:hAnsi="Times New Roman" w:cs="Times New Roman"/>
          <w:sz w:val="24"/>
          <w:szCs w:val="24"/>
        </w:rPr>
        <w:t xml:space="preserve">Installing hard flooring instead of carpeting is often recommended to improve indoor air quality in residences and to reduce asthma prevalence.  However, evidence to support this recommendation is lacking.  </w:t>
      </w:r>
      <w:r w:rsidR="00443BB1">
        <w:rPr>
          <w:rStyle w:val="InitialStyle"/>
          <w:rFonts w:ascii="Times New Roman" w:hAnsi="Times New Roman" w:cs="Times New Roman"/>
          <w:sz w:val="24"/>
          <w:szCs w:val="24"/>
        </w:rPr>
        <w:t xml:space="preserve">Carpeting is less expensive than hard wood flooring, which makes it an obvious economic choice for affordable housing.  </w:t>
      </w:r>
      <w:r w:rsidR="00443BB1">
        <w:rPr>
          <w:rFonts w:ascii="Times New Roman" w:hAnsi="Times New Roman" w:cs="Times New Roman"/>
          <w:sz w:val="24"/>
          <w:szCs w:val="24"/>
        </w:rPr>
        <w:t xml:space="preserve">An unbiased, definitive study is needed to estimate the level of exposure reduction based on flooring choice and other important environmental factors.  </w:t>
      </w:r>
      <w:r w:rsidR="00443BB1">
        <w:rPr>
          <w:rStyle w:val="InitialStyle"/>
          <w:rFonts w:ascii="Times New Roman" w:hAnsi="Times New Roman" w:cs="Times New Roman"/>
          <w:sz w:val="24"/>
          <w:szCs w:val="24"/>
        </w:rPr>
        <w:t xml:space="preserve">The proposed research will provide the needed scientific knowledge to make informed decisions on flooring choices for low-income housing that will </w:t>
      </w:r>
      <w:r w:rsidR="00443BB1">
        <w:rPr>
          <w:rStyle w:val="InitialStyle"/>
          <w:rFonts w:ascii="Times New Roman" w:hAnsi="Times New Roman" w:cs="Times New Roman"/>
          <w:sz w:val="24"/>
          <w:szCs w:val="24"/>
        </w:rPr>
        <w:lastRenderedPageBreak/>
        <w:t xml:space="preserve">minimize human exposure to pollutants and related impacts on human health.  The research will quantify resuspension of dust particles from human activities, model human exposures associated with resuspended particles, and communicate the results and associate recommendations in a clear, effective manner. </w:t>
      </w:r>
    </w:p>
    <w:p w:rsidR="004722C3" w:rsidRPr="0083265D" w:rsidRDefault="004722C3" w:rsidP="004722C3">
      <w:pPr>
        <w:tabs>
          <w:tab w:val="left" w:pos="-1080"/>
          <w:tab w:val="left" w:pos="-720"/>
          <w:tab w:val="left" w:pos="0"/>
          <w:tab w:val="left" w:pos="720"/>
          <w:tab w:val="left" w:pos="1440"/>
          <w:tab w:val="decimal" w:pos="2131"/>
          <w:tab w:val="left" w:pos="2340"/>
          <w:tab w:val="left" w:pos="4320"/>
        </w:tabs>
        <w:spacing w:after="0" w:line="240" w:lineRule="auto"/>
        <w:rPr>
          <w:rStyle w:val="InitialStyle"/>
          <w:rFonts w:ascii="Times New Roman" w:eastAsiaTheme="minorEastAsia" w:hAnsi="Times New Roman" w:cs="Times New Roman"/>
          <w:sz w:val="24"/>
          <w:szCs w:val="24"/>
        </w:rPr>
      </w:pPr>
    </w:p>
    <w:p w:rsidR="004722C3" w:rsidRPr="0083265D" w:rsidRDefault="00393B0B" w:rsidP="004722C3">
      <w:pPr>
        <w:tabs>
          <w:tab w:val="left" w:pos="-1080"/>
          <w:tab w:val="left" w:pos="-720"/>
          <w:tab w:val="left" w:pos="0"/>
          <w:tab w:val="left" w:pos="720"/>
          <w:tab w:val="left" w:pos="1440"/>
          <w:tab w:val="decimal" w:pos="2131"/>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r>
        <w:rPr>
          <w:rStyle w:val="InitialStyle"/>
          <w:rFonts w:ascii="Times New Roman" w:hAnsi="Times New Roman" w:cs="Times New Roman"/>
          <w:b/>
          <w:sz w:val="24"/>
          <w:szCs w:val="24"/>
        </w:rPr>
        <w:t>PI</w:t>
      </w:r>
      <w:r w:rsidR="00443BB1" w:rsidRPr="00393B0B">
        <w:rPr>
          <w:rStyle w:val="InitialStyle"/>
          <w:rFonts w:ascii="Times New Roman" w:hAnsi="Times New Roman" w:cs="Times New Roman"/>
          <w:b/>
          <w:sz w:val="24"/>
          <w:szCs w:val="24"/>
        </w:rPr>
        <w:t>:</w:t>
      </w:r>
      <w:r w:rsidR="00443BB1">
        <w:rPr>
          <w:rStyle w:val="InitialStyle"/>
          <w:rFonts w:ascii="Times New Roman" w:hAnsi="Times New Roman" w:cs="Times New Roman"/>
          <w:sz w:val="24"/>
          <w:szCs w:val="24"/>
        </w:rPr>
        <w:t xml:space="preserve">  Andrea Ferro, PhD</w:t>
      </w:r>
      <w:r w:rsidR="00443BB1">
        <w:rPr>
          <w:rStyle w:val="InitialStyle"/>
          <w:rFonts w:ascii="Times New Roman" w:hAnsi="Times New Roman" w:cs="Times New Roman"/>
          <w:sz w:val="24"/>
          <w:szCs w:val="24"/>
        </w:rPr>
        <w:tab/>
      </w:r>
      <w:r w:rsidR="00443BB1">
        <w:rPr>
          <w:rStyle w:val="InitialStyle"/>
          <w:rFonts w:ascii="Times New Roman" w:hAnsi="Times New Roman" w:cs="Times New Roman"/>
          <w:sz w:val="24"/>
          <w:szCs w:val="24"/>
        </w:rPr>
        <w:tab/>
      </w:r>
      <w:r w:rsidR="00443BB1">
        <w:rPr>
          <w:rFonts w:ascii="Times New Roman" w:hAnsi="Times New Roman" w:cs="Times New Roman"/>
          <w:sz w:val="24"/>
          <w:szCs w:val="24"/>
        </w:rPr>
        <w:t>Award:  $ 500,000</w:t>
      </w:r>
      <w:r w:rsidR="00443BB1">
        <w:rPr>
          <w:rFonts w:ascii="Times New Roman" w:hAnsi="Times New Roman" w:cs="Times New Roman"/>
          <w:sz w:val="24"/>
          <w:szCs w:val="24"/>
        </w:rPr>
        <w:tab/>
      </w:r>
      <w:r w:rsidR="00443BB1">
        <w:rPr>
          <w:rFonts w:ascii="Times New Roman" w:hAnsi="Times New Roman" w:cs="Times New Roman"/>
          <w:sz w:val="24"/>
          <w:szCs w:val="24"/>
        </w:rPr>
        <w:tab/>
        <w:t>Grant #: NYLHH0168-08</w:t>
      </w:r>
    </w:p>
    <w:p w:rsidR="004722C3" w:rsidRPr="0083265D" w:rsidRDefault="004722C3" w:rsidP="004722C3">
      <w:pPr>
        <w:spacing w:after="0" w:line="240" w:lineRule="auto"/>
        <w:outlineLvl w:val="0"/>
        <w:rPr>
          <w:rFonts w:ascii="Times New Roman" w:hAnsi="Times New Roman" w:cs="Times New Roman"/>
          <w:b/>
          <w:sz w:val="24"/>
          <w:szCs w:val="24"/>
        </w:rPr>
      </w:pPr>
    </w:p>
    <w:p w:rsidR="00393B0B" w:rsidRDefault="00393B0B" w:rsidP="00393B0B">
      <w:pPr>
        <w:spacing w:after="0" w:line="240" w:lineRule="auto"/>
        <w:ind w:left="360" w:hanging="360"/>
        <w:outlineLvl w:val="0"/>
        <w:rPr>
          <w:rFonts w:ascii="Times New Roman" w:hAnsi="Times New Roman" w:cs="Times New Roman"/>
          <w:b/>
          <w:bCs/>
          <w:sz w:val="24"/>
          <w:szCs w:val="24"/>
        </w:rPr>
      </w:pPr>
    </w:p>
    <w:p w:rsidR="0073752A" w:rsidRPr="00393B0B" w:rsidRDefault="00FA73AA" w:rsidP="00393B0B">
      <w:pPr>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 xml:space="preserve">Project </w:t>
      </w:r>
      <w:r w:rsidR="00443BB1">
        <w:rPr>
          <w:rFonts w:ascii="Times New Roman" w:hAnsi="Times New Roman" w:cs="Times New Roman"/>
          <w:b/>
          <w:bCs/>
          <w:sz w:val="24"/>
          <w:szCs w:val="24"/>
        </w:rPr>
        <w:t xml:space="preserve">Title:  </w:t>
      </w:r>
      <w:r w:rsidR="00443BB1">
        <w:rPr>
          <w:rFonts w:ascii="Times New Roman" w:hAnsi="Times New Roman" w:cs="Times New Roman"/>
          <w:bCs/>
          <w:sz w:val="24"/>
          <w:szCs w:val="24"/>
        </w:rPr>
        <w:t>Intervention Trial to Reduce Indoor Nitrogen Dioxide and Carbon Monoxide Concentrations in Baltimore City Homes</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393B0B" w:rsidP="004722C3">
      <w:pPr>
        <w:spacing w:after="0" w:line="240" w:lineRule="auto"/>
        <w:rPr>
          <w:rFonts w:ascii="Times New Roman" w:hAnsi="Times New Roman" w:cs="Times New Roman"/>
          <w:sz w:val="24"/>
          <w:szCs w:val="24"/>
        </w:rPr>
      </w:pPr>
      <w:r>
        <w:rPr>
          <w:rFonts w:ascii="Times New Roman" w:hAnsi="Times New Roman" w:cs="Times New Roman"/>
          <w:b/>
          <w:bCs/>
          <w:sz w:val="24"/>
          <w:szCs w:val="24"/>
        </w:rPr>
        <w:t>Johns Hopkins University</w:t>
      </w:r>
      <w:r>
        <w:rPr>
          <w:rFonts w:ascii="Times New Roman" w:hAnsi="Times New Roman" w:cs="Times New Roman"/>
          <w:sz w:val="24"/>
          <w:szCs w:val="24"/>
        </w:rPr>
        <w:t xml:space="preserve"> - </w:t>
      </w:r>
      <w:r w:rsidR="00443BB1">
        <w:rPr>
          <w:rFonts w:ascii="Times New Roman" w:hAnsi="Times New Roman" w:cs="Times New Roman"/>
          <w:sz w:val="24"/>
          <w:szCs w:val="24"/>
        </w:rPr>
        <w:t>Gas-powered ranges and stoves and other improperly adjusted appliances can add dangerous gaseous pollutants nitrogen dioxide (NO</w:t>
      </w:r>
      <w:r w:rsidR="00312172" w:rsidRPr="00312172">
        <w:rPr>
          <w:rFonts w:ascii="Times New Roman" w:hAnsi="Times New Roman" w:cs="Times New Roman"/>
          <w:sz w:val="24"/>
          <w:szCs w:val="24"/>
          <w:vertAlign w:val="subscript"/>
        </w:rPr>
        <w:t>2</w:t>
      </w:r>
      <w:r w:rsidR="00443BB1">
        <w:rPr>
          <w:rFonts w:ascii="Times New Roman" w:hAnsi="Times New Roman" w:cs="Times New Roman"/>
          <w:sz w:val="24"/>
          <w:szCs w:val="24"/>
        </w:rPr>
        <w:t>) and carbon monoxide (CO) to the indoor environment. A previously studied showed that almost 14</w:t>
      </w:r>
      <w:r w:rsidR="00865C48">
        <w:rPr>
          <w:rFonts w:ascii="Times New Roman" w:hAnsi="Times New Roman" w:cs="Times New Roman"/>
          <w:sz w:val="24"/>
          <w:szCs w:val="24"/>
        </w:rPr>
        <w:t xml:space="preserve"> percent </w:t>
      </w:r>
      <w:r w:rsidR="00443BB1">
        <w:rPr>
          <w:rFonts w:ascii="Times New Roman" w:hAnsi="Times New Roman" w:cs="Times New Roman"/>
          <w:sz w:val="24"/>
          <w:szCs w:val="24"/>
        </w:rPr>
        <w:t>of the homes in Baltimore City used gas stoves for heat, almost exclusively seen in the context of poverty, highlighting the complex interaction of poverty with environmental exposures in an inner city minority population. Since the presence of a gas stove or gas heater and the use of a space heater or gas or oven for heat may be associated with higher NO</w:t>
      </w:r>
      <w:r w:rsidR="00312172" w:rsidRPr="00312172">
        <w:rPr>
          <w:rFonts w:ascii="Times New Roman" w:hAnsi="Times New Roman" w:cs="Times New Roman"/>
          <w:sz w:val="24"/>
          <w:szCs w:val="24"/>
          <w:vertAlign w:val="subscript"/>
        </w:rPr>
        <w:t>2</w:t>
      </w:r>
      <w:r w:rsidR="00443BB1">
        <w:rPr>
          <w:rFonts w:ascii="Times New Roman" w:hAnsi="Times New Roman" w:cs="Times New Roman"/>
          <w:sz w:val="24"/>
          <w:szCs w:val="24"/>
        </w:rPr>
        <w:t xml:space="preserve"> and CO concentrations, changes made to the home heating and cooking devices may be a feasible means to reduce these exposures in the home and subsequently decrease the burden of asthma and other respiratory diseases.  </w:t>
      </w:r>
      <w:r w:rsidR="00865C48">
        <w:rPr>
          <w:rFonts w:ascii="Times New Roman" w:hAnsi="Times New Roman" w:cs="Times New Roman"/>
          <w:sz w:val="24"/>
          <w:szCs w:val="24"/>
        </w:rPr>
        <w:t xml:space="preserve">The study involves 100 </w:t>
      </w:r>
      <w:r w:rsidR="00F62B26">
        <w:rPr>
          <w:rFonts w:ascii="Times New Roman" w:hAnsi="Times New Roman" w:cs="Times New Roman"/>
          <w:sz w:val="24"/>
          <w:szCs w:val="24"/>
        </w:rPr>
        <w:t>homes</w:t>
      </w:r>
      <w:r w:rsidR="00865C48">
        <w:rPr>
          <w:rFonts w:ascii="Times New Roman" w:hAnsi="Times New Roman" w:cs="Times New Roman"/>
          <w:sz w:val="24"/>
          <w:szCs w:val="24"/>
        </w:rPr>
        <w:t xml:space="preserve"> randomly assigned to one of three </w:t>
      </w:r>
      <w:r w:rsidR="00102EAF">
        <w:rPr>
          <w:rFonts w:ascii="Times New Roman" w:hAnsi="Times New Roman" w:cs="Times New Roman"/>
          <w:sz w:val="24"/>
          <w:szCs w:val="24"/>
        </w:rPr>
        <w:t xml:space="preserve">intervention treatment groups.  The three interventions are </w:t>
      </w:r>
      <w:r w:rsidR="00443BB1">
        <w:rPr>
          <w:rFonts w:ascii="Times New Roman" w:hAnsi="Times New Roman" w:cs="Times New Roman"/>
          <w:sz w:val="24"/>
          <w:szCs w:val="24"/>
        </w:rPr>
        <w:t xml:space="preserve">replacement of gas stove by electric stove, installation of a range hood with ventilation to the outdoors, </w:t>
      </w:r>
      <w:r w:rsidR="00102EAF">
        <w:rPr>
          <w:rFonts w:ascii="Times New Roman" w:hAnsi="Times New Roman" w:cs="Times New Roman"/>
          <w:sz w:val="24"/>
          <w:szCs w:val="24"/>
        </w:rPr>
        <w:t>and placement</w:t>
      </w:r>
      <w:r w:rsidR="00443BB1">
        <w:rPr>
          <w:rFonts w:ascii="Times New Roman" w:hAnsi="Times New Roman" w:cs="Times New Roman"/>
          <w:sz w:val="24"/>
          <w:szCs w:val="24"/>
        </w:rPr>
        <w:t xml:space="preserve"> of an air purifier in the home.</w:t>
      </w:r>
      <w:r w:rsidR="00102EAF">
        <w:rPr>
          <w:rFonts w:ascii="Times New Roman" w:hAnsi="Times New Roman" w:cs="Times New Roman"/>
          <w:sz w:val="24"/>
          <w:szCs w:val="24"/>
        </w:rPr>
        <w:t xml:space="preserve">  All </w:t>
      </w:r>
      <w:r w:rsidR="00F466A3">
        <w:rPr>
          <w:rFonts w:ascii="Times New Roman" w:hAnsi="Times New Roman" w:cs="Times New Roman"/>
          <w:sz w:val="24"/>
          <w:szCs w:val="24"/>
        </w:rPr>
        <w:t>participants will receive educational materials on health effects of NO</w:t>
      </w:r>
      <w:r w:rsidR="00312172" w:rsidRPr="00312172">
        <w:rPr>
          <w:rFonts w:ascii="Times New Roman" w:hAnsi="Times New Roman" w:cs="Times New Roman"/>
          <w:sz w:val="24"/>
          <w:szCs w:val="24"/>
          <w:vertAlign w:val="subscript"/>
        </w:rPr>
        <w:t>2</w:t>
      </w:r>
      <w:r w:rsidR="00F466A3">
        <w:rPr>
          <w:rFonts w:ascii="Times New Roman" w:hAnsi="Times New Roman" w:cs="Times New Roman"/>
          <w:sz w:val="24"/>
          <w:szCs w:val="24"/>
        </w:rPr>
        <w:t>, CO and other indoor pollutants, general methods to reduce NO</w:t>
      </w:r>
      <w:r w:rsidR="00312172" w:rsidRPr="00312172">
        <w:rPr>
          <w:rFonts w:ascii="Times New Roman" w:hAnsi="Times New Roman" w:cs="Times New Roman"/>
          <w:sz w:val="24"/>
          <w:szCs w:val="24"/>
          <w:vertAlign w:val="subscript"/>
        </w:rPr>
        <w:t>2</w:t>
      </w:r>
      <w:r w:rsidR="00F466A3">
        <w:rPr>
          <w:rFonts w:ascii="Times New Roman" w:hAnsi="Times New Roman" w:cs="Times New Roman"/>
          <w:sz w:val="24"/>
          <w:szCs w:val="24"/>
        </w:rPr>
        <w:t xml:space="preserve"> and CO concentrations in the home and energy efficiency tips.</w:t>
      </w:r>
      <w:r w:rsidR="00C52F88">
        <w:rPr>
          <w:rFonts w:ascii="Times New Roman" w:hAnsi="Times New Roman" w:cs="Times New Roman"/>
          <w:sz w:val="24"/>
          <w:szCs w:val="24"/>
        </w:rPr>
        <w:t xml:space="preserve">  Indoor NO</w:t>
      </w:r>
      <w:r w:rsidR="00312172" w:rsidRPr="00312172">
        <w:rPr>
          <w:rFonts w:ascii="Times New Roman" w:hAnsi="Times New Roman" w:cs="Times New Roman"/>
          <w:sz w:val="24"/>
          <w:szCs w:val="24"/>
          <w:vertAlign w:val="subscript"/>
        </w:rPr>
        <w:t>2</w:t>
      </w:r>
      <w:r w:rsidR="00C52F88">
        <w:rPr>
          <w:rFonts w:ascii="Times New Roman" w:hAnsi="Times New Roman" w:cs="Times New Roman"/>
          <w:sz w:val="24"/>
          <w:szCs w:val="24"/>
        </w:rPr>
        <w:t xml:space="preserve">, CO and airborne nicotine will be measured during the run-in period/prior to randomization and post intervention occurring at one week, three, six, nine and twelve months after intervention. </w:t>
      </w:r>
      <w:r w:rsidR="00F466A3">
        <w:rPr>
          <w:rFonts w:ascii="Times New Roman" w:hAnsi="Times New Roman" w:cs="Times New Roman"/>
          <w:sz w:val="24"/>
          <w:szCs w:val="24"/>
        </w:rPr>
        <w:t xml:space="preserve"> </w:t>
      </w:r>
      <w:r w:rsidR="00102EAF">
        <w:rPr>
          <w:rFonts w:ascii="Times New Roman" w:hAnsi="Times New Roman" w:cs="Times New Roman"/>
          <w:sz w:val="24"/>
          <w:szCs w:val="24"/>
        </w:rPr>
        <w:t xml:space="preserve"> </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393B0B" w:rsidP="004722C3">
      <w:pPr>
        <w:spacing w:after="0" w:line="240" w:lineRule="auto"/>
        <w:rPr>
          <w:rFonts w:ascii="Times New Roman" w:hAnsi="Times New Roman" w:cs="Times New Roman"/>
          <w:sz w:val="24"/>
          <w:szCs w:val="24"/>
        </w:rPr>
      </w:pPr>
      <w:r>
        <w:rPr>
          <w:rFonts w:ascii="Times New Roman" w:hAnsi="Times New Roman" w:cs="Times New Roman"/>
          <w:b/>
          <w:sz w:val="24"/>
          <w:szCs w:val="24"/>
        </w:rPr>
        <w:t>PI</w:t>
      </w:r>
      <w:r w:rsidR="00443BB1" w:rsidRPr="00393B0B">
        <w:rPr>
          <w:rFonts w:ascii="Times New Roman" w:hAnsi="Times New Roman" w:cs="Times New Roman"/>
          <w:b/>
          <w:sz w:val="24"/>
          <w:szCs w:val="24"/>
        </w:rPr>
        <w:t>:</w:t>
      </w:r>
      <w:r w:rsidR="00443BB1">
        <w:rPr>
          <w:rFonts w:ascii="Times New Roman" w:hAnsi="Times New Roman" w:cs="Times New Roman"/>
          <w:sz w:val="24"/>
          <w:szCs w:val="24"/>
        </w:rPr>
        <w:t xml:space="preserve">  Nadia Hansel, MD</w:t>
      </w:r>
      <w:r w:rsidR="00443BB1">
        <w:rPr>
          <w:rFonts w:ascii="Times New Roman" w:hAnsi="Times New Roman" w:cs="Times New Roman"/>
          <w:sz w:val="24"/>
          <w:szCs w:val="24"/>
        </w:rPr>
        <w:tab/>
      </w:r>
      <w:r w:rsidR="00443BB1">
        <w:rPr>
          <w:rFonts w:ascii="Times New Roman" w:hAnsi="Times New Roman" w:cs="Times New Roman"/>
          <w:sz w:val="24"/>
          <w:szCs w:val="24"/>
        </w:rPr>
        <w:tab/>
        <w:t>Award:  $750,000</w:t>
      </w:r>
      <w:r w:rsidR="00443BB1">
        <w:rPr>
          <w:rFonts w:ascii="Times New Roman" w:hAnsi="Times New Roman" w:cs="Times New Roman"/>
          <w:sz w:val="24"/>
          <w:szCs w:val="24"/>
        </w:rPr>
        <w:tab/>
      </w:r>
      <w:r w:rsidR="00443BB1">
        <w:rPr>
          <w:rFonts w:ascii="Times New Roman" w:hAnsi="Times New Roman" w:cs="Times New Roman"/>
          <w:sz w:val="24"/>
          <w:szCs w:val="24"/>
        </w:rPr>
        <w:tab/>
        <w:t>Grant #:  MDLHH0166-08</w:t>
      </w:r>
    </w:p>
    <w:p w:rsidR="004722C3" w:rsidRPr="0083265D" w:rsidRDefault="004722C3" w:rsidP="004722C3">
      <w:pPr>
        <w:spacing w:after="0" w:line="240" w:lineRule="auto"/>
        <w:rPr>
          <w:rFonts w:ascii="Times New Roman" w:hAnsi="Times New Roman" w:cs="Times New Roman"/>
          <w:sz w:val="24"/>
          <w:szCs w:val="24"/>
        </w:rPr>
      </w:pPr>
    </w:p>
    <w:p w:rsidR="00393B0B" w:rsidRDefault="00393B0B" w:rsidP="00393B0B">
      <w:pPr>
        <w:spacing w:after="0" w:line="240" w:lineRule="auto"/>
        <w:ind w:left="360" w:hanging="360"/>
        <w:rPr>
          <w:rFonts w:ascii="Times New Roman" w:hAnsi="Times New Roman" w:cs="Times New Roman"/>
          <w:b/>
          <w:sz w:val="24"/>
          <w:szCs w:val="24"/>
        </w:rPr>
      </w:pPr>
    </w:p>
    <w:p w:rsidR="0073752A" w:rsidRPr="00393B0B" w:rsidRDefault="00FA73AA" w:rsidP="00393B0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Project </w:t>
      </w:r>
      <w:r w:rsidR="00443BB1">
        <w:rPr>
          <w:rFonts w:ascii="Times New Roman" w:hAnsi="Times New Roman" w:cs="Times New Roman"/>
          <w:b/>
          <w:sz w:val="24"/>
          <w:szCs w:val="24"/>
        </w:rPr>
        <w:t xml:space="preserve">Title:  </w:t>
      </w:r>
      <w:r w:rsidR="00443BB1">
        <w:rPr>
          <w:rFonts w:ascii="Times New Roman" w:hAnsi="Times New Roman" w:cs="Times New Roman"/>
          <w:bCs/>
          <w:sz w:val="24"/>
          <w:szCs w:val="24"/>
        </w:rPr>
        <w:t>Long-Term Fungicidal Efficacies of Most Favored Antimicrobial Products in Mold Remediation</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393B0B" w:rsidP="004722C3">
      <w:pPr>
        <w:spacing w:after="0" w:line="240" w:lineRule="auto"/>
        <w:rPr>
          <w:rFonts w:ascii="Times New Roman" w:hAnsi="Times New Roman" w:cs="Times New Roman"/>
          <w:sz w:val="24"/>
          <w:szCs w:val="24"/>
        </w:rPr>
      </w:pPr>
      <w:r>
        <w:rPr>
          <w:rFonts w:ascii="Times New Roman" w:hAnsi="Times New Roman" w:cs="Times New Roman"/>
          <w:b/>
          <w:sz w:val="24"/>
          <w:szCs w:val="24"/>
        </w:rPr>
        <w:t>Saint Louis University -</w:t>
      </w:r>
      <w:r>
        <w:rPr>
          <w:rFonts w:ascii="Times New Roman" w:hAnsi="Times New Roman" w:cs="Times New Roman"/>
          <w:sz w:val="24"/>
          <w:szCs w:val="24"/>
        </w:rPr>
        <w:t xml:space="preserve"> </w:t>
      </w:r>
      <w:r w:rsidR="00443BB1">
        <w:rPr>
          <w:rFonts w:ascii="Times New Roman" w:hAnsi="Times New Roman" w:cs="Times New Roman"/>
          <w:sz w:val="24"/>
          <w:szCs w:val="24"/>
        </w:rPr>
        <w:t>In a recent (2007) survey of current mold remediation practices conducted by the principal investigator under the auspices of HUD grant MOLHH0137-05,</w:t>
      </w:r>
      <w:r w:rsidR="0022782E">
        <w:rPr>
          <w:rFonts w:ascii="Times New Roman" w:hAnsi="Times New Roman" w:cs="Times New Roman"/>
          <w:sz w:val="24"/>
          <w:szCs w:val="24"/>
        </w:rPr>
        <w:t xml:space="preserve"> greater than </w:t>
      </w:r>
      <w:r w:rsidR="00443BB1">
        <w:rPr>
          <w:rFonts w:ascii="Times New Roman" w:hAnsi="Times New Roman" w:cs="Times New Roman"/>
          <w:sz w:val="24"/>
          <w:szCs w:val="24"/>
        </w:rPr>
        <w:t>80% of the survey participants acknowledged using antimicrobial products in mold projects.  This contrasts with EPA guidance which discourages the use of biocides for mold remediation.  Peer-reviewed scientific data supporting the effectiveness of chemical agents for mold control and prevention on building materials are very limited.  The applicant proposes to validate the fungicidal activities and long-term efficacies of antimicrobial products and coatings currently favored by the mold industry professionals</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443BB1" w:rsidP="004722C3">
      <w:pPr>
        <w:spacing w:after="0" w:line="240" w:lineRule="auto"/>
        <w:rPr>
          <w:rFonts w:ascii="Times New Roman" w:hAnsi="Times New Roman" w:cs="Times New Roman"/>
          <w:sz w:val="24"/>
          <w:szCs w:val="24"/>
        </w:rPr>
      </w:pPr>
      <w:r w:rsidRPr="00C90BCD">
        <w:rPr>
          <w:rFonts w:ascii="Times New Roman" w:hAnsi="Times New Roman" w:cs="Times New Roman"/>
          <w:b/>
          <w:sz w:val="24"/>
          <w:szCs w:val="24"/>
        </w:rPr>
        <w:t>PI</w:t>
      </w:r>
      <w:r w:rsidR="00C90BCD">
        <w:rPr>
          <w:rFonts w:ascii="Times New Roman" w:hAnsi="Times New Roman" w:cs="Times New Roman"/>
          <w:sz w:val="24"/>
          <w:szCs w:val="24"/>
        </w:rPr>
        <w:t xml:space="preserve">:  </w:t>
      </w:r>
      <w:proofErr w:type="spellStart"/>
      <w:r w:rsidR="00C90BCD">
        <w:rPr>
          <w:rFonts w:ascii="Times New Roman" w:hAnsi="Times New Roman" w:cs="Times New Roman"/>
          <w:sz w:val="24"/>
          <w:szCs w:val="24"/>
        </w:rPr>
        <w:t>Anupma</w:t>
      </w:r>
      <w:proofErr w:type="spellEnd"/>
      <w:r w:rsidR="00C90BCD">
        <w:rPr>
          <w:rFonts w:ascii="Times New Roman" w:hAnsi="Times New Roman" w:cs="Times New Roman"/>
          <w:sz w:val="24"/>
          <w:szCs w:val="24"/>
        </w:rPr>
        <w:t xml:space="preserve"> Dixit, PhD</w:t>
      </w:r>
      <w:proofErr w:type="gramStart"/>
      <w:r w:rsidR="00C90BCD">
        <w:rPr>
          <w:rFonts w:ascii="Times New Roman" w:hAnsi="Times New Roman" w:cs="Times New Roman"/>
          <w:sz w:val="24"/>
          <w:szCs w:val="24"/>
        </w:rPr>
        <w:tab/>
        <w:t xml:space="preserve">  </w:t>
      </w:r>
      <w:r>
        <w:rPr>
          <w:rFonts w:ascii="Times New Roman" w:hAnsi="Times New Roman" w:cs="Times New Roman"/>
          <w:sz w:val="24"/>
          <w:szCs w:val="24"/>
        </w:rPr>
        <w:t>Award</w:t>
      </w:r>
      <w:proofErr w:type="gramEnd"/>
      <w:r>
        <w:rPr>
          <w:rFonts w:ascii="Times New Roman" w:hAnsi="Times New Roman" w:cs="Times New Roman"/>
          <w:sz w:val="24"/>
          <w:szCs w:val="24"/>
        </w:rPr>
        <w:t>:  $500,000</w:t>
      </w:r>
      <w:r>
        <w:rPr>
          <w:rFonts w:ascii="Times New Roman" w:hAnsi="Times New Roman" w:cs="Times New Roman"/>
          <w:sz w:val="24"/>
          <w:szCs w:val="24"/>
        </w:rPr>
        <w:tab/>
      </w:r>
      <w:r>
        <w:rPr>
          <w:rFonts w:ascii="Times New Roman" w:hAnsi="Times New Roman" w:cs="Times New Roman"/>
          <w:sz w:val="24"/>
          <w:szCs w:val="24"/>
        </w:rPr>
        <w:tab/>
        <w:t>Grant #:  MOLHH0167-08</w:t>
      </w:r>
    </w:p>
    <w:p w:rsidR="004722C3" w:rsidRPr="0083265D" w:rsidRDefault="004722C3" w:rsidP="004722C3">
      <w:pPr>
        <w:spacing w:after="0" w:line="240" w:lineRule="auto"/>
        <w:rPr>
          <w:rFonts w:ascii="Times New Roman" w:hAnsi="Times New Roman" w:cs="Times New Roman"/>
          <w:sz w:val="24"/>
          <w:szCs w:val="24"/>
        </w:rPr>
      </w:pPr>
    </w:p>
    <w:p w:rsidR="00393B0B" w:rsidRDefault="00393B0B" w:rsidP="00393B0B">
      <w:pPr>
        <w:spacing w:after="0" w:line="240" w:lineRule="auto"/>
        <w:ind w:left="360" w:hanging="360"/>
        <w:rPr>
          <w:rFonts w:ascii="Times New Roman" w:hAnsi="Times New Roman" w:cs="Times New Roman"/>
          <w:b/>
          <w:sz w:val="24"/>
          <w:szCs w:val="24"/>
        </w:rPr>
      </w:pPr>
    </w:p>
    <w:p w:rsidR="0073752A" w:rsidRDefault="00FA73AA" w:rsidP="00393B0B">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 xml:space="preserve">Project </w:t>
      </w:r>
      <w:r w:rsidR="00443BB1">
        <w:rPr>
          <w:rFonts w:ascii="Times New Roman" w:hAnsi="Times New Roman" w:cs="Times New Roman"/>
          <w:b/>
          <w:sz w:val="24"/>
          <w:szCs w:val="24"/>
        </w:rPr>
        <w:t xml:space="preserve">Title:  </w:t>
      </w:r>
      <w:r w:rsidR="00443BB1">
        <w:rPr>
          <w:rFonts w:ascii="Times New Roman" w:hAnsi="Times New Roman" w:cs="Times New Roman"/>
          <w:sz w:val="24"/>
          <w:szCs w:val="24"/>
        </w:rPr>
        <w:t>Greensboro, NC, Private Multifamily Housing IPM Study</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393B0B" w:rsidP="004722C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National Center for Healthy Housing - </w:t>
      </w:r>
      <w:r w:rsidR="00443BB1">
        <w:rPr>
          <w:rFonts w:ascii="Times New Roman" w:hAnsi="Times New Roman" w:cs="Times New Roman"/>
          <w:sz w:val="24"/>
          <w:szCs w:val="24"/>
        </w:rPr>
        <w:t>The grantee</w:t>
      </w:r>
      <w:r w:rsidR="00443BB1">
        <w:rPr>
          <w:rFonts w:ascii="Times New Roman" w:hAnsi="Times New Roman" w:cs="Times New Roman"/>
          <w:b/>
          <w:sz w:val="24"/>
          <w:szCs w:val="24"/>
        </w:rPr>
        <w:t xml:space="preserve"> </w:t>
      </w:r>
      <w:r w:rsidR="00443BB1">
        <w:rPr>
          <w:rFonts w:ascii="Times New Roman" w:hAnsi="Times New Roman" w:cs="Times New Roman"/>
          <w:sz w:val="24"/>
          <w:szCs w:val="24"/>
        </w:rPr>
        <w:t xml:space="preserve">is assessing the effectiveness and cost of IPM compared to traditional pesticide applications in private, low income, multifamily rental housing.  The owners and residents in 300 units in Greensboro, NC are receiving education, assistance, and incentives to adopt IPM.  Effectiveness will be measured through cockroach trap counts and resident questionnaire in all dwelling units and allergen and pesticide levels in dust samples from a 20 percent sample of units.  </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443BB1" w:rsidP="004722C3">
      <w:pPr>
        <w:spacing w:after="0" w:line="240" w:lineRule="auto"/>
        <w:rPr>
          <w:rFonts w:ascii="Times New Roman" w:hAnsi="Times New Roman" w:cs="Times New Roman"/>
          <w:sz w:val="24"/>
          <w:szCs w:val="24"/>
        </w:rPr>
      </w:pPr>
      <w:r w:rsidRPr="00393B0B">
        <w:rPr>
          <w:rFonts w:ascii="Times New Roman" w:hAnsi="Times New Roman" w:cs="Times New Roman"/>
          <w:b/>
          <w:sz w:val="24"/>
          <w:szCs w:val="24"/>
        </w:rPr>
        <w:t>P</w:t>
      </w:r>
      <w:r w:rsidRPr="00393B0B">
        <w:rPr>
          <w:rFonts w:ascii="Times New Roman" w:hAnsi="Times New Roman" w:cs="Times New Roman"/>
          <w:sz w:val="24"/>
          <w:szCs w:val="24"/>
        </w:rPr>
        <w:t>I:</w:t>
      </w:r>
      <w:r>
        <w:rPr>
          <w:rFonts w:ascii="Times New Roman" w:hAnsi="Times New Roman" w:cs="Times New Roman"/>
          <w:sz w:val="24"/>
          <w:szCs w:val="24"/>
        </w:rPr>
        <w:t xml:space="preserve">  Jane Malone</w:t>
      </w:r>
      <w:r w:rsidR="002F03C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Award:  $350,000</w:t>
      </w:r>
      <w:r>
        <w:rPr>
          <w:rFonts w:ascii="Times New Roman" w:hAnsi="Times New Roman" w:cs="Times New Roman"/>
          <w:sz w:val="24"/>
          <w:szCs w:val="24"/>
        </w:rPr>
        <w:tab/>
      </w:r>
      <w:r>
        <w:rPr>
          <w:rFonts w:ascii="Times New Roman" w:hAnsi="Times New Roman" w:cs="Times New Roman"/>
          <w:sz w:val="24"/>
          <w:szCs w:val="24"/>
        </w:rPr>
        <w:tab/>
        <w:t>Grant #: DCLHH0169-08</w:t>
      </w:r>
    </w:p>
    <w:p w:rsidR="004722C3" w:rsidRPr="0083265D" w:rsidRDefault="004722C3" w:rsidP="004722C3">
      <w:pPr>
        <w:spacing w:after="0" w:line="240" w:lineRule="auto"/>
        <w:rPr>
          <w:rFonts w:ascii="Times New Roman" w:hAnsi="Times New Roman" w:cs="Times New Roman"/>
          <w:sz w:val="24"/>
          <w:szCs w:val="24"/>
        </w:rPr>
      </w:pPr>
    </w:p>
    <w:p w:rsidR="00533CB9" w:rsidRPr="0083265D" w:rsidRDefault="00533CB9" w:rsidP="00597960">
      <w:pPr>
        <w:spacing w:after="0" w:line="240" w:lineRule="auto"/>
        <w:ind w:left="720" w:hanging="720"/>
        <w:outlineLvl w:val="0"/>
        <w:rPr>
          <w:rFonts w:ascii="Times New Roman" w:hAnsi="Times New Roman" w:cs="Times New Roman"/>
          <w:b/>
          <w:bCs/>
          <w:sz w:val="24"/>
          <w:szCs w:val="24"/>
        </w:rPr>
      </w:pPr>
    </w:p>
    <w:p w:rsidR="00533CB9" w:rsidRPr="0022782E" w:rsidRDefault="00312172" w:rsidP="002F03CF">
      <w:pPr>
        <w:spacing w:after="0" w:line="240" w:lineRule="auto"/>
        <w:ind w:left="-180"/>
        <w:outlineLvl w:val="0"/>
        <w:rPr>
          <w:rFonts w:ascii="Times New Roman" w:hAnsi="Times New Roman" w:cs="Times New Roman"/>
          <w:b/>
          <w:bCs/>
          <w:sz w:val="28"/>
          <w:szCs w:val="28"/>
        </w:rPr>
      </w:pPr>
      <w:r w:rsidRPr="0022782E">
        <w:rPr>
          <w:rFonts w:ascii="Times New Roman" w:hAnsi="Times New Roman" w:cs="Times New Roman"/>
          <w:b/>
          <w:bCs/>
          <w:sz w:val="28"/>
          <w:szCs w:val="28"/>
        </w:rPr>
        <w:t>The following FY 2008 cooperative agreements were funded through funds made available through the American Recovery and Reinvestment Act of 2009:</w:t>
      </w:r>
    </w:p>
    <w:p w:rsidR="004722C3" w:rsidRPr="0083265D" w:rsidRDefault="004722C3" w:rsidP="004722C3">
      <w:pPr>
        <w:spacing w:after="0" w:line="240" w:lineRule="auto"/>
        <w:rPr>
          <w:rFonts w:ascii="Times New Roman" w:hAnsi="Times New Roman" w:cs="Times New Roman"/>
          <w:b/>
          <w:sz w:val="24"/>
          <w:szCs w:val="24"/>
        </w:rPr>
      </w:pPr>
    </w:p>
    <w:p w:rsidR="0073752A" w:rsidRPr="002F03CF" w:rsidRDefault="00443BB1" w:rsidP="002F03CF">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 xml:space="preserve">Project Title: </w:t>
      </w:r>
      <w:r>
        <w:rPr>
          <w:rFonts w:ascii="Times New Roman" w:hAnsi="Times New Roman" w:cs="Times New Roman"/>
          <w:sz w:val="24"/>
          <w:szCs w:val="24"/>
        </w:rPr>
        <w:t xml:space="preserve">Moving </w:t>
      </w:r>
      <w:proofErr w:type="gramStart"/>
      <w:r>
        <w:rPr>
          <w:rFonts w:ascii="Times New Roman" w:hAnsi="Times New Roman" w:cs="Times New Roman"/>
          <w:sz w:val="24"/>
          <w:szCs w:val="24"/>
        </w:rPr>
        <w:t>Into</w:t>
      </w:r>
      <w:proofErr w:type="gramEnd"/>
      <w:r>
        <w:rPr>
          <w:rFonts w:ascii="Times New Roman" w:hAnsi="Times New Roman" w:cs="Times New Roman"/>
          <w:sz w:val="24"/>
          <w:szCs w:val="24"/>
        </w:rPr>
        <w:t xml:space="preserve"> Green Healthy Housing – The Yield in Health Benefits (MIGHHTY)</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2F03CF" w:rsidP="004722C3">
      <w:pPr>
        <w:spacing w:after="0" w:line="240" w:lineRule="auto"/>
        <w:rPr>
          <w:rFonts w:ascii="Times New Roman" w:hAnsi="Times New Roman" w:cs="Times New Roman"/>
          <w:sz w:val="24"/>
          <w:szCs w:val="24"/>
        </w:rPr>
      </w:pPr>
      <w:r>
        <w:rPr>
          <w:rFonts w:ascii="Times New Roman" w:hAnsi="Times New Roman" w:cs="Times New Roman"/>
          <w:b/>
          <w:sz w:val="24"/>
          <w:szCs w:val="24"/>
        </w:rPr>
        <w:t>University of Illinois at Chicago -</w:t>
      </w:r>
      <w:r>
        <w:rPr>
          <w:rFonts w:ascii="Times New Roman" w:hAnsi="Times New Roman" w:cs="Times New Roman"/>
          <w:sz w:val="24"/>
          <w:szCs w:val="24"/>
        </w:rPr>
        <w:t xml:space="preserve"> </w:t>
      </w:r>
      <w:r w:rsidR="00443BB1">
        <w:rPr>
          <w:rFonts w:ascii="Times New Roman" w:hAnsi="Times New Roman" w:cs="Times New Roman"/>
          <w:sz w:val="24"/>
          <w:szCs w:val="24"/>
        </w:rPr>
        <w:t xml:space="preserve">The grantee will partner with the National Center for Healthy Housing, the Center for Neighborhood Technology and Brinshore Development. </w:t>
      </w:r>
      <w:r w:rsidR="009D7A95">
        <w:rPr>
          <w:rFonts w:ascii="Times New Roman" w:hAnsi="Times New Roman" w:cs="Times New Roman"/>
          <w:sz w:val="24"/>
          <w:szCs w:val="24"/>
        </w:rPr>
        <w:t>The study will evaluate</w:t>
      </w:r>
      <w:r w:rsidR="00443BB1">
        <w:rPr>
          <w:rFonts w:ascii="Times New Roman" w:hAnsi="Times New Roman" w:cs="Times New Roman"/>
          <w:sz w:val="24"/>
          <w:szCs w:val="24"/>
        </w:rPr>
        <w:t xml:space="preserve"> the health and monetary benefits for 300 low-income households that move from stressed unhealthy public housing into green affordable healthy housing, by analyzing Medicaid expenditures before and after residents of Chicago public housing move into new housing that met high-performance green healthy housing specifications.  While the project design was suitable, in order to obtain quantitative results with broader applicability and a greater degree of statistical confidence than proposed, the OHHLHC is requiring a somewhat larger sample size than proposed; in order to accommodate this change, the award was increased above the proposed project budget.  The Illinois Department of Healthcare and Family Services will provide access to and help interpret the Medicaid data.  </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443BB1" w:rsidP="004722C3">
      <w:pPr>
        <w:spacing w:after="0" w:line="240" w:lineRule="auto"/>
        <w:rPr>
          <w:rFonts w:ascii="Times New Roman" w:hAnsi="Times New Roman" w:cs="Times New Roman"/>
          <w:sz w:val="24"/>
          <w:szCs w:val="24"/>
        </w:rPr>
      </w:pPr>
      <w:r w:rsidRPr="002F03CF">
        <w:rPr>
          <w:rFonts w:ascii="Times New Roman" w:hAnsi="Times New Roman" w:cs="Times New Roman"/>
          <w:b/>
          <w:sz w:val="24"/>
          <w:szCs w:val="24"/>
        </w:rPr>
        <w:t>PI</w:t>
      </w:r>
      <w:r>
        <w:rPr>
          <w:rFonts w:ascii="Times New Roman" w:hAnsi="Times New Roman" w:cs="Times New Roman"/>
          <w:sz w:val="24"/>
          <w:szCs w:val="24"/>
        </w:rPr>
        <w:t>:  David E. Jacobs, PhD, CIH</w:t>
      </w:r>
      <w:r>
        <w:rPr>
          <w:rFonts w:ascii="Times New Roman" w:hAnsi="Times New Roman" w:cs="Times New Roman"/>
          <w:sz w:val="24"/>
          <w:szCs w:val="24"/>
        </w:rPr>
        <w:tab/>
        <w:t>Award:  $978,982</w:t>
      </w:r>
      <w:r>
        <w:rPr>
          <w:rFonts w:ascii="Times New Roman" w:hAnsi="Times New Roman" w:cs="Times New Roman"/>
          <w:sz w:val="24"/>
          <w:szCs w:val="24"/>
        </w:rPr>
        <w:tab/>
      </w:r>
      <w:r>
        <w:rPr>
          <w:rFonts w:ascii="Times New Roman" w:hAnsi="Times New Roman" w:cs="Times New Roman"/>
          <w:sz w:val="24"/>
          <w:szCs w:val="24"/>
        </w:rPr>
        <w:tab/>
        <w:t>Grant #: ILLHH0191-08</w:t>
      </w:r>
    </w:p>
    <w:p w:rsidR="004722C3" w:rsidRPr="0083265D" w:rsidRDefault="004722C3" w:rsidP="004722C3">
      <w:pPr>
        <w:spacing w:after="0" w:line="240" w:lineRule="auto"/>
        <w:rPr>
          <w:rFonts w:ascii="Times New Roman" w:hAnsi="Times New Roman" w:cs="Times New Roman"/>
          <w:b/>
          <w:sz w:val="24"/>
          <w:szCs w:val="24"/>
        </w:rPr>
      </w:pPr>
    </w:p>
    <w:p w:rsidR="002F03CF" w:rsidRDefault="002F03CF" w:rsidP="002F03CF">
      <w:pPr>
        <w:spacing w:after="0" w:line="240" w:lineRule="auto"/>
        <w:ind w:left="360" w:hanging="360"/>
        <w:rPr>
          <w:rFonts w:ascii="Times New Roman" w:hAnsi="Times New Roman" w:cs="Times New Roman"/>
          <w:b/>
          <w:sz w:val="24"/>
          <w:szCs w:val="24"/>
        </w:rPr>
      </w:pPr>
    </w:p>
    <w:p w:rsidR="0073752A" w:rsidRDefault="00443BB1" w:rsidP="002F03C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Project Title:  </w:t>
      </w:r>
      <w:r>
        <w:rPr>
          <w:rFonts w:ascii="Times New Roman" w:hAnsi="Times New Roman" w:cs="Times New Roman"/>
          <w:sz w:val="24"/>
          <w:szCs w:val="24"/>
        </w:rPr>
        <w:t>Watts and Well-Being:  Do Residential Energy Conservation Upgrades Improve Health?</w:t>
      </w:r>
    </w:p>
    <w:p w:rsidR="004722C3" w:rsidRPr="0083265D" w:rsidRDefault="004722C3" w:rsidP="004722C3">
      <w:pPr>
        <w:pStyle w:val="Default"/>
        <w:rPr>
          <w:rFonts w:ascii="Times New Roman" w:hAnsi="Times New Roman" w:cs="Times New Roman"/>
        </w:rPr>
      </w:pPr>
    </w:p>
    <w:p w:rsidR="004722C3" w:rsidRPr="0083265D" w:rsidRDefault="002F03CF" w:rsidP="004722C3">
      <w:pPr>
        <w:pStyle w:val="Default"/>
        <w:rPr>
          <w:rFonts w:ascii="Times New Roman" w:hAnsi="Times New Roman" w:cs="Times New Roman"/>
        </w:rPr>
      </w:pPr>
      <w:r>
        <w:rPr>
          <w:rFonts w:ascii="Times New Roman" w:hAnsi="Times New Roman" w:cs="Times New Roman"/>
          <w:b/>
        </w:rPr>
        <w:t>National Center for Healthy Housing -</w:t>
      </w:r>
      <w:r>
        <w:rPr>
          <w:rFonts w:ascii="Times New Roman" w:hAnsi="Times New Roman" w:cs="Times New Roman"/>
        </w:rPr>
        <w:t xml:space="preserve"> </w:t>
      </w:r>
      <w:r w:rsidR="00443BB1">
        <w:rPr>
          <w:rFonts w:ascii="Times New Roman" w:hAnsi="Times New Roman" w:cs="Times New Roman"/>
        </w:rPr>
        <w:t>The grantee will study how residential energy conservation measures in over 500 housing units affect the health of the occupants.  The work will be performed in single family housing units in Boston and multifamily housing units in Chicago.  The researcher measures respiratory, cardiovascular, mental health and overall health status before the measures are undertaken, and again one year after the measures are completed.  At the same time, in a subsample of the housing units, the researcher will measure carbon dioxide, carbon monoxide, oxides of nitrogen and particulate matter levels.</w:t>
      </w:r>
    </w:p>
    <w:p w:rsidR="004722C3" w:rsidRPr="0083265D" w:rsidRDefault="004722C3" w:rsidP="004722C3">
      <w:pPr>
        <w:pStyle w:val="Default"/>
        <w:rPr>
          <w:rFonts w:ascii="Times New Roman" w:hAnsi="Times New Roman" w:cs="Times New Roman"/>
        </w:rPr>
      </w:pPr>
    </w:p>
    <w:p w:rsidR="004722C3" w:rsidRPr="0083265D" w:rsidRDefault="00443BB1" w:rsidP="004722C3">
      <w:pPr>
        <w:spacing w:after="0" w:line="240" w:lineRule="auto"/>
        <w:rPr>
          <w:rFonts w:ascii="Times New Roman" w:hAnsi="Times New Roman" w:cs="Times New Roman"/>
          <w:sz w:val="24"/>
          <w:szCs w:val="24"/>
        </w:rPr>
      </w:pPr>
      <w:r w:rsidRPr="00AC720A">
        <w:rPr>
          <w:rFonts w:ascii="Times New Roman" w:hAnsi="Times New Roman" w:cs="Times New Roman"/>
          <w:b/>
          <w:sz w:val="24"/>
          <w:szCs w:val="24"/>
        </w:rPr>
        <w:t>PI:</w:t>
      </w:r>
      <w:r w:rsidR="00AC720A">
        <w:rPr>
          <w:rFonts w:ascii="Times New Roman" w:hAnsi="Times New Roman" w:cs="Times New Roman"/>
          <w:sz w:val="24"/>
          <w:szCs w:val="24"/>
        </w:rPr>
        <w:t xml:space="preserve">  David E. Jacobs, Ph</w:t>
      </w:r>
      <w:r>
        <w:rPr>
          <w:rFonts w:ascii="Times New Roman" w:hAnsi="Times New Roman" w:cs="Times New Roman"/>
          <w:sz w:val="24"/>
          <w:szCs w:val="24"/>
        </w:rPr>
        <w:t>D</w:t>
      </w:r>
      <w:r w:rsidR="00AC720A">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Award:  $792,570</w:t>
      </w:r>
      <w:r>
        <w:rPr>
          <w:rFonts w:ascii="Times New Roman" w:hAnsi="Times New Roman" w:cs="Times New Roman"/>
          <w:sz w:val="24"/>
          <w:szCs w:val="24"/>
        </w:rPr>
        <w:tab/>
      </w:r>
      <w:r>
        <w:rPr>
          <w:rFonts w:ascii="Times New Roman" w:hAnsi="Times New Roman" w:cs="Times New Roman"/>
          <w:sz w:val="24"/>
          <w:szCs w:val="24"/>
        </w:rPr>
        <w:tab/>
        <w:t>Grant #: MDLHH0190-08</w:t>
      </w:r>
    </w:p>
    <w:p w:rsidR="004722C3" w:rsidRDefault="004722C3" w:rsidP="004722C3">
      <w:pPr>
        <w:spacing w:after="0" w:line="240" w:lineRule="auto"/>
        <w:rPr>
          <w:rFonts w:ascii="Times New Roman" w:hAnsi="Times New Roman" w:cs="Times New Roman"/>
          <w:b/>
          <w:sz w:val="24"/>
          <w:szCs w:val="24"/>
        </w:rPr>
      </w:pPr>
    </w:p>
    <w:p w:rsidR="00AC720A" w:rsidRPr="0083265D" w:rsidRDefault="00AC720A" w:rsidP="004722C3">
      <w:pPr>
        <w:spacing w:after="0" w:line="240" w:lineRule="auto"/>
        <w:rPr>
          <w:rFonts w:ascii="Times New Roman" w:hAnsi="Times New Roman" w:cs="Times New Roman"/>
          <w:b/>
          <w:sz w:val="24"/>
          <w:szCs w:val="24"/>
        </w:rPr>
      </w:pPr>
    </w:p>
    <w:p w:rsidR="0073752A" w:rsidRPr="00AC720A" w:rsidRDefault="009D7A95" w:rsidP="00AC720A">
      <w:pPr>
        <w:pStyle w:val="ListParagraph"/>
        <w:spacing w:after="0" w:line="240" w:lineRule="auto"/>
        <w:ind w:left="0"/>
        <w:rPr>
          <w:rFonts w:ascii="Times New Roman" w:hAnsi="Times New Roman" w:cs="Times New Roman"/>
          <w:b/>
          <w:sz w:val="24"/>
          <w:szCs w:val="24"/>
        </w:rPr>
      </w:pPr>
      <w:r w:rsidRPr="00AC720A">
        <w:rPr>
          <w:rFonts w:ascii="Times New Roman" w:hAnsi="Times New Roman" w:cs="Times New Roman"/>
          <w:b/>
          <w:sz w:val="24"/>
          <w:szCs w:val="24"/>
        </w:rPr>
        <w:t xml:space="preserve">Project </w:t>
      </w:r>
      <w:r w:rsidR="00443BB1" w:rsidRPr="00AC720A">
        <w:rPr>
          <w:rFonts w:ascii="Times New Roman" w:hAnsi="Times New Roman" w:cs="Times New Roman"/>
          <w:b/>
          <w:sz w:val="24"/>
          <w:szCs w:val="24"/>
        </w:rPr>
        <w:t xml:space="preserve">Title: </w:t>
      </w:r>
      <w:r w:rsidR="00443BB1" w:rsidRPr="00AC720A">
        <w:rPr>
          <w:rFonts w:ascii="Times New Roman" w:hAnsi="Times New Roman" w:cs="Times New Roman"/>
          <w:sz w:val="24"/>
          <w:szCs w:val="24"/>
        </w:rPr>
        <w:t xml:space="preserve"> Project TEACH (Targeting Environmental Aspects of Children’s Health)</w:t>
      </w:r>
    </w:p>
    <w:p w:rsidR="004722C3" w:rsidRPr="0083265D" w:rsidRDefault="004722C3" w:rsidP="004722C3">
      <w:pPr>
        <w:pStyle w:val="PlainText"/>
        <w:rPr>
          <w:rFonts w:ascii="Times New Roman" w:hAnsi="Times New Roman"/>
          <w:sz w:val="24"/>
          <w:szCs w:val="24"/>
        </w:rPr>
      </w:pPr>
    </w:p>
    <w:p w:rsidR="004722C3" w:rsidRPr="0083265D" w:rsidRDefault="00AC720A" w:rsidP="004722C3">
      <w:pPr>
        <w:pStyle w:val="PlainText"/>
        <w:rPr>
          <w:rFonts w:ascii="Times New Roman" w:hAnsi="Times New Roman"/>
          <w:sz w:val="24"/>
          <w:szCs w:val="24"/>
        </w:rPr>
      </w:pPr>
      <w:r w:rsidRPr="00CE5B68">
        <w:rPr>
          <w:rFonts w:ascii="Times New Roman" w:hAnsi="Times New Roman"/>
          <w:b/>
          <w:sz w:val="24"/>
          <w:szCs w:val="24"/>
        </w:rPr>
        <w:t>University of Texas Health Science Center at San Antonio</w:t>
      </w:r>
      <w:r>
        <w:rPr>
          <w:rFonts w:ascii="Times New Roman" w:hAnsi="Times New Roman"/>
          <w:sz w:val="24"/>
          <w:szCs w:val="24"/>
        </w:rPr>
        <w:t xml:space="preserve"> - </w:t>
      </w:r>
      <w:r w:rsidR="00443BB1">
        <w:rPr>
          <w:rFonts w:ascii="Times New Roman" w:hAnsi="Times New Roman"/>
          <w:sz w:val="24"/>
          <w:szCs w:val="24"/>
        </w:rPr>
        <w:t xml:space="preserve">The applicant will identify and educate 140 children and families on environmental hazards in the home that can potentially expose them to lead and to known asthma triggers in an effort to improve the overall quality of life.  The families will receive an environmental assessment with recommendations, as well as training on lead exposure and asthma triggers.  The applicant will partner with the San Antonio Metropolitan Health District, Housing Neighborhood Services of the city of San Antonio, and the South Central Area Health Education Centers.  </w:t>
      </w:r>
    </w:p>
    <w:p w:rsidR="004722C3" w:rsidRPr="0083265D" w:rsidRDefault="004722C3" w:rsidP="004722C3">
      <w:pPr>
        <w:pStyle w:val="PlainText"/>
        <w:rPr>
          <w:rFonts w:ascii="Times New Roman" w:hAnsi="Times New Roman"/>
          <w:sz w:val="24"/>
          <w:szCs w:val="24"/>
        </w:rPr>
      </w:pPr>
    </w:p>
    <w:p w:rsidR="004722C3" w:rsidRPr="0083265D" w:rsidRDefault="00443BB1" w:rsidP="004722C3">
      <w:pPr>
        <w:spacing w:after="0" w:line="240" w:lineRule="auto"/>
        <w:rPr>
          <w:rFonts w:ascii="Times New Roman" w:hAnsi="Times New Roman" w:cs="Times New Roman"/>
          <w:sz w:val="24"/>
          <w:szCs w:val="24"/>
        </w:rPr>
      </w:pPr>
      <w:r w:rsidRPr="00AC720A">
        <w:rPr>
          <w:rFonts w:ascii="Times New Roman" w:hAnsi="Times New Roman" w:cs="Times New Roman"/>
          <w:b/>
          <w:sz w:val="24"/>
          <w:szCs w:val="24"/>
        </w:rPr>
        <w:t>PI:</w:t>
      </w:r>
      <w:r>
        <w:rPr>
          <w:rFonts w:ascii="Times New Roman" w:hAnsi="Times New Roman" w:cs="Times New Roman"/>
          <w:sz w:val="24"/>
          <w:szCs w:val="24"/>
        </w:rPr>
        <w:t xml:space="preserve">  Victor German, MD</w:t>
      </w:r>
      <w:r>
        <w:rPr>
          <w:rFonts w:ascii="Times New Roman" w:hAnsi="Times New Roman" w:cs="Times New Roman"/>
          <w:sz w:val="24"/>
          <w:szCs w:val="24"/>
        </w:rPr>
        <w:tab/>
      </w:r>
      <w:r>
        <w:rPr>
          <w:rFonts w:ascii="Times New Roman" w:hAnsi="Times New Roman" w:cs="Times New Roman"/>
          <w:sz w:val="24"/>
          <w:szCs w:val="24"/>
        </w:rPr>
        <w:tab/>
        <w:t>Award:  $326,962</w:t>
      </w:r>
      <w:r>
        <w:rPr>
          <w:rFonts w:ascii="Times New Roman" w:hAnsi="Times New Roman" w:cs="Times New Roman"/>
          <w:sz w:val="24"/>
          <w:szCs w:val="24"/>
        </w:rPr>
        <w:tab/>
      </w:r>
      <w:r>
        <w:rPr>
          <w:rFonts w:ascii="Times New Roman" w:hAnsi="Times New Roman" w:cs="Times New Roman"/>
          <w:sz w:val="24"/>
          <w:szCs w:val="24"/>
        </w:rPr>
        <w:tab/>
        <w:t>Grant #: TXLHH0192-08</w:t>
      </w:r>
    </w:p>
    <w:p w:rsidR="004722C3" w:rsidRPr="0083265D" w:rsidRDefault="004722C3" w:rsidP="004722C3">
      <w:pPr>
        <w:spacing w:after="0" w:line="240" w:lineRule="auto"/>
        <w:rPr>
          <w:rFonts w:ascii="Times New Roman" w:hAnsi="Times New Roman" w:cs="Times New Roman"/>
          <w:b/>
          <w:sz w:val="24"/>
          <w:szCs w:val="24"/>
        </w:rPr>
      </w:pPr>
    </w:p>
    <w:p w:rsidR="004722C3" w:rsidRPr="0083265D" w:rsidRDefault="004722C3" w:rsidP="00CE5B68">
      <w:pPr>
        <w:spacing w:after="0" w:line="240" w:lineRule="auto"/>
        <w:rPr>
          <w:rFonts w:ascii="Times New Roman" w:hAnsi="Times New Roman" w:cs="Times New Roman"/>
          <w:b/>
          <w:sz w:val="24"/>
          <w:szCs w:val="24"/>
        </w:rPr>
      </w:pPr>
    </w:p>
    <w:p w:rsidR="00AC720A" w:rsidRDefault="00AC720A" w:rsidP="00AC720A">
      <w:pPr>
        <w:spacing w:after="0" w:line="240" w:lineRule="auto"/>
        <w:rPr>
          <w:rFonts w:ascii="Times New Roman" w:hAnsi="Times New Roman" w:cs="Times New Roman"/>
          <w:b/>
          <w:sz w:val="24"/>
          <w:szCs w:val="24"/>
        </w:rPr>
      </w:pPr>
    </w:p>
    <w:p w:rsidR="004722C3" w:rsidRPr="0083265D" w:rsidRDefault="00443BB1" w:rsidP="00AC720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Fiscal Year 2007 (3 </w:t>
      </w:r>
      <w:r w:rsidR="00C90BCD">
        <w:rPr>
          <w:rFonts w:ascii="Times New Roman" w:hAnsi="Times New Roman" w:cs="Times New Roman"/>
          <w:b/>
          <w:sz w:val="24"/>
          <w:szCs w:val="24"/>
        </w:rPr>
        <w:t xml:space="preserve">HHTS </w:t>
      </w:r>
      <w:r>
        <w:rPr>
          <w:rFonts w:ascii="Times New Roman" w:hAnsi="Times New Roman" w:cs="Times New Roman"/>
          <w:b/>
          <w:sz w:val="24"/>
          <w:szCs w:val="24"/>
        </w:rPr>
        <w:t>awards)</w:t>
      </w:r>
    </w:p>
    <w:p w:rsidR="004722C3" w:rsidRPr="0083265D" w:rsidRDefault="004722C3" w:rsidP="004722C3">
      <w:pPr>
        <w:spacing w:after="0" w:line="240" w:lineRule="auto"/>
        <w:rPr>
          <w:rFonts w:ascii="Times New Roman" w:hAnsi="Times New Roman" w:cs="Times New Roman"/>
          <w:b/>
          <w:sz w:val="24"/>
          <w:szCs w:val="24"/>
        </w:rPr>
      </w:pPr>
    </w:p>
    <w:p w:rsidR="0073752A" w:rsidRPr="00AC720A" w:rsidRDefault="009D7A95" w:rsidP="00AC720A">
      <w:pPr>
        <w:spacing w:after="0" w:line="240" w:lineRule="auto"/>
        <w:ind w:left="360" w:hanging="360"/>
        <w:rPr>
          <w:rFonts w:ascii="Times New Roman" w:hAnsi="Times New Roman" w:cs="Times New Roman"/>
          <w:b/>
          <w:sz w:val="24"/>
          <w:szCs w:val="24"/>
        </w:rPr>
      </w:pPr>
      <w:r>
        <w:rPr>
          <w:rFonts w:ascii="Times New Roman" w:hAnsi="Times New Roman" w:cs="Times New Roman"/>
          <w:b/>
          <w:bCs/>
        </w:rPr>
        <w:t xml:space="preserve">Project </w:t>
      </w:r>
      <w:r w:rsidR="00443BB1">
        <w:rPr>
          <w:rFonts w:ascii="Times New Roman" w:hAnsi="Times New Roman" w:cs="Times New Roman"/>
          <w:b/>
          <w:bCs/>
        </w:rPr>
        <w:t xml:space="preserve">Title: </w:t>
      </w:r>
      <w:r>
        <w:rPr>
          <w:rFonts w:ascii="Times New Roman" w:hAnsi="Times New Roman" w:cs="Times New Roman"/>
          <w:b/>
          <w:bCs/>
        </w:rPr>
        <w:t xml:space="preserve"> </w:t>
      </w:r>
      <w:r w:rsidR="00443BB1">
        <w:rPr>
          <w:rFonts w:ascii="Times New Roman" w:hAnsi="Times New Roman" w:cs="Times New Roman"/>
          <w:bCs/>
        </w:rPr>
        <w:t>Urban Moisture and Mold Program- Continuation Project</w:t>
      </w:r>
    </w:p>
    <w:p w:rsidR="004722C3" w:rsidRPr="0083265D" w:rsidRDefault="004722C3" w:rsidP="004722C3">
      <w:pPr>
        <w:pStyle w:val="Default"/>
        <w:rPr>
          <w:rFonts w:ascii="Times New Roman" w:hAnsi="Times New Roman" w:cs="Times New Roman"/>
        </w:rPr>
      </w:pPr>
    </w:p>
    <w:p w:rsidR="004722C3" w:rsidRPr="0083265D" w:rsidRDefault="00AC720A" w:rsidP="004722C3">
      <w:pPr>
        <w:pStyle w:val="Default"/>
        <w:rPr>
          <w:rFonts w:ascii="Times New Roman" w:hAnsi="Times New Roman" w:cs="Times New Roman"/>
        </w:rPr>
      </w:pPr>
      <w:r>
        <w:rPr>
          <w:rFonts w:ascii="Times New Roman" w:hAnsi="Times New Roman" w:cs="Times New Roman"/>
          <w:b/>
        </w:rPr>
        <w:t>Case Western Reserve University</w:t>
      </w:r>
      <w:r>
        <w:rPr>
          <w:rFonts w:ascii="Times New Roman" w:hAnsi="Times New Roman" w:cs="Times New Roman"/>
        </w:rPr>
        <w:t xml:space="preserve"> - </w:t>
      </w:r>
      <w:r w:rsidR="00443BB1">
        <w:rPr>
          <w:rFonts w:ascii="Times New Roman" w:hAnsi="Times New Roman" w:cs="Times New Roman"/>
        </w:rPr>
        <w:t xml:space="preserve">The Urban Moisture and Mold Program- Continuation Project (UMMP-2) plans to extend the previous studies performed with the HUD grant entitled Cuyahoga County Urban Moisture and Mold Program (original UMMP).  The goal is to obtain longitudinal data on both the participants and on the homes that were remediated as part of the original UMMP in order to ascertain the sustainability of both the health and housing improvements.  In addition, Dr. Dearborn’s laboratory has recently found that mycotoxins produced by </w:t>
      </w:r>
      <w:r w:rsidR="00443BB1">
        <w:rPr>
          <w:rFonts w:ascii="Times New Roman" w:hAnsi="Times New Roman" w:cs="Times New Roman"/>
          <w:i/>
          <w:iCs/>
        </w:rPr>
        <w:t>Stachybotrys chartarum</w:t>
      </w:r>
      <w:r w:rsidR="00443BB1">
        <w:rPr>
          <w:rFonts w:ascii="Times New Roman" w:hAnsi="Times New Roman" w:cs="Times New Roman"/>
        </w:rPr>
        <w:t xml:space="preserve"> form covalent adducts on proteins providing an analytical biomarker for exposure to this mold.  The grantee will analyze archived serum and house dust samples for this biomarker and the related mycotoxins, respectively; whereupon these data can be analyzed in the context of the clinical symptom profiles previously gathered.   The original UMMP explored the relationship between mold, moisture, asthma triggers and the respiratory health of children living in inner city neighborhoods throughout Greater Cleveland. </w:t>
      </w:r>
    </w:p>
    <w:p w:rsidR="004722C3" w:rsidRPr="0083265D" w:rsidRDefault="004722C3" w:rsidP="004722C3">
      <w:pPr>
        <w:pStyle w:val="Default"/>
        <w:rPr>
          <w:rFonts w:ascii="Times New Roman" w:hAnsi="Times New Roman" w:cs="Times New Roman"/>
        </w:rPr>
      </w:pPr>
    </w:p>
    <w:p w:rsidR="004722C3" w:rsidRPr="0083265D" w:rsidRDefault="00443BB1" w:rsidP="004722C3">
      <w:pPr>
        <w:spacing w:after="0" w:line="240" w:lineRule="auto"/>
        <w:rPr>
          <w:rFonts w:ascii="Times New Roman" w:hAnsi="Times New Roman" w:cs="Times New Roman"/>
          <w:sz w:val="24"/>
          <w:szCs w:val="24"/>
        </w:rPr>
      </w:pPr>
      <w:r w:rsidRPr="00AC720A">
        <w:rPr>
          <w:rFonts w:ascii="Times New Roman" w:hAnsi="Times New Roman" w:cs="Times New Roman"/>
          <w:b/>
          <w:sz w:val="24"/>
          <w:szCs w:val="24"/>
        </w:rPr>
        <w:t>PI:</w:t>
      </w:r>
      <w:r>
        <w:rPr>
          <w:rFonts w:ascii="Times New Roman" w:hAnsi="Times New Roman" w:cs="Times New Roman"/>
          <w:sz w:val="24"/>
          <w:szCs w:val="24"/>
        </w:rPr>
        <w:t xml:space="preserve"> Dorr Dearborn, MD, PhD</w:t>
      </w:r>
      <w:r>
        <w:rPr>
          <w:rFonts w:ascii="Times New Roman" w:hAnsi="Times New Roman" w:cs="Times New Roman"/>
          <w:sz w:val="24"/>
          <w:szCs w:val="24"/>
        </w:rPr>
        <w:tab/>
      </w:r>
      <w:r>
        <w:rPr>
          <w:rFonts w:ascii="Times New Roman" w:hAnsi="Times New Roman" w:cs="Times New Roman"/>
          <w:sz w:val="24"/>
          <w:szCs w:val="24"/>
        </w:rPr>
        <w:tab/>
        <w:t>Award:  $359,197</w:t>
      </w:r>
      <w:r>
        <w:rPr>
          <w:rFonts w:ascii="Times New Roman" w:hAnsi="Times New Roman" w:cs="Times New Roman"/>
          <w:sz w:val="24"/>
          <w:szCs w:val="24"/>
        </w:rPr>
        <w:tab/>
      </w:r>
      <w:r>
        <w:rPr>
          <w:rFonts w:ascii="Times New Roman" w:hAnsi="Times New Roman" w:cs="Times New Roman"/>
          <w:sz w:val="24"/>
          <w:szCs w:val="24"/>
        </w:rPr>
        <w:tab/>
        <w:t xml:space="preserve">Grant #: OHLHH0161-07 </w:t>
      </w:r>
    </w:p>
    <w:p w:rsidR="00FC6753" w:rsidRPr="0083265D" w:rsidRDefault="00FC6753" w:rsidP="004722C3">
      <w:pPr>
        <w:spacing w:after="0" w:line="240" w:lineRule="auto"/>
        <w:rPr>
          <w:rFonts w:ascii="Times New Roman" w:hAnsi="Times New Roman" w:cs="Times New Roman"/>
          <w:b/>
          <w:sz w:val="24"/>
          <w:szCs w:val="24"/>
        </w:rPr>
      </w:pPr>
    </w:p>
    <w:p w:rsidR="00AC720A" w:rsidRDefault="00AC720A" w:rsidP="00AC720A">
      <w:pPr>
        <w:spacing w:after="0" w:line="240" w:lineRule="auto"/>
        <w:ind w:left="360" w:hanging="360"/>
        <w:rPr>
          <w:rFonts w:ascii="Times New Roman" w:hAnsi="Times New Roman" w:cs="Times New Roman"/>
          <w:b/>
          <w:sz w:val="24"/>
          <w:szCs w:val="24"/>
        </w:rPr>
      </w:pPr>
    </w:p>
    <w:p w:rsidR="0073752A" w:rsidRPr="00AC720A" w:rsidRDefault="009D7A95" w:rsidP="00AC720A">
      <w:pPr>
        <w:spacing w:after="0" w:line="240" w:lineRule="auto"/>
        <w:rPr>
          <w:rFonts w:ascii="Times New Roman" w:hAnsi="Times New Roman" w:cs="Times New Roman"/>
          <w:b/>
          <w:sz w:val="24"/>
          <w:szCs w:val="24"/>
        </w:rPr>
      </w:pPr>
      <w:r>
        <w:rPr>
          <w:rFonts w:ascii="Times New Roman" w:hAnsi="Times New Roman" w:cs="Times New Roman"/>
          <w:b/>
        </w:rPr>
        <w:t xml:space="preserve">Project </w:t>
      </w:r>
      <w:r w:rsidR="00443BB1">
        <w:rPr>
          <w:rFonts w:ascii="Times New Roman" w:hAnsi="Times New Roman" w:cs="Times New Roman"/>
          <w:b/>
        </w:rPr>
        <w:t xml:space="preserve">Title: </w:t>
      </w:r>
      <w:r>
        <w:rPr>
          <w:rFonts w:ascii="Times New Roman" w:hAnsi="Times New Roman" w:cs="Times New Roman"/>
          <w:b/>
        </w:rPr>
        <w:t xml:space="preserve"> </w:t>
      </w:r>
      <w:r w:rsidR="00443BB1">
        <w:rPr>
          <w:rFonts w:ascii="Times New Roman" w:hAnsi="Times New Roman" w:cs="Times New Roman"/>
        </w:rPr>
        <w:t xml:space="preserve">How Much is Too Much to </w:t>
      </w:r>
      <w:proofErr w:type="gramStart"/>
      <w:r w:rsidR="00443BB1">
        <w:rPr>
          <w:rFonts w:ascii="Times New Roman" w:hAnsi="Times New Roman" w:cs="Times New Roman"/>
        </w:rPr>
        <w:t>Wheeze?:</w:t>
      </w:r>
      <w:proofErr w:type="gramEnd"/>
      <w:r w:rsidR="00443BB1">
        <w:rPr>
          <w:rFonts w:ascii="Times New Roman" w:hAnsi="Times New Roman" w:cs="Times New Roman"/>
        </w:rPr>
        <w:t xml:space="preserve"> Asthma Clinical Assessment and Standardized Allergen Sampling</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AC720A" w:rsidP="004722C3">
      <w:pPr>
        <w:spacing w:after="0" w:line="240" w:lineRule="auto"/>
        <w:rPr>
          <w:rFonts w:ascii="Times New Roman" w:hAnsi="Times New Roman" w:cs="Times New Roman"/>
          <w:sz w:val="24"/>
          <w:szCs w:val="24"/>
        </w:rPr>
      </w:pPr>
      <w:r>
        <w:rPr>
          <w:rFonts w:ascii="Times New Roman" w:hAnsi="Times New Roman" w:cs="Times New Roman"/>
          <w:b/>
          <w:sz w:val="24"/>
          <w:szCs w:val="24"/>
        </w:rPr>
        <w:t>The Boston Medical Corporation</w:t>
      </w:r>
      <w:r>
        <w:rPr>
          <w:rFonts w:ascii="Times New Roman" w:hAnsi="Times New Roman" w:cs="Times New Roman"/>
          <w:sz w:val="24"/>
          <w:szCs w:val="24"/>
        </w:rPr>
        <w:t xml:space="preserve"> - </w:t>
      </w:r>
      <w:r w:rsidR="00443BB1">
        <w:rPr>
          <w:rFonts w:ascii="Times New Roman" w:hAnsi="Times New Roman" w:cs="Times New Roman"/>
          <w:sz w:val="24"/>
          <w:szCs w:val="24"/>
        </w:rPr>
        <w:t xml:space="preserve">The grantee will conduct robust standardized clinical assessments of 200 children with asthma, together with side-by-side allergen sampling in their homes, using three methods of settled dust collection and two metrics (loading and concentration). Eureka Mighty Mite, HSV- 4 vacuum, and an AIHA vacuum protocol will be used to measure three allergens (Der p1, Bla g1, MUP) with individual, single-surface, non-composited samples collected from three rooms (child’s bedroom, living room and kitchen.).  All three methods have been used in previous field studies, and all are being evaluated in the laboratory study by the U. of Minnesota that HUD has previously funded.  Statistical analyses </w:t>
      </w:r>
      <w:r w:rsidR="00443BB1">
        <w:rPr>
          <w:rFonts w:ascii="Times New Roman" w:hAnsi="Times New Roman" w:cs="Times New Roman"/>
          <w:sz w:val="24"/>
          <w:szCs w:val="24"/>
        </w:rPr>
        <w:lastRenderedPageBreak/>
        <w:t>will be performed to determine whether there are significant differences in the predictive power of the different methods by unit of measure and room sampled.</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443BB1" w:rsidP="004722C3">
      <w:pPr>
        <w:spacing w:after="0" w:line="240" w:lineRule="auto"/>
        <w:rPr>
          <w:rFonts w:ascii="Times New Roman" w:hAnsi="Times New Roman" w:cs="Times New Roman"/>
          <w:sz w:val="24"/>
          <w:szCs w:val="24"/>
        </w:rPr>
      </w:pPr>
      <w:r w:rsidRPr="00AC720A">
        <w:rPr>
          <w:rFonts w:ascii="Times New Roman" w:hAnsi="Times New Roman" w:cs="Times New Roman"/>
          <w:b/>
          <w:sz w:val="24"/>
          <w:szCs w:val="24"/>
        </w:rPr>
        <w:t>PI:</w:t>
      </w:r>
      <w:r>
        <w:rPr>
          <w:rFonts w:ascii="Times New Roman" w:hAnsi="Times New Roman" w:cs="Times New Roman"/>
          <w:sz w:val="24"/>
          <w:szCs w:val="24"/>
        </w:rPr>
        <w:t xml:space="preserve">  Megan Sandel, MD</w:t>
      </w:r>
      <w:r>
        <w:rPr>
          <w:rFonts w:ascii="Times New Roman" w:hAnsi="Times New Roman" w:cs="Times New Roman"/>
          <w:sz w:val="24"/>
          <w:szCs w:val="24"/>
        </w:rPr>
        <w:tab/>
      </w:r>
      <w:r>
        <w:rPr>
          <w:rFonts w:ascii="Times New Roman" w:hAnsi="Times New Roman" w:cs="Times New Roman"/>
          <w:sz w:val="24"/>
          <w:szCs w:val="24"/>
        </w:rPr>
        <w:tab/>
        <w:t>Award: $855,655</w:t>
      </w:r>
      <w:r>
        <w:rPr>
          <w:rFonts w:ascii="Times New Roman" w:hAnsi="Times New Roman" w:cs="Times New Roman"/>
          <w:sz w:val="24"/>
          <w:szCs w:val="24"/>
        </w:rPr>
        <w:tab/>
      </w:r>
      <w:r>
        <w:rPr>
          <w:rFonts w:ascii="Times New Roman" w:hAnsi="Times New Roman" w:cs="Times New Roman"/>
          <w:sz w:val="24"/>
          <w:szCs w:val="24"/>
        </w:rPr>
        <w:tab/>
        <w:t>Grant #:  MALHH0163-07</w:t>
      </w:r>
    </w:p>
    <w:p w:rsidR="004722C3" w:rsidRPr="0083265D" w:rsidRDefault="004722C3" w:rsidP="004722C3">
      <w:pPr>
        <w:spacing w:after="0" w:line="240" w:lineRule="auto"/>
        <w:rPr>
          <w:rFonts w:ascii="Times New Roman" w:hAnsi="Times New Roman" w:cs="Times New Roman"/>
          <w:sz w:val="24"/>
          <w:szCs w:val="24"/>
        </w:rPr>
      </w:pPr>
    </w:p>
    <w:p w:rsidR="00AC720A" w:rsidRDefault="00AC720A" w:rsidP="00AC720A">
      <w:pPr>
        <w:spacing w:after="0" w:line="240" w:lineRule="auto"/>
        <w:ind w:left="360" w:hanging="360"/>
        <w:rPr>
          <w:rFonts w:ascii="Times New Roman" w:hAnsi="Times New Roman" w:cs="Times New Roman"/>
          <w:b/>
          <w:sz w:val="24"/>
          <w:szCs w:val="24"/>
        </w:rPr>
      </w:pPr>
    </w:p>
    <w:p w:rsidR="0073752A" w:rsidRPr="00AC720A" w:rsidRDefault="009D7A95" w:rsidP="00AC720A">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 xml:space="preserve">Project </w:t>
      </w:r>
      <w:r w:rsidR="00443BB1">
        <w:rPr>
          <w:rFonts w:ascii="Times New Roman" w:hAnsi="Times New Roman" w:cs="Times New Roman"/>
          <w:b/>
          <w:sz w:val="24"/>
          <w:szCs w:val="24"/>
        </w:rPr>
        <w:t xml:space="preserve">Title: </w:t>
      </w:r>
      <w:r w:rsidR="00443BB1">
        <w:rPr>
          <w:rFonts w:ascii="Times New Roman" w:hAnsi="Times New Roman" w:cs="Times New Roman"/>
          <w:bCs/>
          <w:sz w:val="24"/>
          <w:szCs w:val="24"/>
        </w:rPr>
        <w:t>Mold Exposure in Homes and the Development of Children’s Atopy and Asthma</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AC720A" w:rsidP="004722C3">
      <w:pPr>
        <w:spacing w:after="0" w:line="240" w:lineRule="auto"/>
        <w:rPr>
          <w:rFonts w:ascii="Times New Roman" w:hAnsi="Times New Roman" w:cs="Times New Roman"/>
          <w:sz w:val="24"/>
          <w:szCs w:val="24"/>
        </w:rPr>
      </w:pPr>
      <w:r>
        <w:rPr>
          <w:rFonts w:ascii="Times New Roman" w:hAnsi="Times New Roman" w:cs="Times New Roman"/>
          <w:b/>
          <w:sz w:val="24"/>
          <w:szCs w:val="24"/>
        </w:rPr>
        <w:t>University of Cincinnati -</w:t>
      </w:r>
      <w:r>
        <w:rPr>
          <w:rFonts w:ascii="Times New Roman" w:hAnsi="Times New Roman" w:cs="Times New Roman"/>
          <w:sz w:val="24"/>
          <w:szCs w:val="24"/>
        </w:rPr>
        <w:t xml:space="preserve"> </w:t>
      </w:r>
      <w:r w:rsidR="00443BB1">
        <w:rPr>
          <w:rFonts w:ascii="Times New Roman" w:hAnsi="Times New Roman" w:cs="Times New Roman"/>
          <w:sz w:val="24"/>
          <w:szCs w:val="24"/>
        </w:rPr>
        <w:t xml:space="preserve">The main objective of this study is to identify an optimum method that is most predictive </w:t>
      </w:r>
      <w:r w:rsidR="00E84FB3">
        <w:rPr>
          <w:rFonts w:ascii="Times New Roman" w:hAnsi="Times New Roman" w:cs="Times New Roman"/>
          <w:sz w:val="24"/>
          <w:szCs w:val="24"/>
        </w:rPr>
        <w:t>of</w:t>
      </w:r>
      <w:r w:rsidR="00443BB1">
        <w:rPr>
          <w:rFonts w:ascii="Times New Roman" w:hAnsi="Times New Roman" w:cs="Times New Roman"/>
          <w:sz w:val="24"/>
          <w:szCs w:val="24"/>
        </w:rPr>
        <w:t xml:space="preserve"> the adverse health effects caused by mold exposure, especially the development of asthma and allergic rhinitis.  The study will test two newly developed concepts for the evaluation of moldy buildings: 1) the Relative Moldiness Index (RMI) based on data analyzed by the Mold Specific Quantitative Polymerase Chain Reaction (MQPCR) assay and 2) the fungal fragment sampling (in combination of two newly-developed assay methods).  These methods will be tested in a population-based study using the existing birth cohort of the Cincinnati Childhood Allergy and Air Pollution Study (CCAAPS)</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443BB1" w:rsidP="004722C3">
      <w:pPr>
        <w:spacing w:after="0" w:line="240" w:lineRule="auto"/>
        <w:rPr>
          <w:rFonts w:ascii="Times New Roman" w:hAnsi="Times New Roman" w:cs="Times New Roman"/>
          <w:sz w:val="24"/>
          <w:szCs w:val="24"/>
        </w:rPr>
      </w:pPr>
      <w:r w:rsidRPr="00BB2406">
        <w:rPr>
          <w:rFonts w:ascii="Times New Roman" w:hAnsi="Times New Roman" w:cs="Times New Roman"/>
          <w:b/>
          <w:sz w:val="24"/>
          <w:szCs w:val="24"/>
        </w:rPr>
        <w:t>PI:</w:t>
      </w:r>
      <w:r>
        <w:rPr>
          <w:rFonts w:ascii="Times New Roman" w:hAnsi="Times New Roman" w:cs="Times New Roman"/>
          <w:sz w:val="24"/>
          <w:szCs w:val="24"/>
        </w:rPr>
        <w:t xml:space="preserve"> Tiina Reponen, PhD </w:t>
      </w:r>
      <w:r>
        <w:rPr>
          <w:rFonts w:ascii="Times New Roman" w:hAnsi="Times New Roman" w:cs="Times New Roman"/>
          <w:sz w:val="24"/>
          <w:szCs w:val="24"/>
        </w:rPr>
        <w:tab/>
      </w:r>
      <w:r>
        <w:rPr>
          <w:rFonts w:ascii="Times New Roman" w:hAnsi="Times New Roman" w:cs="Times New Roman"/>
          <w:sz w:val="24"/>
          <w:szCs w:val="24"/>
        </w:rPr>
        <w:tab/>
        <w:t>Award:  $785,148</w:t>
      </w:r>
      <w:r>
        <w:rPr>
          <w:rFonts w:ascii="Times New Roman" w:hAnsi="Times New Roman" w:cs="Times New Roman"/>
          <w:sz w:val="24"/>
          <w:szCs w:val="24"/>
        </w:rPr>
        <w:tab/>
      </w:r>
      <w:r>
        <w:rPr>
          <w:rFonts w:ascii="Times New Roman" w:hAnsi="Times New Roman" w:cs="Times New Roman"/>
          <w:sz w:val="24"/>
          <w:szCs w:val="24"/>
        </w:rPr>
        <w:tab/>
        <w:t>Grant #: OHLHH0162-07</w:t>
      </w:r>
    </w:p>
    <w:p w:rsidR="00F35108" w:rsidRDefault="00F35108">
      <w:pPr>
        <w:spacing w:after="0" w:line="240" w:lineRule="auto"/>
        <w:rPr>
          <w:rFonts w:ascii="Times New Roman" w:hAnsi="Times New Roman" w:cs="Times New Roman"/>
          <w:sz w:val="24"/>
          <w:szCs w:val="24"/>
        </w:rPr>
      </w:pPr>
    </w:p>
    <w:p w:rsidR="00E84FB3" w:rsidRPr="00BB2406" w:rsidRDefault="00443BB1">
      <w:pPr>
        <w:spacing w:after="0" w:line="240" w:lineRule="auto"/>
        <w:rPr>
          <w:rFonts w:ascii="Times New Roman" w:hAnsi="Times New Roman" w:cs="Times New Roman"/>
          <w:b/>
          <w:sz w:val="24"/>
          <w:szCs w:val="24"/>
        </w:rPr>
      </w:pPr>
      <w:r w:rsidRPr="00BB2406">
        <w:rPr>
          <w:rFonts w:ascii="Times New Roman" w:hAnsi="Times New Roman" w:cs="Times New Roman"/>
          <w:b/>
          <w:sz w:val="24"/>
          <w:szCs w:val="24"/>
        </w:rPr>
        <w:t>Publication:</w:t>
      </w:r>
    </w:p>
    <w:p w:rsidR="0073752A" w:rsidRDefault="00443BB1">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Reponen, T., Levin, L., Johansson, E., Ryan, P., Burkle, J., Grinshpun, S. A., Zheng, S., Khurana, H. G. K. (2011)</w:t>
      </w:r>
      <w:r w:rsidR="00BB2406">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  High environmental relative moldiness index during infancy as a predictor of asthma at 7 years of age. </w:t>
      </w:r>
      <w:r>
        <w:rPr>
          <w:rFonts w:ascii="Times New Roman" w:eastAsia="Arial Unicode MS" w:hAnsi="Times New Roman" w:cs="Times New Roman"/>
          <w:i/>
          <w:iCs/>
          <w:color w:val="000000"/>
          <w:sz w:val="24"/>
          <w:szCs w:val="24"/>
        </w:rPr>
        <w:t xml:space="preserve">Annals of Allergy, Asthma and Immunology, </w:t>
      </w:r>
      <w:r>
        <w:rPr>
          <w:rFonts w:ascii="Times New Roman" w:eastAsia="Arial Unicode MS" w:hAnsi="Times New Roman" w:cs="Times New Roman"/>
          <w:iCs/>
          <w:color w:val="000000"/>
          <w:sz w:val="24"/>
          <w:szCs w:val="24"/>
        </w:rPr>
        <w:t>107(</w:t>
      </w:r>
      <w:r>
        <w:rPr>
          <w:rFonts w:ascii="Times New Roman" w:eastAsia="Arial Unicode MS" w:hAnsi="Times New Roman" w:cs="Times New Roman"/>
          <w:color w:val="000000"/>
          <w:sz w:val="24"/>
          <w:szCs w:val="24"/>
        </w:rPr>
        <w:t xml:space="preserve">2): 120-6. </w:t>
      </w:r>
    </w:p>
    <w:p w:rsidR="004722C3" w:rsidRDefault="004722C3" w:rsidP="00E84FB3">
      <w:pPr>
        <w:spacing w:after="0" w:line="240" w:lineRule="auto"/>
        <w:rPr>
          <w:rFonts w:ascii="Times New Roman" w:hAnsi="Times New Roman" w:cs="Times New Roman"/>
          <w:b/>
          <w:sz w:val="24"/>
          <w:szCs w:val="24"/>
        </w:rPr>
      </w:pPr>
    </w:p>
    <w:p w:rsidR="00FC6753" w:rsidRPr="0083265D" w:rsidRDefault="00FC6753" w:rsidP="00E84FB3">
      <w:pPr>
        <w:spacing w:after="0" w:line="240" w:lineRule="auto"/>
        <w:rPr>
          <w:rFonts w:ascii="Times New Roman" w:hAnsi="Times New Roman" w:cs="Times New Roman"/>
          <w:b/>
          <w:sz w:val="24"/>
          <w:szCs w:val="24"/>
        </w:rPr>
      </w:pPr>
    </w:p>
    <w:p w:rsidR="00BB2406" w:rsidRDefault="00BB2406" w:rsidP="00BB2406">
      <w:pPr>
        <w:spacing w:after="0" w:line="240" w:lineRule="auto"/>
        <w:rPr>
          <w:rFonts w:ascii="Times New Roman" w:hAnsi="Times New Roman" w:cs="Times New Roman"/>
          <w:b/>
          <w:sz w:val="24"/>
          <w:szCs w:val="24"/>
        </w:rPr>
      </w:pPr>
    </w:p>
    <w:p w:rsidR="00C90BCD" w:rsidRDefault="00C90BCD" w:rsidP="00BB2406">
      <w:pPr>
        <w:spacing w:after="0" w:line="240" w:lineRule="auto"/>
        <w:rPr>
          <w:rFonts w:ascii="Times New Roman" w:hAnsi="Times New Roman" w:cs="Times New Roman"/>
          <w:b/>
          <w:sz w:val="24"/>
          <w:szCs w:val="24"/>
        </w:rPr>
      </w:pPr>
    </w:p>
    <w:p w:rsidR="00C90BCD" w:rsidRDefault="00C90BCD" w:rsidP="00BB2406">
      <w:pPr>
        <w:spacing w:after="0" w:line="240" w:lineRule="auto"/>
        <w:rPr>
          <w:rFonts w:ascii="Times New Roman" w:hAnsi="Times New Roman" w:cs="Times New Roman"/>
          <w:b/>
          <w:sz w:val="24"/>
          <w:szCs w:val="24"/>
        </w:rPr>
      </w:pPr>
    </w:p>
    <w:p w:rsidR="00C90BCD" w:rsidRDefault="00C90BCD" w:rsidP="00BB2406">
      <w:pPr>
        <w:spacing w:after="0" w:line="240" w:lineRule="auto"/>
        <w:rPr>
          <w:rFonts w:ascii="Times New Roman" w:hAnsi="Times New Roman" w:cs="Times New Roman"/>
          <w:b/>
          <w:sz w:val="24"/>
          <w:szCs w:val="24"/>
        </w:rPr>
      </w:pPr>
    </w:p>
    <w:p w:rsidR="004722C3" w:rsidRPr="0083265D" w:rsidRDefault="00443BB1" w:rsidP="00BB240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Fiscal Year 2006 (4 </w:t>
      </w:r>
      <w:r w:rsidR="00C90BCD">
        <w:rPr>
          <w:rFonts w:ascii="Times New Roman" w:hAnsi="Times New Roman" w:cs="Times New Roman"/>
          <w:b/>
          <w:sz w:val="24"/>
          <w:szCs w:val="24"/>
        </w:rPr>
        <w:t xml:space="preserve">HHTS </w:t>
      </w:r>
      <w:r>
        <w:rPr>
          <w:rFonts w:ascii="Times New Roman" w:hAnsi="Times New Roman" w:cs="Times New Roman"/>
          <w:b/>
          <w:sz w:val="24"/>
          <w:szCs w:val="24"/>
        </w:rPr>
        <w:t>awards)</w:t>
      </w:r>
    </w:p>
    <w:p w:rsidR="004722C3" w:rsidRPr="0083265D" w:rsidRDefault="004722C3" w:rsidP="004722C3">
      <w:pPr>
        <w:spacing w:after="0" w:line="240" w:lineRule="auto"/>
        <w:rPr>
          <w:rFonts w:ascii="Times New Roman" w:hAnsi="Times New Roman" w:cs="Times New Roman"/>
          <w:b/>
          <w:sz w:val="24"/>
          <w:szCs w:val="24"/>
        </w:rPr>
      </w:pPr>
    </w:p>
    <w:p w:rsidR="0037260F" w:rsidRDefault="0037260F" w:rsidP="004722C3">
      <w:pPr>
        <w:spacing w:after="0" w:line="240" w:lineRule="auto"/>
        <w:rPr>
          <w:rFonts w:ascii="Times New Roman" w:hAnsi="Times New Roman" w:cs="Times New Roman"/>
          <w:b/>
          <w:sz w:val="24"/>
          <w:szCs w:val="24"/>
        </w:rPr>
      </w:pPr>
    </w:p>
    <w:p w:rsidR="0073752A" w:rsidRDefault="00E91412" w:rsidP="00BB2406">
      <w:pPr>
        <w:pStyle w:val="BodyText"/>
        <w:rPr>
          <w:rFonts w:ascii="Times New Roman" w:hAnsi="Times New Roman" w:cs="Times New Roman"/>
          <w:sz w:val="24"/>
          <w:szCs w:val="24"/>
        </w:rPr>
      </w:pPr>
      <w:r>
        <w:rPr>
          <w:rFonts w:ascii="Times New Roman" w:hAnsi="Times New Roman" w:cs="Times New Roman"/>
          <w:b/>
          <w:sz w:val="24"/>
          <w:szCs w:val="24"/>
        </w:rPr>
        <w:t xml:space="preserve">Project </w:t>
      </w:r>
      <w:r w:rsidR="00443BB1">
        <w:rPr>
          <w:rFonts w:ascii="Times New Roman" w:hAnsi="Times New Roman" w:cs="Times New Roman"/>
          <w:b/>
          <w:sz w:val="24"/>
          <w:szCs w:val="24"/>
        </w:rPr>
        <w:t xml:space="preserve">Title: </w:t>
      </w:r>
      <w:r w:rsidR="00443BB1">
        <w:rPr>
          <w:rFonts w:ascii="Times New Roman" w:hAnsi="Times New Roman" w:cs="Times New Roman"/>
          <w:sz w:val="24"/>
          <w:szCs w:val="24"/>
        </w:rPr>
        <w:t>A Field Study of the Growth and Removal of Microorganisms and Allergens on Carpet</w:t>
      </w:r>
    </w:p>
    <w:p w:rsidR="004722C3" w:rsidRDefault="00BB2406" w:rsidP="004722C3">
      <w:pPr>
        <w:spacing w:before="240" w:after="0" w:line="240" w:lineRule="auto"/>
        <w:rPr>
          <w:rFonts w:ascii="Times New Roman" w:hAnsi="Times New Roman" w:cs="Times New Roman"/>
          <w:sz w:val="24"/>
          <w:szCs w:val="24"/>
        </w:rPr>
      </w:pPr>
      <w:r>
        <w:rPr>
          <w:rFonts w:ascii="Times New Roman" w:hAnsi="Times New Roman" w:cs="Times New Roman"/>
          <w:b/>
          <w:sz w:val="24"/>
          <w:szCs w:val="24"/>
        </w:rPr>
        <w:t>Saint Louis University -</w:t>
      </w:r>
      <w:r>
        <w:rPr>
          <w:rFonts w:ascii="Times New Roman" w:hAnsi="Times New Roman" w:cs="Times New Roman"/>
          <w:sz w:val="24"/>
          <w:szCs w:val="24"/>
        </w:rPr>
        <w:t xml:space="preserve"> </w:t>
      </w:r>
      <w:r w:rsidR="00443BB1">
        <w:rPr>
          <w:rFonts w:ascii="Times New Roman" w:hAnsi="Times New Roman" w:cs="Times New Roman"/>
          <w:sz w:val="24"/>
          <w:szCs w:val="24"/>
        </w:rPr>
        <w:t>The applicant will conduct field studies at two locations to test the efficacy of two different methods for reducing levels of dust mites, fungi, and their allergens in carpet.  The methods to be tested in approximately 120 homes include dry vacuuming and biocide compared to dry vacuuming and dry steam injection/extraction, with both compared to a control (dry vacuum) group. Study sites include both a Midwestern temperate climate (St. Louis, MO area) and a more consistently humid coastal location in New Zealand.  This project follows a completed, HUD-funded laboratory study by the applicant that examined the growth of dust mite allergens and fungi in carpets.</w:t>
      </w:r>
    </w:p>
    <w:p w:rsidR="00C90BCD" w:rsidRPr="0083265D" w:rsidRDefault="00C90BCD" w:rsidP="004722C3">
      <w:pPr>
        <w:spacing w:before="240" w:after="0" w:line="240" w:lineRule="auto"/>
        <w:rPr>
          <w:rFonts w:ascii="Times New Roman" w:hAnsi="Times New Roman" w:cs="Times New Roman"/>
          <w:sz w:val="24"/>
          <w:szCs w:val="24"/>
        </w:rPr>
      </w:pPr>
    </w:p>
    <w:p w:rsidR="004722C3" w:rsidRPr="0083265D" w:rsidRDefault="00443BB1" w:rsidP="004722C3">
      <w:pPr>
        <w:spacing w:after="0" w:line="240" w:lineRule="auto"/>
        <w:rPr>
          <w:rFonts w:ascii="Times New Roman" w:hAnsi="Times New Roman" w:cs="Times New Roman"/>
          <w:sz w:val="24"/>
          <w:szCs w:val="24"/>
        </w:rPr>
      </w:pPr>
      <w:r w:rsidRPr="00BB2406">
        <w:rPr>
          <w:rFonts w:ascii="Times New Roman" w:hAnsi="Times New Roman" w:cs="Times New Roman"/>
          <w:b/>
          <w:sz w:val="24"/>
          <w:szCs w:val="24"/>
        </w:rPr>
        <w:t>PI:</w:t>
      </w:r>
      <w:r>
        <w:rPr>
          <w:rFonts w:ascii="Times New Roman" w:hAnsi="Times New Roman" w:cs="Times New Roman"/>
          <w:sz w:val="24"/>
          <w:szCs w:val="24"/>
        </w:rPr>
        <w:t xml:space="preserve"> Roger Lewis, PhD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Award:  $ 495,732</w:t>
      </w:r>
      <w:r>
        <w:rPr>
          <w:rFonts w:ascii="Times New Roman" w:hAnsi="Times New Roman" w:cs="Times New Roman"/>
          <w:sz w:val="24"/>
          <w:szCs w:val="24"/>
        </w:rPr>
        <w:tab/>
      </w:r>
      <w:r>
        <w:rPr>
          <w:rFonts w:ascii="Times New Roman" w:hAnsi="Times New Roman" w:cs="Times New Roman"/>
          <w:sz w:val="24"/>
          <w:szCs w:val="24"/>
        </w:rPr>
        <w:tab/>
        <w:t>Grant #: MOLHT0109-06</w:t>
      </w:r>
    </w:p>
    <w:p w:rsidR="004722C3" w:rsidRPr="0083265D" w:rsidRDefault="004722C3" w:rsidP="004722C3">
      <w:pPr>
        <w:spacing w:after="0" w:line="240" w:lineRule="auto"/>
        <w:rPr>
          <w:rFonts w:ascii="Times New Roman" w:hAnsi="Times New Roman" w:cs="Times New Roman"/>
          <w:b/>
          <w:sz w:val="24"/>
          <w:szCs w:val="24"/>
        </w:rPr>
      </w:pPr>
    </w:p>
    <w:p w:rsidR="00BB2406" w:rsidRDefault="00BB2406" w:rsidP="00BB2406">
      <w:pPr>
        <w:spacing w:after="0" w:line="240" w:lineRule="auto"/>
        <w:ind w:left="360" w:hanging="360"/>
        <w:rPr>
          <w:rFonts w:ascii="Times New Roman" w:hAnsi="Times New Roman" w:cs="Times New Roman"/>
          <w:b/>
          <w:sz w:val="24"/>
          <w:szCs w:val="24"/>
        </w:rPr>
      </w:pPr>
    </w:p>
    <w:p w:rsidR="0073752A" w:rsidRPr="00BB2406" w:rsidRDefault="00E91412" w:rsidP="00BB2406">
      <w:pPr>
        <w:spacing w:after="0" w:line="240" w:lineRule="auto"/>
        <w:ind w:left="360" w:hanging="360"/>
        <w:rPr>
          <w:rFonts w:ascii="Times New Roman" w:hAnsi="Times New Roman" w:cs="Times New Roman"/>
          <w:b/>
          <w:sz w:val="24"/>
          <w:szCs w:val="24"/>
        </w:rPr>
      </w:pPr>
      <w:r>
        <w:rPr>
          <w:rFonts w:ascii="Times New Roman" w:hAnsi="Times New Roman" w:cs="Times New Roman"/>
          <w:b/>
          <w:bCs/>
          <w:sz w:val="24"/>
          <w:szCs w:val="24"/>
        </w:rPr>
        <w:t xml:space="preserve">Project </w:t>
      </w:r>
      <w:r w:rsidR="00443BB1">
        <w:rPr>
          <w:rFonts w:ascii="Times New Roman" w:hAnsi="Times New Roman" w:cs="Times New Roman"/>
          <w:b/>
          <w:bCs/>
          <w:sz w:val="24"/>
          <w:szCs w:val="24"/>
        </w:rPr>
        <w:t xml:space="preserve">Title: </w:t>
      </w:r>
      <w:r w:rsidR="00332884">
        <w:rPr>
          <w:rFonts w:ascii="Times New Roman" w:hAnsi="Times New Roman" w:cs="Times New Roman"/>
          <w:b/>
          <w:bCs/>
          <w:sz w:val="24"/>
          <w:szCs w:val="24"/>
        </w:rPr>
        <w:t xml:space="preserve"> </w:t>
      </w:r>
      <w:r w:rsidR="00443BB1">
        <w:rPr>
          <w:rFonts w:ascii="Times New Roman" w:hAnsi="Times New Roman" w:cs="Times New Roman"/>
          <w:bCs/>
          <w:sz w:val="24"/>
          <w:szCs w:val="24"/>
        </w:rPr>
        <w:t>Comparison of Samplers for Measuring Common Allergens in Inner City Homes</w:t>
      </w:r>
    </w:p>
    <w:p w:rsidR="00BB2406" w:rsidRDefault="00BB2406" w:rsidP="004722C3">
      <w:pPr>
        <w:spacing w:after="0" w:line="240" w:lineRule="auto"/>
        <w:rPr>
          <w:rFonts w:ascii="Times New Roman" w:hAnsi="Times New Roman" w:cs="Times New Roman"/>
          <w:b/>
          <w:sz w:val="24"/>
          <w:szCs w:val="24"/>
        </w:rPr>
      </w:pPr>
    </w:p>
    <w:p w:rsidR="004722C3" w:rsidRPr="0083265D" w:rsidRDefault="00BB2406" w:rsidP="004722C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University of Minnesota - </w:t>
      </w:r>
      <w:r w:rsidR="00443BB1">
        <w:rPr>
          <w:rFonts w:ascii="Times New Roman" w:hAnsi="Times New Roman" w:cs="Times New Roman"/>
          <w:sz w:val="24"/>
          <w:szCs w:val="24"/>
        </w:rPr>
        <w:t>The main objectives of this laboratory-based study are to: (1) estimate the variability in the bulk dust and allergen collection efficiency for four vacuum samplers commonly used in allergen health effects studies; (2) quantify the effect of key environmental and sampler characteristics on allergen collection efficiency; (3) develop an empirical model that adjusts for varying collection efficiency, with the goal of making between-and within-study comparisons feasible, and supporting the development of health-based guidelines for allergens.  The applicant will develop a reference dust (for use in calibrating sampling and analytical techniques) using bulk dust obtained from a recently completed HUD-funded allergen intervention study.</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443BB1" w:rsidP="004722C3">
      <w:pPr>
        <w:spacing w:after="0" w:line="240" w:lineRule="auto"/>
        <w:rPr>
          <w:rFonts w:ascii="Times New Roman" w:hAnsi="Times New Roman" w:cs="Times New Roman"/>
          <w:sz w:val="24"/>
          <w:szCs w:val="24"/>
        </w:rPr>
      </w:pPr>
      <w:r w:rsidRPr="00BB2406">
        <w:rPr>
          <w:rFonts w:ascii="Times New Roman" w:hAnsi="Times New Roman" w:cs="Times New Roman"/>
          <w:b/>
          <w:sz w:val="24"/>
          <w:szCs w:val="24"/>
        </w:rPr>
        <w:t>PI:</w:t>
      </w:r>
      <w:r>
        <w:rPr>
          <w:rFonts w:ascii="Times New Roman" w:hAnsi="Times New Roman" w:cs="Times New Roman"/>
          <w:sz w:val="24"/>
          <w:szCs w:val="24"/>
        </w:rPr>
        <w:t xml:space="preserve"> John </w:t>
      </w:r>
      <w:proofErr w:type="spellStart"/>
      <w:r>
        <w:rPr>
          <w:rFonts w:ascii="Times New Roman" w:hAnsi="Times New Roman" w:cs="Times New Roman"/>
          <w:sz w:val="24"/>
          <w:szCs w:val="24"/>
        </w:rPr>
        <w:t>Adgate</w:t>
      </w:r>
      <w:proofErr w:type="spellEnd"/>
      <w:r>
        <w:rPr>
          <w:rFonts w:ascii="Times New Roman" w:hAnsi="Times New Roman" w:cs="Times New Roman"/>
          <w:sz w:val="24"/>
          <w:szCs w:val="24"/>
        </w:rPr>
        <w:t>, PhD</w:t>
      </w:r>
      <w:r w:rsidR="00BB240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Award:  $490,000</w:t>
      </w:r>
      <w:r>
        <w:rPr>
          <w:rFonts w:ascii="Times New Roman" w:hAnsi="Times New Roman" w:cs="Times New Roman"/>
          <w:sz w:val="24"/>
          <w:szCs w:val="24"/>
        </w:rPr>
        <w:tab/>
      </w:r>
      <w:r>
        <w:rPr>
          <w:rFonts w:ascii="Times New Roman" w:hAnsi="Times New Roman" w:cs="Times New Roman"/>
          <w:sz w:val="24"/>
          <w:szCs w:val="24"/>
        </w:rPr>
        <w:tab/>
        <w:t xml:space="preserve">Grant #: MNLHH0153-06 </w:t>
      </w:r>
    </w:p>
    <w:p w:rsidR="004722C3" w:rsidRDefault="004722C3" w:rsidP="004722C3">
      <w:pPr>
        <w:spacing w:after="0" w:line="240" w:lineRule="auto"/>
        <w:rPr>
          <w:rFonts w:ascii="Times New Roman" w:hAnsi="Times New Roman" w:cs="Times New Roman"/>
          <w:sz w:val="24"/>
          <w:szCs w:val="24"/>
        </w:rPr>
      </w:pPr>
    </w:p>
    <w:p w:rsidR="00BB2406" w:rsidRPr="0083265D" w:rsidRDefault="00BB2406" w:rsidP="004722C3">
      <w:pPr>
        <w:spacing w:after="0" w:line="240" w:lineRule="auto"/>
        <w:rPr>
          <w:rFonts w:ascii="Times New Roman" w:hAnsi="Times New Roman" w:cs="Times New Roman"/>
          <w:sz w:val="24"/>
          <w:szCs w:val="24"/>
        </w:rPr>
      </w:pPr>
    </w:p>
    <w:p w:rsidR="0073752A" w:rsidRDefault="00332884" w:rsidP="00BB2406">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Project </w:t>
      </w:r>
      <w:r w:rsidR="00443BB1">
        <w:rPr>
          <w:rFonts w:ascii="Times New Roman" w:hAnsi="Times New Roman" w:cs="Times New Roman"/>
          <w:b/>
          <w:bCs/>
          <w:sz w:val="24"/>
          <w:szCs w:val="24"/>
        </w:rPr>
        <w:t xml:space="preserve">Title: </w:t>
      </w:r>
      <w:r>
        <w:rPr>
          <w:rFonts w:ascii="Times New Roman" w:hAnsi="Times New Roman" w:cs="Times New Roman"/>
          <w:b/>
          <w:bCs/>
          <w:sz w:val="24"/>
          <w:szCs w:val="24"/>
        </w:rPr>
        <w:t xml:space="preserve"> </w:t>
      </w:r>
      <w:r w:rsidR="00443BB1">
        <w:rPr>
          <w:rFonts w:ascii="Times New Roman" w:hAnsi="Times New Roman" w:cs="Times New Roman"/>
          <w:bCs/>
          <w:sz w:val="24"/>
          <w:szCs w:val="24"/>
        </w:rPr>
        <w:t>The Relationship Between Housing and Health: A 30-Year Retrospective Analysis to Forecast Change</w:t>
      </w:r>
    </w:p>
    <w:p w:rsidR="00BB2406" w:rsidRPr="00BB2406" w:rsidRDefault="00BB2406" w:rsidP="00BB2406">
      <w:pPr>
        <w:spacing w:after="0" w:line="240" w:lineRule="auto"/>
        <w:rPr>
          <w:rFonts w:ascii="Times New Roman" w:hAnsi="Times New Roman" w:cs="Times New Roman"/>
          <w:b/>
          <w:sz w:val="24"/>
          <w:szCs w:val="24"/>
        </w:rPr>
      </w:pPr>
    </w:p>
    <w:p w:rsidR="004722C3" w:rsidRPr="0083265D" w:rsidRDefault="00BB2406" w:rsidP="004722C3">
      <w:pPr>
        <w:spacing w:after="0" w:line="240" w:lineRule="auto"/>
        <w:rPr>
          <w:rFonts w:ascii="Times New Roman" w:hAnsi="Times New Roman" w:cs="Times New Roman"/>
          <w:sz w:val="24"/>
          <w:szCs w:val="24"/>
        </w:rPr>
      </w:pPr>
      <w:r>
        <w:rPr>
          <w:rFonts w:ascii="Times New Roman" w:hAnsi="Times New Roman" w:cs="Times New Roman"/>
          <w:b/>
          <w:sz w:val="24"/>
          <w:szCs w:val="24"/>
        </w:rPr>
        <w:t>National Center for Healthy Housing -</w:t>
      </w:r>
      <w:r>
        <w:rPr>
          <w:rFonts w:ascii="Times New Roman" w:hAnsi="Times New Roman" w:cs="Times New Roman"/>
          <w:sz w:val="24"/>
          <w:szCs w:val="24"/>
        </w:rPr>
        <w:t xml:space="preserve"> </w:t>
      </w:r>
      <w:r w:rsidR="00443BB1">
        <w:rPr>
          <w:rFonts w:ascii="Times New Roman" w:hAnsi="Times New Roman" w:cs="Times New Roman"/>
          <w:sz w:val="24"/>
          <w:szCs w:val="24"/>
        </w:rPr>
        <w:t>The applicant proposes an analysis of existing housing and health databases, including the American Housing Survey, the National Health and Nutrition Examination Survey, U.S. Census data, and the Residential Energy Consumption Survey.  The applicant proposes to merge the databases and to conduct data analyses to identify associations between housing conditions (and their change over time) and health endpoints (including their change over time) over a period of several decades. The applicant proposes to develop a model using housing variables to predict health status, and to “validate” the model using the National Health Interview Survey data.  The applicant would then develop forecasting models to estimate future health status of the U.S. population based on housing trends, and apply the results towards improving housing assessment tools and to improve housing interventions.</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443BB1" w:rsidP="00E84FB3">
      <w:pPr>
        <w:spacing w:after="0" w:line="240" w:lineRule="auto"/>
        <w:rPr>
          <w:rFonts w:ascii="Times New Roman" w:hAnsi="Times New Roman" w:cs="Times New Roman"/>
          <w:sz w:val="24"/>
          <w:szCs w:val="24"/>
        </w:rPr>
      </w:pPr>
      <w:r w:rsidRPr="00BB2406">
        <w:rPr>
          <w:rFonts w:ascii="Times New Roman" w:hAnsi="Times New Roman" w:cs="Times New Roman"/>
          <w:b/>
          <w:sz w:val="24"/>
          <w:szCs w:val="24"/>
        </w:rPr>
        <w:t>PI:</w:t>
      </w:r>
      <w:r>
        <w:rPr>
          <w:rFonts w:ascii="Times New Roman" w:hAnsi="Times New Roman" w:cs="Times New Roman"/>
          <w:sz w:val="24"/>
          <w:szCs w:val="24"/>
        </w:rPr>
        <w:t xml:space="preserve"> Dave Jacobs, PhD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Award: $150,120</w:t>
      </w:r>
      <w:r>
        <w:rPr>
          <w:rFonts w:ascii="Times New Roman" w:hAnsi="Times New Roman" w:cs="Times New Roman"/>
          <w:sz w:val="24"/>
          <w:szCs w:val="24"/>
        </w:rPr>
        <w:tab/>
      </w:r>
      <w:r>
        <w:rPr>
          <w:rFonts w:ascii="Times New Roman" w:hAnsi="Times New Roman" w:cs="Times New Roman"/>
          <w:sz w:val="24"/>
          <w:szCs w:val="24"/>
        </w:rPr>
        <w:tab/>
        <w:t>Grant #: MDLHH0154-06</w:t>
      </w:r>
    </w:p>
    <w:p w:rsidR="00E84FB3" w:rsidRPr="00BB2406" w:rsidRDefault="00312172" w:rsidP="00E84FB3">
      <w:pPr>
        <w:pStyle w:val="body-paragraph1"/>
        <w:shd w:val="clear" w:color="auto" w:fill="FFFFFF"/>
        <w:spacing w:after="0" w:afterAutospacing="0"/>
        <w:rPr>
          <w:b/>
        </w:rPr>
      </w:pPr>
      <w:r w:rsidRPr="00BB2406">
        <w:rPr>
          <w:b/>
        </w:rPr>
        <w:t xml:space="preserve">Publication: </w:t>
      </w:r>
    </w:p>
    <w:p w:rsidR="0073752A" w:rsidRDefault="00312172" w:rsidP="00E84FB3">
      <w:pPr>
        <w:pStyle w:val="body-paragraph1"/>
        <w:shd w:val="clear" w:color="auto" w:fill="FFFFFF"/>
        <w:spacing w:before="0" w:beforeAutospacing="0" w:after="0" w:afterAutospacing="0"/>
        <w:rPr>
          <w:rFonts w:eastAsiaTheme="minorHAnsi"/>
        </w:rPr>
      </w:pPr>
      <w:r w:rsidRPr="00312172">
        <w:rPr>
          <w:rFonts w:eastAsiaTheme="minorHAnsi"/>
        </w:rPr>
        <w:t xml:space="preserve">Jacobs D, Wilson J, Dixon S, Smith J, Evens A. (2009) The relationship of housing and population health: A 30-year retrospective analysis. Environmental Health Perspectives, 117(4):597-604. </w:t>
      </w:r>
    </w:p>
    <w:p w:rsidR="004722C3" w:rsidRPr="0083265D" w:rsidRDefault="004722C3" w:rsidP="004722C3">
      <w:pPr>
        <w:spacing w:after="0" w:line="240" w:lineRule="auto"/>
        <w:rPr>
          <w:rFonts w:ascii="Times New Roman" w:hAnsi="Times New Roman" w:cs="Times New Roman"/>
          <w:b/>
          <w:sz w:val="24"/>
          <w:szCs w:val="24"/>
        </w:rPr>
      </w:pPr>
    </w:p>
    <w:p w:rsidR="00BB2406" w:rsidRDefault="00BB2406" w:rsidP="00BB2406">
      <w:pPr>
        <w:spacing w:after="0" w:line="240" w:lineRule="auto"/>
        <w:ind w:left="360" w:hanging="360"/>
        <w:rPr>
          <w:rFonts w:ascii="Times New Roman" w:hAnsi="Times New Roman" w:cs="Times New Roman"/>
          <w:b/>
          <w:sz w:val="24"/>
          <w:szCs w:val="24"/>
        </w:rPr>
      </w:pPr>
    </w:p>
    <w:p w:rsidR="0073752A" w:rsidRDefault="00332884" w:rsidP="00BB2406">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Project </w:t>
      </w:r>
      <w:r w:rsidR="00443BB1">
        <w:rPr>
          <w:rFonts w:ascii="Times New Roman" w:hAnsi="Times New Roman" w:cs="Times New Roman"/>
          <w:b/>
          <w:bCs/>
          <w:sz w:val="24"/>
          <w:szCs w:val="24"/>
        </w:rPr>
        <w:t xml:space="preserve">Title: </w:t>
      </w:r>
      <w:r>
        <w:rPr>
          <w:rFonts w:ascii="Times New Roman" w:hAnsi="Times New Roman" w:cs="Times New Roman"/>
          <w:b/>
          <w:bCs/>
          <w:sz w:val="24"/>
          <w:szCs w:val="24"/>
        </w:rPr>
        <w:t xml:space="preserve"> </w:t>
      </w:r>
      <w:r w:rsidR="00443BB1">
        <w:rPr>
          <w:rFonts w:ascii="Times New Roman" w:hAnsi="Times New Roman" w:cs="Times New Roman"/>
          <w:bCs/>
          <w:sz w:val="24"/>
          <w:szCs w:val="24"/>
        </w:rPr>
        <w:t>Sampling of Biological Contaminants from Surfaces in Flooded Homes of New Orleans:  Development, Evaluation and Implementation of a new Cost-Effective Protocol</w:t>
      </w:r>
    </w:p>
    <w:p w:rsidR="00BB2406" w:rsidRPr="00BB2406" w:rsidRDefault="00BB2406" w:rsidP="00BB2406">
      <w:pPr>
        <w:spacing w:after="0" w:line="240" w:lineRule="auto"/>
        <w:rPr>
          <w:rFonts w:ascii="Times New Roman" w:hAnsi="Times New Roman" w:cs="Times New Roman"/>
          <w:b/>
          <w:sz w:val="24"/>
          <w:szCs w:val="24"/>
        </w:rPr>
      </w:pPr>
    </w:p>
    <w:p w:rsidR="004722C3" w:rsidRPr="0083265D" w:rsidRDefault="00BB2406" w:rsidP="004722C3">
      <w:pPr>
        <w:pStyle w:val="BodyTextIndent"/>
        <w:ind w:left="0"/>
        <w:rPr>
          <w:rFonts w:ascii="Times New Roman" w:hAnsi="Times New Roman" w:cs="Times New Roman"/>
          <w:b/>
          <w:bCs/>
          <w:sz w:val="24"/>
          <w:szCs w:val="24"/>
        </w:rPr>
      </w:pPr>
      <w:r>
        <w:rPr>
          <w:rFonts w:ascii="Times New Roman" w:hAnsi="Times New Roman" w:cs="Times New Roman"/>
          <w:b/>
          <w:sz w:val="24"/>
          <w:szCs w:val="24"/>
        </w:rPr>
        <w:t>University of Cincinnati</w:t>
      </w:r>
      <w:r>
        <w:rPr>
          <w:rFonts w:ascii="Times New Roman" w:hAnsi="Times New Roman" w:cs="Times New Roman"/>
          <w:sz w:val="24"/>
          <w:szCs w:val="24"/>
        </w:rPr>
        <w:t xml:space="preserve"> - </w:t>
      </w:r>
      <w:r w:rsidR="00443BB1">
        <w:rPr>
          <w:rFonts w:ascii="Times New Roman" w:hAnsi="Times New Roman" w:cs="Times New Roman"/>
          <w:sz w:val="24"/>
          <w:szCs w:val="24"/>
        </w:rPr>
        <w:t xml:space="preserve">The proposed project utilizes a novel testing method, recently developed with HUD funding, for determining the aerosolization potential of mold and other biological contaminants growing on building surfaces (floor and mattress surface of each home). The project would explore the application of this tester prototype for aggressive sampling from </w:t>
      </w:r>
      <w:r w:rsidR="00443BB1">
        <w:rPr>
          <w:rFonts w:ascii="Times New Roman" w:hAnsi="Times New Roman" w:cs="Times New Roman"/>
          <w:sz w:val="24"/>
          <w:szCs w:val="24"/>
        </w:rPr>
        <w:lastRenderedPageBreak/>
        <w:t xml:space="preserve">floor and mattress surfaces of 50 homes in New Orleans that had been subjected to hurricane-related flooding.  The researchers would then model the data to assess the potential inhalation exposure to biological contaminants associated with excess moisture.  Samples would be analyzed for, mold (using Beta-glucan, a surrogate for total fungal biomass), endotoxin, and dust mite allergens. </w:t>
      </w:r>
    </w:p>
    <w:p w:rsidR="004722C3" w:rsidRPr="0083265D" w:rsidRDefault="004722C3" w:rsidP="004722C3">
      <w:pPr>
        <w:spacing w:after="0" w:line="240" w:lineRule="auto"/>
        <w:rPr>
          <w:rFonts w:ascii="Times New Roman" w:hAnsi="Times New Roman" w:cs="Times New Roman"/>
          <w:sz w:val="24"/>
          <w:szCs w:val="24"/>
        </w:rPr>
      </w:pPr>
    </w:p>
    <w:p w:rsidR="004722C3" w:rsidRPr="0083265D" w:rsidRDefault="00443BB1" w:rsidP="004722C3">
      <w:pPr>
        <w:spacing w:after="0" w:line="240" w:lineRule="auto"/>
        <w:rPr>
          <w:rFonts w:ascii="Times New Roman" w:hAnsi="Times New Roman" w:cs="Times New Roman"/>
          <w:sz w:val="24"/>
          <w:szCs w:val="24"/>
        </w:rPr>
      </w:pPr>
      <w:r w:rsidRPr="00084D57">
        <w:rPr>
          <w:rFonts w:ascii="Times New Roman" w:hAnsi="Times New Roman" w:cs="Times New Roman"/>
          <w:b/>
          <w:sz w:val="24"/>
          <w:szCs w:val="24"/>
        </w:rPr>
        <w:t>PI:</w:t>
      </w:r>
      <w:r>
        <w:rPr>
          <w:rFonts w:ascii="Times New Roman" w:hAnsi="Times New Roman" w:cs="Times New Roman"/>
          <w:sz w:val="24"/>
          <w:szCs w:val="24"/>
        </w:rPr>
        <w:t xml:space="preserve"> Sergey Grinshpun, PhD</w:t>
      </w:r>
      <w:r>
        <w:rPr>
          <w:rFonts w:ascii="Times New Roman" w:hAnsi="Times New Roman" w:cs="Times New Roman"/>
          <w:sz w:val="24"/>
          <w:szCs w:val="24"/>
        </w:rPr>
        <w:tab/>
      </w:r>
      <w:r>
        <w:rPr>
          <w:rFonts w:ascii="Times New Roman" w:hAnsi="Times New Roman" w:cs="Times New Roman"/>
          <w:sz w:val="24"/>
          <w:szCs w:val="24"/>
        </w:rPr>
        <w:tab/>
        <w:t>Award: $400,000</w:t>
      </w:r>
      <w:r>
        <w:rPr>
          <w:rFonts w:ascii="Times New Roman" w:hAnsi="Times New Roman" w:cs="Times New Roman"/>
          <w:sz w:val="24"/>
          <w:szCs w:val="24"/>
        </w:rPr>
        <w:tab/>
      </w:r>
      <w:r>
        <w:rPr>
          <w:rFonts w:ascii="Times New Roman" w:hAnsi="Times New Roman" w:cs="Times New Roman"/>
          <w:sz w:val="24"/>
          <w:szCs w:val="24"/>
        </w:rPr>
        <w:tab/>
        <w:t>Grant #: OHLHH0155-06</w:t>
      </w:r>
    </w:p>
    <w:p w:rsidR="00261D9C" w:rsidRDefault="00261D9C" w:rsidP="004722C3">
      <w:pPr>
        <w:spacing w:after="0" w:line="240" w:lineRule="auto"/>
        <w:rPr>
          <w:rFonts w:ascii="Times New Roman" w:hAnsi="Times New Roman" w:cs="Times New Roman"/>
          <w:sz w:val="24"/>
          <w:szCs w:val="24"/>
        </w:rPr>
      </w:pPr>
    </w:p>
    <w:p w:rsidR="004722C3" w:rsidRPr="00084D57" w:rsidRDefault="00443BB1" w:rsidP="004722C3">
      <w:pPr>
        <w:spacing w:after="0" w:line="240" w:lineRule="auto"/>
        <w:rPr>
          <w:rFonts w:ascii="Times New Roman" w:hAnsi="Times New Roman" w:cs="Times New Roman"/>
          <w:b/>
          <w:sz w:val="24"/>
          <w:szCs w:val="24"/>
        </w:rPr>
      </w:pPr>
      <w:r w:rsidRPr="00084D57">
        <w:rPr>
          <w:rFonts w:ascii="Times New Roman" w:hAnsi="Times New Roman" w:cs="Times New Roman"/>
          <w:b/>
          <w:sz w:val="24"/>
          <w:szCs w:val="24"/>
        </w:rPr>
        <w:t xml:space="preserve">Publications:  </w:t>
      </w:r>
    </w:p>
    <w:p w:rsidR="00BC6CDE" w:rsidRPr="0083265D" w:rsidRDefault="00312172" w:rsidP="00E84FB3">
      <w:pPr>
        <w:pStyle w:val="body-paragraph1"/>
        <w:shd w:val="clear" w:color="auto" w:fill="FFFFFF"/>
        <w:spacing w:before="0" w:beforeAutospacing="0"/>
        <w:rPr>
          <w:rFonts w:eastAsiaTheme="minorHAnsi"/>
        </w:rPr>
      </w:pPr>
      <w:r w:rsidRPr="00312172">
        <w:rPr>
          <w:rFonts w:eastAsiaTheme="minorHAnsi"/>
        </w:rPr>
        <w:t>Adhikari A, Lewis J, Grinshpun S, et al. Exposure matrices of endotoxin, (1→3)-β-d-glucan, fungi, and dust mite allergens in flood-affected homes of New Orleans. Science of the Total Environment [serial online]. October 15, 2010;408(22):5489-5498. Accessed April 9, 2012.</w:t>
      </w:r>
    </w:p>
    <w:p w:rsidR="004722C3" w:rsidRDefault="00443BB1" w:rsidP="00B62472">
      <w:pPr>
        <w:pStyle w:val="NoSpacing"/>
        <w:rPr>
          <w:rFonts w:ascii="Times New Roman" w:hAnsi="Times New Roman" w:cs="Times New Roman"/>
          <w:sz w:val="24"/>
          <w:szCs w:val="24"/>
        </w:rPr>
      </w:pPr>
      <w:r>
        <w:rPr>
          <w:rFonts w:ascii="Times New Roman" w:hAnsi="Times New Roman" w:cs="Times New Roman"/>
          <w:sz w:val="24"/>
          <w:szCs w:val="24"/>
        </w:rPr>
        <w:t>Sung-Chul, S, Reponen, T, Levin, L, Borchelt, T, &amp; Grinshpun, S. (2008) Aerosolization of Particulate (1→3)-ß-D-Glucan from Moldy Materials, Applied &amp; Environmental Microbiology, 74, 3, pp. 585-593</w:t>
      </w:r>
      <w:r w:rsidR="00B62472">
        <w:rPr>
          <w:rFonts w:ascii="Times New Roman" w:hAnsi="Times New Roman" w:cs="Times New Roman"/>
          <w:sz w:val="24"/>
          <w:szCs w:val="24"/>
        </w:rPr>
        <w:t>.</w:t>
      </w:r>
    </w:p>
    <w:p w:rsidR="00391D7D" w:rsidRDefault="00391D7D" w:rsidP="00B62472">
      <w:pPr>
        <w:pStyle w:val="NoSpacing"/>
        <w:rPr>
          <w:rFonts w:ascii="Times New Roman" w:hAnsi="Times New Roman" w:cs="Times New Roman"/>
          <w:sz w:val="24"/>
          <w:szCs w:val="24"/>
        </w:rPr>
      </w:pPr>
    </w:p>
    <w:p w:rsidR="004A394C" w:rsidRDefault="004A394C" w:rsidP="00B62472">
      <w:pPr>
        <w:pStyle w:val="NoSpacing"/>
        <w:rPr>
          <w:rFonts w:ascii="Times New Roman" w:hAnsi="Times New Roman" w:cs="Times New Roman"/>
          <w:sz w:val="24"/>
          <w:szCs w:val="24"/>
        </w:rPr>
      </w:pPr>
    </w:p>
    <w:p w:rsidR="004A394C" w:rsidRDefault="004A394C" w:rsidP="00B62472">
      <w:pPr>
        <w:pStyle w:val="NoSpacing"/>
        <w:rPr>
          <w:rFonts w:ascii="Times New Roman" w:hAnsi="Times New Roman" w:cs="Times New Roman"/>
          <w:sz w:val="24"/>
          <w:szCs w:val="24"/>
        </w:rPr>
      </w:pPr>
    </w:p>
    <w:p w:rsidR="00391D7D" w:rsidRDefault="00391D7D" w:rsidP="00B62472">
      <w:pPr>
        <w:pStyle w:val="NoSpacing"/>
        <w:rPr>
          <w:rFonts w:ascii="Times New Roman" w:hAnsi="Times New Roman" w:cs="Times New Roman"/>
          <w:sz w:val="24"/>
          <w:szCs w:val="24"/>
        </w:rPr>
      </w:pPr>
    </w:p>
    <w:p w:rsidR="00391D7D" w:rsidRDefault="00391D7D" w:rsidP="00B62472">
      <w:pPr>
        <w:pStyle w:val="NoSpacing"/>
        <w:rPr>
          <w:rFonts w:ascii="Times New Roman" w:hAnsi="Times New Roman" w:cs="Times New Roman"/>
          <w:sz w:val="24"/>
          <w:szCs w:val="24"/>
        </w:rPr>
      </w:pPr>
    </w:p>
    <w:p w:rsidR="00391D7D" w:rsidRDefault="00391D7D" w:rsidP="00B62472">
      <w:pPr>
        <w:pStyle w:val="NoSpacing"/>
        <w:rPr>
          <w:rFonts w:ascii="Times New Roman" w:hAnsi="Times New Roman" w:cs="Times New Roman"/>
          <w:sz w:val="24"/>
          <w:szCs w:val="24"/>
        </w:rPr>
      </w:pPr>
    </w:p>
    <w:p w:rsidR="00084D57" w:rsidRDefault="00391D7D" w:rsidP="00391D7D">
      <w:pPr>
        <w:pStyle w:val="NoSpacing"/>
        <w:rPr>
          <w:rFonts w:ascii="Times New Roman" w:hAnsi="Times New Roman" w:cs="Times New Roman"/>
          <w:b/>
          <w:sz w:val="24"/>
          <w:szCs w:val="24"/>
        </w:rPr>
      </w:pPr>
      <w:r w:rsidRPr="00084D57">
        <w:rPr>
          <w:rFonts w:ascii="Times New Roman" w:hAnsi="Times New Roman" w:cs="Times New Roman"/>
          <w:b/>
          <w:sz w:val="24"/>
          <w:szCs w:val="24"/>
        </w:rPr>
        <w:t xml:space="preserve">HUD contacts:  </w:t>
      </w:r>
    </w:p>
    <w:p w:rsidR="00391D7D" w:rsidRPr="00084D57" w:rsidRDefault="00391D7D" w:rsidP="00391D7D">
      <w:pPr>
        <w:pStyle w:val="NoSpacing"/>
        <w:rPr>
          <w:rFonts w:ascii="Times New Roman" w:hAnsi="Times New Roman" w:cs="Times New Roman"/>
          <w:b/>
          <w:sz w:val="24"/>
          <w:szCs w:val="24"/>
        </w:rPr>
      </w:pPr>
      <w:r w:rsidRPr="00084D57">
        <w:rPr>
          <w:rFonts w:ascii="Times New Roman" w:hAnsi="Times New Roman" w:cs="Times New Roman"/>
          <w:b/>
          <w:sz w:val="24"/>
          <w:szCs w:val="24"/>
        </w:rPr>
        <w:t xml:space="preserve">Peter J. Ashley; </w:t>
      </w:r>
      <w:hyperlink r:id="rId63" w:history="1">
        <w:r w:rsidR="00041A26" w:rsidRPr="00482BEB">
          <w:rPr>
            <w:rStyle w:val="Hyperlink"/>
            <w:rFonts w:ascii="Times New Roman" w:hAnsi="Times New Roman" w:cs="Times New Roman"/>
            <w:b/>
            <w:sz w:val="24"/>
            <w:szCs w:val="24"/>
          </w:rPr>
          <w:t>Peter.J.Ashley@hud.gov</w:t>
        </w:r>
      </w:hyperlink>
      <w:r w:rsidR="00041A26">
        <w:rPr>
          <w:rFonts w:ascii="Times New Roman" w:hAnsi="Times New Roman" w:cs="Times New Roman"/>
          <w:b/>
          <w:sz w:val="24"/>
          <w:szCs w:val="24"/>
        </w:rPr>
        <w:t xml:space="preserve"> </w:t>
      </w:r>
      <w:r w:rsidRPr="00084D57">
        <w:rPr>
          <w:rFonts w:ascii="Times New Roman" w:hAnsi="Times New Roman" w:cs="Times New Roman"/>
          <w:b/>
          <w:sz w:val="24"/>
          <w:szCs w:val="24"/>
        </w:rPr>
        <w:t xml:space="preserve"> or </w:t>
      </w:r>
      <w:r w:rsidR="00041A26">
        <w:rPr>
          <w:rFonts w:ascii="Times New Roman" w:hAnsi="Times New Roman" w:cs="Times New Roman"/>
          <w:b/>
          <w:sz w:val="24"/>
          <w:szCs w:val="24"/>
        </w:rPr>
        <w:t xml:space="preserve">J. </w:t>
      </w:r>
      <w:r w:rsidRPr="00084D57">
        <w:rPr>
          <w:rFonts w:ascii="Times New Roman" w:hAnsi="Times New Roman" w:cs="Times New Roman"/>
          <w:b/>
          <w:sz w:val="24"/>
          <w:szCs w:val="24"/>
        </w:rPr>
        <w:t>Kofi Berko</w:t>
      </w:r>
      <w:r w:rsidR="00041A26">
        <w:rPr>
          <w:rFonts w:ascii="Times New Roman" w:hAnsi="Times New Roman" w:cs="Times New Roman"/>
          <w:b/>
          <w:sz w:val="24"/>
          <w:szCs w:val="24"/>
        </w:rPr>
        <w:t xml:space="preserve"> Jr.</w:t>
      </w:r>
      <w:r w:rsidRPr="00084D57">
        <w:rPr>
          <w:rFonts w:ascii="Times New Roman" w:hAnsi="Times New Roman" w:cs="Times New Roman"/>
          <w:b/>
          <w:sz w:val="24"/>
          <w:szCs w:val="24"/>
        </w:rPr>
        <w:t xml:space="preserve">; </w:t>
      </w:r>
      <w:hyperlink r:id="rId64" w:history="1">
        <w:r w:rsidR="00041A26" w:rsidRPr="00482BEB">
          <w:rPr>
            <w:rStyle w:val="Hyperlink"/>
            <w:rFonts w:ascii="Times New Roman" w:hAnsi="Times New Roman" w:cs="Times New Roman"/>
            <w:b/>
            <w:sz w:val="24"/>
            <w:szCs w:val="24"/>
          </w:rPr>
          <w:t>J.Kofi.Berko@hud.gov</w:t>
        </w:r>
      </w:hyperlink>
      <w:r w:rsidR="00041A26">
        <w:rPr>
          <w:rFonts w:ascii="Times New Roman" w:hAnsi="Times New Roman" w:cs="Times New Roman"/>
          <w:b/>
          <w:sz w:val="24"/>
          <w:szCs w:val="24"/>
        </w:rPr>
        <w:t xml:space="preserve"> </w:t>
      </w:r>
    </w:p>
    <w:p w:rsidR="00391D7D" w:rsidRPr="0083265D" w:rsidRDefault="00391D7D" w:rsidP="00B62472">
      <w:pPr>
        <w:pStyle w:val="NoSpacing"/>
        <w:rPr>
          <w:rFonts w:ascii="Times New Roman" w:hAnsi="Times New Roman" w:cs="Times New Roman"/>
          <w:sz w:val="24"/>
          <w:szCs w:val="24"/>
        </w:rPr>
      </w:pPr>
    </w:p>
    <w:sectPr w:rsidR="00391D7D" w:rsidRPr="0083265D" w:rsidSect="00CE4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19E4"/>
    <w:multiLevelType w:val="multilevel"/>
    <w:tmpl w:val="C0DAE956"/>
    <w:lvl w:ilvl="0">
      <w:start w:val="1"/>
      <w:numFmt w:val="upperRoman"/>
      <w:pStyle w:val="Heading1"/>
      <w:lvlText w:val="%1."/>
      <w:lvlJc w:val="left"/>
      <w:pPr>
        <w:tabs>
          <w:tab w:val="num" w:pos="360"/>
        </w:tabs>
        <w:ind w:left="0" w:firstLine="0"/>
      </w:pPr>
      <w:rPr>
        <w:rFonts w:hint="default"/>
      </w:rPr>
    </w:lvl>
    <w:lvl w:ilvl="1">
      <w:start w:val="1"/>
      <w:numFmt w:val="upperRoman"/>
      <w:pStyle w:val="Heading2"/>
      <w:lvlText w:val="%2."/>
      <w:lvlJc w:val="left"/>
      <w:pPr>
        <w:tabs>
          <w:tab w:val="num" w:pos="144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 w15:restartNumberingAfterBreak="0">
    <w:nsid w:val="154D6ED9"/>
    <w:multiLevelType w:val="hybridMultilevel"/>
    <w:tmpl w:val="E26C0B5C"/>
    <w:lvl w:ilvl="0" w:tplc="7FFC6A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526B1"/>
    <w:multiLevelType w:val="hybridMultilevel"/>
    <w:tmpl w:val="F13AF5FE"/>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C241F"/>
    <w:multiLevelType w:val="hybridMultilevel"/>
    <w:tmpl w:val="440A94E2"/>
    <w:lvl w:ilvl="0" w:tplc="08249492">
      <w:start w:val="1"/>
      <w:numFmt w:val="decimal"/>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D0BCD"/>
    <w:multiLevelType w:val="hybridMultilevel"/>
    <w:tmpl w:val="231EA252"/>
    <w:lvl w:ilvl="0" w:tplc="6C461324">
      <w:start w:val="1"/>
      <w:numFmt w:val="decimal"/>
      <w:lvlText w:val="%1."/>
      <w:lvlJc w:val="left"/>
      <w:pPr>
        <w:tabs>
          <w:tab w:val="num" w:pos="907"/>
        </w:tabs>
        <w:ind w:left="907"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83D331B"/>
    <w:multiLevelType w:val="hybridMultilevel"/>
    <w:tmpl w:val="B45CC6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E0630B5"/>
    <w:multiLevelType w:val="hybridMultilevel"/>
    <w:tmpl w:val="5E74FA1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467E7"/>
    <w:multiLevelType w:val="hybridMultilevel"/>
    <w:tmpl w:val="3A402880"/>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901CD"/>
    <w:multiLevelType w:val="hybridMultilevel"/>
    <w:tmpl w:val="0194DF5E"/>
    <w:lvl w:ilvl="0" w:tplc="9D86AF2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A4BED"/>
    <w:multiLevelType w:val="hybridMultilevel"/>
    <w:tmpl w:val="12BAB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2C3"/>
    <w:rsid w:val="00004827"/>
    <w:rsid w:val="00021FF1"/>
    <w:rsid w:val="00030AB4"/>
    <w:rsid w:val="00035B6C"/>
    <w:rsid w:val="000406B7"/>
    <w:rsid w:val="00041956"/>
    <w:rsid w:val="00041A26"/>
    <w:rsid w:val="0004392F"/>
    <w:rsid w:val="0005058F"/>
    <w:rsid w:val="000518AA"/>
    <w:rsid w:val="000700AD"/>
    <w:rsid w:val="00084D57"/>
    <w:rsid w:val="0009763A"/>
    <w:rsid w:val="000B1B62"/>
    <w:rsid w:val="000C24B8"/>
    <w:rsid w:val="000C2513"/>
    <w:rsid w:val="000F6EC7"/>
    <w:rsid w:val="00102EAF"/>
    <w:rsid w:val="00106FD0"/>
    <w:rsid w:val="001227F1"/>
    <w:rsid w:val="00160CE9"/>
    <w:rsid w:val="00166795"/>
    <w:rsid w:val="0017692D"/>
    <w:rsid w:val="00186BFA"/>
    <w:rsid w:val="001A281B"/>
    <w:rsid w:val="001C283E"/>
    <w:rsid w:val="001D2248"/>
    <w:rsid w:val="001E4B14"/>
    <w:rsid w:val="001E7DF8"/>
    <w:rsid w:val="001F4CFD"/>
    <w:rsid w:val="00213CA4"/>
    <w:rsid w:val="00214DF2"/>
    <w:rsid w:val="00224DB6"/>
    <w:rsid w:val="002270AA"/>
    <w:rsid w:val="0022782E"/>
    <w:rsid w:val="00237A46"/>
    <w:rsid w:val="00245F79"/>
    <w:rsid w:val="00261D9C"/>
    <w:rsid w:val="00261DA1"/>
    <w:rsid w:val="00270514"/>
    <w:rsid w:val="00275D58"/>
    <w:rsid w:val="002C0EEF"/>
    <w:rsid w:val="002D4296"/>
    <w:rsid w:val="002F03CF"/>
    <w:rsid w:val="0030270B"/>
    <w:rsid w:val="003050F7"/>
    <w:rsid w:val="00312172"/>
    <w:rsid w:val="00321B72"/>
    <w:rsid w:val="00332884"/>
    <w:rsid w:val="00332F7A"/>
    <w:rsid w:val="00352456"/>
    <w:rsid w:val="00366C67"/>
    <w:rsid w:val="00371826"/>
    <w:rsid w:val="0037260F"/>
    <w:rsid w:val="003776BB"/>
    <w:rsid w:val="00383427"/>
    <w:rsid w:val="00391D7D"/>
    <w:rsid w:val="00393B0B"/>
    <w:rsid w:val="003B7F73"/>
    <w:rsid w:val="003C2901"/>
    <w:rsid w:val="003C6A7D"/>
    <w:rsid w:val="003E6670"/>
    <w:rsid w:val="003E7F19"/>
    <w:rsid w:val="003F5FFB"/>
    <w:rsid w:val="0040044B"/>
    <w:rsid w:val="00415434"/>
    <w:rsid w:val="00421622"/>
    <w:rsid w:val="00443BB1"/>
    <w:rsid w:val="004463BA"/>
    <w:rsid w:val="004564F3"/>
    <w:rsid w:val="00460A86"/>
    <w:rsid w:val="004722C3"/>
    <w:rsid w:val="004809C3"/>
    <w:rsid w:val="00483A73"/>
    <w:rsid w:val="004A394C"/>
    <w:rsid w:val="004C45FF"/>
    <w:rsid w:val="004E20A5"/>
    <w:rsid w:val="004E4AD6"/>
    <w:rsid w:val="004F0ECE"/>
    <w:rsid w:val="004F1F89"/>
    <w:rsid w:val="00503DA2"/>
    <w:rsid w:val="00511DBF"/>
    <w:rsid w:val="005128AE"/>
    <w:rsid w:val="00515BB5"/>
    <w:rsid w:val="00526A06"/>
    <w:rsid w:val="00533A7C"/>
    <w:rsid w:val="00533CB9"/>
    <w:rsid w:val="0058642B"/>
    <w:rsid w:val="00593E8F"/>
    <w:rsid w:val="00597960"/>
    <w:rsid w:val="005A4913"/>
    <w:rsid w:val="005B5869"/>
    <w:rsid w:val="005B65C9"/>
    <w:rsid w:val="005C2E6C"/>
    <w:rsid w:val="005D094A"/>
    <w:rsid w:val="006039E1"/>
    <w:rsid w:val="00605CE7"/>
    <w:rsid w:val="00610F15"/>
    <w:rsid w:val="006146F4"/>
    <w:rsid w:val="00625416"/>
    <w:rsid w:val="00637BA8"/>
    <w:rsid w:val="00650806"/>
    <w:rsid w:val="006510AB"/>
    <w:rsid w:val="00661DC3"/>
    <w:rsid w:val="00695F66"/>
    <w:rsid w:val="006A5F25"/>
    <w:rsid w:val="006A7D80"/>
    <w:rsid w:val="006B2486"/>
    <w:rsid w:val="006B5A32"/>
    <w:rsid w:val="006C0112"/>
    <w:rsid w:val="006D3B5A"/>
    <w:rsid w:val="006F16C5"/>
    <w:rsid w:val="006F374B"/>
    <w:rsid w:val="006F5A48"/>
    <w:rsid w:val="007236D2"/>
    <w:rsid w:val="00726118"/>
    <w:rsid w:val="007374BA"/>
    <w:rsid w:val="0073752A"/>
    <w:rsid w:val="007379EB"/>
    <w:rsid w:val="00762C28"/>
    <w:rsid w:val="00762F49"/>
    <w:rsid w:val="0076440F"/>
    <w:rsid w:val="008049FE"/>
    <w:rsid w:val="0083265D"/>
    <w:rsid w:val="00851B5F"/>
    <w:rsid w:val="00857338"/>
    <w:rsid w:val="00865C48"/>
    <w:rsid w:val="00872096"/>
    <w:rsid w:val="008931F3"/>
    <w:rsid w:val="0089410D"/>
    <w:rsid w:val="00896B8B"/>
    <w:rsid w:val="008A557E"/>
    <w:rsid w:val="008D0C05"/>
    <w:rsid w:val="008D0E8B"/>
    <w:rsid w:val="008D3102"/>
    <w:rsid w:val="008D50C8"/>
    <w:rsid w:val="008D674A"/>
    <w:rsid w:val="008E1B36"/>
    <w:rsid w:val="0091534B"/>
    <w:rsid w:val="00922FC4"/>
    <w:rsid w:val="009548B8"/>
    <w:rsid w:val="00967559"/>
    <w:rsid w:val="00980E11"/>
    <w:rsid w:val="00996107"/>
    <w:rsid w:val="009A1533"/>
    <w:rsid w:val="009D0D80"/>
    <w:rsid w:val="009D5E68"/>
    <w:rsid w:val="009D7A95"/>
    <w:rsid w:val="00A1001A"/>
    <w:rsid w:val="00A20D42"/>
    <w:rsid w:val="00A34DD4"/>
    <w:rsid w:val="00A40E1F"/>
    <w:rsid w:val="00A44710"/>
    <w:rsid w:val="00A600EF"/>
    <w:rsid w:val="00A84ED8"/>
    <w:rsid w:val="00AC720A"/>
    <w:rsid w:val="00AD2837"/>
    <w:rsid w:val="00AE38D6"/>
    <w:rsid w:val="00B0165C"/>
    <w:rsid w:val="00B10CF3"/>
    <w:rsid w:val="00B26C2E"/>
    <w:rsid w:val="00B310CC"/>
    <w:rsid w:val="00B46956"/>
    <w:rsid w:val="00B474A0"/>
    <w:rsid w:val="00B6010E"/>
    <w:rsid w:val="00B6176A"/>
    <w:rsid w:val="00B62472"/>
    <w:rsid w:val="00B663FA"/>
    <w:rsid w:val="00B71A84"/>
    <w:rsid w:val="00B83F02"/>
    <w:rsid w:val="00B8729D"/>
    <w:rsid w:val="00B9736A"/>
    <w:rsid w:val="00BA1DB9"/>
    <w:rsid w:val="00BA2F02"/>
    <w:rsid w:val="00BA6F6F"/>
    <w:rsid w:val="00BB2406"/>
    <w:rsid w:val="00BC6CDE"/>
    <w:rsid w:val="00BE12AB"/>
    <w:rsid w:val="00BF5D68"/>
    <w:rsid w:val="00C15021"/>
    <w:rsid w:val="00C220B0"/>
    <w:rsid w:val="00C3103A"/>
    <w:rsid w:val="00C36A82"/>
    <w:rsid w:val="00C46F3B"/>
    <w:rsid w:val="00C52F88"/>
    <w:rsid w:val="00C645CA"/>
    <w:rsid w:val="00C74764"/>
    <w:rsid w:val="00C90BCD"/>
    <w:rsid w:val="00CA71EE"/>
    <w:rsid w:val="00CB0B48"/>
    <w:rsid w:val="00CB59C9"/>
    <w:rsid w:val="00CB735A"/>
    <w:rsid w:val="00CC2489"/>
    <w:rsid w:val="00CC32E1"/>
    <w:rsid w:val="00CD5E04"/>
    <w:rsid w:val="00CD7B9F"/>
    <w:rsid w:val="00CE4C0F"/>
    <w:rsid w:val="00CE5B68"/>
    <w:rsid w:val="00D05E6B"/>
    <w:rsid w:val="00D116D7"/>
    <w:rsid w:val="00D164E7"/>
    <w:rsid w:val="00D3739F"/>
    <w:rsid w:val="00D43415"/>
    <w:rsid w:val="00D46515"/>
    <w:rsid w:val="00D55BB3"/>
    <w:rsid w:val="00D61946"/>
    <w:rsid w:val="00D642D6"/>
    <w:rsid w:val="00D72369"/>
    <w:rsid w:val="00D93C45"/>
    <w:rsid w:val="00DA057E"/>
    <w:rsid w:val="00DC183B"/>
    <w:rsid w:val="00DC7197"/>
    <w:rsid w:val="00E11C1E"/>
    <w:rsid w:val="00E65151"/>
    <w:rsid w:val="00E67AA4"/>
    <w:rsid w:val="00E84FB3"/>
    <w:rsid w:val="00E91412"/>
    <w:rsid w:val="00EA5120"/>
    <w:rsid w:val="00EE3568"/>
    <w:rsid w:val="00EE364C"/>
    <w:rsid w:val="00EE6B2C"/>
    <w:rsid w:val="00F0190A"/>
    <w:rsid w:val="00F024E9"/>
    <w:rsid w:val="00F02DDC"/>
    <w:rsid w:val="00F078CC"/>
    <w:rsid w:val="00F22CDD"/>
    <w:rsid w:val="00F26A4A"/>
    <w:rsid w:val="00F35108"/>
    <w:rsid w:val="00F37CE7"/>
    <w:rsid w:val="00F466A3"/>
    <w:rsid w:val="00F52391"/>
    <w:rsid w:val="00F5372E"/>
    <w:rsid w:val="00F53BBA"/>
    <w:rsid w:val="00F62B26"/>
    <w:rsid w:val="00F954CE"/>
    <w:rsid w:val="00FA73AA"/>
    <w:rsid w:val="00FB0DCC"/>
    <w:rsid w:val="00FB4367"/>
    <w:rsid w:val="00FC6753"/>
    <w:rsid w:val="00FD3D33"/>
    <w:rsid w:val="00FE4FB3"/>
    <w:rsid w:val="00FF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1830"/>
  <w15:docId w15:val="{21FA2FB6-3953-47EE-99AA-75460BDC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2C3"/>
  </w:style>
  <w:style w:type="paragraph" w:styleId="Heading1">
    <w:name w:val="heading 1"/>
    <w:basedOn w:val="Normal"/>
    <w:next w:val="Normal"/>
    <w:link w:val="Heading1Char"/>
    <w:qFormat/>
    <w:rsid w:val="004722C3"/>
    <w:pPr>
      <w:keepNext/>
      <w:widowControl w:val="0"/>
      <w:numPr>
        <w:numId w:val="1"/>
      </w:numPr>
      <w:suppressAutoHyphens/>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pacing w:val="-3"/>
      <w:sz w:val="24"/>
      <w:szCs w:val="20"/>
    </w:rPr>
  </w:style>
  <w:style w:type="paragraph" w:styleId="Heading2">
    <w:name w:val="heading 2"/>
    <w:basedOn w:val="Normal"/>
    <w:next w:val="Normal"/>
    <w:link w:val="Heading2Char"/>
    <w:qFormat/>
    <w:rsid w:val="004722C3"/>
    <w:pPr>
      <w:keepNext/>
      <w:numPr>
        <w:ilvl w:val="1"/>
        <w:numId w:val="1"/>
      </w:numPr>
      <w:autoSpaceDE w:val="0"/>
      <w:autoSpaceDN w:val="0"/>
      <w:adjustRightInd w:val="0"/>
      <w:spacing w:after="0" w:line="240" w:lineRule="auto"/>
      <w:outlineLvl w:val="1"/>
    </w:pPr>
    <w:rPr>
      <w:rFonts w:ascii="Arial" w:eastAsia="Times New Roman" w:hAnsi="Arial" w:cs="Arial"/>
      <w:b/>
      <w:bCs/>
      <w:color w:val="000000"/>
      <w:sz w:val="18"/>
      <w:szCs w:val="20"/>
    </w:rPr>
  </w:style>
  <w:style w:type="paragraph" w:styleId="Heading3">
    <w:name w:val="heading 3"/>
    <w:basedOn w:val="Normal"/>
    <w:next w:val="Normal"/>
    <w:link w:val="Heading3Char"/>
    <w:qFormat/>
    <w:rsid w:val="004722C3"/>
    <w:pPr>
      <w:keepNext/>
      <w:widowControl w:val="0"/>
      <w:numPr>
        <w:ilvl w:val="2"/>
        <w:numId w:val="1"/>
      </w:numPr>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722C3"/>
    <w:pPr>
      <w:keepNext/>
      <w:numPr>
        <w:ilvl w:val="3"/>
        <w:numId w:val="1"/>
      </w:numPr>
      <w:suppressAutoHyphens/>
      <w:spacing w:after="0" w:line="240" w:lineRule="auto"/>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4722C3"/>
    <w:pPr>
      <w:widowControl w:val="0"/>
      <w:numPr>
        <w:ilvl w:val="4"/>
        <w:numId w:val="1"/>
      </w:numPr>
      <w:overflowPunct w:val="0"/>
      <w:autoSpaceDE w:val="0"/>
      <w:autoSpaceDN w:val="0"/>
      <w:adjustRightInd w:val="0"/>
      <w:spacing w:before="240" w:after="60" w:line="240" w:lineRule="auto"/>
      <w:textAlignment w:val="baseline"/>
      <w:outlineLvl w:val="4"/>
    </w:pPr>
    <w:rPr>
      <w:rFonts w:ascii="Courier New" w:eastAsia="Times New Roman" w:hAnsi="Courier New" w:cs="Times New Roman"/>
      <w:b/>
      <w:bCs/>
      <w:i/>
      <w:iCs/>
      <w:sz w:val="26"/>
      <w:szCs w:val="26"/>
    </w:rPr>
  </w:style>
  <w:style w:type="paragraph" w:styleId="Heading6">
    <w:name w:val="heading 6"/>
    <w:basedOn w:val="Normal"/>
    <w:next w:val="Normal"/>
    <w:link w:val="Heading6Char"/>
    <w:qFormat/>
    <w:rsid w:val="004722C3"/>
    <w:pPr>
      <w:widowControl w:val="0"/>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722C3"/>
    <w:pPr>
      <w:widowControl w:val="0"/>
      <w:numPr>
        <w:ilvl w:val="6"/>
        <w:numId w:val="1"/>
      </w:num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722C3"/>
    <w:pPr>
      <w:widowControl w:val="0"/>
      <w:numPr>
        <w:ilvl w:val="7"/>
        <w:numId w:val="1"/>
      </w:num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722C3"/>
    <w:pPr>
      <w:widowControl w:val="0"/>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22C3"/>
    <w:pPr>
      <w:widowControl w:val="0"/>
      <w:autoSpaceDE w:val="0"/>
      <w:autoSpaceDN w:val="0"/>
      <w:adjustRightInd w:val="0"/>
      <w:spacing w:after="0" w:line="240" w:lineRule="auto"/>
    </w:pPr>
    <w:rPr>
      <w:rFonts w:ascii="Georgia" w:eastAsia="Times New Roman" w:hAnsi="Georgia" w:cs="Georgia"/>
      <w:color w:val="000000"/>
      <w:sz w:val="24"/>
      <w:szCs w:val="24"/>
    </w:rPr>
  </w:style>
  <w:style w:type="paragraph" w:styleId="NoSpacing">
    <w:name w:val="No Spacing"/>
    <w:uiPriority w:val="1"/>
    <w:qFormat/>
    <w:rsid w:val="004722C3"/>
    <w:pPr>
      <w:spacing w:after="0" w:line="240" w:lineRule="auto"/>
    </w:pPr>
  </w:style>
  <w:style w:type="character" w:customStyle="1" w:styleId="Heading1Char">
    <w:name w:val="Heading 1 Char"/>
    <w:basedOn w:val="DefaultParagraphFont"/>
    <w:link w:val="Heading1"/>
    <w:rsid w:val="004722C3"/>
    <w:rPr>
      <w:rFonts w:ascii="Times New Roman" w:eastAsia="Times New Roman" w:hAnsi="Times New Roman" w:cs="Times New Roman"/>
      <w:b/>
      <w:bCs/>
      <w:spacing w:val="-3"/>
      <w:sz w:val="24"/>
      <w:szCs w:val="20"/>
    </w:rPr>
  </w:style>
  <w:style w:type="character" w:customStyle="1" w:styleId="Heading2Char">
    <w:name w:val="Heading 2 Char"/>
    <w:basedOn w:val="DefaultParagraphFont"/>
    <w:link w:val="Heading2"/>
    <w:rsid w:val="004722C3"/>
    <w:rPr>
      <w:rFonts w:ascii="Arial" w:eastAsia="Times New Roman" w:hAnsi="Arial" w:cs="Arial"/>
      <w:b/>
      <w:bCs/>
      <w:color w:val="000000"/>
      <w:sz w:val="18"/>
      <w:szCs w:val="20"/>
    </w:rPr>
  </w:style>
  <w:style w:type="character" w:customStyle="1" w:styleId="Heading3Char">
    <w:name w:val="Heading 3 Char"/>
    <w:basedOn w:val="DefaultParagraphFont"/>
    <w:link w:val="Heading3"/>
    <w:rsid w:val="004722C3"/>
    <w:rPr>
      <w:rFonts w:ascii="Arial" w:eastAsia="Times New Roman" w:hAnsi="Arial" w:cs="Arial"/>
      <w:b/>
      <w:bCs/>
      <w:sz w:val="26"/>
      <w:szCs w:val="26"/>
    </w:rPr>
  </w:style>
  <w:style w:type="character" w:customStyle="1" w:styleId="Heading4Char">
    <w:name w:val="Heading 4 Char"/>
    <w:basedOn w:val="DefaultParagraphFont"/>
    <w:link w:val="Heading4"/>
    <w:rsid w:val="004722C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722C3"/>
    <w:rPr>
      <w:rFonts w:ascii="Courier New" w:eastAsia="Times New Roman" w:hAnsi="Courier New" w:cs="Times New Roman"/>
      <w:b/>
      <w:bCs/>
      <w:i/>
      <w:iCs/>
      <w:sz w:val="26"/>
      <w:szCs w:val="26"/>
    </w:rPr>
  </w:style>
  <w:style w:type="character" w:customStyle="1" w:styleId="Heading6Char">
    <w:name w:val="Heading 6 Char"/>
    <w:basedOn w:val="DefaultParagraphFont"/>
    <w:link w:val="Heading6"/>
    <w:rsid w:val="004722C3"/>
    <w:rPr>
      <w:rFonts w:ascii="Times New Roman" w:eastAsia="Times New Roman" w:hAnsi="Times New Roman" w:cs="Times New Roman"/>
      <w:b/>
      <w:bCs/>
    </w:rPr>
  </w:style>
  <w:style w:type="character" w:customStyle="1" w:styleId="Heading7Char">
    <w:name w:val="Heading 7 Char"/>
    <w:basedOn w:val="DefaultParagraphFont"/>
    <w:link w:val="Heading7"/>
    <w:rsid w:val="004722C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722C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722C3"/>
    <w:rPr>
      <w:rFonts w:ascii="Arial" w:eastAsia="Times New Roman" w:hAnsi="Arial" w:cs="Arial"/>
    </w:rPr>
  </w:style>
  <w:style w:type="character" w:customStyle="1" w:styleId="InitialStyle">
    <w:name w:val="InitialStyle"/>
    <w:rsid w:val="004722C3"/>
    <w:rPr>
      <w:rFonts w:ascii="Courier New" w:hAnsi="Courier New"/>
    </w:rPr>
  </w:style>
  <w:style w:type="paragraph" w:styleId="PlainText">
    <w:name w:val="Plain Text"/>
    <w:basedOn w:val="Normal"/>
    <w:link w:val="PlainTextChar"/>
    <w:uiPriority w:val="99"/>
    <w:unhideWhenUsed/>
    <w:rsid w:val="004722C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722C3"/>
    <w:rPr>
      <w:rFonts w:ascii="Consolas" w:eastAsia="Calibri" w:hAnsi="Consolas" w:cs="Times New Roman"/>
      <w:sz w:val="21"/>
      <w:szCs w:val="21"/>
    </w:rPr>
  </w:style>
  <w:style w:type="paragraph" w:styleId="BodyTextIndent2">
    <w:name w:val="Body Text Indent 2"/>
    <w:basedOn w:val="Normal"/>
    <w:link w:val="BodyTextIndent2Char"/>
    <w:uiPriority w:val="99"/>
    <w:unhideWhenUsed/>
    <w:rsid w:val="004722C3"/>
    <w:pPr>
      <w:spacing w:after="120" w:line="480" w:lineRule="auto"/>
      <w:ind w:left="360"/>
    </w:pPr>
  </w:style>
  <w:style w:type="character" w:customStyle="1" w:styleId="BodyTextIndent2Char">
    <w:name w:val="Body Text Indent 2 Char"/>
    <w:basedOn w:val="DefaultParagraphFont"/>
    <w:link w:val="BodyTextIndent2"/>
    <w:uiPriority w:val="99"/>
    <w:rsid w:val="004722C3"/>
  </w:style>
  <w:style w:type="paragraph" w:styleId="BodyText3">
    <w:name w:val="Body Text 3"/>
    <w:basedOn w:val="Normal"/>
    <w:link w:val="BodyText3Char"/>
    <w:uiPriority w:val="99"/>
    <w:semiHidden/>
    <w:unhideWhenUsed/>
    <w:rsid w:val="004722C3"/>
    <w:pPr>
      <w:spacing w:after="120"/>
    </w:pPr>
    <w:rPr>
      <w:sz w:val="16"/>
      <w:szCs w:val="16"/>
    </w:rPr>
  </w:style>
  <w:style w:type="character" w:customStyle="1" w:styleId="BodyText3Char">
    <w:name w:val="Body Text 3 Char"/>
    <w:basedOn w:val="DefaultParagraphFont"/>
    <w:link w:val="BodyText3"/>
    <w:uiPriority w:val="99"/>
    <w:semiHidden/>
    <w:rsid w:val="004722C3"/>
    <w:rPr>
      <w:sz w:val="16"/>
      <w:szCs w:val="16"/>
    </w:rPr>
  </w:style>
  <w:style w:type="paragraph" w:styleId="BodyText">
    <w:name w:val="Body Text"/>
    <w:basedOn w:val="Normal"/>
    <w:link w:val="BodyTextChar"/>
    <w:uiPriority w:val="99"/>
    <w:semiHidden/>
    <w:unhideWhenUsed/>
    <w:rsid w:val="004722C3"/>
    <w:pPr>
      <w:spacing w:after="120"/>
    </w:pPr>
  </w:style>
  <w:style w:type="character" w:customStyle="1" w:styleId="BodyTextChar">
    <w:name w:val="Body Text Char"/>
    <w:basedOn w:val="DefaultParagraphFont"/>
    <w:link w:val="BodyText"/>
    <w:uiPriority w:val="99"/>
    <w:semiHidden/>
    <w:rsid w:val="004722C3"/>
  </w:style>
  <w:style w:type="paragraph" w:styleId="BodyTextIndent">
    <w:name w:val="Body Text Indent"/>
    <w:basedOn w:val="Normal"/>
    <w:link w:val="BodyTextIndentChar"/>
    <w:uiPriority w:val="99"/>
    <w:semiHidden/>
    <w:unhideWhenUsed/>
    <w:rsid w:val="004722C3"/>
    <w:pPr>
      <w:spacing w:after="120"/>
      <w:ind w:left="360"/>
    </w:pPr>
  </w:style>
  <w:style w:type="character" w:customStyle="1" w:styleId="BodyTextIndentChar">
    <w:name w:val="Body Text Indent Char"/>
    <w:basedOn w:val="DefaultParagraphFont"/>
    <w:link w:val="BodyTextIndent"/>
    <w:uiPriority w:val="99"/>
    <w:semiHidden/>
    <w:rsid w:val="004722C3"/>
  </w:style>
  <w:style w:type="paragraph" w:customStyle="1" w:styleId="body-paragraph1">
    <w:name w:val="body-paragraph1"/>
    <w:basedOn w:val="Normal"/>
    <w:rsid w:val="004722C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2837"/>
    <w:rPr>
      <w:sz w:val="16"/>
      <w:szCs w:val="16"/>
    </w:rPr>
  </w:style>
  <w:style w:type="paragraph" w:styleId="CommentText">
    <w:name w:val="annotation text"/>
    <w:basedOn w:val="Normal"/>
    <w:link w:val="CommentTextChar"/>
    <w:uiPriority w:val="99"/>
    <w:semiHidden/>
    <w:unhideWhenUsed/>
    <w:rsid w:val="00AD2837"/>
    <w:pPr>
      <w:spacing w:line="240" w:lineRule="auto"/>
    </w:pPr>
    <w:rPr>
      <w:sz w:val="20"/>
      <w:szCs w:val="20"/>
    </w:rPr>
  </w:style>
  <w:style w:type="character" w:customStyle="1" w:styleId="CommentTextChar">
    <w:name w:val="Comment Text Char"/>
    <w:basedOn w:val="DefaultParagraphFont"/>
    <w:link w:val="CommentText"/>
    <w:uiPriority w:val="99"/>
    <w:semiHidden/>
    <w:rsid w:val="00AD2837"/>
    <w:rPr>
      <w:sz w:val="20"/>
      <w:szCs w:val="20"/>
    </w:rPr>
  </w:style>
  <w:style w:type="paragraph" w:styleId="CommentSubject">
    <w:name w:val="annotation subject"/>
    <w:basedOn w:val="CommentText"/>
    <w:next w:val="CommentText"/>
    <w:link w:val="CommentSubjectChar"/>
    <w:uiPriority w:val="99"/>
    <w:semiHidden/>
    <w:unhideWhenUsed/>
    <w:rsid w:val="00AD2837"/>
    <w:rPr>
      <w:b/>
      <w:bCs/>
    </w:rPr>
  </w:style>
  <w:style w:type="character" w:customStyle="1" w:styleId="CommentSubjectChar">
    <w:name w:val="Comment Subject Char"/>
    <w:basedOn w:val="CommentTextChar"/>
    <w:link w:val="CommentSubject"/>
    <w:uiPriority w:val="99"/>
    <w:semiHidden/>
    <w:rsid w:val="00AD2837"/>
    <w:rPr>
      <w:b/>
      <w:bCs/>
      <w:sz w:val="20"/>
      <w:szCs w:val="20"/>
    </w:rPr>
  </w:style>
  <w:style w:type="paragraph" w:styleId="BalloonText">
    <w:name w:val="Balloon Text"/>
    <w:basedOn w:val="Normal"/>
    <w:link w:val="BalloonTextChar"/>
    <w:uiPriority w:val="99"/>
    <w:semiHidden/>
    <w:unhideWhenUsed/>
    <w:rsid w:val="00AD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837"/>
    <w:rPr>
      <w:rFonts w:ascii="Tahoma" w:hAnsi="Tahoma" w:cs="Tahoma"/>
      <w:sz w:val="16"/>
      <w:szCs w:val="16"/>
    </w:rPr>
  </w:style>
  <w:style w:type="paragraph" w:styleId="ListParagraph">
    <w:name w:val="List Paragraph"/>
    <w:basedOn w:val="Normal"/>
    <w:uiPriority w:val="34"/>
    <w:qFormat/>
    <w:rsid w:val="00503DA2"/>
    <w:pPr>
      <w:ind w:left="720"/>
      <w:contextualSpacing/>
    </w:pPr>
  </w:style>
  <w:style w:type="character" w:customStyle="1" w:styleId="st">
    <w:name w:val="st"/>
    <w:basedOn w:val="DefaultParagraphFont"/>
    <w:uiPriority w:val="99"/>
    <w:rsid w:val="00160CE9"/>
  </w:style>
  <w:style w:type="character" w:styleId="Hyperlink">
    <w:name w:val="Hyperlink"/>
    <w:basedOn w:val="DefaultParagraphFont"/>
    <w:uiPriority w:val="99"/>
    <w:unhideWhenUsed/>
    <w:rsid w:val="000C2513"/>
    <w:rPr>
      <w:color w:val="0000FF" w:themeColor="hyperlink"/>
      <w:u w:val="single"/>
    </w:rPr>
  </w:style>
  <w:style w:type="character" w:styleId="UnresolvedMention">
    <w:name w:val="Unresolved Mention"/>
    <w:basedOn w:val="DefaultParagraphFont"/>
    <w:uiPriority w:val="99"/>
    <w:semiHidden/>
    <w:unhideWhenUsed/>
    <w:rsid w:val="006508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7311">
      <w:bodyDiv w:val="1"/>
      <w:marLeft w:val="0"/>
      <w:marRight w:val="0"/>
      <w:marTop w:val="0"/>
      <w:marBottom w:val="0"/>
      <w:divBdr>
        <w:top w:val="none" w:sz="0" w:space="0" w:color="auto"/>
        <w:left w:val="none" w:sz="0" w:space="0" w:color="auto"/>
        <w:bottom w:val="none" w:sz="0" w:space="0" w:color="auto"/>
        <w:right w:val="none" w:sz="0" w:space="0" w:color="auto"/>
      </w:divBdr>
    </w:div>
    <w:div w:id="436101927">
      <w:bodyDiv w:val="1"/>
      <w:marLeft w:val="0"/>
      <w:marRight w:val="0"/>
      <w:marTop w:val="0"/>
      <w:marBottom w:val="0"/>
      <w:divBdr>
        <w:top w:val="none" w:sz="0" w:space="0" w:color="auto"/>
        <w:left w:val="none" w:sz="0" w:space="0" w:color="auto"/>
        <w:bottom w:val="none" w:sz="0" w:space="0" w:color="auto"/>
        <w:right w:val="none" w:sz="0" w:space="0" w:color="auto"/>
      </w:divBdr>
      <w:divsChild>
        <w:div w:id="662896951">
          <w:marLeft w:val="0"/>
          <w:marRight w:val="0"/>
          <w:marTop w:val="0"/>
          <w:marBottom w:val="0"/>
          <w:divBdr>
            <w:top w:val="none" w:sz="0" w:space="0" w:color="auto"/>
            <w:left w:val="none" w:sz="0" w:space="0" w:color="auto"/>
            <w:bottom w:val="none" w:sz="0" w:space="0" w:color="auto"/>
            <w:right w:val="none" w:sz="0" w:space="0" w:color="auto"/>
          </w:divBdr>
          <w:divsChild>
            <w:div w:id="1572036612">
              <w:marLeft w:val="0"/>
              <w:marRight w:val="0"/>
              <w:marTop w:val="0"/>
              <w:marBottom w:val="0"/>
              <w:divBdr>
                <w:top w:val="none" w:sz="0" w:space="0" w:color="auto"/>
                <w:left w:val="none" w:sz="0" w:space="0" w:color="auto"/>
                <w:bottom w:val="none" w:sz="0" w:space="0" w:color="auto"/>
                <w:right w:val="none" w:sz="0" w:space="0" w:color="auto"/>
              </w:divBdr>
              <w:divsChild>
                <w:div w:id="1767309881">
                  <w:marLeft w:val="0"/>
                  <w:marRight w:val="0"/>
                  <w:marTop w:val="0"/>
                  <w:marBottom w:val="0"/>
                  <w:divBdr>
                    <w:top w:val="single" w:sz="6" w:space="0" w:color="BFCCD5"/>
                    <w:left w:val="none" w:sz="0" w:space="0" w:color="auto"/>
                    <w:bottom w:val="none" w:sz="0" w:space="0" w:color="auto"/>
                    <w:right w:val="none" w:sz="0" w:space="0" w:color="auto"/>
                  </w:divBdr>
                  <w:divsChild>
                    <w:div w:id="1229421663">
                      <w:marLeft w:val="300"/>
                      <w:marRight w:val="300"/>
                      <w:marTop w:val="0"/>
                      <w:marBottom w:val="0"/>
                      <w:divBdr>
                        <w:top w:val="none" w:sz="0" w:space="0" w:color="auto"/>
                        <w:left w:val="none" w:sz="0" w:space="0" w:color="auto"/>
                        <w:bottom w:val="none" w:sz="0" w:space="0" w:color="auto"/>
                        <w:right w:val="none" w:sz="0" w:space="0" w:color="auto"/>
                      </w:divBdr>
                      <w:divsChild>
                        <w:div w:id="462234685">
                          <w:marLeft w:val="120"/>
                          <w:marRight w:val="0"/>
                          <w:marTop w:val="0"/>
                          <w:marBottom w:val="0"/>
                          <w:divBdr>
                            <w:top w:val="none" w:sz="0" w:space="0" w:color="auto"/>
                            <w:left w:val="none" w:sz="0" w:space="0" w:color="auto"/>
                            <w:bottom w:val="none" w:sz="0" w:space="0" w:color="auto"/>
                            <w:right w:val="none" w:sz="0" w:space="0" w:color="auto"/>
                          </w:divBdr>
                          <w:divsChild>
                            <w:div w:id="1363626934">
                              <w:marLeft w:val="0"/>
                              <w:marRight w:val="0"/>
                              <w:marTop w:val="0"/>
                              <w:marBottom w:val="0"/>
                              <w:divBdr>
                                <w:top w:val="none" w:sz="0" w:space="0" w:color="auto"/>
                                <w:left w:val="none" w:sz="0" w:space="0" w:color="auto"/>
                                <w:bottom w:val="none" w:sz="0" w:space="0" w:color="auto"/>
                                <w:right w:val="none" w:sz="0" w:space="0" w:color="auto"/>
                              </w:divBdr>
                              <w:divsChild>
                                <w:div w:id="1920629827">
                                  <w:marLeft w:val="0"/>
                                  <w:marRight w:val="0"/>
                                  <w:marTop w:val="0"/>
                                  <w:marBottom w:val="0"/>
                                  <w:divBdr>
                                    <w:top w:val="none" w:sz="0" w:space="0" w:color="auto"/>
                                    <w:left w:val="none" w:sz="0" w:space="0" w:color="auto"/>
                                    <w:bottom w:val="none" w:sz="0" w:space="0" w:color="auto"/>
                                    <w:right w:val="none" w:sz="0" w:space="0" w:color="auto"/>
                                  </w:divBdr>
                                  <w:divsChild>
                                    <w:div w:id="1244871016">
                                      <w:marLeft w:val="-225"/>
                                      <w:marRight w:val="-195"/>
                                      <w:marTop w:val="0"/>
                                      <w:marBottom w:val="75"/>
                                      <w:divBdr>
                                        <w:top w:val="none" w:sz="0" w:space="0" w:color="auto"/>
                                        <w:left w:val="none" w:sz="0" w:space="0" w:color="auto"/>
                                        <w:bottom w:val="none" w:sz="0" w:space="0" w:color="auto"/>
                                        <w:right w:val="none" w:sz="0" w:space="0" w:color="auto"/>
                                      </w:divBdr>
                                      <w:divsChild>
                                        <w:div w:id="1664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02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tephen.billings@colorado.edu" TargetMode="External"/><Relationship Id="rId18" Type="http://schemas.openxmlformats.org/officeDocument/2006/relationships/hyperlink" Target="mailto:dh2494@cumc.columbia.edu" TargetMode="External"/><Relationship Id="rId26" Type="http://schemas.openxmlformats.org/officeDocument/2006/relationships/hyperlink" Target="mailto:fgdewalt@quantech.com" TargetMode="External"/><Relationship Id="rId39" Type="http://schemas.openxmlformats.org/officeDocument/2006/relationships/hyperlink" Target="mailto:rabito@tulane.edu" TargetMode="External"/><Relationship Id="rId21" Type="http://schemas.openxmlformats.org/officeDocument/2006/relationships/hyperlink" Target="mailto:gmatt@mail.sdsu.edu" TargetMode="External"/><Relationship Id="rId34" Type="http://schemas.openxmlformats.org/officeDocument/2006/relationships/hyperlink" Target="mailto:Coby_schal@ncsu.edu" TargetMode="External"/><Relationship Id="rId42" Type="http://schemas.openxmlformats.org/officeDocument/2006/relationships/hyperlink" Target="mailto:kakinney@mail.utexas.edu" TargetMode="External"/><Relationship Id="rId47" Type="http://schemas.openxmlformats.org/officeDocument/2006/relationships/hyperlink" Target="mailto:jonlevy@bu.edu" TargetMode="External"/><Relationship Id="rId50" Type="http://schemas.openxmlformats.org/officeDocument/2006/relationships/hyperlink" Target="mailto:mp2217@cumc.columbia.edu" TargetMode="External"/><Relationship Id="rId55" Type="http://schemas.openxmlformats.org/officeDocument/2006/relationships/hyperlink" Target="mailto:dejacobs@uic.edu" TargetMode="External"/><Relationship Id="rId63" Type="http://schemas.openxmlformats.org/officeDocument/2006/relationships/hyperlink" Target="mailto:Peter.J.Ashley@hud.gov" TargetMode="External"/><Relationship Id="rId7" Type="http://schemas.openxmlformats.org/officeDocument/2006/relationships/hyperlink" Target="mailto:cwang@aesop.rutgers.edu" TargetMode="External"/><Relationship Id="rId2" Type="http://schemas.openxmlformats.org/officeDocument/2006/relationships/numbering" Target="numbering.xml"/><Relationship Id="rId16" Type="http://schemas.openxmlformats.org/officeDocument/2006/relationships/hyperlink" Target="mailto:richard-shaughnessy@utulsa.edu" TargetMode="External"/><Relationship Id="rId20" Type="http://schemas.openxmlformats.org/officeDocument/2006/relationships/hyperlink" Target="mailto:helen.margellos@sinai.org" TargetMode="External"/><Relationship Id="rId29" Type="http://schemas.openxmlformats.org/officeDocument/2006/relationships/hyperlink" Target="mailto:jill.heins@LungMN.org" TargetMode="External"/><Relationship Id="rId41" Type="http://schemas.openxmlformats.org/officeDocument/2006/relationships/hyperlink" Target="mailto:David_Turcotte@uml.edu" TargetMode="External"/><Relationship Id="rId54" Type="http://schemas.openxmlformats.org/officeDocument/2006/relationships/hyperlink" Target="mailto:gadamkie@hsph.harvard.edu" TargetMode="External"/><Relationship Id="rId62" Type="http://schemas.openxmlformats.org/officeDocument/2006/relationships/hyperlink" Target="mailto:cwang@aesop.rutgers.edu" TargetMode="External"/><Relationship Id="rId1" Type="http://schemas.openxmlformats.org/officeDocument/2006/relationships/customXml" Target="../customXml/item1.xml"/><Relationship Id="rId6" Type="http://schemas.openxmlformats.org/officeDocument/2006/relationships/hyperlink" Target="mailto:Michael.kitto@health.ny.gov" TargetMode="External"/><Relationship Id="rId11" Type="http://schemas.openxmlformats.org/officeDocument/2006/relationships/hyperlink" Target="mailto:rupdatta@mtu.edu" TargetMode="External"/><Relationship Id="rId24" Type="http://schemas.openxmlformats.org/officeDocument/2006/relationships/hyperlink" Target="mailto:starks@wusm.wustl.edu" TargetMode="External"/><Relationship Id="rId32" Type="http://schemas.openxmlformats.org/officeDocument/2006/relationships/hyperlink" Target="mailto:dxd9@case.edu" TargetMode="External"/><Relationship Id="rId37" Type="http://schemas.openxmlformats.org/officeDocument/2006/relationships/hyperlink" Target="mailto:helen.margellos@sinai.org" TargetMode="External"/><Relationship Id="rId40" Type="http://schemas.openxmlformats.org/officeDocument/2006/relationships/hyperlink" Target="mailto:salkever@umbc.edu" TargetMode="External"/><Relationship Id="rId45" Type="http://schemas.openxmlformats.org/officeDocument/2006/relationships/hyperlink" Target="mailto:ad5122@wayne.edu" TargetMode="External"/><Relationship Id="rId53" Type="http://schemas.openxmlformats.org/officeDocument/2006/relationships/hyperlink" Target="mailto:rabito@tulane.edu" TargetMode="External"/><Relationship Id="rId58" Type="http://schemas.openxmlformats.org/officeDocument/2006/relationships/hyperlink" Target="mailto:starks@wusm.wustl.ed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vid_Turcotte@uml.edu" TargetMode="External"/><Relationship Id="rId23" Type="http://schemas.openxmlformats.org/officeDocument/2006/relationships/hyperlink" Target="mailto:vrees@hsph.harvard.edu" TargetMode="External"/><Relationship Id="rId28" Type="http://schemas.openxmlformats.org/officeDocument/2006/relationships/hyperlink" Target="mailto:tlritter@anthc.org" TargetMode="External"/><Relationship Id="rId36" Type="http://schemas.openxmlformats.org/officeDocument/2006/relationships/hyperlink" Target="mailto:clintonjandrews@gmail.com" TargetMode="External"/><Relationship Id="rId49" Type="http://schemas.openxmlformats.org/officeDocument/2006/relationships/hyperlink" Target="mailto:jwilson@nchh.org" TargetMode="External"/><Relationship Id="rId57" Type="http://schemas.openxmlformats.org/officeDocument/2006/relationships/hyperlink" Target="mailto:atin.adhikari@uc.edu" TargetMode="External"/><Relationship Id="rId61" Type="http://schemas.openxmlformats.org/officeDocument/2006/relationships/hyperlink" Target="mailto:rg405@columbia.edu" TargetMode="External"/><Relationship Id="rId10" Type="http://schemas.openxmlformats.org/officeDocument/2006/relationships/hyperlink" Target="mailto:starks@wusm.wustl.edu" TargetMode="External"/><Relationship Id="rId19" Type="http://schemas.openxmlformats.org/officeDocument/2006/relationships/hyperlink" Target="mailto:mp2217@cumc.columbia.edu" TargetMode="External"/><Relationship Id="rId31" Type="http://schemas.openxmlformats.org/officeDocument/2006/relationships/hyperlink" Target="mailto:pwf@illinois.edu" TargetMode="External"/><Relationship Id="rId44" Type="http://schemas.openxmlformats.org/officeDocument/2006/relationships/hyperlink" Target="mailto:rudel@silentspring.org" TargetMode="External"/><Relationship Id="rId52" Type="http://schemas.openxmlformats.org/officeDocument/2006/relationships/hyperlink" Target="mailto:jean.zotter@state.ma.us" TargetMode="External"/><Relationship Id="rId60" Type="http://schemas.openxmlformats.org/officeDocument/2006/relationships/hyperlink" Target="mailto:John.durant@tufts.ed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dwardsm@vt.edu" TargetMode="External"/><Relationship Id="rId14" Type="http://schemas.openxmlformats.org/officeDocument/2006/relationships/hyperlink" Target="mailto:brent@iit.edu" TargetMode="External"/><Relationship Id="rId22" Type="http://schemas.openxmlformats.org/officeDocument/2006/relationships/hyperlink" Target="mailto:mscharf@purdue.edu" TargetMode="External"/><Relationship Id="rId27" Type="http://schemas.openxmlformats.org/officeDocument/2006/relationships/hyperlink" Target="mailto:asylvaria@provplan.org" TargetMode="External"/><Relationship Id="rId30" Type="http://schemas.openxmlformats.org/officeDocument/2006/relationships/hyperlink" Target="mailto:shawn.gerstenberger@unlv.edu" TargetMode="External"/><Relationship Id="rId35" Type="http://schemas.openxmlformats.org/officeDocument/2006/relationships/hyperlink" Target="mailto:cwang@aesop.rutgers.edu" TargetMode="External"/><Relationship Id="rId43" Type="http://schemas.openxmlformats.org/officeDocument/2006/relationships/hyperlink" Target="mailto:marta.gomez@health.ny.gov" TargetMode="External"/><Relationship Id="rId48" Type="http://schemas.openxmlformats.org/officeDocument/2006/relationships/hyperlink" Target="mailto:coby_schal@ncsu.edu" TargetMode="External"/><Relationship Id="rId56" Type="http://schemas.openxmlformats.org/officeDocument/2006/relationships/hyperlink" Target="mailto:MReid@bphc.org" TargetMode="External"/><Relationship Id="rId64" Type="http://schemas.openxmlformats.org/officeDocument/2006/relationships/hyperlink" Target="mailto:J.Kofi.Berko@hud.gov" TargetMode="External"/><Relationship Id="rId8" Type="http://schemas.openxmlformats.org/officeDocument/2006/relationships/hyperlink" Target="mailto:tiina.reponen@uc.edu" TargetMode="External"/><Relationship Id="rId51" Type="http://schemas.openxmlformats.org/officeDocument/2006/relationships/hyperlink" Target="mailto:tiina.reponen@uc.edu" TargetMode="External"/><Relationship Id="rId3" Type="http://schemas.openxmlformats.org/officeDocument/2006/relationships/styles" Target="styles.xml"/><Relationship Id="rId12" Type="http://schemas.openxmlformats.org/officeDocument/2006/relationships/hyperlink" Target="mailto:helen.margellos@sinai.org" TargetMode="External"/><Relationship Id="rId17" Type="http://schemas.openxmlformats.org/officeDocument/2006/relationships/hyperlink" Target="mailto:plunkad@evms.edu" TargetMode="External"/><Relationship Id="rId25" Type="http://schemas.openxmlformats.org/officeDocument/2006/relationships/hyperlink" Target="mailto:tiina.reponen@uc.edu" TargetMode="External"/><Relationship Id="rId33" Type="http://schemas.openxmlformats.org/officeDocument/2006/relationships/hyperlink" Target="mailto:kkennedy@cmh.edu" TargetMode="External"/><Relationship Id="rId38" Type="http://schemas.openxmlformats.org/officeDocument/2006/relationships/hyperlink" Target="mailto:njk2128@columbia.edu" TargetMode="External"/><Relationship Id="rId46" Type="http://schemas.openxmlformats.org/officeDocument/2006/relationships/hyperlink" Target="mailto:dollsc@appstate.edu" TargetMode="External"/><Relationship Id="rId59" Type="http://schemas.openxmlformats.org/officeDocument/2006/relationships/hyperlink" Target="mailto:dixita@sl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A2A7A-6A6A-407E-BE45-2DB00571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34</Pages>
  <Words>15698</Words>
  <Characters>89481</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H21859</dc:creator>
  <cp:keywords/>
  <dc:description/>
  <cp:lastModifiedBy>Berko, J Kofi</cp:lastModifiedBy>
  <cp:revision>5</cp:revision>
  <cp:lastPrinted>2012-07-17T21:22:00Z</cp:lastPrinted>
  <dcterms:created xsi:type="dcterms:W3CDTF">2018-04-06T16:29:00Z</dcterms:created>
  <dcterms:modified xsi:type="dcterms:W3CDTF">2018-04-10T15:19:00Z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