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65B73" w14:textId="77777777" w:rsidR="004B2A6D" w:rsidRPr="004C1095" w:rsidRDefault="006D1C49" w:rsidP="004C1095">
      <w:pPr>
        <w:pStyle w:val="CM28"/>
        <w:widowControl/>
        <w:tabs>
          <w:tab w:val="right" w:pos="9270"/>
        </w:tabs>
        <w:spacing w:line="240" w:lineRule="auto"/>
        <w:ind w:left="1620" w:hanging="1620"/>
        <w:jc w:val="both"/>
        <w:rPr>
          <w:rFonts w:ascii="Times New Roman"/>
          <w:b/>
          <w:bCs/>
          <w:lang w:val="es-VE"/>
        </w:rPr>
      </w:pPr>
      <w:bookmarkStart w:id="0" w:name="_Toc124507995"/>
      <w:r>
        <w:rPr>
          <w:rFonts w:ascii="Times New Roman"/>
          <w:b/>
          <w:bCs/>
          <w:lang w:val="es-ES"/>
        </w:rPr>
        <w:t>Formulario 5.0 Cuestionario para una evaluación de peligros relacionados con el plomo de una unidad de vivienda individual ocupada.</w:t>
      </w:r>
      <w:bookmarkEnd w:id="0"/>
    </w:p>
    <w:p w14:paraId="3D9F0B5E" w14:textId="77777777" w:rsidR="004B2A6D" w:rsidRPr="004C1095" w:rsidRDefault="006D1C49" w:rsidP="004B2A6D">
      <w:pPr>
        <w:pStyle w:val="Default"/>
        <w:widowControl/>
        <w:tabs>
          <w:tab w:val="right" w:pos="9270"/>
        </w:tabs>
        <w:rPr>
          <w:rFonts w:ascii="Times New Roman"/>
          <w:bCs/>
          <w:position w:val="7"/>
          <w:sz w:val="22"/>
          <w:lang w:val="es-VE"/>
        </w:rPr>
      </w:pPr>
      <w:r w:rsidRPr="00BF07C4">
        <w:rPr>
          <w:rFonts w:ascii="Times New Roman"/>
          <w:bCs/>
          <w:position w:val="7"/>
          <w:sz w:val="22"/>
          <w:szCs w:val="20"/>
          <w:lang w:val="es-ES"/>
        </w:rPr>
        <w:tab/>
        <w:t xml:space="preserve"> (Página 1 de 2)</w:t>
      </w:r>
    </w:p>
    <w:p w14:paraId="1983DEA8" w14:textId="43590914" w:rsidR="004B2A6D" w:rsidRPr="004C1095" w:rsidRDefault="006D1C49" w:rsidP="004C1095">
      <w:pPr>
        <w:pStyle w:val="CM29"/>
        <w:widowControl/>
        <w:spacing w:after="60" w:line="240" w:lineRule="auto"/>
        <w:ind w:left="90" w:hanging="97"/>
        <w:rPr>
          <w:rFonts w:ascii="Times New Roman"/>
          <w:color w:val="000000"/>
          <w:sz w:val="22"/>
          <w:szCs w:val="20"/>
          <w:lang w:val="es-VE"/>
        </w:rPr>
      </w:pPr>
      <w:r w:rsidRPr="00BF07C4">
        <w:rPr>
          <w:rFonts w:ascii="Times New Roman"/>
          <w:color w:val="000000"/>
          <w:sz w:val="22"/>
          <w:szCs w:val="20"/>
          <w:lang w:val="es-ES"/>
        </w:rPr>
        <w:t>(Debe ser completado por el asesor de riesgos a través de una entrevista con el propietario</w:t>
      </w:r>
      <w:r w:rsidR="007C22E4">
        <w:rPr>
          <w:rFonts w:ascii="Times New Roman"/>
          <w:color w:val="000000"/>
          <w:sz w:val="22"/>
          <w:szCs w:val="20"/>
          <w:lang w:val="es-ES"/>
        </w:rPr>
        <w:t>,</w:t>
      </w:r>
      <w:r w:rsidRPr="00BF07C4">
        <w:rPr>
          <w:rFonts w:ascii="Times New Roman"/>
          <w:color w:val="000000"/>
          <w:sz w:val="22"/>
          <w:szCs w:val="20"/>
          <w:lang w:val="es-ES"/>
        </w:rPr>
        <w:t xml:space="preserve"> u</w:t>
      </w:r>
      <w:r w:rsidR="007C22E4">
        <w:rPr>
          <w:rFonts w:ascii="Times New Roman"/>
          <w:color w:val="000000"/>
          <w:sz w:val="22"/>
          <w:szCs w:val="20"/>
          <w:lang w:val="es-ES"/>
        </w:rPr>
        <w:t>n</w:t>
      </w:r>
      <w:r w:rsidRPr="00BF07C4">
        <w:rPr>
          <w:rFonts w:ascii="Times New Roman"/>
          <w:color w:val="000000"/>
          <w:sz w:val="22"/>
          <w:szCs w:val="20"/>
          <w:lang w:val="es-ES"/>
        </w:rPr>
        <w:t xml:space="preserve"> ocupante </w:t>
      </w:r>
      <w:r w:rsidR="008B3928" w:rsidRPr="00BF07C4">
        <w:rPr>
          <w:rFonts w:ascii="Times New Roman"/>
          <w:color w:val="000000"/>
          <w:sz w:val="22"/>
          <w:szCs w:val="20"/>
          <w:lang w:val="es-ES"/>
        </w:rPr>
        <w:t>o</w:t>
      </w:r>
      <w:r w:rsidR="000B013C">
        <w:rPr>
          <w:rFonts w:ascii="Times New Roman"/>
          <w:color w:val="000000"/>
          <w:sz w:val="22"/>
          <w:szCs w:val="20"/>
          <w:lang w:val="es-ES"/>
        </w:rPr>
        <w:t xml:space="preserve"> </w:t>
      </w:r>
      <w:r w:rsidR="007C22E4">
        <w:rPr>
          <w:rFonts w:ascii="Times New Roman"/>
          <w:color w:val="000000"/>
          <w:sz w:val="22"/>
          <w:szCs w:val="20"/>
          <w:lang w:val="es-ES"/>
        </w:rPr>
        <w:t>con</w:t>
      </w:r>
      <w:r w:rsidR="007C22E4">
        <w:rPr>
          <w:rFonts w:ascii="Times New Roman"/>
          <w:color w:val="000000"/>
          <w:sz w:val="22"/>
          <w:szCs w:val="20"/>
          <w:lang w:val="es-ES"/>
        </w:rPr>
        <w:t xml:space="preserve"> </w:t>
      </w:r>
      <w:r w:rsidR="00CF43A4" w:rsidRPr="00BF07C4">
        <w:rPr>
          <w:rFonts w:ascii="Times New Roman"/>
          <w:color w:val="000000"/>
          <w:sz w:val="22"/>
          <w:szCs w:val="20"/>
          <w:lang w:val="es-ES"/>
        </w:rPr>
        <w:t>un</w:t>
      </w:r>
      <w:r w:rsidRPr="00BF07C4">
        <w:rPr>
          <w:rFonts w:ascii="Times New Roman"/>
          <w:color w:val="000000"/>
          <w:sz w:val="22"/>
          <w:szCs w:val="20"/>
          <w:lang w:val="es-ES"/>
        </w:rPr>
        <w:t xml:space="preserve"> residente adulto si se trata de una unidad alquilada, y con el dueño para las preguntas 15 y 16).</w:t>
      </w:r>
    </w:p>
    <w:p w14:paraId="73018DC6" w14:textId="77777777" w:rsidR="004B2A6D" w:rsidRPr="004C1095" w:rsidRDefault="006D1C49" w:rsidP="004B2A6D">
      <w:pPr>
        <w:pStyle w:val="CM29"/>
        <w:widowControl/>
        <w:tabs>
          <w:tab w:val="left" w:pos="9180"/>
        </w:tabs>
        <w:spacing w:after="120" w:line="240" w:lineRule="auto"/>
        <w:rPr>
          <w:rFonts w:ascii="Times New Roman"/>
          <w:color w:val="000000"/>
          <w:sz w:val="22"/>
          <w:szCs w:val="20"/>
          <w:lang w:val="es-VE"/>
        </w:rPr>
      </w:pPr>
      <w:r w:rsidRPr="00BF07C4">
        <w:rPr>
          <w:rFonts w:ascii="Times New Roman"/>
          <w:color w:val="000000"/>
          <w:sz w:val="22"/>
          <w:szCs w:val="20"/>
          <w:lang w:val="es-ES"/>
        </w:rPr>
        <w:t xml:space="preserve">Dirección de la propiedad: </w:t>
      </w:r>
      <w:r w:rsidRPr="00BF07C4">
        <w:rPr>
          <w:rFonts w:ascii="Times New Roman"/>
          <w:color w:val="000000"/>
          <w:sz w:val="22"/>
          <w:szCs w:val="20"/>
          <w:lang w:val="es-ES"/>
        </w:rPr>
        <w:tab/>
      </w:r>
    </w:p>
    <w:p w14:paraId="1DA8CE5B" w14:textId="26BE4926" w:rsidR="004B2A6D" w:rsidRPr="004C1095" w:rsidRDefault="006D1C49" w:rsidP="00825FDA">
      <w:pPr>
        <w:pStyle w:val="CM29"/>
        <w:widowControl/>
        <w:tabs>
          <w:tab w:val="left" w:pos="1890"/>
          <w:tab w:val="left" w:pos="5040"/>
          <w:tab w:val="left" w:pos="7470"/>
        </w:tabs>
        <w:spacing w:line="240" w:lineRule="auto"/>
        <w:rPr>
          <w:rFonts w:ascii="Times New Roman"/>
          <w:color w:val="000000"/>
          <w:sz w:val="22"/>
          <w:szCs w:val="20"/>
          <w:lang w:val="es-VE"/>
        </w:rPr>
      </w:pPr>
      <w:r w:rsidRPr="00BF07C4">
        <w:rPr>
          <w:rFonts w:ascii="Times New Roman"/>
          <w:color w:val="000000"/>
          <w:sz w:val="22"/>
          <w:szCs w:val="20"/>
          <w:lang w:val="es-ES"/>
        </w:rPr>
        <w:t xml:space="preserve">Apto. N.º: </w:t>
      </w:r>
      <w:r w:rsidRPr="004C1095">
        <w:rPr>
          <w:rFonts w:ascii="Times New Roman"/>
          <w:color w:val="000000"/>
          <w:sz w:val="22"/>
          <w:szCs w:val="20"/>
          <w:u w:val="single"/>
          <w:lang w:val="es-ES"/>
        </w:rPr>
        <w:tab/>
      </w:r>
      <w:r w:rsidRPr="00BF07C4">
        <w:rPr>
          <w:rFonts w:ascii="Times New Roman"/>
          <w:color w:val="000000"/>
          <w:sz w:val="22"/>
          <w:szCs w:val="20"/>
          <w:lang w:val="es-ES"/>
        </w:rPr>
        <w:t xml:space="preserve"> La unidad está</w:t>
      </w:r>
      <w:r w:rsidR="004C1095">
        <w:rPr>
          <w:rFonts w:ascii="Times New Roman"/>
          <w:color w:val="000000"/>
          <w:sz w:val="22"/>
          <w:szCs w:val="20"/>
          <w:lang w:val="es-ES"/>
        </w:rPr>
        <w:t xml:space="preserve"> ocupada por</w:t>
      </w:r>
      <w:r w:rsidRPr="00BF07C4">
        <w:rPr>
          <w:rFonts w:ascii="Times New Roman"/>
          <w:color w:val="000000"/>
          <w:sz w:val="22"/>
          <w:szCs w:val="20"/>
          <w:lang w:val="es-ES"/>
        </w:rPr>
        <w:t>: el propietario</w:t>
      </w:r>
      <w:r w:rsidR="004C1095" w:rsidRPr="004C1095">
        <w:rPr>
          <w:rFonts w:ascii="Times New Roman"/>
          <w:color w:val="000000"/>
          <w:sz w:val="22"/>
          <w:szCs w:val="20"/>
          <w:u w:val="single"/>
          <w:lang w:val="es-ES"/>
        </w:rPr>
        <w:t xml:space="preserve"> </w:t>
      </w:r>
      <w:r w:rsidR="004C1095">
        <w:rPr>
          <w:rFonts w:ascii="Times New Roman"/>
          <w:color w:val="000000"/>
          <w:sz w:val="22"/>
          <w:szCs w:val="20"/>
          <w:u w:val="single"/>
          <w:lang w:val="es-ES"/>
        </w:rPr>
        <w:t xml:space="preserve">              </w:t>
      </w:r>
      <w:r w:rsidR="004C1095">
        <w:rPr>
          <w:rFonts w:ascii="Times New Roman"/>
          <w:color w:val="000000"/>
          <w:sz w:val="22"/>
          <w:szCs w:val="20"/>
          <w:lang w:val="es-ES"/>
        </w:rPr>
        <w:t xml:space="preserve"> </w:t>
      </w:r>
      <w:r w:rsidRPr="00BF07C4">
        <w:rPr>
          <w:rFonts w:ascii="Times New Roman"/>
          <w:color w:val="000000"/>
          <w:sz w:val="22"/>
          <w:szCs w:val="20"/>
          <w:lang w:val="es-ES"/>
        </w:rPr>
        <w:t>un arrendatario</w:t>
      </w:r>
      <w:r w:rsidR="004C1095">
        <w:rPr>
          <w:rFonts w:ascii="Times New Roman"/>
          <w:color w:val="000000"/>
          <w:sz w:val="22"/>
          <w:szCs w:val="20"/>
          <w:u w:val="single"/>
          <w:lang w:val="es-ES"/>
        </w:rPr>
        <w:t xml:space="preserve">               </w:t>
      </w:r>
      <w:r w:rsidRPr="00BF07C4">
        <w:rPr>
          <w:rFonts w:ascii="Times New Roman"/>
          <w:color w:val="000000"/>
          <w:sz w:val="22"/>
          <w:szCs w:val="20"/>
          <w:lang w:val="es-ES"/>
        </w:rPr>
        <w:tab/>
      </w:r>
    </w:p>
    <w:p w14:paraId="70014269" w14:textId="35535CD2" w:rsidR="004B2A6D" w:rsidRPr="004C1095" w:rsidRDefault="006D1C49" w:rsidP="007B2B52">
      <w:pPr>
        <w:pStyle w:val="CM29"/>
        <w:widowControl/>
        <w:tabs>
          <w:tab w:val="left" w:pos="2520"/>
          <w:tab w:val="left" w:pos="5580"/>
        </w:tabs>
        <w:spacing w:line="240" w:lineRule="auto"/>
        <w:rPr>
          <w:rFonts w:ascii="Times New Roman"/>
          <w:color w:val="000000"/>
          <w:sz w:val="22"/>
          <w:szCs w:val="20"/>
          <w:lang w:val="es-VE"/>
        </w:rPr>
      </w:pPr>
      <w:r w:rsidRPr="00BF07C4">
        <w:rPr>
          <w:rFonts w:ascii="Times New Roman"/>
          <w:color w:val="000000"/>
          <w:sz w:val="22"/>
          <w:szCs w:val="20"/>
          <w:lang w:val="es-ES"/>
        </w:rPr>
        <w:t>Año de construcción:</w:t>
      </w:r>
      <w:r w:rsidRPr="004C1095">
        <w:rPr>
          <w:rFonts w:ascii="Times New Roman"/>
          <w:color w:val="000000"/>
          <w:sz w:val="22"/>
          <w:szCs w:val="20"/>
          <w:u w:val="single"/>
          <w:lang w:val="es-ES"/>
        </w:rPr>
        <w:tab/>
      </w:r>
      <w:r w:rsidRPr="00BF07C4">
        <w:rPr>
          <w:rFonts w:ascii="Times New Roman"/>
          <w:color w:val="000000"/>
          <w:sz w:val="22"/>
          <w:szCs w:val="20"/>
          <w:lang w:val="es-ES"/>
        </w:rPr>
        <w:t xml:space="preserve"> ¿Prueba previa de pintura a base de plomo (LBP)? (S o N)</w:t>
      </w:r>
      <w:r w:rsidRPr="004C1095">
        <w:rPr>
          <w:rFonts w:ascii="Times New Roman"/>
          <w:color w:val="000000"/>
          <w:sz w:val="22"/>
          <w:szCs w:val="20"/>
          <w:u w:val="single"/>
          <w:lang w:val="es-ES"/>
        </w:rPr>
        <w:tab/>
      </w:r>
      <w:r w:rsidR="004C1095">
        <w:rPr>
          <w:rFonts w:ascii="Times New Roman"/>
          <w:color w:val="000000"/>
          <w:sz w:val="22"/>
          <w:szCs w:val="20"/>
          <w:u w:val="single"/>
          <w:lang w:val="es-ES"/>
        </w:rPr>
        <w:t>____</w:t>
      </w:r>
    </w:p>
    <w:p w14:paraId="7B5DAFAD" w14:textId="3F4BA66E" w:rsidR="004B2A6D" w:rsidRPr="004C1095" w:rsidRDefault="006D1C49" w:rsidP="004C1095">
      <w:pPr>
        <w:pStyle w:val="CM29"/>
        <w:widowControl/>
        <w:tabs>
          <w:tab w:val="left" w:pos="6210"/>
          <w:tab w:val="left" w:pos="8460"/>
          <w:tab w:val="left" w:pos="8910"/>
          <w:tab w:val="left" w:pos="9360"/>
        </w:tabs>
        <w:spacing w:line="240" w:lineRule="auto"/>
        <w:rPr>
          <w:rFonts w:ascii="Times New Roman"/>
          <w:color w:val="000000"/>
          <w:sz w:val="22"/>
          <w:szCs w:val="20"/>
          <w:lang w:val="es-VE"/>
        </w:rPr>
      </w:pPr>
      <w:r w:rsidRPr="00BF07C4">
        <w:rPr>
          <w:rFonts w:ascii="Times New Roman"/>
          <w:color w:val="000000"/>
          <w:sz w:val="22"/>
          <w:szCs w:val="20"/>
          <w:lang w:val="es-ES"/>
        </w:rPr>
        <w:t>Nombre del propietario entrevistado</w:t>
      </w:r>
      <w:r w:rsidRPr="004C1095">
        <w:rPr>
          <w:rFonts w:ascii="Times New Roman"/>
          <w:color w:val="000000"/>
          <w:sz w:val="22"/>
          <w:szCs w:val="20"/>
          <w:lang w:val="es-ES"/>
        </w:rPr>
        <w:t>:</w:t>
      </w:r>
      <w:r w:rsidRPr="004C1095">
        <w:rPr>
          <w:rFonts w:ascii="Times New Roman"/>
          <w:color w:val="000000"/>
          <w:sz w:val="22"/>
          <w:szCs w:val="20"/>
          <w:u w:val="single"/>
          <w:lang w:val="es-ES"/>
        </w:rPr>
        <w:t xml:space="preserve"> </w:t>
      </w:r>
      <w:r w:rsidRPr="004C1095">
        <w:rPr>
          <w:rFonts w:ascii="Times New Roman"/>
          <w:color w:val="000000"/>
          <w:sz w:val="22"/>
          <w:szCs w:val="20"/>
          <w:u w:val="single"/>
          <w:lang w:val="es-ES"/>
        </w:rPr>
        <w:tab/>
      </w:r>
      <w:r w:rsidRPr="00BF07C4">
        <w:rPr>
          <w:rFonts w:ascii="Times New Roman"/>
          <w:color w:val="000000"/>
          <w:sz w:val="22"/>
          <w:szCs w:val="20"/>
          <w:lang w:val="es-ES"/>
        </w:rPr>
        <w:t>Fecha de entrevista:</w:t>
      </w:r>
      <w:r w:rsidRPr="004C1095">
        <w:rPr>
          <w:rFonts w:ascii="Times New Roman"/>
          <w:color w:val="000000"/>
          <w:sz w:val="22"/>
          <w:szCs w:val="20"/>
          <w:u w:val="single"/>
          <w:lang w:val="es-ES"/>
        </w:rPr>
        <w:t xml:space="preserve"> </w:t>
      </w:r>
      <w:r w:rsidRPr="004C1095">
        <w:rPr>
          <w:rFonts w:ascii="Times New Roman"/>
          <w:color w:val="000000"/>
          <w:sz w:val="22"/>
          <w:szCs w:val="20"/>
          <w:u w:val="single"/>
          <w:lang w:val="es-ES"/>
        </w:rPr>
        <w:tab/>
      </w:r>
      <w:r w:rsidRPr="00BF07C4">
        <w:rPr>
          <w:rFonts w:ascii="Times New Roman"/>
          <w:color w:val="000000"/>
          <w:sz w:val="22"/>
          <w:szCs w:val="20"/>
          <w:lang w:val="es-ES"/>
        </w:rPr>
        <w:t>/</w:t>
      </w:r>
      <w:r w:rsidRPr="004C1095">
        <w:rPr>
          <w:rFonts w:ascii="Times New Roman"/>
          <w:color w:val="000000"/>
          <w:sz w:val="22"/>
          <w:szCs w:val="20"/>
          <w:u w:val="single"/>
          <w:lang w:val="es-ES"/>
        </w:rPr>
        <w:tab/>
      </w:r>
      <w:r w:rsidRPr="00BF07C4">
        <w:rPr>
          <w:rFonts w:ascii="Times New Roman"/>
          <w:color w:val="000000"/>
          <w:sz w:val="22"/>
          <w:szCs w:val="20"/>
          <w:lang w:val="es-ES"/>
        </w:rPr>
        <w:t>/</w:t>
      </w:r>
      <w:r w:rsidRPr="004C1095">
        <w:rPr>
          <w:rFonts w:ascii="Times New Roman"/>
          <w:color w:val="000000"/>
          <w:sz w:val="22"/>
          <w:szCs w:val="20"/>
          <w:u w:val="single"/>
          <w:lang w:val="es-ES"/>
        </w:rPr>
        <w:tab/>
      </w:r>
    </w:p>
    <w:p w14:paraId="542971AA" w14:textId="614926DB" w:rsidR="004B2A6D" w:rsidRPr="00DC44C4" w:rsidRDefault="006D1C49" w:rsidP="00DC44C4">
      <w:pPr>
        <w:pStyle w:val="CM29"/>
        <w:widowControl/>
        <w:tabs>
          <w:tab w:val="left" w:pos="6660"/>
          <w:tab w:val="left" w:pos="8460"/>
          <w:tab w:val="left" w:pos="8820"/>
          <w:tab w:val="left" w:pos="9180"/>
        </w:tabs>
        <w:spacing w:line="240" w:lineRule="auto"/>
        <w:ind w:right="-270"/>
        <w:rPr>
          <w:rFonts w:ascii="Times New Roman"/>
          <w:color w:val="000000"/>
          <w:sz w:val="22"/>
          <w:szCs w:val="20"/>
          <w:lang w:val="es-VE"/>
        </w:rPr>
      </w:pPr>
      <w:r w:rsidRPr="00BF07C4">
        <w:rPr>
          <w:rFonts w:ascii="Times New Roman"/>
          <w:color w:val="000000"/>
          <w:sz w:val="22"/>
          <w:szCs w:val="20"/>
          <w:lang w:val="es-ES"/>
        </w:rPr>
        <w:t>Nombre del residente entrevistado (si es alquilada):</w:t>
      </w:r>
      <w:r w:rsidRPr="00DC44C4">
        <w:rPr>
          <w:rFonts w:ascii="Times New Roman"/>
          <w:color w:val="000000"/>
          <w:sz w:val="22"/>
          <w:szCs w:val="20"/>
          <w:u w:val="single"/>
          <w:lang w:val="es-ES"/>
        </w:rPr>
        <w:t xml:space="preserve"> </w:t>
      </w:r>
      <w:r w:rsidRPr="00DC44C4">
        <w:rPr>
          <w:rFonts w:ascii="Times New Roman"/>
          <w:color w:val="000000"/>
          <w:sz w:val="22"/>
          <w:szCs w:val="20"/>
          <w:u w:val="single"/>
          <w:lang w:val="es-ES"/>
        </w:rPr>
        <w:tab/>
        <w:t xml:space="preserve"> </w:t>
      </w:r>
      <w:r w:rsidRPr="00BF07C4">
        <w:rPr>
          <w:rFonts w:ascii="Times New Roman"/>
          <w:color w:val="000000"/>
          <w:sz w:val="22"/>
          <w:szCs w:val="20"/>
          <w:lang w:val="es-ES"/>
        </w:rPr>
        <w:t>Fecha de entrevista</w:t>
      </w:r>
      <w:r w:rsidRPr="00DC44C4">
        <w:rPr>
          <w:rFonts w:ascii="Times New Roman"/>
          <w:color w:val="000000"/>
          <w:sz w:val="22"/>
          <w:szCs w:val="20"/>
          <w:lang w:val="es-ES"/>
        </w:rPr>
        <w:t>:</w:t>
      </w:r>
      <w:r w:rsidRPr="00DC44C4">
        <w:rPr>
          <w:rFonts w:ascii="Times New Roman"/>
          <w:color w:val="000000"/>
          <w:sz w:val="22"/>
          <w:szCs w:val="20"/>
          <w:u w:val="single"/>
          <w:lang w:val="es-ES"/>
        </w:rPr>
        <w:t xml:space="preserve"> </w:t>
      </w:r>
      <w:r w:rsidRPr="00DC44C4">
        <w:rPr>
          <w:rFonts w:ascii="Times New Roman"/>
          <w:color w:val="000000"/>
          <w:sz w:val="22"/>
          <w:szCs w:val="20"/>
          <w:u w:val="single"/>
          <w:lang w:val="es-ES"/>
        </w:rPr>
        <w:tab/>
      </w:r>
      <w:r w:rsidRPr="00BF07C4">
        <w:rPr>
          <w:rFonts w:ascii="Times New Roman"/>
          <w:color w:val="000000"/>
          <w:sz w:val="22"/>
          <w:szCs w:val="20"/>
          <w:lang w:val="es-ES"/>
        </w:rPr>
        <w:t>/</w:t>
      </w:r>
      <w:r w:rsidRPr="00DC44C4">
        <w:rPr>
          <w:rFonts w:ascii="Times New Roman"/>
          <w:color w:val="000000"/>
          <w:sz w:val="22"/>
          <w:szCs w:val="20"/>
          <w:u w:val="single"/>
          <w:lang w:val="es-ES"/>
        </w:rPr>
        <w:tab/>
      </w:r>
      <w:r w:rsidRPr="00BF07C4">
        <w:rPr>
          <w:rFonts w:ascii="Times New Roman"/>
          <w:color w:val="000000"/>
          <w:sz w:val="22"/>
          <w:szCs w:val="20"/>
          <w:lang w:val="es-ES"/>
        </w:rPr>
        <w:t>/</w:t>
      </w:r>
      <w:r w:rsidRPr="00DC44C4">
        <w:rPr>
          <w:rFonts w:ascii="Times New Roman"/>
          <w:color w:val="000000"/>
          <w:sz w:val="22"/>
          <w:szCs w:val="20"/>
          <w:u w:val="single"/>
          <w:lang w:val="es-ES"/>
        </w:rPr>
        <w:tab/>
      </w:r>
    </w:p>
    <w:p w14:paraId="54FA5D4D" w14:textId="77777777" w:rsidR="004B2A6D" w:rsidRPr="00DC44C4" w:rsidRDefault="006D1C49" w:rsidP="00CA7250">
      <w:pPr>
        <w:pStyle w:val="CM29"/>
        <w:widowControl/>
        <w:tabs>
          <w:tab w:val="left" w:pos="6030"/>
        </w:tabs>
        <w:spacing w:line="240" w:lineRule="auto"/>
        <w:rPr>
          <w:rFonts w:ascii="Times New Roman"/>
          <w:bCs/>
          <w:color w:val="000000"/>
          <w:sz w:val="22"/>
          <w:szCs w:val="20"/>
          <w:u w:val="single"/>
          <w:lang w:val="es-VE"/>
        </w:rPr>
      </w:pPr>
      <w:r w:rsidRPr="00BF07C4">
        <w:rPr>
          <w:rFonts w:ascii="Times New Roman"/>
          <w:color w:val="000000"/>
          <w:sz w:val="22"/>
          <w:szCs w:val="20"/>
          <w:lang w:val="es-ES"/>
        </w:rPr>
        <w:t>Nombre del asesor de riesgos:</w:t>
      </w:r>
      <w:r w:rsidRPr="00DC44C4">
        <w:rPr>
          <w:rFonts w:ascii="Times New Roman"/>
          <w:color w:val="000000"/>
          <w:sz w:val="22"/>
          <w:szCs w:val="20"/>
          <w:u w:val="single"/>
          <w:lang w:val="es-ES"/>
        </w:rPr>
        <w:t xml:space="preserve"> </w:t>
      </w:r>
      <w:r w:rsidRPr="00DC44C4">
        <w:rPr>
          <w:rFonts w:ascii="Times New Roman"/>
          <w:color w:val="000000"/>
          <w:sz w:val="22"/>
          <w:szCs w:val="20"/>
          <w:u w:val="single"/>
          <w:lang w:val="es-ES"/>
        </w:rPr>
        <w:tab/>
      </w:r>
    </w:p>
    <w:p w14:paraId="23DA24F2" w14:textId="5231ADE4" w:rsidR="004B2A6D" w:rsidRPr="004C1095" w:rsidRDefault="006D1C49" w:rsidP="004B2A6D">
      <w:pPr>
        <w:pStyle w:val="CM29"/>
        <w:widowControl/>
        <w:spacing w:line="240" w:lineRule="auto"/>
        <w:rPr>
          <w:rFonts w:ascii="Times New Roman"/>
          <w:color w:val="000000"/>
          <w:lang w:val="es-VE"/>
        </w:rPr>
      </w:pPr>
      <w:r>
        <w:rPr>
          <w:rFonts w:ascii="Times New Roman"/>
          <w:b/>
          <w:bCs/>
          <w:color w:val="000000"/>
          <w:lang w:val="es-ES"/>
        </w:rPr>
        <w:t>Niños y hábitos de los niños</w:t>
      </w:r>
      <w:r w:rsidR="00FB5F7B">
        <w:rPr>
          <w:rFonts w:ascii="Times New Roman"/>
          <w:b/>
          <w:bCs/>
          <w:color w:val="000000"/>
          <w:lang w:val="es-ES"/>
        </w:rPr>
        <w:t>(as)</w:t>
      </w:r>
    </w:p>
    <w:p w14:paraId="02C826D1" w14:textId="608B12AB" w:rsidR="004B2A6D" w:rsidRPr="004C1095" w:rsidRDefault="006D1C49" w:rsidP="004B2A6D">
      <w:pPr>
        <w:pStyle w:val="Default"/>
        <w:widowControl/>
        <w:numPr>
          <w:ilvl w:val="0"/>
          <w:numId w:val="3"/>
        </w:numPr>
        <w:rPr>
          <w:rFonts w:ascii="Times New Roman"/>
          <w:sz w:val="22"/>
          <w:szCs w:val="20"/>
          <w:lang w:val="es-VE"/>
        </w:rPr>
      </w:pPr>
      <w:r w:rsidRPr="00BF07C4">
        <w:rPr>
          <w:rFonts w:ascii="Times New Roman"/>
          <w:sz w:val="22"/>
          <w:szCs w:val="20"/>
          <w:lang w:val="es-ES"/>
        </w:rPr>
        <w:t>¿Hay niños</w:t>
      </w:r>
      <w:r w:rsidR="00FB5F7B">
        <w:rPr>
          <w:rFonts w:ascii="Times New Roman"/>
          <w:sz w:val="22"/>
          <w:szCs w:val="20"/>
          <w:lang w:val="es-ES"/>
        </w:rPr>
        <w:t>(as)</w:t>
      </w:r>
      <w:r w:rsidRPr="00BF07C4">
        <w:rPr>
          <w:rFonts w:ascii="Times New Roman"/>
          <w:sz w:val="22"/>
          <w:szCs w:val="20"/>
          <w:lang w:val="es-ES"/>
        </w:rPr>
        <w:t xml:space="preserve"> menores de 6 años que vivan en la casa o que la visiten con frecuencia?  </w:t>
      </w:r>
      <w:r>
        <w:rPr>
          <w:rFonts w:ascii="Times New Roman" w:eastAsia="MS Gothic"/>
          <w:lang w:val="es-ES"/>
        </w:rPr>
        <w:t xml:space="preserve">□ </w:t>
      </w:r>
      <w:r w:rsidRPr="00BF07C4">
        <w:rPr>
          <w:rFonts w:ascii="Times New Roman"/>
          <w:sz w:val="22"/>
          <w:szCs w:val="20"/>
          <w:lang w:val="es-ES"/>
        </w:rPr>
        <w:t xml:space="preserve">Sí </w:t>
      </w:r>
      <w:r>
        <w:rPr>
          <w:rFonts w:ascii="Times New Roman" w:eastAsia="MS Gothic"/>
          <w:lang w:val="es-ES"/>
        </w:rPr>
        <w:t xml:space="preserve">□ </w:t>
      </w:r>
      <w:r w:rsidRPr="00BF07C4">
        <w:rPr>
          <w:rFonts w:ascii="Times New Roman"/>
          <w:sz w:val="22"/>
          <w:szCs w:val="20"/>
          <w:lang w:val="es-ES"/>
        </w:rPr>
        <w:t>No (</w:t>
      </w:r>
      <w:r w:rsidRPr="00BF07C4">
        <w:rPr>
          <w:rFonts w:ascii="Times New Roman"/>
          <w:i/>
          <w:iCs/>
          <w:sz w:val="22"/>
          <w:szCs w:val="20"/>
          <w:lang w:val="es-ES"/>
        </w:rPr>
        <w:t>Si no hay niños</w:t>
      </w:r>
      <w:r w:rsidR="00FB5F7B">
        <w:rPr>
          <w:rFonts w:ascii="Times New Roman"/>
          <w:i/>
          <w:iCs/>
          <w:sz w:val="22"/>
          <w:szCs w:val="20"/>
          <w:lang w:val="es-ES"/>
        </w:rPr>
        <w:t>(as)</w:t>
      </w:r>
      <w:r w:rsidRPr="00BF07C4">
        <w:rPr>
          <w:rFonts w:ascii="Times New Roman"/>
          <w:i/>
          <w:iCs/>
          <w:sz w:val="22"/>
          <w:szCs w:val="20"/>
          <w:lang w:val="es-ES"/>
        </w:rPr>
        <w:t xml:space="preserve"> menores de 6 años, pase a la pregunta 5</w:t>
      </w:r>
      <w:r w:rsidRPr="00BF07C4">
        <w:rPr>
          <w:rFonts w:ascii="Times New Roman"/>
          <w:sz w:val="22"/>
          <w:szCs w:val="20"/>
          <w:lang w:val="es-ES"/>
        </w:rPr>
        <w:t xml:space="preserve">). </w:t>
      </w:r>
    </w:p>
    <w:p w14:paraId="5385DDAA" w14:textId="44C87720" w:rsidR="004B2A6D" w:rsidRPr="00DC44C4" w:rsidRDefault="006D1C49" w:rsidP="00DC44C4">
      <w:pPr>
        <w:pStyle w:val="Default"/>
        <w:widowControl/>
        <w:numPr>
          <w:ilvl w:val="0"/>
          <w:numId w:val="3"/>
        </w:numPr>
        <w:tabs>
          <w:tab w:val="left" w:pos="4050"/>
        </w:tabs>
        <w:rPr>
          <w:rFonts w:ascii="Times New Roman"/>
          <w:sz w:val="22"/>
          <w:szCs w:val="20"/>
          <w:u w:val="single"/>
        </w:rPr>
      </w:pPr>
      <w:r w:rsidRPr="00BF07C4">
        <w:rPr>
          <w:rFonts w:ascii="Times New Roman"/>
          <w:sz w:val="22"/>
          <w:szCs w:val="20"/>
          <w:lang w:val="es-ES"/>
        </w:rPr>
        <w:t xml:space="preserve">En caso afirmativo, ¿cuántos? </w:t>
      </w:r>
      <w:r w:rsidRPr="00DC44C4">
        <w:rPr>
          <w:rFonts w:ascii="Times New Roman"/>
          <w:sz w:val="22"/>
          <w:szCs w:val="20"/>
          <w:u w:val="single"/>
          <w:lang w:val="es-ES"/>
        </w:rPr>
        <w:tab/>
        <w:t xml:space="preserve"> </w:t>
      </w:r>
    </w:p>
    <w:p w14:paraId="5195B660" w14:textId="7749BD0F" w:rsidR="004B2A6D" w:rsidRPr="004C1095" w:rsidRDefault="006D1C49" w:rsidP="004B2A6D">
      <w:pPr>
        <w:pStyle w:val="Default"/>
        <w:widowControl/>
        <w:numPr>
          <w:ilvl w:val="0"/>
          <w:numId w:val="3"/>
        </w:numPr>
        <w:spacing w:after="240"/>
        <w:rPr>
          <w:rFonts w:ascii="Times New Roman"/>
          <w:sz w:val="22"/>
          <w:szCs w:val="20"/>
          <w:lang w:val="es-VE"/>
        </w:rPr>
      </w:pPr>
      <w:r w:rsidRPr="00BF07C4">
        <w:rPr>
          <w:rFonts w:ascii="Times New Roman"/>
          <w:sz w:val="22"/>
          <w:szCs w:val="20"/>
          <w:lang w:val="es-ES"/>
        </w:rPr>
        <w:t>Proporcione la siguiente información sobre cada niño</w:t>
      </w:r>
      <w:r w:rsidR="00FB5F7B">
        <w:rPr>
          <w:rFonts w:ascii="Times New Roman"/>
          <w:sz w:val="22"/>
          <w:szCs w:val="20"/>
          <w:lang w:val="es-ES"/>
        </w:rPr>
        <w:t>(a)</w:t>
      </w:r>
      <w:r w:rsidRPr="00BF07C4">
        <w:rPr>
          <w:rFonts w:ascii="Times New Roman"/>
          <w:sz w:val="22"/>
          <w:szCs w:val="20"/>
          <w:lang w:val="es-ES"/>
        </w:rPr>
        <w:t xml:space="preserve"> menor de 6 años en la medida de lo posible. </w:t>
      </w:r>
    </w:p>
    <w:tbl>
      <w:tblPr>
        <w:tblW w:w="9558" w:type="dxa"/>
        <w:tblLook w:val="0000" w:firstRow="0" w:lastRow="0" w:firstColumn="0" w:lastColumn="0" w:noHBand="0" w:noVBand="0"/>
      </w:tblPr>
      <w:tblGrid>
        <w:gridCol w:w="3055"/>
        <w:gridCol w:w="1625"/>
        <w:gridCol w:w="1626"/>
        <w:gridCol w:w="1626"/>
        <w:gridCol w:w="1626"/>
      </w:tblGrid>
      <w:tr w:rsidR="00F75E7B" w14:paraId="30AD149A" w14:textId="77777777" w:rsidTr="00DC44C4">
        <w:trPr>
          <w:trHeight w:val="404"/>
        </w:trPr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</w:tcPr>
          <w:p w14:paraId="778255C4" w14:textId="77777777" w:rsidR="004B2A6D" w:rsidRPr="004C1095" w:rsidRDefault="004B2A6D" w:rsidP="00B163AF">
            <w:pPr>
              <w:pStyle w:val="Default"/>
              <w:widowControl/>
              <w:rPr>
                <w:rFonts w:ascii="Times New Roman"/>
                <w:color w:val="auto"/>
                <w:lang w:val="es-VE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  <w:vAlign w:val="center"/>
          </w:tcPr>
          <w:p w14:paraId="5E2138B0" w14:textId="52580622" w:rsidR="004B2A6D" w:rsidRDefault="006D1C49" w:rsidP="00B163AF">
            <w:pPr>
              <w:pStyle w:val="Default"/>
              <w:widowControl/>
              <w:jc w:val="center"/>
              <w:rPr>
                <w:rFonts w:ascii="Times New Roman"/>
                <w:sz w:val="20"/>
                <w:szCs w:val="20"/>
              </w:rPr>
            </w:pPr>
            <w:r w:rsidRPr="00BF07C4">
              <w:rPr>
                <w:rFonts w:ascii="Times New Roman"/>
                <w:b/>
                <w:bCs/>
                <w:sz w:val="22"/>
                <w:szCs w:val="20"/>
                <w:lang w:val="es-ES"/>
              </w:rPr>
              <w:t>Niño</w:t>
            </w:r>
            <w:r w:rsidR="00FB5F7B">
              <w:rPr>
                <w:rFonts w:ascii="Times New Roman"/>
                <w:b/>
                <w:bCs/>
                <w:sz w:val="22"/>
                <w:szCs w:val="20"/>
                <w:lang w:val="es-ES"/>
              </w:rPr>
              <w:t>(a)</w:t>
            </w:r>
            <w:r w:rsidRPr="00BF07C4">
              <w:rPr>
                <w:rFonts w:ascii="Times New Roman"/>
                <w:b/>
                <w:bCs/>
                <w:sz w:val="22"/>
                <w:szCs w:val="20"/>
                <w:lang w:val="es-ES"/>
              </w:rPr>
              <w:t xml:space="preserve"> 1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  <w:vAlign w:val="center"/>
          </w:tcPr>
          <w:p w14:paraId="3B8894C6" w14:textId="15F0224B" w:rsidR="004B2A6D" w:rsidRDefault="006D1C49" w:rsidP="00B163AF">
            <w:pPr>
              <w:pStyle w:val="Default"/>
              <w:widowControl/>
              <w:jc w:val="center"/>
              <w:rPr>
                <w:rFonts w:ascii="Times New Roman"/>
                <w:sz w:val="20"/>
                <w:szCs w:val="20"/>
              </w:rPr>
            </w:pPr>
            <w:r w:rsidRPr="00BF07C4">
              <w:rPr>
                <w:rFonts w:ascii="Times New Roman"/>
                <w:b/>
                <w:bCs/>
                <w:sz w:val="22"/>
                <w:szCs w:val="20"/>
                <w:lang w:val="es-ES"/>
              </w:rPr>
              <w:t>Niño</w:t>
            </w:r>
            <w:r w:rsidR="00FB5F7B">
              <w:rPr>
                <w:rFonts w:ascii="Times New Roman"/>
                <w:b/>
                <w:bCs/>
                <w:sz w:val="22"/>
                <w:szCs w:val="20"/>
                <w:lang w:val="es-ES"/>
              </w:rPr>
              <w:t>(a)</w:t>
            </w:r>
            <w:r w:rsidRPr="00BF07C4">
              <w:rPr>
                <w:rFonts w:ascii="Times New Roman"/>
                <w:b/>
                <w:bCs/>
                <w:sz w:val="22"/>
                <w:szCs w:val="20"/>
                <w:lang w:val="es-ES"/>
              </w:rPr>
              <w:t xml:space="preserve"> 2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  <w:vAlign w:val="center"/>
          </w:tcPr>
          <w:p w14:paraId="01C04BCC" w14:textId="386045DA" w:rsidR="004B2A6D" w:rsidRDefault="006D1C49" w:rsidP="00B163AF">
            <w:pPr>
              <w:pStyle w:val="Default"/>
              <w:widowControl/>
              <w:jc w:val="center"/>
              <w:rPr>
                <w:rFonts w:ascii="Times New Roman"/>
                <w:sz w:val="20"/>
                <w:szCs w:val="20"/>
              </w:rPr>
            </w:pPr>
            <w:r w:rsidRPr="00BF07C4">
              <w:rPr>
                <w:rFonts w:ascii="Times New Roman"/>
                <w:b/>
                <w:bCs/>
                <w:sz w:val="22"/>
                <w:szCs w:val="20"/>
                <w:lang w:val="es-ES"/>
              </w:rPr>
              <w:t>Niño</w:t>
            </w:r>
            <w:r w:rsidR="00FB5F7B">
              <w:rPr>
                <w:rFonts w:ascii="Times New Roman"/>
                <w:b/>
                <w:bCs/>
                <w:sz w:val="22"/>
                <w:szCs w:val="20"/>
                <w:lang w:val="es-ES"/>
              </w:rPr>
              <w:t>(a)</w:t>
            </w:r>
            <w:r w:rsidRPr="00BF07C4">
              <w:rPr>
                <w:rFonts w:ascii="Times New Roman"/>
                <w:b/>
                <w:bCs/>
                <w:sz w:val="22"/>
                <w:szCs w:val="20"/>
                <w:lang w:val="es-ES"/>
              </w:rPr>
              <w:t xml:space="preserve"> 3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  <w:vAlign w:val="center"/>
          </w:tcPr>
          <w:p w14:paraId="492878BF" w14:textId="60649549" w:rsidR="004B2A6D" w:rsidRPr="00BF07C4" w:rsidRDefault="006D1C49" w:rsidP="00B163AF">
            <w:pPr>
              <w:pStyle w:val="Default"/>
              <w:widowControl/>
              <w:jc w:val="center"/>
              <w:rPr>
                <w:rFonts w:ascii="Times New Roman"/>
                <w:sz w:val="22"/>
                <w:szCs w:val="20"/>
              </w:rPr>
            </w:pPr>
            <w:r w:rsidRPr="00BF07C4">
              <w:rPr>
                <w:rFonts w:ascii="Times New Roman"/>
                <w:b/>
                <w:bCs/>
                <w:sz w:val="22"/>
                <w:szCs w:val="20"/>
                <w:lang w:val="es-ES"/>
              </w:rPr>
              <w:t>Niño</w:t>
            </w:r>
            <w:r w:rsidR="00FB5F7B">
              <w:rPr>
                <w:rFonts w:ascii="Times New Roman"/>
                <w:b/>
                <w:bCs/>
                <w:sz w:val="22"/>
                <w:szCs w:val="20"/>
                <w:lang w:val="es-ES"/>
              </w:rPr>
              <w:t>(a)</w:t>
            </w:r>
            <w:r w:rsidRPr="00BF07C4">
              <w:rPr>
                <w:rFonts w:ascii="Times New Roman"/>
                <w:b/>
                <w:bCs/>
                <w:sz w:val="22"/>
                <w:szCs w:val="20"/>
                <w:lang w:val="es-ES"/>
              </w:rPr>
              <w:t xml:space="preserve"> 4 </w:t>
            </w:r>
          </w:p>
        </w:tc>
      </w:tr>
      <w:tr w:rsidR="00F75E7B" w14:paraId="2E6F2A57" w14:textId="77777777" w:rsidTr="00DC44C4">
        <w:trPr>
          <w:trHeight w:val="309"/>
        </w:trPr>
        <w:tc>
          <w:tcPr>
            <w:tcW w:w="3055" w:type="dxa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C20EC" w14:textId="77777777" w:rsidR="004B2A6D" w:rsidRPr="00BF07C4" w:rsidRDefault="006D1C49" w:rsidP="00DC44C4">
            <w:pPr>
              <w:pStyle w:val="Default"/>
              <w:widowControl/>
              <w:ind w:left="245" w:right="-29" w:hanging="274"/>
              <w:rPr>
                <w:rFonts w:ascii="Times New Roman"/>
                <w:sz w:val="22"/>
                <w:szCs w:val="20"/>
              </w:rPr>
            </w:pPr>
            <w:r w:rsidRPr="00BF07C4">
              <w:rPr>
                <w:rFonts w:ascii="Times New Roman"/>
                <w:sz w:val="22"/>
                <w:szCs w:val="20"/>
                <w:lang w:val="es-ES"/>
              </w:rPr>
              <w:t xml:space="preserve">(a) Edad: </w:t>
            </w:r>
          </w:p>
        </w:tc>
        <w:tc>
          <w:tcPr>
            <w:tcW w:w="1625" w:type="dxa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7FACA" w14:textId="77777777" w:rsidR="004B2A6D" w:rsidRDefault="004B2A6D" w:rsidP="00B163AF">
            <w:pPr>
              <w:pStyle w:val="Default"/>
              <w:widowControl/>
              <w:jc w:val="center"/>
              <w:rPr>
                <w:rFonts w:ascii="Times New Roman"/>
                <w:color w:val="auto"/>
              </w:rPr>
            </w:pPr>
          </w:p>
        </w:tc>
        <w:tc>
          <w:tcPr>
            <w:tcW w:w="1626" w:type="dxa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CF75E" w14:textId="77777777" w:rsidR="004B2A6D" w:rsidRDefault="004B2A6D" w:rsidP="00B163AF">
            <w:pPr>
              <w:pStyle w:val="Default"/>
              <w:widowControl/>
              <w:jc w:val="center"/>
              <w:rPr>
                <w:rFonts w:ascii="Times New Roman"/>
                <w:color w:val="auto"/>
              </w:rPr>
            </w:pPr>
          </w:p>
        </w:tc>
        <w:tc>
          <w:tcPr>
            <w:tcW w:w="1626" w:type="dxa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A9EC6" w14:textId="77777777" w:rsidR="004B2A6D" w:rsidRDefault="004B2A6D" w:rsidP="00B163AF">
            <w:pPr>
              <w:pStyle w:val="Default"/>
              <w:widowControl/>
              <w:jc w:val="center"/>
              <w:rPr>
                <w:rFonts w:ascii="Times New Roman"/>
                <w:color w:val="auto"/>
              </w:rPr>
            </w:pPr>
          </w:p>
        </w:tc>
        <w:tc>
          <w:tcPr>
            <w:tcW w:w="1626" w:type="dxa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9F2AA" w14:textId="77777777" w:rsidR="004B2A6D" w:rsidRDefault="004B2A6D" w:rsidP="00B163AF">
            <w:pPr>
              <w:pStyle w:val="Default"/>
              <w:widowControl/>
              <w:jc w:val="center"/>
              <w:rPr>
                <w:rFonts w:ascii="Times New Roman"/>
                <w:color w:val="auto"/>
              </w:rPr>
            </w:pPr>
          </w:p>
        </w:tc>
      </w:tr>
      <w:tr w:rsidR="00F75E7B" w:rsidRPr="00582372" w14:paraId="73647490" w14:textId="77777777" w:rsidTr="00DC44C4">
        <w:trPr>
          <w:trHeight w:val="357"/>
        </w:trPr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8297D" w14:textId="77777777" w:rsidR="004B2A6D" w:rsidRPr="004C1095" w:rsidRDefault="006D1C49" w:rsidP="00DC44C4">
            <w:pPr>
              <w:pStyle w:val="Default"/>
              <w:widowControl/>
              <w:spacing w:line="240" w:lineRule="exact"/>
              <w:ind w:left="245" w:right="-29" w:hanging="274"/>
              <w:rPr>
                <w:rFonts w:ascii="Times New Roman"/>
                <w:sz w:val="22"/>
                <w:szCs w:val="20"/>
                <w:lang w:val="es-VE"/>
              </w:rPr>
            </w:pPr>
            <w:r w:rsidRPr="00BF07C4">
              <w:rPr>
                <w:rFonts w:ascii="Times New Roman"/>
                <w:sz w:val="22"/>
                <w:szCs w:val="20"/>
                <w:lang w:val="es-ES"/>
              </w:rPr>
              <w:t xml:space="preserve">(b) Nivel de plomo en la sangre: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C911B" w14:textId="77777777" w:rsidR="004B2A6D" w:rsidRPr="004C1095" w:rsidRDefault="004B2A6D" w:rsidP="00B163AF">
            <w:pPr>
              <w:pStyle w:val="Default"/>
              <w:widowControl/>
              <w:jc w:val="center"/>
              <w:rPr>
                <w:rFonts w:ascii="Times New Roman"/>
                <w:color w:val="auto"/>
                <w:lang w:val="es-VE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7737A" w14:textId="77777777" w:rsidR="004B2A6D" w:rsidRPr="004C1095" w:rsidRDefault="004B2A6D" w:rsidP="00B163AF">
            <w:pPr>
              <w:pStyle w:val="Default"/>
              <w:widowControl/>
              <w:jc w:val="center"/>
              <w:rPr>
                <w:rFonts w:ascii="Times New Roman"/>
                <w:color w:val="auto"/>
                <w:lang w:val="es-VE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5F1C6" w14:textId="77777777" w:rsidR="004B2A6D" w:rsidRPr="004C1095" w:rsidRDefault="004B2A6D" w:rsidP="00B163AF">
            <w:pPr>
              <w:pStyle w:val="Default"/>
              <w:widowControl/>
              <w:jc w:val="center"/>
              <w:rPr>
                <w:rFonts w:ascii="Times New Roman"/>
                <w:color w:val="auto"/>
                <w:lang w:val="es-VE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92CB2" w14:textId="77777777" w:rsidR="004B2A6D" w:rsidRPr="004C1095" w:rsidRDefault="004B2A6D" w:rsidP="00B163AF">
            <w:pPr>
              <w:pStyle w:val="Default"/>
              <w:widowControl/>
              <w:jc w:val="center"/>
              <w:rPr>
                <w:rFonts w:ascii="Times New Roman"/>
                <w:color w:val="auto"/>
                <w:lang w:val="es-VE"/>
              </w:rPr>
            </w:pPr>
          </w:p>
        </w:tc>
      </w:tr>
      <w:tr w:rsidR="00F75E7B" w:rsidRPr="00582372" w14:paraId="49EA4A51" w14:textId="77777777" w:rsidTr="00DC44C4">
        <w:trPr>
          <w:trHeight w:val="609"/>
        </w:trPr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8B896" w14:textId="77777777" w:rsidR="004B2A6D" w:rsidRPr="004C1095" w:rsidRDefault="006D1C49" w:rsidP="00DC44C4">
            <w:pPr>
              <w:pStyle w:val="Default"/>
              <w:widowControl/>
              <w:ind w:left="245" w:right="-29" w:hanging="274"/>
              <w:rPr>
                <w:rFonts w:ascii="Times New Roman"/>
                <w:sz w:val="22"/>
                <w:szCs w:val="20"/>
                <w:lang w:val="es-VE"/>
              </w:rPr>
            </w:pPr>
            <w:r w:rsidRPr="00BF07C4">
              <w:rPr>
                <w:rFonts w:ascii="Times New Roman"/>
                <w:sz w:val="22"/>
                <w:szCs w:val="20"/>
                <w:lang w:val="es-ES"/>
              </w:rPr>
              <w:t xml:space="preserve">(c) Mes y año de la prueba de plomo en la sangre: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E517E" w14:textId="77777777" w:rsidR="004B2A6D" w:rsidRPr="004C1095" w:rsidRDefault="004B2A6D" w:rsidP="00B163AF">
            <w:pPr>
              <w:pStyle w:val="Default"/>
              <w:widowControl/>
              <w:jc w:val="center"/>
              <w:rPr>
                <w:rFonts w:ascii="Times New Roman"/>
                <w:color w:val="auto"/>
                <w:lang w:val="es-VE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94A7B" w14:textId="77777777" w:rsidR="004B2A6D" w:rsidRPr="004C1095" w:rsidRDefault="004B2A6D" w:rsidP="00B163AF">
            <w:pPr>
              <w:pStyle w:val="Default"/>
              <w:widowControl/>
              <w:jc w:val="center"/>
              <w:rPr>
                <w:rFonts w:ascii="Times New Roman"/>
                <w:color w:val="auto"/>
                <w:lang w:val="es-VE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B2641" w14:textId="77777777" w:rsidR="004B2A6D" w:rsidRPr="004C1095" w:rsidRDefault="004B2A6D" w:rsidP="00B163AF">
            <w:pPr>
              <w:pStyle w:val="Default"/>
              <w:widowControl/>
              <w:jc w:val="center"/>
              <w:rPr>
                <w:rFonts w:ascii="Times New Roman"/>
                <w:color w:val="auto"/>
                <w:lang w:val="es-VE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74FB9" w14:textId="77777777" w:rsidR="004B2A6D" w:rsidRPr="004C1095" w:rsidRDefault="004B2A6D" w:rsidP="00B163AF">
            <w:pPr>
              <w:pStyle w:val="Default"/>
              <w:widowControl/>
              <w:jc w:val="center"/>
              <w:rPr>
                <w:rFonts w:ascii="Times New Roman"/>
                <w:color w:val="auto"/>
                <w:lang w:val="es-VE"/>
              </w:rPr>
            </w:pPr>
          </w:p>
        </w:tc>
      </w:tr>
      <w:tr w:rsidR="00F75E7B" w14:paraId="18786839" w14:textId="77777777" w:rsidTr="00DC44C4">
        <w:trPr>
          <w:trHeight w:val="357"/>
        </w:trPr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1E4A9" w14:textId="77777777" w:rsidR="004B2A6D" w:rsidRPr="00BF07C4" w:rsidRDefault="006D1C49" w:rsidP="00DC44C4">
            <w:pPr>
              <w:pStyle w:val="Default"/>
              <w:widowControl/>
              <w:ind w:left="245" w:right="-29" w:hanging="274"/>
              <w:rPr>
                <w:rFonts w:ascii="Times New Roman"/>
                <w:sz w:val="22"/>
                <w:szCs w:val="20"/>
              </w:rPr>
            </w:pPr>
            <w:r w:rsidRPr="00BF07C4">
              <w:rPr>
                <w:rFonts w:ascii="Times New Roman"/>
                <w:sz w:val="22"/>
                <w:szCs w:val="20"/>
                <w:lang w:val="es-ES"/>
              </w:rPr>
              <w:t xml:space="preserve">(d) Ubicación del dormitorio: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DFC10" w14:textId="77777777" w:rsidR="004B2A6D" w:rsidRDefault="004B2A6D" w:rsidP="00B163AF">
            <w:pPr>
              <w:pStyle w:val="Default"/>
              <w:widowControl/>
              <w:jc w:val="center"/>
              <w:rPr>
                <w:rFonts w:ascii="Times New Roman"/>
                <w:color w:val="auto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BD564" w14:textId="77777777" w:rsidR="004B2A6D" w:rsidRDefault="004B2A6D" w:rsidP="00B163AF">
            <w:pPr>
              <w:pStyle w:val="Default"/>
              <w:widowControl/>
              <w:jc w:val="center"/>
              <w:rPr>
                <w:rFonts w:ascii="Times New Roman"/>
                <w:color w:val="auto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64688" w14:textId="77777777" w:rsidR="004B2A6D" w:rsidRDefault="004B2A6D" w:rsidP="00B163AF">
            <w:pPr>
              <w:pStyle w:val="Default"/>
              <w:widowControl/>
              <w:jc w:val="center"/>
              <w:rPr>
                <w:rFonts w:ascii="Times New Roman"/>
                <w:color w:val="auto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C83C9" w14:textId="77777777" w:rsidR="004B2A6D" w:rsidRDefault="004B2A6D" w:rsidP="00B163AF">
            <w:pPr>
              <w:pStyle w:val="Default"/>
              <w:widowControl/>
              <w:jc w:val="center"/>
              <w:rPr>
                <w:rFonts w:ascii="Times New Roman"/>
                <w:color w:val="auto"/>
              </w:rPr>
            </w:pPr>
          </w:p>
        </w:tc>
      </w:tr>
      <w:tr w:rsidR="00F75E7B" w:rsidRPr="00582372" w14:paraId="3BE6C319" w14:textId="77777777" w:rsidTr="00DC44C4">
        <w:trPr>
          <w:trHeight w:val="519"/>
        </w:trPr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32101" w14:textId="34CC1BA7" w:rsidR="004B2A6D" w:rsidRPr="004C1095" w:rsidRDefault="006D1C49" w:rsidP="00DC44C4">
            <w:pPr>
              <w:pStyle w:val="Default"/>
              <w:widowControl/>
              <w:ind w:left="245" w:right="-29" w:hanging="274"/>
              <w:rPr>
                <w:rFonts w:ascii="Times New Roman"/>
                <w:sz w:val="22"/>
                <w:szCs w:val="20"/>
                <w:lang w:val="es-VE"/>
              </w:rPr>
            </w:pPr>
            <w:r w:rsidRPr="00BF07C4">
              <w:rPr>
                <w:rFonts w:ascii="Times New Roman"/>
                <w:sz w:val="22"/>
                <w:szCs w:val="20"/>
                <w:lang w:val="es-ES"/>
              </w:rPr>
              <w:t>(e) Habitación principal donde come el niño</w:t>
            </w:r>
            <w:r w:rsidR="00FB5F7B">
              <w:rPr>
                <w:rFonts w:ascii="Times New Roman"/>
                <w:sz w:val="22"/>
                <w:szCs w:val="20"/>
                <w:lang w:val="es-ES"/>
              </w:rPr>
              <w:t>(a)</w:t>
            </w:r>
            <w:r w:rsidRPr="00BF07C4">
              <w:rPr>
                <w:rFonts w:ascii="Times New Roman"/>
                <w:sz w:val="22"/>
                <w:szCs w:val="20"/>
                <w:lang w:val="es-ES"/>
              </w:rPr>
              <w:t xml:space="preserve">: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61C72" w14:textId="77777777" w:rsidR="004B2A6D" w:rsidRPr="004C1095" w:rsidRDefault="004B2A6D" w:rsidP="00B163AF">
            <w:pPr>
              <w:pStyle w:val="Default"/>
              <w:widowControl/>
              <w:jc w:val="center"/>
              <w:rPr>
                <w:rFonts w:ascii="Times New Roman"/>
                <w:color w:val="auto"/>
                <w:lang w:val="es-VE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E2FA3" w14:textId="77777777" w:rsidR="004B2A6D" w:rsidRPr="004C1095" w:rsidRDefault="004B2A6D" w:rsidP="00B163AF">
            <w:pPr>
              <w:pStyle w:val="Default"/>
              <w:widowControl/>
              <w:jc w:val="center"/>
              <w:rPr>
                <w:rFonts w:ascii="Times New Roman"/>
                <w:color w:val="auto"/>
                <w:lang w:val="es-VE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63B1B" w14:textId="77777777" w:rsidR="004B2A6D" w:rsidRPr="004C1095" w:rsidRDefault="004B2A6D" w:rsidP="00B163AF">
            <w:pPr>
              <w:pStyle w:val="Default"/>
              <w:widowControl/>
              <w:jc w:val="center"/>
              <w:rPr>
                <w:rFonts w:ascii="Times New Roman"/>
                <w:color w:val="auto"/>
                <w:lang w:val="es-VE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6722C" w14:textId="77777777" w:rsidR="004B2A6D" w:rsidRPr="004C1095" w:rsidRDefault="004B2A6D" w:rsidP="00B163AF">
            <w:pPr>
              <w:pStyle w:val="Default"/>
              <w:widowControl/>
              <w:jc w:val="center"/>
              <w:rPr>
                <w:rFonts w:ascii="Times New Roman"/>
                <w:color w:val="auto"/>
                <w:lang w:val="es-VE"/>
              </w:rPr>
            </w:pPr>
          </w:p>
        </w:tc>
      </w:tr>
      <w:tr w:rsidR="00F75E7B" w:rsidRPr="00582372" w14:paraId="47D93CE1" w14:textId="77777777" w:rsidTr="00DC44C4">
        <w:trPr>
          <w:trHeight w:val="537"/>
        </w:trPr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76A01" w14:textId="299C015D" w:rsidR="004B2A6D" w:rsidRPr="004C1095" w:rsidRDefault="006D1C49" w:rsidP="00DC44C4">
            <w:pPr>
              <w:pStyle w:val="Default"/>
              <w:widowControl/>
              <w:ind w:left="245" w:right="-29" w:hanging="274"/>
              <w:rPr>
                <w:rFonts w:ascii="Times New Roman"/>
                <w:sz w:val="22"/>
                <w:szCs w:val="20"/>
                <w:lang w:val="es-VE"/>
              </w:rPr>
            </w:pPr>
            <w:r w:rsidRPr="00BF07C4">
              <w:rPr>
                <w:rFonts w:ascii="Times New Roman"/>
                <w:sz w:val="22"/>
                <w:szCs w:val="20"/>
                <w:lang w:val="es-ES"/>
              </w:rPr>
              <w:t>(f) Habitación principal donde juega el niño</w:t>
            </w:r>
            <w:r w:rsidR="00FB5F7B">
              <w:rPr>
                <w:rFonts w:ascii="Times New Roman"/>
                <w:sz w:val="22"/>
                <w:szCs w:val="20"/>
                <w:lang w:val="es-ES"/>
              </w:rPr>
              <w:t>(a)</w:t>
            </w:r>
            <w:r w:rsidRPr="00BF07C4">
              <w:rPr>
                <w:rFonts w:ascii="Times New Roman"/>
                <w:sz w:val="22"/>
                <w:szCs w:val="20"/>
                <w:lang w:val="es-ES"/>
              </w:rPr>
              <w:t xml:space="preserve">: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A6C9F" w14:textId="77777777" w:rsidR="004B2A6D" w:rsidRPr="004C1095" w:rsidRDefault="004B2A6D" w:rsidP="00B163AF">
            <w:pPr>
              <w:pStyle w:val="Default"/>
              <w:widowControl/>
              <w:jc w:val="center"/>
              <w:rPr>
                <w:rFonts w:ascii="Times New Roman"/>
                <w:color w:val="auto"/>
                <w:lang w:val="es-VE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5FBCF" w14:textId="77777777" w:rsidR="004B2A6D" w:rsidRPr="004C1095" w:rsidRDefault="004B2A6D" w:rsidP="00B163AF">
            <w:pPr>
              <w:pStyle w:val="Default"/>
              <w:widowControl/>
              <w:jc w:val="center"/>
              <w:rPr>
                <w:rFonts w:ascii="Times New Roman"/>
                <w:color w:val="auto"/>
                <w:lang w:val="es-VE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A0B32" w14:textId="77777777" w:rsidR="004B2A6D" w:rsidRPr="004C1095" w:rsidRDefault="004B2A6D" w:rsidP="00B163AF">
            <w:pPr>
              <w:pStyle w:val="Default"/>
              <w:widowControl/>
              <w:jc w:val="center"/>
              <w:rPr>
                <w:rFonts w:ascii="Times New Roman"/>
                <w:color w:val="auto"/>
                <w:lang w:val="es-VE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C2C39" w14:textId="77777777" w:rsidR="004B2A6D" w:rsidRPr="004C1095" w:rsidRDefault="004B2A6D" w:rsidP="00B163AF">
            <w:pPr>
              <w:pStyle w:val="Default"/>
              <w:widowControl/>
              <w:jc w:val="center"/>
              <w:rPr>
                <w:rFonts w:ascii="Times New Roman"/>
                <w:color w:val="auto"/>
                <w:lang w:val="es-VE"/>
              </w:rPr>
            </w:pPr>
          </w:p>
        </w:tc>
      </w:tr>
      <w:tr w:rsidR="00F75E7B" w:rsidRPr="00582372" w14:paraId="1E38A67E" w14:textId="77777777" w:rsidTr="00DC44C4">
        <w:trPr>
          <w:trHeight w:val="528"/>
        </w:trPr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16A16" w14:textId="77777777" w:rsidR="004B2A6D" w:rsidRPr="004C1095" w:rsidRDefault="006D1C49" w:rsidP="00DC44C4">
            <w:pPr>
              <w:pStyle w:val="Default"/>
              <w:widowControl/>
              <w:ind w:left="245" w:right="-29" w:hanging="274"/>
              <w:rPr>
                <w:rFonts w:ascii="Times New Roman"/>
                <w:sz w:val="22"/>
                <w:szCs w:val="20"/>
                <w:lang w:val="es-VE"/>
              </w:rPr>
            </w:pPr>
            <w:r w:rsidRPr="00BF07C4">
              <w:rPr>
                <w:rFonts w:ascii="Times New Roman"/>
                <w:sz w:val="22"/>
                <w:szCs w:val="20"/>
                <w:lang w:val="es-ES"/>
              </w:rPr>
              <w:t xml:space="preserve">(g) Habitación principal donde se guardan los juguetes: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FD2D6" w14:textId="77777777" w:rsidR="004B2A6D" w:rsidRPr="004C1095" w:rsidRDefault="004B2A6D" w:rsidP="00B163AF">
            <w:pPr>
              <w:pStyle w:val="Default"/>
              <w:widowControl/>
              <w:jc w:val="center"/>
              <w:rPr>
                <w:rFonts w:ascii="Times New Roman"/>
                <w:color w:val="auto"/>
                <w:lang w:val="es-VE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85DE5" w14:textId="77777777" w:rsidR="004B2A6D" w:rsidRPr="004C1095" w:rsidRDefault="004B2A6D" w:rsidP="00B163AF">
            <w:pPr>
              <w:pStyle w:val="Default"/>
              <w:widowControl/>
              <w:jc w:val="center"/>
              <w:rPr>
                <w:rFonts w:ascii="Times New Roman"/>
                <w:color w:val="auto"/>
                <w:lang w:val="es-VE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6E14C" w14:textId="77777777" w:rsidR="004B2A6D" w:rsidRPr="004C1095" w:rsidRDefault="004B2A6D" w:rsidP="00B163AF">
            <w:pPr>
              <w:pStyle w:val="Default"/>
              <w:widowControl/>
              <w:jc w:val="center"/>
              <w:rPr>
                <w:rFonts w:ascii="Times New Roman"/>
                <w:color w:val="auto"/>
                <w:lang w:val="es-VE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E08E8" w14:textId="77777777" w:rsidR="004B2A6D" w:rsidRPr="004C1095" w:rsidRDefault="004B2A6D" w:rsidP="00B163AF">
            <w:pPr>
              <w:pStyle w:val="Default"/>
              <w:widowControl/>
              <w:jc w:val="center"/>
              <w:rPr>
                <w:rFonts w:ascii="Times New Roman"/>
                <w:color w:val="auto"/>
                <w:lang w:val="es-VE"/>
              </w:rPr>
            </w:pPr>
          </w:p>
        </w:tc>
      </w:tr>
      <w:tr w:rsidR="00F75E7B" w:rsidRPr="00582372" w14:paraId="706F7762" w14:textId="77777777" w:rsidTr="00DC44C4">
        <w:trPr>
          <w:trHeight w:val="528"/>
        </w:trPr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7ED23" w14:textId="0F340E8D" w:rsidR="004B2A6D" w:rsidRPr="004C1095" w:rsidRDefault="006D1C49" w:rsidP="00DC44C4">
            <w:pPr>
              <w:pStyle w:val="Default"/>
              <w:widowControl/>
              <w:ind w:left="245" w:right="-29" w:hanging="274"/>
              <w:rPr>
                <w:rFonts w:ascii="Times New Roman"/>
                <w:sz w:val="22"/>
                <w:szCs w:val="20"/>
                <w:lang w:val="es-VE"/>
              </w:rPr>
            </w:pPr>
            <w:r w:rsidRPr="00BF07C4">
              <w:rPr>
                <w:rFonts w:ascii="Times New Roman"/>
                <w:sz w:val="22"/>
                <w:szCs w:val="20"/>
                <w:lang w:val="es-ES"/>
              </w:rPr>
              <w:t>(h) Lugares principales donde juega el niño</w:t>
            </w:r>
            <w:r w:rsidR="00FB5F7B">
              <w:rPr>
                <w:rFonts w:ascii="Times New Roman"/>
                <w:sz w:val="22"/>
                <w:szCs w:val="20"/>
                <w:lang w:val="es-ES"/>
              </w:rPr>
              <w:t>(a)</w:t>
            </w:r>
            <w:r w:rsidRPr="00BF07C4">
              <w:rPr>
                <w:rFonts w:ascii="Times New Roman"/>
                <w:sz w:val="22"/>
                <w:szCs w:val="20"/>
                <w:lang w:val="es-ES"/>
              </w:rPr>
              <w:t xml:space="preserve"> al aire libre: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14EDB" w14:textId="77777777" w:rsidR="004B2A6D" w:rsidRPr="004C1095" w:rsidRDefault="004B2A6D" w:rsidP="00B163AF">
            <w:pPr>
              <w:pStyle w:val="Default"/>
              <w:widowControl/>
              <w:jc w:val="center"/>
              <w:rPr>
                <w:rFonts w:ascii="Times New Roman"/>
                <w:color w:val="auto"/>
                <w:lang w:val="es-VE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AD3D8" w14:textId="77777777" w:rsidR="004B2A6D" w:rsidRPr="004C1095" w:rsidRDefault="004B2A6D" w:rsidP="00B163AF">
            <w:pPr>
              <w:pStyle w:val="Default"/>
              <w:widowControl/>
              <w:jc w:val="center"/>
              <w:rPr>
                <w:rFonts w:ascii="Times New Roman"/>
                <w:color w:val="auto"/>
                <w:lang w:val="es-VE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DC65B" w14:textId="77777777" w:rsidR="004B2A6D" w:rsidRPr="004C1095" w:rsidRDefault="004B2A6D" w:rsidP="00B163AF">
            <w:pPr>
              <w:pStyle w:val="Default"/>
              <w:widowControl/>
              <w:jc w:val="center"/>
              <w:rPr>
                <w:rFonts w:ascii="Times New Roman"/>
                <w:color w:val="auto"/>
                <w:lang w:val="es-VE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F766F" w14:textId="77777777" w:rsidR="004B2A6D" w:rsidRPr="004C1095" w:rsidRDefault="004B2A6D" w:rsidP="00B163AF">
            <w:pPr>
              <w:pStyle w:val="Default"/>
              <w:widowControl/>
              <w:jc w:val="center"/>
              <w:rPr>
                <w:rFonts w:ascii="Times New Roman"/>
                <w:color w:val="auto"/>
                <w:lang w:val="es-VE"/>
              </w:rPr>
            </w:pPr>
          </w:p>
        </w:tc>
      </w:tr>
    </w:tbl>
    <w:p w14:paraId="7F43DC90" w14:textId="77777777" w:rsidR="004B2A6D" w:rsidRPr="004C1095" w:rsidRDefault="004B2A6D" w:rsidP="004B2A6D">
      <w:pPr>
        <w:pStyle w:val="Default"/>
        <w:widowControl/>
        <w:rPr>
          <w:rFonts w:ascii="Times New Roman"/>
          <w:color w:val="auto"/>
          <w:lang w:val="es-VE"/>
        </w:rPr>
      </w:pPr>
    </w:p>
    <w:p w14:paraId="69718B27" w14:textId="0DBFEA3D" w:rsidR="004B2A6D" w:rsidRPr="004C1095" w:rsidRDefault="006D1C49" w:rsidP="00DC44C4">
      <w:pPr>
        <w:pStyle w:val="CM29"/>
        <w:widowControl/>
        <w:spacing w:after="60" w:line="240" w:lineRule="auto"/>
        <w:ind w:left="360"/>
        <w:rPr>
          <w:rFonts w:ascii="Times New Roman"/>
          <w:sz w:val="22"/>
          <w:szCs w:val="20"/>
          <w:lang w:val="es-VE"/>
        </w:rPr>
      </w:pPr>
      <w:r w:rsidRPr="00BF07C4">
        <w:rPr>
          <w:rFonts w:ascii="Times New Roman"/>
          <w:i/>
          <w:iCs/>
          <w:sz w:val="22"/>
          <w:szCs w:val="20"/>
          <w:lang w:val="es-ES"/>
        </w:rPr>
        <w:t>(Si un niño</w:t>
      </w:r>
      <w:r w:rsidR="00FB5F7B">
        <w:rPr>
          <w:rFonts w:ascii="Times New Roman"/>
          <w:i/>
          <w:iCs/>
          <w:sz w:val="22"/>
          <w:szCs w:val="20"/>
          <w:lang w:val="es-ES"/>
        </w:rPr>
        <w:t>(a)</w:t>
      </w:r>
      <w:r w:rsidRPr="00BF07C4">
        <w:rPr>
          <w:rFonts w:ascii="Times New Roman"/>
          <w:i/>
          <w:iCs/>
          <w:sz w:val="22"/>
          <w:szCs w:val="20"/>
          <w:lang w:val="es-ES"/>
        </w:rPr>
        <w:t xml:space="preserve"> residente menor de 6 años ha tenido un nivel elevado de plomo en la sangre, puede ser necesaria una investigación ambiental [consulte el capítulo 16 de las </w:t>
      </w:r>
      <w:r w:rsidRPr="00AE6193">
        <w:rPr>
          <w:rFonts w:ascii="Times New Roman"/>
          <w:iCs/>
          <w:sz w:val="22"/>
          <w:szCs w:val="20"/>
          <w:lang w:val="es-ES"/>
        </w:rPr>
        <w:t>Directrices</w:t>
      </w:r>
      <w:r w:rsidRPr="00BF07C4">
        <w:rPr>
          <w:rFonts w:ascii="Times New Roman"/>
          <w:i/>
          <w:iCs/>
          <w:sz w:val="22"/>
          <w:szCs w:val="20"/>
          <w:lang w:val="es-ES"/>
        </w:rPr>
        <w:t xml:space="preserve"> del Departamento de Vivienda y Desarrollo Urbano, {</w:t>
      </w:r>
      <w:proofErr w:type="spellStart"/>
      <w:r w:rsidRPr="00BF07C4">
        <w:rPr>
          <w:rFonts w:ascii="Times New Roman"/>
          <w:i/>
          <w:iCs/>
          <w:sz w:val="22"/>
          <w:szCs w:val="20"/>
          <w:lang w:val="es-ES"/>
        </w:rPr>
        <w:t>Department</w:t>
      </w:r>
      <w:proofErr w:type="spellEnd"/>
      <w:r w:rsidRPr="00BF07C4">
        <w:rPr>
          <w:rFonts w:ascii="Times New Roman"/>
          <w:i/>
          <w:iCs/>
          <w:sz w:val="22"/>
          <w:szCs w:val="20"/>
          <w:lang w:val="es-ES"/>
        </w:rPr>
        <w:t xml:space="preserve"> of </w:t>
      </w:r>
      <w:proofErr w:type="spellStart"/>
      <w:r w:rsidRPr="00BF07C4">
        <w:rPr>
          <w:rFonts w:ascii="Times New Roman"/>
          <w:i/>
          <w:iCs/>
          <w:sz w:val="22"/>
          <w:szCs w:val="20"/>
          <w:lang w:val="es-ES"/>
        </w:rPr>
        <w:t>Housing</w:t>
      </w:r>
      <w:proofErr w:type="spellEnd"/>
      <w:r w:rsidRPr="00BF07C4">
        <w:rPr>
          <w:rFonts w:ascii="Times New Roman"/>
          <w:i/>
          <w:iCs/>
          <w:sz w:val="22"/>
          <w:szCs w:val="20"/>
          <w:lang w:val="es-ES"/>
        </w:rPr>
        <w:t xml:space="preserve"> and Urban </w:t>
      </w:r>
      <w:proofErr w:type="spellStart"/>
      <w:r w:rsidRPr="00BF07C4">
        <w:rPr>
          <w:rFonts w:ascii="Times New Roman"/>
          <w:i/>
          <w:iCs/>
          <w:sz w:val="22"/>
          <w:szCs w:val="20"/>
          <w:lang w:val="es-ES"/>
        </w:rPr>
        <w:t>Development</w:t>
      </w:r>
      <w:proofErr w:type="spellEnd"/>
      <w:r w:rsidRPr="00BF07C4">
        <w:rPr>
          <w:rFonts w:ascii="Times New Roman"/>
          <w:i/>
          <w:iCs/>
          <w:sz w:val="22"/>
          <w:szCs w:val="20"/>
          <w:lang w:val="es-ES"/>
        </w:rPr>
        <w:t xml:space="preserve">, HUD}]). </w:t>
      </w:r>
    </w:p>
    <w:p w14:paraId="43F44756" w14:textId="1689DC09" w:rsidR="004B2A6D" w:rsidRPr="004C1095" w:rsidRDefault="006D1C49" w:rsidP="004B2A6D">
      <w:pPr>
        <w:pStyle w:val="CM29"/>
        <w:widowControl/>
        <w:spacing w:line="240" w:lineRule="auto"/>
        <w:ind w:left="720" w:hanging="720"/>
        <w:rPr>
          <w:rFonts w:ascii="Times New Roman"/>
          <w:sz w:val="22"/>
          <w:szCs w:val="20"/>
          <w:lang w:val="es-VE"/>
        </w:rPr>
      </w:pPr>
      <w:r w:rsidRPr="00BF07C4">
        <w:rPr>
          <w:rFonts w:ascii="Times New Roman"/>
          <w:sz w:val="22"/>
          <w:szCs w:val="20"/>
          <w:lang w:val="es-ES"/>
        </w:rPr>
        <w:t>4. (a) ¿Algún niño</w:t>
      </w:r>
      <w:r w:rsidR="00FB5F7B">
        <w:rPr>
          <w:rFonts w:ascii="Times New Roman"/>
          <w:sz w:val="22"/>
          <w:szCs w:val="20"/>
          <w:lang w:val="es-ES"/>
        </w:rPr>
        <w:t>(a)</w:t>
      </w:r>
      <w:r w:rsidRPr="00BF07C4">
        <w:rPr>
          <w:rFonts w:ascii="Times New Roman"/>
          <w:sz w:val="22"/>
          <w:szCs w:val="20"/>
          <w:lang w:val="es-ES"/>
        </w:rPr>
        <w:t xml:space="preserve"> suele morder alguna superficie pintada, como los alféizares interiores de las ventanas? </w:t>
      </w:r>
      <w:r w:rsidRPr="00BF07C4">
        <w:rPr>
          <w:rFonts w:ascii="Times New Roman"/>
          <w:sz w:val="22"/>
          <w:szCs w:val="20"/>
          <w:lang w:val="es-ES"/>
        </w:rPr>
        <w:br/>
      </w:r>
      <w:r>
        <w:rPr>
          <w:rFonts w:ascii="Times New Roman" w:eastAsia="MS Gothic"/>
          <w:lang w:val="es-ES"/>
        </w:rPr>
        <w:t xml:space="preserve">□ </w:t>
      </w:r>
      <w:r w:rsidRPr="00BF07C4">
        <w:rPr>
          <w:rFonts w:ascii="Times New Roman"/>
          <w:sz w:val="22"/>
          <w:szCs w:val="20"/>
          <w:lang w:val="es-ES"/>
        </w:rPr>
        <w:t xml:space="preserve">Sí </w:t>
      </w:r>
      <w:r>
        <w:rPr>
          <w:rFonts w:ascii="Times New Roman" w:eastAsia="MS Gothic"/>
          <w:lang w:val="es-ES"/>
        </w:rPr>
        <w:t xml:space="preserve">□ </w:t>
      </w:r>
      <w:r w:rsidRPr="00BF07C4">
        <w:rPr>
          <w:rFonts w:ascii="Times New Roman"/>
          <w:sz w:val="22"/>
          <w:szCs w:val="20"/>
          <w:lang w:val="es-ES"/>
        </w:rPr>
        <w:t>No</w:t>
      </w:r>
    </w:p>
    <w:p w14:paraId="0D6184DD" w14:textId="77777777" w:rsidR="004B2A6D" w:rsidRPr="004C1095" w:rsidRDefault="006D1C49" w:rsidP="00CA7250">
      <w:pPr>
        <w:pStyle w:val="CM1"/>
        <w:widowControl/>
        <w:tabs>
          <w:tab w:val="left" w:pos="7470"/>
        </w:tabs>
        <w:spacing w:after="480"/>
        <w:ind w:left="274"/>
        <w:rPr>
          <w:rFonts w:ascii="Times New Roman"/>
          <w:sz w:val="22"/>
          <w:szCs w:val="20"/>
          <w:lang w:val="es-VE"/>
        </w:rPr>
      </w:pPr>
      <w:r w:rsidRPr="00BF07C4">
        <w:rPr>
          <w:rFonts w:ascii="Times New Roman"/>
          <w:sz w:val="22"/>
          <w:szCs w:val="20"/>
          <w:lang w:val="es-ES"/>
        </w:rPr>
        <w:t>(b) En caso afirmativo, ¿dónde?</w:t>
      </w:r>
      <w:r w:rsidRPr="00DC44C4">
        <w:rPr>
          <w:rFonts w:ascii="Times New Roman"/>
          <w:sz w:val="22"/>
          <w:szCs w:val="20"/>
          <w:u w:val="single"/>
          <w:lang w:val="es-ES"/>
        </w:rPr>
        <w:tab/>
      </w:r>
    </w:p>
    <w:p w14:paraId="7132C4DC" w14:textId="77777777" w:rsidR="008223F0" w:rsidRPr="004C1095" w:rsidRDefault="006D1C49" w:rsidP="00FC5930">
      <w:pPr>
        <w:pStyle w:val="CM28"/>
        <w:widowControl/>
        <w:tabs>
          <w:tab w:val="right" w:pos="9270"/>
        </w:tabs>
        <w:spacing w:line="240" w:lineRule="auto"/>
        <w:ind w:left="1620" w:hanging="1620"/>
        <w:jc w:val="both"/>
        <w:rPr>
          <w:rFonts w:ascii="Times New Roman"/>
          <w:bCs/>
          <w:sz w:val="22"/>
          <w:szCs w:val="20"/>
          <w:lang w:val="es-VE"/>
        </w:rPr>
      </w:pPr>
      <w:r>
        <w:rPr>
          <w:rFonts w:ascii="Times New Roman"/>
          <w:b/>
          <w:bCs/>
          <w:lang w:val="es-ES"/>
        </w:rPr>
        <w:br w:type="page"/>
      </w:r>
      <w:r>
        <w:rPr>
          <w:rFonts w:ascii="Times New Roman"/>
          <w:b/>
          <w:bCs/>
          <w:lang w:val="es-ES"/>
        </w:rPr>
        <w:lastRenderedPageBreak/>
        <w:t xml:space="preserve">Formulario 5.0 Cuestionario para una evaluación de peligros relacionados con el plomo de una unidad de vivienda individual ocupada. </w:t>
      </w:r>
      <w:r>
        <w:rPr>
          <w:rFonts w:ascii="Times New Roman"/>
          <w:b/>
          <w:bCs/>
          <w:lang w:val="es-ES"/>
        </w:rPr>
        <w:tab/>
      </w:r>
      <w:r w:rsidRPr="00BF07C4">
        <w:rPr>
          <w:rFonts w:ascii="Times New Roman"/>
          <w:bCs/>
          <w:sz w:val="22"/>
          <w:szCs w:val="20"/>
          <w:lang w:val="es-ES"/>
        </w:rPr>
        <w:t>(Página 2 de 2)</w:t>
      </w:r>
    </w:p>
    <w:p w14:paraId="43B71D10" w14:textId="77777777" w:rsidR="008223F0" w:rsidRPr="00FC5930" w:rsidRDefault="008223F0" w:rsidP="008223F0">
      <w:pPr>
        <w:pStyle w:val="Default"/>
        <w:rPr>
          <w:sz w:val="20"/>
          <w:szCs w:val="20"/>
          <w:lang w:val="es-VE"/>
        </w:rPr>
      </w:pPr>
    </w:p>
    <w:p w14:paraId="62E2D370" w14:textId="77777777" w:rsidR="008223F0" w:rsidRPr="00DC44C4" w:rsidRDefault="006D1C49" w:rsidP="008223F0">
      <w:pPr>
        <w:pStyle w:val="CM29"/>
        <w:widowControl/>
        <w:tabs>
          <w:tab w:val="left" w:pos="7200"/>
          <w:tab w:val="left" w:pos="9000"/>
        </w:tabs>
        <w:spacing w:line="240" w:lineRule="auto"/>
        <w:ind w:right="125"/>
        <w:rPr>
          <w:rFonts w:ascii="Times New Roman"/>
          <w:sz w:val="22"/>
          <w:szCs w:val="20"/>
          <w:u w:val="single"/>
          <w:lang w:val="es-VE"/>
        </w:rPr>
      </w:pPr>
      <w:r w:rsidRPr="00BF07C4">
        <w:rPr>
          <w:rFonts w:ascii="Times New Roman"/>
          <w:sz w:val="22"/>
          <w:szCs w:val="20"/>
          <w:lang w:val="es-ES"/>
        </w:rPr>
        <w:t>Dirección de la propiedad</w:t>
      </w:r>
      <w:r w:rsidRPr="00DC44C4">
        <w:rPr>
          <w:rFonts w:ascii="Times New Roman"/>
          <w:sz w:val="22"/>
          <w:szCs w:val="20"/>
          <w:lang w:val="es-ES"/>
        </w:rPr>
        <w:t>:</w:t>
      </w:r>
      <w:r w:rsidRPr="00DC44C4">
        <w:rPr>
          <w:rFonts w:ascii="Times New Roman"/>
          <w:sz w:val="22"/>
          <w:szCs w:val="20"/>
          <w:u w:val="single"/>
          <w:lang w:val="es-ES"/>
        </w:rPr>
        <w:t xml:space="preserve"> </w:t>
      </w:r>
      <w:proofErr w:type="gramStart"/>
      <w:r w:rsidRPr="00DC44C4">
        <w:rPr>
          <w:rFonts w:ascii="Times New Roman"/>
          <w:sz w:val="22"/>
          <w:szCs w:val="20"/>
          <w:u w:val="single"/>
          <w:lang w:val="es-ES"/>
        </w:rPr>
        <w:tab/>
        <w:t xml:space="preserve"> </w:t>
      </w:r>
      <w:r w:rsidRPr="00BF07C4">
        <w:rPr>
          <w:rFonts w:ascii="Times New Roman"/>
          <w:sz w:val="22"/>
          <w:szCs w:val="20"/>
          <w:lang w:val="es-ES"/>
        </w:rPr>
        <w:t xml:space="preserve"> Apto.</w:t>
      </w:r>
      <w:proofErr w:type="gramEnd"/>
      <w:r w:rsidRPr="00BF07C4">
        <w:rPr>
          <w:rFonts w:ascii="Times New Roman"/>
          <w:sz w:val="22"/>
          <w:szCs w:val="20"/>
          <w:lang w:val="es-ES"/>
        </w:rPr>
        <w:t xml:space="preserve"> N.º </w:t>
      </w:r>
      <w:r w:rsidRPr="00DC44C4">
        <w:rPr>
          <w:rFonts w:ascii="Times New Roman"/>
          <w:sz w:val="22"/>
          <w:szCs w:val="20"/>
          <w:u w:val="single"/>
          <w:lang w:val="es-ES"/>
        </w:rPr>
        <w:tab/>
        <w:t xml:space="preserve"> </w:t>
      </w:r>
    </w:p>
    <w:p w14:paraId="32D66DB8" w14:textId="77777777" w:rsidR="008223F0" w:rsidRPr="004C1095" w:rsidRDefault="006D1C49" w:rsidP="008223F0">
      <w:pPr>
        <w:pStyle w:val="CM29"/>
        <w:widowControl/>
        <w:spacing w:line="240" w:lineRule="auto"/>
        <w:jc w:val="both"/>
        <w:rPr>
          <w:rFonts w:ascii="Times New Roman"/>
          <w:lang w:val="es-VE"/>
        </w:rPr>
      </w:pPr>
      <w:r>
        <w:rPr>
          <w:rFonts w:ascii="Times New Roman"/>
          <w:b/>
          <w:bCs/>
          <w:lang w:val="es-ES"/>
        </w:rPr>
        <w:t xml:space="preserve">Otra información del hogar y patrones de uso de la familia </w:t>
      </w:r>
    </w:p>
    <w:p w14:paraId="673BF340" w14:textId="77777777" w:rsidR="008223F0" w:rsidRDefault="006D1C49" w:rsidP="008223F0">
      <w:pPr>
        <w:pStyle w:val="Default"/>
        <w:widowControl/>
        <w:numPr>
          <w:ilvl w:val="0"/>
          <w:numId w:val="2"/>
        </w:numPr>
        <w:ind w:hanging="270"/>
        <w:rPr>
          <w:rFonts w:ascii="Times New Roman"/>
          <w:color w:val="auto"/>
          <w:sz w:val="22"/>
          <w:szCs w:val="20"/>
        </w:rPr>
      </w:pPr>
      <w:r w:rsidRPr="00BF07C4">
        <w:rPr>
          <w:rFonts w:ascii="Times New Roman"/>
          <w:color w:val="auto"/>
          <w:sz w:val="22"/>
          <w:szCs w:val="20"/>
          <w:lang w:val="es-ES"/>
        </w:rPr>
        <w:t xml:space="preserve">¿En el hogar viven mujeres en edad fértil?  □ Sí □ No </w:t>
      </w:r>
    </w:p>
    <w:p w14:paraId="01EFBC10" w14:textId="77777777" w:rsidR="008223F0" w:rsidRPr="004C1095" w:rsidRDefault="006D1C49" w:rsidP="008223F0">
      <w:pPr>
        <w:pStyle w:val="Default"/>
        <w:widowControl/>
        <w:numPr>
          <w:ilvl w:val="0"/>
          <w:numId w:val="2"/>
        </w:numPr>
        <w:ind w:hanging="270"/>
        <w:rPr>
          <w:rFonts w:ascii="Times New Roman"/>
          <w:color w:val="auto"/>
          <w:sz w:val="22"/>
          <w:szCs w:val="20"/>
          <w:lang w:val="es-VE"/>
        </w:rPr>
      </w:pPr>
      <w:r w:rsidRPr="00BF07C4">
        <w:rPr>
          <w:rFonts w:ascii="Times New Roman"/>
          <w:color w:val="auto"/>
          <w:sz w:val="22"/>
          <w:szCs w:val="20"/>
          <w:lang w:val="es-ES"/>
        </w:rPr>
        <w:t>Si el presente hogar se encuentra en un edificio con otras unidades de vivienda, ¿qué áreas comunes del edificio son utilizadas por los niños?</w:t>
      </w:r>
    </w:p>
    <w:p w14:paraId="650E752C" w14:textId="77777777" w:rsidR="008223F0" w:rsidRPr="00DC44C4" w:rsidRDefault="006D1C49" w:rsidP="00DC44C4">
      <w:pPr>
        <w:pStyle w:val="Default"/>
        <w:widowControl/>
        <w:tabs>
          <w:tab w:val="left" w:pos="8460"/>
        </w:tabs>
        <w:ind w:left="360"/>
        <w:rPr>
          <w:rFonts w:ascii="Times New Roman"/>
          <w:color w:val="auto"/>
          <w:u w:val="single"/>
          <w:lang w:val="es-VE"/>
        </w:rPr>
      </w:pPr>
      <w:r w:rsidRPr="004C1095">
        <w:rPr>
          <w:rFonts w:ascii="Times New Roman"/>
          <w:color w:val="auto"/>
          <w:u w:val="single"/>
          <w:lang w:val="es-VE"/>
        </w:rPr>
        <w:tab/>
      </w:r>
      <w:r w:rsidRPr="00DC44C4">
        <w:rPr>
          <w:rFonts w:ascii="Times New Roman"/>
          <w:color w:val="auto"/>
          <w:u w:val="single"/>
          <w:lang w:val="es-VE"/>
        </w:rPr>
        <w:t xml:space="preserve"> </w:t>
      </w:r>
    </w:p>
    <w:p w14:paraId="76B1FE23" w14:textId="77777777" w:rsidR="008223F0" w:rsidRPr="004C1095" w:rsidRDefault="006D1C49" w:rsidP="008223F0">
      <w:pPr>
        <w:pStyle w:val="Default"/>
        <w:widowControl/>
        <w:tabs>
          <w:tab w:val="left" w:pos="360"/>
          <w:tab w:val="left" w:pos="8460"/>
        </w:tabs>
        <w:ind w:left="360" w:hanging="270"/>
        <w:rPr>
          <w:rFonts w:ascii="Times New Roman"/>
          <w:color w:val="auto"/>
          <w:lang w:val="es-VE"/>
        </w:rPr>
      </w:pPr>
      <w:r w:rsidRPr="00BF07C4">
        <w:rPr>
          <w:rFonts w:ascii="Times New Roman"/>
          <w:color w:val="auto"/>
          <w:sz w:val="22"/>
          <w:szCs w:val="20"/>
          <w:lang w:val="es-ES"/>
        </w:rPr>
        <w:t xml:space="preserve">7. </w:t>
      </w:r>
      <w:r w:rsidRPr="00BF07C4">
        <w:rPr>
          <w:rFonts w:ascii="Times New Roman"/>
          <w:color w:val="auto"/>
          <w:sz w:val="22"/>
          <w:szCs w:val="20"/>
          <w:lang w:val="es-ES"/>
        </w:rPr>
        <w:tab/>
        <w:t xml:space="preserve">(a) ¿Qué entrada se utiliza con mayor frecuencia?   </w:t>
      </w:r>
    </w:p>
    <w:p w14:paraId="256F7DCD" w14:textId="77777777" w:rsidR="008223F0" w:rsidRPr="004C1095" w:rsidRDefault="006D1C49" w:rsidP="008223F0">
      <w:pPr>
        <w:pStyle w:val="Default"/>
        <w:widowControl/>
        <w:tabs>
          <w:tab w:val="left" w:pos="8460"/>
        </w:tabs>
        <w:ind w:left="634" w:hanging="274"/>
        <w:rPr>
          <w:rFonts w:ascii="Times New Roman"/>
          <w:color w:val="auto"/>
          <w:u w:val="single"/>
          <w:lang w:val="es-VE"/>
        </w:rPr>
      </w:pPr>
      <w:r w:rsidRPr="004C1095">
        <w:rPr>
          <w:rFonts w:ascii="Times New Roman"/>
          <w:color w:val="auto"/>
          <w:u w:val="single"/>
          <w:lang w:val="es-VE"/>
        </w:rPr>
        <w:tab/>
      </w:r>
      <w:r w:rsidRPr="004C1095">
        <w:rPr>
          <w:rFonts w:ascii="Times New Roman"/>
          <w:color w:val="auto"/>
          <w:u w:val="single"/>
          <w:lang w:val="es-VE"/>
        </w:rPr>
        <w:tab/>
      </w:r>
    </w:p>
    <w:p w14:paraId="4139E954" w14:textId="77777777" w:rsidR="008223F0" w:rsidRPr="004C1095" w:rsidRDefault="006D1C49" w:rsidP="008223F0">
      <w:pPr>
        <w:pStyle w:val="Default"/>
        <w:widowControl/>
        <w:tabs>
          <w:tab w:val="left" w:pos="360"/>
          <w:tab w:val="left" w:pos="9090"/>
        </w:tabs>
        <w:ind w:left="360" w:hanging="270"/>
        <w:rPr>
          <w:rFonts w:ascii="Times New Roman"/>
          <w:color w:val="auto"/>
          <w:sz w:val="22"/>
          <w:szCs w:val="20"/>
          <w:lang w:val="es-VE"/>
        </w:rPr>
      </w:pPr>
      <w:r w:rsidRPr="00BF07C4">
        <w:rPr>
          <w:rFonts w:ascii="Times New Roman"/>
          <w:color w:val="auto"/>
          <w:sz w:val="22"/>
          <w:szCs w:val="20"/>
          <w:lang w:val="es-ES"/>
        </w:rPr>
        <w:tab/>
        <w:t xml:space="preserve">(b) ¿Qué otras entradas se utilizan con frecuencia?   </w:t>
      </w:r>
    </w:p>
    <w:p w14:paraId="65B91CC5" w14:textId="77777777" w:rsidR="008223F0" w:rsidRPr="004C1095" w:rsidRDefault="006D1C49" w:rsidP="008223F0">
      <w:pPr>
        <w:pStyle w:val="Default"/>
        <w:widowControl/>
        <w:tabs>
          <w:tab w:val="left" w:pos="360"/>
          <w:tab w:val="left" w:pos="9090"/>
        </w:tabs>
        <w:ind w:left="634" w:hanging="274"/>
        <w:rPr>
          <w:rFonts w:ascii="Times New Roman"/>
          <w:color w:val="auto"/>
          <w:sz w:val="22"/>
          <w:szCs w:val="20"/>
          <w:u w:val="single"/>
          <w:lang w:val="es-VE"/>
        </w:rPr>
      </w:pPr>
      <w:r w:rsidRPr="004C1095">
        <w:rPr>
          <w:rFonts w:ascii="Times New Roman"/>
          <w:color w:val="auto"/>
          <w:sz w:val="22"/>
          <w:szCs w:val="20"/>
          <w:u w:val="single"/>
          <w:lang w:val="es-VE"/>
        </w:rPr>
        <w:tab/>
      </w:r>
      <w:r w:rsidRPr="004C1095">
        <w:rPr>
          <w:rFonts w:ascii="Times New Roman"/>
          <w:color w:val="auto"/>
          <w:sz w:val="22"/>
          <w:szCs w:val="20"/>
          <w:u w:val="single"/>
          <w:lang w:val="es-VE"/>
        </w:rPr>
        <w:tab/>
        <w:t xml:space="preserve"> </w:t>
      </w:r>
    </w:p>
    <w:p w14:paraId="0991A8EE" w14:textId="77777777" w:rsidR="008223F0" w:rsidRPr="004C1095" w:rsidRDefault="006D1C49" w:rsidP="008223F0">
      <w:pPr>
        <w:pStyle w:val="Default"/>
        <w:widowControl/>
        <w:numPr>
          <w:ilvl w:val="0"/>
          <w:numId w:val="1"/>
        </w:numPr>
        <w:tabs>
          <w:tab w:val="left" w:pos="450"/>
        </w:tabs>
        <w:ind w:hanging="270"/>
        <w:rPr>
          <w:rFonts w:ascii="Times New Roman"/>
          <w:color w:val="auto"/>
          <w:sz w:val="22"/>
          <w:szCs w:val="20"/>
          <w:lang w:val="es-VE"/>
        </w:rPr>
      </w:pPr>
      <w:r w:rsidRPr="00BF07C4">
        <w:rPr>
          <w:rFonts w:ascii="Times New Roman"/>
          <w:color w:val="auto"/>
          <w:sz w:val="22"/>
          <w:szCs w:val="20"/>
          <w:lang w:val="es-ES"/>
        </w:rPr>
        <w:t xml:space="preserve">¿Qué ventanas se abren con mayor frecuencia? </w:t>
      </w:r>
    </w:p>
    <w:p w14:paraId="340A7380" w14:textId="77777777" w:rsidR="008223F0" w:rsidRPr="004C1095" w:rsidRDefault="006D1C49" w:rsidP="008223F0">
      <w:pPr>
        <w:pStyle w:val="Default"/>
        <w:widowControl/>
        <w:tabs>
          <w:tab w:val="left" w:pos="9090"/>
        </w:tabs>
        <w:ind w:left="90" w:firstLine="270"/>
        <w:rPr>
          <w:rFonts w:ascii="Times New Roman"/>
          <w:color w:val="auto"/>
          <w:sz w:val="22"/>
          <w:szCs w:val="20"/>
          <w:u w:val="single"/>
          <w:lang w:val="es-VE"/>
        </w:rPr>
      </w:pPr>
      <w:r w:rsidRPr="004C1095">
        <w:rPr>
          <w:rFonts w:ascii="Times New Roman"/>
          <w:color w:val="auto"/>
          <w:sz w:val="22"/>
          <w:szCs w:val="20"/>
          <w:u w:val="single"/>
          <w:lang w:val="es-VE"/>
        </w:rPr>
        <w:tab/>
      </w:r>
    </w:p>
    <w:p w14:paraId="0FFDC274" w14:textId="41CB0FC0" w:rsidR="008223F0" w:rsidRPr="004C1095" w:rsidRDefault="006D1C49" w:rsidP="008223F0">
      <w:pPr>
        <w:pStyle w:val="Default"/>
        <w:widowControl/>
        <w:numPr>
          <w:ilvl w:val="0"/>
          <w:numId w:val="1"/>
        </w:numPr>
        <w:tabs>
          <w:tab w:val="left" w:pos="360"/>
        </w:tabs>
        <w:ind w:hanging="270"/>
        <w:rPr>
          <w:rFonts w:ascii="Times New Roman"/>
          <w:color w:val="auto"/>
          <w:sz w:val="22"/>
          <w:szCs w:val="20"/>
          <w:lang w:val="es-VE"/>
        </w:rPr>
      </w:pPr>
      <w:r w:rsidRPr="00BF07C4">
        <w:rPr>
          <w:rFonts w:ascii="Times New Roman"/>
          <w:color w:val="auto"/>
          <w:sz w:val="22"/>
          <w:szCs w:val="20"/>
          <w:lang w:val="es-ES"/>
        </w:rPr>
        <w:t>(a) ¿Utiliza aire</w:t>
      </w:r>
      <w:r w:rsidR="00FB5F7B">
        <w:rPr>
          <w:rFonts w:ascii="Times New Roman"/>
          <w:color w:val="auto"/>
          <w:sz w:val="22"/>
          <w:szCs w:val="20"/>
          <w:lang w:val="es-ES"/>
        </w:rPr>
        <w:t>s</w:t>
      </w:r>
      <w:r w:rsidRPr="00BF07C4">
        <w:rPr>
          <w:rFonts w:ascii="Times New Roman"/>
          <w:color w:val="auto"/>
          <w:sz w:val="22"/>
          <w:szCs w:val="20"/>
          <w:lang w:val="es-ES"/>
        </w:rPr>
        <w:t xml:space="preserve"> acondicionados de ventana? □ Sí □ No (b) En caso afirmativo, ¿dónde?</w:t>
      </w:r>
    </w:p>
    <w:p w14:paraId="1519A486" w14:textId="77777777" w:rsidR="008223F0" w:rsidRPr="004C1095" w:rsidRDefault="006D1C49" w:rsidP="008223F0">
      <w:pPr>
        <w:pStyle w:val="Default"/>
        <w:widowControl/>
        <w:tabs>
          <w:tab w:val="left" w:pos="360"/>
          <w:tab w:val="left" w:pos="9000"/>
        </w:tabs>
        <w:ind w:left="360"/>
        <w:rPr>
          <w:rFonts w:ascii="Times New Roman"/>
          <w:color w:val="auto"/>
          <w:sz w:val="22"/>
          <w:szCs w:val="20"/>
          <w:u w:val="single"/>
          <w:lang w:val="es-VE"/>
        </w:rPr>
      </w:pPr>
      <w:r w:rsidRPr="004C1095">
        <w:rPr>
          <w:rFonts w:ascii="Times New Roman"/>
          <w:color w:val="auto"/>
          <w:sz w:val="22"/>
          <w:szCs w:val="20"/>
          <w:lang w:val="es-VE"/>
        </w:rPr>
        <w:t xml:space="preserve"> </w:t>
      </w:r>
      <w:r w:rsidRPr="004C1095">
        <w:rPr>
          <w:rFonts w:ascii="Times New Roman"/>
          <w:color w:val="auto"/>
          <w:sz w:val="22"/>
          <w:szCs w:val="20"/>
          <w:u w:val="single"/>
          <w:lang w:val="es-VE"/>
        </w:rPr>
        <w:tab/>
      </w:r>
    </w:p>
    <w:p w14:paraId="13C96DFE" w14:textId="59B665B7" w:rsidR="008223F0" w:rsidRPr="004C1095" w:rsidRDefault="006D1C49" w:rsidP="00DC44C4">
      <w:pPr>
        <w:pStyle w:val="CM29"/>
        <w:widowControl/>
        <w:spacing w:line="240" w:lineRule="auto"/>
        <w:ind w:left="810" w:hanging="90"/>
        <w:rPr>
          <w:rFonts w:ascii="Times New Roman"/>
          <w:sz w:val="22"/>
          <w:szCs w:val="20"/>
          <w:lang w:val="es-VE"/>
        </w:rPr>
      </w:pPr>
      <w:r>
        <w:rPr>
          <w:rFonts w:ascii="Times New Roman"/>
          <w:sz w:val="22"/>
          <w:szCs w:val="20"/>
          <w:lang w:val="es-ES"/>
        </w:rPr>
        <w:t>*</w:t>
      </w:r>
      <w:r w:rsidRPr="00BF07C4">
        <w:rPr>
          <w:rFonts w:ascii="Times New Roman"/>
          <w:i/>
          <w:iCs/>
          <w:sz w:val="22"/>
          <w:szCs w:val="20"/>
          <w:lang w:val="es-ES"/>
        </w:rPr>
        <w:t xml:space="preserve">La condensación debajo de los aires acondicionados de ventana a menudo causa el deterioro de la pintura. </w:t>
      </w:r>
    </w:p>
    <w:p w14:paraId="318D5D6D" w14:textId="77777777" w:rsidR="008223F0" w:rsidRDefault="006D1C49" w:rsidP="008223F0">
      <w:pPr>
        <w:pStyle w:val="Default"/>
        <w:widowControl/>
        <w:numPr>
          <w:ilvl w:val="0"/>
          <w:numId w:val="1"/>
        </w:numPr>
        <w:rPr>
          <w:rFonts w:ascii="Times New Roman"/>
          <w:color w:val="auto"/>
          <w:sz w:val="22"/>
          <w:szCs w:val="20"/>
        </w:rPr>
      </w:pPr>
      <w:r w:rsidRPr="00BF07C4">
        <w:rPr>
          <w:rFonts w:ascii="Times New Roman"/>
          <w:color w:val="auto"/>
          <w:sz w:val="22"/>
          <w:szCs w:val="20"/>
          <w:lang w:val="es-ES"/>
        </w:rPr>
        <w:t xml:space="preserve">(a) ¿Usted o algún otro miembro de la casa cultiva un huerto? □ Sí □ No </w:t>
      </w:r>
    </w:p>
    <w:p w14:paraId="1745E243" w14:textId="77777777" w:rsidR="008223F0" w:rsidRPr="004C1095" w:rsidRDefault="006D1C49" w:rsidP="00B1683F">
      <w:pPr>
        <w:pStyle w:val="Default"/>
        <w:widowControl/>
        <w:ind w:left="720"/>
        <w:rPr>
          <w:rFonts w:ascii="Times New Roman"/>
          <w:color w:val="auto"/>
          <w:sz w:val="22"/>
          <w:szCs w:val="20"/>
          <w:lang w:val="es-VE"/>
        </w:rPr>
      </w:pPr>
      <w:r w:rsidRPr="00BF07C4">
        <w:rPr>
          <w:rFonts w:ascii="Times New Roman"/>
          <w:color w:val="auto"/>
          <w:sz w:val="22"/>
          <w:szCs w:val="20"/>
          <w:lang w:val="es-ES"/>
        </w:rPr>
        <w:t xml:space="preserve">(b) En caso afirmativo, ¿dónde está el huerto? </w:t>
      </w:r>
    </w:p>
    <w:p w14:paraId="6F05D8A3" w14:textId="77777777" w:rsidR="00B1683F" w:rsidRPr="004C1095" w:rsidRDefault="006D1C49" w:rsidP="00B1683F">
      <w:pPr>
        <w:pStyle w:val="Default"/>
        <w:widowControl/>
        <w:tabs>
          <w:tab w:val="left" w:pos="9180"/>
        </w:tabs>
        <w:ind w:left="720"/>
        <w:rPr>
          <w:rFonts w:ascii="Times New Roman"/>
          <w:color w:val="auto"/>
          <w:sz w:val="22"/>
          <w:szCs w:val="20"/>
          <w:u w:val="single"/>
          <w:lang w:val="es-VE"/>
        </w:rPr>
      </w:pPr>
      <w:r w:rsidRPr="004C1095">
        <w:rPr>
          <w:rFonts w:ascii="Times New Roman"/>
          <w:color w:val="auto"/>
          <w:sz w:val="22"/>
          <w:szCs w:val="20"/>
          <w:u w:val="single"/>
          <w:lang w:val="es-VE"/>
        </w:rPr>
        <w:tab/>
      </w:r>
    </w:p>
    <w:p w14:paraId="4E54DD2D" w14:textId="2628015B" w:rsidR="008223F0" w:rsidRPr="00FC5930" w:rsidRDefault="006D1C49" w:rsidP="008223F0">
      <w:pPr>
        <w:pStyle w:val="Default"/>
        <w:widowControl/>
        <w:numPr>
          <w:ilvl w:val="0"/>
          <w:numId w:val="1"/>
        </w:numPr>
        <w:ind w:right="-180"/>
        <w:rPr>
          <w:rFonts w:ascii="Times New Roman"/>
          <w:color w:val="auto"/>
          <w:sz w:val="22"/>
          <w:szCs w:val="20"/>
          <w:lang w:val="es-VE"/>
        </w:rPr>
      </w:pPr>
      <w:r w:rsidRPr="00BF07C4">
        <w:rPr>
          <w:rFonts w:ascii="Times New Roman"/>
          <w:color w:val="auto"/>
          <w:sz w:val="22"/>
          <w:szCs w:val="20"/>
          <w:lang w:val="es-ES"/>
        </w:rPr>
        <w:t>(a) ¿</w:t>
      </w:r>
      <w:r w:rsidR="00FC5930">
        <w:rPr>
          <w:rFonts w:ascii="Times New Roman"/>
          <w:color w:val="auto"/>
          <w:sz w:val="22"/>
          <w:szCs w:val="20"/>
          <w:lang w:val="es-ES"/>
        </w:rPr>
        <w:t>Planea hacer</w:t>
      </w:r>
      <w:r w:rsidRPr="00BF07C4">
        <w:rPr>
          <w:rFonts w:ascii="Times New Roman"/>
          <w:color w:val="auto"/>
          <w:sz w:val="22"/>
          <w:szCs w:val="20"/>
          <w:lang w:val="es-ES"/>
        </w:rPr>
        <w:t xml:space="preserve"> alguna actividad de </w:t>
      </w:r>
      <w:proofErr w:type="spellStart"/>
      <w:r w:rsidR="00FB5F7B">
        <w:rPr>
          <w:rFonts w:ascii="Times New Roman"/>
          <w:color w:val="auto"/>
          <w:sz w:val="22"/>
          <w:szCs w:val="20"/>
          <w:lang w:val="es-ES"/>
        </w:rPr>
        <w:t>jardineria</w:t>
      </w:r>
      <w:proofErr w:type="spellEnd"/>
      <w:r w:rsidR="00FB5F7B" w:rsidRPr="00BF07C4">
        <w:rPr>
          <w:rFonts w:ascii="Times New Roman"/>
          <w:color w:val="auto"/>
          <w:sz w:val="22"/>
          <w:szCs w:val="20"/>
          <w:lang w:val="es-ES"/>
        </w:rPr>
        <w:t xml:space="preserve"> </w:t>
      </w:r>
      <w:r w:rsidRPr="00BF07C4">
        <w:rPr>
          <w:rFonts w:ascii="Times New Roman"/>
          <w:color w:val="auto"/>
          <w:sz w:val="22"/>
          <w:szCs w:val="20"/>
          <w:lang w:val="es-ES"/>
        </w:rPr>
        <w:t>que elimine el césped o la cubierta del suelo? □Sí □No</w:t>
      </w:r>
    </w:p>
    <w:p w14:paraId="28B5D9D8" w14:textId="77777777" w:rsidR="00B1683F" w:rsidRPr="004C1095" w:rsidRDefault="006D1C49" w:rsidP="008223F0">
      <w:pPr>
        <w:pStyle w:val="Default"/>
        <w:widowControl/>
        <w:ind w:left="360"/>
        <w:rPr>
          <w:rFonts w:ascii="Times New Roman"/>
          <w:color w:val="auto"/>
          <w:sz w:val="22"/>
          <w:szCs w:val="20"/>
          <w:lang w:val="es-VE"/>
        </w:rPr>
      </w:pPr>
      <w:r w:rsidRPr="00BF07C4">
        <w:rPr>
          <w:rFonts w:ascii="Times New Roman"/>
          <w:color w:val="auto"/>
          <w:sz w:val="22"/>
          <w:szCs w:val="20"/>
          <w:lang w:val="es-ES"/>
        </w:rPr>
        <w:t xml:space="preserve">(b) En caso afirmativo, ¿dónde? </w:t>
      </w:r>
    </w:p>
    <w:p w14:paraId="63730CC8" w14:textId="77777777" w:rsidR="008223F0" w:rsidRPr="004C1095" w:rsidRDefault="006D1C49" w:rsidP="00B1683F">
      <w:pPr>
        <w:pStyle w:val="Default"/>
        <w:widowControl/>
        <w:tabs>
          <w:tab w:val="left" w:pos="9090"/>
        </w:tabs>
        <w:ind w:left="360"/>
        <w:rPr>
          <w:rFonts w:ascii="Times New Roman"/>
          <w:color w:val="auto"/>
          <w:sz w:val="22"/>
          <w:szCs w:val="20"/>
          <w:u w:val="single"/>
          <w:lang w:val="es-VE"/>
        </w:rPr>
      </w:pPr>
      <w:r w:rsidRPr="004C1095">
        <w:rPr>
          <w:rFonts w:ascii="Times New Roman"/>
          <w:color w:val="auto"/>
          <w:sz w:val="22"/>
          <w:szCs w:val="20"/>
          <w:u w:val="single"/>
          <w:lang w:val="es-VE"/>
        </w:rPr>
        <w:tab/>
        <w:t xml:space="preserve"> </w:t>
      </w:r>
    </w:p>
    <w:p w14:paraId="4FBE4247" w14:textId="77777777" w:rsidR="008223F0" w:rsidRPr="004C1095" w:rsidRDefault="006D1C49" w:rsidP="00B1683F">
      <w:pPr>
        <w:pStyle w:val="Default"/>
        <w:widowControl/>
        <w:numPr>
          <w:ilvl w:val="0"/>
          <w:numId w:val="1"/>
        </w:numPr>
        <w:tabs>
          <w:tab w:val="left" w:pos="9000"/>
        </w:tabs>
        <w:rPr>
          <w:rFonts w:ascii="Times New Roman"/>
          <w:color w:val="auto"/>
          <w:sz w:val="22"/>
          <w:szCs w:val="20"/>
          <w:lang w:val="es-VE"/>
        </w:rPr>
      </w:pPr>
      <w:r w:rsidRPr="00BF07C4">
        <w:rPr>
          <w:rFonts w:ascii="Times New Roman"/>
          <w:color w:val="auto"/>
          <w:sz w:val="22"/>
          <w:szCs w:val="20"/>
          <w:lang w:val="es-ES"/>
        </w:rPr>
        <w:t xml:space="preserve">(a) ¿Qué áreas de la casa se limpian regularmente? </w:t>
      </w:r>
    </w:p>
    <w:p w14:paraId="51016DAA" w14:textId="77777777" w:rsidR="00B1683F" w:rsidRPr="004C1095" w:rsidRDefault="006D1C49" w:rsidP="00B1683F">
      <w:pPr>
        <w:pStyle w:val="Default"/>
        <w:widowControl/>
        <w:tabs>
          <w:tab w:val="left" w:pos="9000"/>
        </w:tabs>
        <w:ind w:left="360"/>
        <w:rPr>
          <w:rFonts w:ascii="Times New Roman"/>
          <w:color w:val="auto"/>
          <w:sz w:val="22"/>
          <w:szCs w:val="20"/>
          <w:u w:val="single"/>
          <w:lang w:val="es-VE"/>
        </w:rPr>
      </w:pPr>
      <w:r w:rsidRPr="004C1095">
        <w:rPr>
          <w:rFonts w:ascii="Times New Roman"/>
          <w:color w:val="auto"/>
          <w:sz w:val="22"/>
          <w:szCs w:val="20"/>
          <w:u w:val="single"/>
          <w:lang w:val="es-VE"/>
        </w:rPr>
        <w:tab/>
      </w:r>
    </w:p>
    <w:p w14:paraId="3ED904B9" w14:textId="77777777" w:rsidR="00B1683F" w:rsidRPr="004C1095" w:rsidRDefault="006D1C49" w:rsidP="008223F0">
      <w:pPr>
        <w:pStyle w:val="Default"/>
        <w:widowControl/>
        <w:ind w:left="360"/>
        <w:rPr>
          <w:rFonts w:ascii="Times New Roman"/>
          <w:color w:val="auto"/>
          <w:sz w:val="22"/>
          <w:szCs w:val="20"/>
          <w:lang w:val="es-VE"/>
        </w:rPr>
      </w:pPr>
      <w:r w:rsidRPr="00BF07C4">
        <w:rPr>
          <w:rFonts w:ascii="Times New Roman"/>
          <w:color w:val="auto"/>
          <w:sz w:val="22"/>
          <w:szCs w:val="20"/>
          <w:lang w:val="es-ES"/>
        </w:rPr>
        <w:t xml:space="preserve">(b) ¿Qué áreas de la casa no se limpian con regularidad? </w:t>
      </w:r>
    </w:p>
    <w:p w14:paraId="2697119D" w14:textId="77777777" w:rsidR="008223F0" w:rsidRPr="004C1095" w:rsidRDefault="006D1C49" w:rsidP="00B1683F">
      <w:pPr>
        <w:pStyle w:val="Default"/>
        <w:widowControl/>
        <w:tabs>
          <w:tab w:val="left" w:pos="9000"/>
        </w:tabs>
        <w:ind w:left="360"/>
        <w:rPr>
          <w:rFonts w:ascii="Times New Roman"/>
          <w:color w:val="auto"/>
          <w:sz w:val="22"/>
          <w:szCs w:val="20"/>
          <w:u w:val="single"/>
          <w:lang w:val="es-VE"/>
        </w:rPr>
      </w:pPr>
      <w:r w:rsidRPr="004C1095">
        <w:rPr>
          <w:rFonts w:ascii="Times New Roman"/>
          <w:color w:val="auto"/>
          <w:sz w:val="22"/>
          <w:szCs w:val="20"/>
          <w:u w:val="single"/>
          <w:lang w:val="es-VE"/>
        </w:rPr>
        <w:tab/>
      </w:r>
    </w:p>
    <w:p w14:paraId="0C8B76CD" w14:textId="77777777" w:rsidR="008223F0" w:rsidRDefault="006D1C49" w:rsidP="008223F0">
      <w:pPr>
        <w:pStyle w:val="Default"/>
        <w:widowControl/>
        <w:numPr>
          <w:ilvl w:val="0"/>
          <w:numId w:val="1"/>
        </w:numPr>
        <w:rPr>
          <w:rFonts w:ascii="Times New Roman"/>
          <w:color w:val="auto"/>
          <w:sz w:val="22"/>
          <w:szCs w:val="20"/>
        </w:rPr>
      </w:pPr>
      <w:r w:rsidRPr="00BF07C4">
        <w:rPr>
          <w:rFonts w:ascii="Times New Roman"/>
          <w:color w:val="auto"/>
          <w:sz w:val="22"/>
          <w:szCs w:val="20"/>
          <w:lang w:val="es-ES"/>
        </w:rPr>
        <w:t xml:space="preserve">(a) ¿Hay algún miembro del hogar expuesto al plomo en el trabajo?  □ Sí □ No </w:t>
      </w:r>
      <w:r w:rsidRPr="00BF07C4">
        <w:rPr>
          <w:rFonts w:ascii="Times New Roman"/>
          <w:color w:val="auto"/>
          <w:sz w:val="22"/>
          <w:szCs w:val="20"/>
          <w:lang w:val="es-ES"/>
        </w:rPr>
        <w:br/>
        <w:t>[De lo contrario, pase a la pregunta 14].</w:t>
      </w:r>
    </w:p>
    <w:p w14:paraId="5D5943E1" w14:textId="77777777" w:rsidR="008223F0" w:rsidRPr="004C1095" w:rsidRDefault="006D1C49" w:rsidP="008223F0">
      <w:pPr>
        <w:pStyle w:val="Default"/>
        <w:widowControl/>
        <w:ind w:left="360"/>
        <w:rPr>
          <w:rFonts w:ascii="Times New Roman"/>
          <w:color w:val="auto"/>
          <w:sz w:val="22"/>
          <w:szCs w:val="20"/>
          <w:lang w:val="es-VE"/>
        </w:rPr>
      </w:pPr>
      <w:r w:rsidRPr="00BF07C4">
        <w:rPr>
          <w:rFonts w:ascii="Times New Roman"/>
          <w:color w:val="auto"/>
          <w:sz w:val="22"/>
          <w:szCs w:val="20"/>
          <w:lang w:val="es-ES"/>
        </w:rPr>
        <w:t xml:space="preserve">(b) En caso afirmativo, ¿se lleva a casa la ropa de trabajo sucia? □ Sí □ No </w:t>
      </w:r>
    </w:p>
    <w:p w14:paraId="448DEB6D" w14:textId="77777777" w:rsidR="00B1683F" w:rsidRPr="004C1095" w:rsidRDefault="006D1C49" w:rsidP="008223F0">
      <w:pPr>
        <w:pStyle w:val="Default"/>
        <w:widowControl/>
        <w:ind w:left="360"/>
        <w:rPr>
          <w:rFonts w:ascii="Times New Roman"/>
          <w:color w:val="auto"/>
          <w:sz w:val="22"/>
          <w:szCs w:val="20"/>
          <w:lang w:val="es-VE"/>
        </w:rPr>
      </w:pPr>
      <w:r>
        <w:rPr>
          <w:rFonts w:ascii="Times New Roman"/>
          <w:color w:val="auto"/>
          <w:sz w:val="22"/>
          <w:szCs w:val="20"/>
          <w:lang w:val="es-ES"/>
        </w:rPr>
        <w:t>(c) Si se lleva a casa, ¿quién maneja la ropa de trabajo sucia y dónde se coloca y se lava?</w:t>
      </w:r>
    </w:p>
    <w:p w14:paraId="138D8287" w14:textId="77777777" w:rsidR="008223F0" w:rsidRPr="004C1095" w:rsidRDefault="006D1C49" w:rsidP="00B1683F">
      <w:pPr>
        <w:pStyle w:val="Default"/>
        <w:widowControl/>
        <w:tabs>
          <w:tab w:val="left" w:pos="9000"/>
        </w:tabs>
        <w:ind w:left="360"/>
        <w:rPr>
          <w:rFonts w:ascii="Times New Roman"/>
          <w:color w:val="auto"/>
          <w:sz w:val="22"/>
          <w:szCs w:val="20"/>
          <w:u w:val="single"/>
          <w:lang w:val="es-VE"/>
        </w:rPr>
      </w:pPr>
      <w:r w:rsidRPr="004C1095">
        <w:rPr>
          <w:rFonts w:ascii="Times New Roman"/>
          <w:color w:val="auto"/>
          <w:sz w:val="22"/>
          <w:szCs w:val="20"/>
          <w:lang w:val="es-VE"/>
        </w:rPr>
        <w:t xml:space="preserve"> </w:t>
      </w:r>
      <w:r w:rsidR="00B1683F" w:rsidRPr="004C1095">
        <w:rPr>
          <w:rFonts w:ascii="Times New Roman"/>
          <w:color w:val="auto"/>
          <w:sz w:val="22"/>
          <w:szCs w:val="20"/>
          <w:u w:val="single"/>
          <w:lang w:val="es-VE"/>
        </w:rPr>
        <w:tab/>
      </w:r>
    </w:p>
    <w:p w14:paraId="36D524EC" w14:textId="77777777" w:rsidR="008223F0" w:rsidRDefault="006D1C49" w:rsidP="008223F0">
      <w:pPr>
        <w:pStyle w:val="Default"/>
        <w:widowControl/>
        <w:numPr>
          <w:ilvl w:val="0"/>
          <w:numId w:val="1"/>
        </w:numPr>
        <w:rPr>
          <w:rFonts w:ascii="Times New Roman"/>
          <w:color w:val="auto"/>
          <w:sz w:val="22"/>
          <w:szCs w:val="20"/>
        </w:rPr>
      </w:pPr>
      <w:r w:rsidRPr="00BF07C4">
        <w:rPr>
          <w:rFonts w:ascii="Times New Roman"/>
          <w:color w:val="auto"/>
          <w:sz w:val="22"/>
          <w:szCs w:val="20"/>
          <w:lang w:val="es-ES"/>
        </w:rPr>
        <w:t xml:space="preserve">(a) ¿Tiene mascotas? □ Sí □ No </w:t>
      </w:r>
    </w:p>
    <w:p w14:paraId="29F64E33" w14:textId="77777777" w:rsidR="00B1683F" w:rsidRPr="004C1095" w:rsidRDefault="006D1C49" w:rsidP="008223F0">
      <w:pPr>
        <w:pStyle w:val="Default"/>
        <w:widowControl/>
        <w:ind w:left="360"/>
        <w:rPr>
          <w:rFonts w:ascii="Times New Roman"/>
          <w:color w:val="auto"/>
          <w:sz w:val="22"/>
          <w:szCs w:val="20"/>
          <w:lang w:val="es-VE"/>
        </w:rPr>
      </w:pPr>
      <w:r w:rsidRPr="00BF07C4">
        <w:rPr>
          <w:rFonts w:ascii="Times New Roman"/>
          <w:color w:val="auto"/>
          <w:sz w:val="22"/>
          <w:szCs w:val="20"/>
          <w:lang w:val="es-ES"/>
        </w:rPr>
        <w:t xml:space="preserve">(b) En caso afirmativo, ¿estas mascotas salen al aire libre? </w:t>
      </w:r>
    </w:p>
    <w:p w14:paraId="6922B38C" w14:textId="77777777" w:rsidR="008223F0" w:rsidRPr="004C1095" w:rsidRDefault="006D1C49" w:rsidP="00B1683F">
      <w:pPr>
        <w:pStyle w:val="Default"/>
        <w:widowControl/>
        <w:tabs>
          <w:tab w:val="left" w:pos="9000"/>
        </w:tabs>
        <w:ind w:left="360"/>
        <w:rPr>
          <w:rFonts w:ascii="Times New Roman"/>
          <w:color w:val="auto"/>
          <w:sz w:val="22"/>
          <w:szCs w:val="20"/>
          <w:u w:val="single"/>
          <w:lang w:val="es-VE"/>
        </w:rPr>
      </w:pPr>
      <w:r w:rsidRPr="004C1095">
        <w:rPr>
          <w:rFonts w:ascii="Times New Roman"/>
          <w:color w:val="auto"/>
          <w:sz w:val="22"/>
          <w:szCs w:val="20"/>
          <w:u w:val="single"/>
          <w:lang w:val="es-VE"/>
        </w:rPr>
        <w:tab/>
      </w:r>
    </w:p>
    <w:p w14:paraId="734EE476" w14:textId="77777777" w:rsidR="008223F0" w:rsidRPr="00FC5930" w:rsidRDefault="008223F0" w:rsidP="008223F0">
      <w:pPr>
        <w:pStyle w:val="Default"/>
        <w:widowControl/>
        <w:rPr>
          <w:rFonts w:ascii="Times New Roman"/>
          <w:color w:val="auto"/>
          <w:sz w:val="18"/>
          <w:szCs w:val="16"/>
          <w:lang w:val="es-VE"/>
        </w:rPr>
      </w:pPr>
    </w:p>
    <w:p w14:paraId="349F8492" w14:textId="77777777" w:rsidR="008223F0" w:rsidRPr="00BF07C4" w:rsidRDefault="006D1C49" w:rsidP="008223F0">
      <w:pPr>
        <w:pStyle w:val="CM29"/>
        <w:widowControl/>
        <w:spacing w:line="240" w:lineRule="auto"/>
        <w:jc w:val="both"/>
        <w:rPr>
          <w:rFonts w:ascii="Times New Roman"/>
          <w:sz w:val="22"/>
          <w:szCs w:val="20"/>
        </w:rPr>
      </w:pPr>
      <w:r w:rsidRPr="00BF07C4">
        <w:rPr>
          <w:rFonts w:ascii="Times New Roman"/>
          <w:b/>
          <w:bCs/>
          <w:sz w:val="22"/>
          <w:szCs w:val="20"/>
          <w:lang w:val="es-ES"/>
        </w:rPr>
        <w:t xml:space="preserve">Renovaciones de edificios </w:t>
      </w:r>
    </w:p>
    <w:p w14:paraId="66AD98B3" w14:textId="77777777" w:rsidR="008223F0" w:rsidRDefault="006D1C49" w:rsidP="008223F0">
      <w:pPr>
        <w:pStyle w:val="Default"/>
        <w:widowControl/>
        <w:numPr>
          <w:ilvl w:val="0"/>
          <w:numId w:val="1"/>
        </w:numPr>
        <w:rPr>
          <w:rFonts w:ascii="Times New Roman"/>
          <w:color w:val="auto"/>
          <w:sz w:val="22"/>
          <w:szCs w:val="20"/>
        </w:rPr>
      </w:pPr>
      <w:r w:rsidRPr="00BF07C4">
        <w:rPr>
          <w:rFonts w:ascii="Times New Roman"/>
          <w:sz w:val="22"/>
          <w:szCs w:val="20"/>
          <w:lang w:val="es-ES"/>
        </w:rPr>
        <w:t xml:space="preserve">(a) ¿Se han hecho renovaciones o repintado de edificios durante el año pasado?  □ Sí □ No </w:t>
      </w:r>
    </w:p>
    <w:p w14:paraId="2CC7E5B1" w14:textId="77777777" w:rsidR="008223F0" w:rsidRPr="004C1095" w:rsidRDefault="006D1C49" w:rsidP="008223F0">
      <w:pPr>
        <w:pStyle w:val="Default"/>
        <w:widowControl/>
        <w:ind w:left="360"/>
        <w:rPr>
          <w:rFonts w:ascii="Times New Roman"/>
          <w:color w:val="auto"/>
          <w:sz w:val="22"/>
          <w:szCs w:val="20"/>
          <w:lang w:val="es-VE"/>
        </w:rPr>
      </w:pPr>
      <w:r w:rsidRPr="00BF07C4">
        <w:rPr>
          <w:rFonts w:ascii="Times New Roman"/>
          <w:color w:val="auto"/>
          <w:sz w:val="22"/>
          <w:szCs w:val="20"/>
          <w:lang w:val="es-ES"/>
        </w:rPr>
        <w:t xml:space="preserve">(b) En caso afirmativo, ¿qué trabajo se realizó y cuándo? </w:t>
      </w:r>
    </w:p>
    <w:p w14:paraId="0BC388E7" w14:textId="77777777" w:rsidR="008223F0" w:rsidRPr="004C1095" w:rsidRDefault="006D1C49" w:rsidP="00B1683F">
      <w:pPr>
        <w:pStyle w:val="Default"/>
        <w:widowControl/>
        <w:tabs>
          <w:tab w:val="left" w:pos="9000"/>
        </w:tabs>
        <w:ind w:left="360"/>
        <w:rPr>
          <w:rFonts w:ascii="Times New Roman"/>
          <w:color w:val="auto"/>
          <w:sz w:val="22"/>
          <w:szCs w:val="20"/>
          <w:u w:val="single"/>
          <w:lang w:val="es-VE"/>
        </w:rPr>
      </w:pPr>
      <w:r w:rsidRPr="004C1095">
        <w:rPr>
          <w:rFonts w:ascii="Times New Roman"/>
          <w:color w:val="auto"/>
          <w:sz w:val="22"/>
          <w:szCs w:val="20"/>
          <w:u w:val="single"/>
          <w:lang w:val="es-VE"/>
        </w:rPr>
        <w:tab/>
      </w:r>
    </w:p>
    <w:p w14:paraId="6767B1F9" w14:textId="77777777" w:rsidR="008223F0" w:rsidRPr="004C1095" w:rsidRDefault="006D1C49" w:rsidP="008223F0">
      <w:pPr>
        <w:pStyle w:val="Default"/>
        <w:widowControl/>
        <w:ind w:left="360"/>
        <w:rPr>
          <w:rFonts w:ascii="Times New Roman"/>
          <w:color w:val="auto"/>
          <w:sz w:val="22"/>
          <w:szCs w:val="20"/>
          <w:lang w:val="es-VE"/>
        </w:rPr>
      </w:pPr>
      <w:r w:rsidRPr="00BF07C4">
        <w:rPr>
          <w:rFonts w:ascii="Times New Roman"/>
          <w:color w:val="auto"/>
          <w:sz w:val="22"/>
          <w:szCs w:val="20"/>
          <w:lang w:val="es-ES"/>
        </w:rPr>
        <w:t xml:space="preserve">(c) ¿Había alfombras, muebles y/o pertenencias familiares en las zonas de trabajo? □ Sí □ No </w:t>
      </w:r>
    </w:p>
    <w:p w14:paraId="1023962B" w14:textId="77777777" w:rsidR="008223F0" w:rsidRPr="004C1095" w:rsidRDefault="006D1C49" w:rsidP="00B1683F">
      <w:pPr>
        <w:pStyle w:val="Default"/>
        <w:widowControl/>
        <w:tabs>
          <w:tab w:val="left" w:pos="9000"/>
        </w:tabs>
        <w:ind w:left="360"/>
        <w:rPr>
          <w:rFonts w:ascii="Times New Roman"/>
          <w:color w:val="auto"/>
          <w:sz w:val="22"/>
          <w:szCs w:val="20"/>
          <w:lang w:val="es-VE"/>
        </w:rPr>
      </w:pPr>
      <w:r w:rsidRPr="00BF07C4">
        <w:rPr>
          <w:rFonts w:ascii="Times New Roman"/>
          <w:color w:val="auto"/>
          <w:sz w:val="22"/>
          <w:szCs w:val="20"/>
          <w:lang w:val="es-ES"/>
        </w:rPr>
        <w:t xml:space="preserve">(d) En caso afirmativo, ¿qué artículos y dónde estaban? </w:t>
      </w:r>
    </w:p>
    <w:p w14:paraId="4044BB00" w14:textId="77777777" w:rsidR="00B1683F" w:rsidRPr="004C1095" w:rsidRDefault="006D1C49" w:rsidP="00B1683F">
      <w:pPr>
        <w:pStyle w:val="Default"/>
        <w:widowControl/>
        <w:tabs>
          <w:tab w:val="left" w:pos="9000"/>
        </w:tabs>
        <w:ind w:left="360"/>
        <w:rPr>
          <w:rFonts w:ascii="Times New Roman"/>
          <w:color w:val="auto"/>
          <w:sz w:val="22"/>
          <w:szCs w:val="20"/>
          <w:u w:val="single"/>
          <w:lang w:val="es-VE"/>
        </w:rPr>
      </w:pPr>
      <w:r w:rsidRPr="004C1095">
        <w:rPr>
          <w:rFonts w:ascii="Times New Roman"/>
          <w:color w:val="auto"/>
          <w:sz w:val="22"/>
          <w:szCs w:val="20"/>
          <w:u w:val="single"/>
          <w:lang w:val="es-VE"/>
        </w:rPr>
        <w:tab/>
      </w:r>
    </w:p>
    <w:p w14:paraId="27C6BE80" w14:textId="77777777" w:rsidR="008223F0" w:rsidRPr="004C1095" w:rsidRDefault="006D1C49" w:rsidP="008223F0">
      <w:pPr>
        <w:pStyle w:val="Default"/>
        <w:widowControl/>
        <w:ind w:left="360"/>
        <w:rPr>
          <w:rFonts w:ascii="Times New Roman"/>
          <w:color w:val="auto"/>
          <w:sz w:val="22"/>
          <w:szCs w:val="20"/>
          <w:lang w:val="es-VE"/>
        </w:rPr>
      </w:pPr>
      <w:r w:rsidRPr="00BF07C4">
        <w:rPr>
          <w:rFonts w:ascii="Times New Roman"/>
          <w:color w:val="auto"/>
          <w:sz w:val="22"/>
          <w:szCs w:val="20"/>
          <w:lang w:val="es-ES"/>
        </w:rPr>
        <w:t xml:space="preserve">(e) ¿Se almacenaron desechos de construcción en el patio? □ Sí □ No </w:t>
      </w:r>
    </w:p>
    <w:p w14:paraId="0E8703A1" w14:textId="77777777" w:rsidR="008223F0" w:rsidRPr="004C1095" w:rsidRDefault="006D1C49" w:rsidP="00B1683F">
      <w:pPr>
        <w:pStyle w:val="Default"/>
        <w:widowControl/>
        <w:tabs>
          <w:tab w:val="left" w:pos="9000"/>
        </w:tabs>
        <w:ind w:left="360"/>
        <w:rPr>
          <w:rFonts w:ascii="Times New Roman"/>
          <w:color w:val="auto"/>
          <w:sz w:val="22"/>
          <w:szCs w:val="20"/>
          <w:lang w:val="es-VE"/>
        </w:rPr>
      </w:pPr>
      <w:r w:rsidRPr="00BF07C4">
        <w:rPr>
          <w:rFonts w:ascii="Times New Roman"/>
          <w:color w:val="auto"/>
          <w:sz w:val="22"/>
          <w:szCs w:val="20"/>
          <w:lang w:val="es-ES"/>
        </w:rPr>
        <w:t xml:space="preserve">(f) En caso afirmativo, describa qué, dónde y cómo se almacenó. </w:t>
      </w:r>
    </w:p>
    <w:p w14:paraId="6CA2E3C5" w14:textId="77777777" w:rsidR="00B1683F" w:rsidRPr="004C1095" w:rsidRDefault="006D1C49" w:rsidP="00B1683F">
      <w:pPr>
        <w:pStyle w:val="Default"/>
        <w:widowControl/>
        <w:tabs>
          <w:tab w:val="left" w:pos="9000"/>
        </w:tabs>
        <w:ind w:left="360"/>
        <w:rPr>
          <w:rFonts w:ascii="Times New Roman"/>
          <w:color w:val="auto"/>
          <w:sz w:val="22"/>
          <w:szCs w:val="20"/>
          <w:u w:val="single"/>
          <w:lang w:val="es-VE"/>
        </w:rPr>
      </w:pPr>
      <w:r w:rsidRPr="004C1095">
        <w:rPr>
          <w:rFonts w:ascii="Times New Roman"/>
          <w:color w:val="auto"/>
          <w:sz w:val="22"/>
          <w:szCs w:val="20"/>
          <w:u w:val="single"/>
          <w:lang w:val="es-VE"/>
        </w:rPr>
        <w:tab/>
      </w:r>
    </w:p>
    <w:p w14:paraId="4008E3D1" w14:textId="77777777" w:rsidR="008223F0" w:rsidRPr="004C1095" w:rsidRDefault="006D1C49" w:rsidP="008223F0">
      <w:pPr>
        <w:pStyle w:val="CM7"/>
        <w:widowControl/>
        <w:spacing w:line="240" w:lineRule="auto"/>
        <w:jc w:val="both"/>
        <w:rPr>
          <w:rFonts w:ascii="Times New Roman"/>
          <w:sz w:val="22"/>
          <w:szCs w:val="20"/>
          <w:lang w:val="es-VE"/>
        </w:rPr>
      </w:pPr>
      <w:r w:rsidRPr="00BF07C4">
        <w:rPr>
          <w:rFonts w:ascii="Times New Roman"/>
          <w:sz w:val="22"/>
          <w:szCs w:val="20"/>
          <w:lang w:val="es-ES"/>
        </w:rPr>
        <w:t xml:space="preserve">16. (a) ¿Está llevando a cabo o planeando alguna renovación del edificio? □ Sí □ No </w:t>
      </w:r>
    </w:p>
    <w:p w14:paraId="3018AE74" w14:textId="77777777" w:rsidR="00B1683F" w:rsidRPr="004C1095" w:rsidRDefault="006D1C49" w:rsidP="00B1683F">
      <w:pPr>
        <w:pStyle w:val="CM7"/>
        <w:widowControl/>
        <w:tabs>
          <w:tab w:val="left" w:pos="9000"/>
        </w:tabs>
        <w:spacing w:line="240" w:lineRule="auto"/>
        <w:ind w:left="360"/>
        <w:rPr>
          <w:rFonts w:ascii="Times New Roman"/>
          <w:sz w:val="22"/>
          <w:szCs w:val="20"/>
          <w:lang w:val="es-VE"/>
        </w:rPr>
      </w:pPr>
      <w:r w:rsidRPr="00BF07C4">
        <w:rPr>
          <w:rFonts w:ascii="Times New Roman"/>
          <w:sz w:val="22"/>
          <w:szCs w:val="20"/>
          <w:lang w:val="es-ES"/>
        </w:rPr>
        <w:t xml:space="preserve">(b) En caso afirmativo, ¿qué trabajo se hará y cuándo? </w:t>
      </w:r>
    </w:p>
    <w:p w14:paraId="3DE976B3" w14:textId="77777777" w:rsidR="006C2E6A" w:rsidRPr="004C1095" w:rsidRDefault="006D1C49" w:rsidP="00B1683F">
      <w:pPr>
        <w:pStyle w:val="CM7"/>
        <w:widowControl/>
        <w:tabs>
          <w:tab w:val="left" w:pos="9000"/>
        </w:tabs>
        <w:spacing w:line="240" w:lineRule="auto"/>
        <w:ind w:left="360"/>
        <w:rPr>
          <w:rFonts w:ascii="Times New Roman"/>
          <w:sz w:val="22"/>
          <w:szCs w:val="20"/>
          <w:u w:val="single"/>
          <w:lang w:val="es-VE"/>
        </w:rPr>
      </w:pPr>
      <w:r w:rsidRPr="004C1095">
        <w:rPr>
          <w:rFonts w:ascii="Times New Roman"/>
          <w:sz w:val="22"/>
          <w:szCs w:val="20"/>
          <w:u w:val="single"/>
          <w:lang w:val="es-VE"/>
        </w:rPr>
        <w:tab/>
      </w:r>
    </w:p>
    <w:sectPr w:rsidR="006C2E6A" w:rsidRPr="004C1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DF6158" w14:textId="77777777" w:rsidR="00764069" w:rsidRDefault="00764069">
      <w:r>
        <w:separator/>
      </w:r>
    </w:p>
  </w:endnote>
  <w:endnote w:type="continuationSeparator" w:id="0">
    <w:p w14:paraId="7505A439" w14:textId="77777777" w:rsidR="00764069" w:rsidRDefault="00764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Zapf 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D401B6" w14:textId="77777777" w:rsidR="00764069" w:rsidRDefault="00764069">
      <w:r>
        <w:separator/>
      </w:r>
    </w:p>
  </w:footnote>
  <w:footnote w:type="continuationSeparator" w:id="0">
    <w:p w14:paraId="2965769E" w14:textId="77777777" w:rsidR="00764069" w:rsidRDefault="00764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B316464"/>
    <w:multiLevelType w:val="hybridMultilevel"/>
    <w:tmpl w:val="5A42F5A0"/>
    <w:lvl w:ilvl="0" w:tplc="83EA0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566E38C">
      <w:numFmt w:val="decimal"/>
      <w:lvlText w:val=""/>
      <w:lvlJc w:val="left"/>
    </w:lvl>
    <w:lvl w:ilvl="2" w:tplc="33B29B22">
      <w:numFmt w:val="decimal"/>
      <w:lvlText w:val=""/>
      <w:lvlJc w:val="left"/>
    </w:lvl>
    <w:lvl w:ilvl="3" w:tplc="1838A1FA">
      <w:numFmt w:val="decimal"/>
      <w:lvlText w:val=""/>
      <w:lvlJc w:val="left"/>
    </w:lvl>
    <w:lvl w:ilvl="4" w:tplc="6F9AE316">
      <w:numFmt w:val="decimal"/>
      <w:lvlText w:val=""/>
      <w:lvlJc w:val="left"/>
    </w:lvl>
    <w:lvl w:ilvl="5" w:tplc="4694FDBA">
      <w:numFmt w:val="decimal"/>
      <w:lvlText w:val=""/>
      <w:lvlJc w:val="left"/>
    </w:lvl>
    <w:lvl w:ilvl="6" w:tplc="517ED282">
      <w:numFmt w:val="decimal"/>
      <w:lvlText w:val=""/>
      <w:lvlJc w:val="left"/>
    </w:lvl>
    <w:lvl w:ilvl="7" w:tplc="5896E5EC">
      <w:numFmt w:val="decimal"/>
      <w:lvlText w:val=""/>
      <w:lvlJc w:val="left"/>
    </w:lvl>
    <w:lvl w:ilvl="8" w:tplc="1D3861B0">
      <w:numFmt w:val="decimal"/>
      <w:lvlText w:val=""/>
      <w:lvlJc w:val="left"/>
    </w:lvl>
  </w:abstractNum>
  <w:abstractNum w:abstractNumId="1" w15:restartNumberingAfterBreak="0">
    <w:nsid w:val="16EA4034"/>
    <w:multiLevelType w:val="hybridMultilevel"/>
    <w:tmpl w:val="7BE0A5B6"/>
    <w:lvl w:ilvl="0" w:tplc="C3CCF50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F8E0A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6AB1C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FC40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F0B0A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9638C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F86B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DE46A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7006A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9222D1"/>
    <w:multiLevelType w:val="hybridMultilevel"/>
    <w:tmpl w:val="08B43D6A"/>
    <w:lvl w:ilvl="0" w:tplc="FA3455FA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9564612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 w:tplc="78467302">
      <w:start w:val="1"/>
      <w:numFmt w:val="lowerLetter"/>
      <w:lvlText w:val="(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8858115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43801C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9EEDA0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9406CA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0C8F046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A3A99F6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3F0"/>
    <w:rsid w:val="000B013C"/>
    <w:rsid w:val="002622BF"/>
    <w:rsid w:val="004334F2"/>
    <w:rsid w:val="004B2A6D"/>
    <w:rsid w:val="004C1095"/>
    <w:rsid w:val="00582372"/>
    <w:rsid w:val="005E50EC"/>
    <w:rsid w:val="006C2E6A"/>
    <w:rsid w:val="006D1C49"/>
    <w:rsid w:val="00764069"/>
    <w:rsid w:val="007B2B52"/>
    <w:rsid w:val="007C22E4"/>
    <w:rsid w:val="008223F0"/>
    <w:rsid w:val="00825FDA"/>
    <w:rsid w:val="008B3928"/>
    <w:rsid w:val="00AE6193"/>
    <w:rsid w:val="00AF5692"/>
    <w:rsid w:val="00B163AF"/>
    <w:rsid w:val="00B1683F"/>
    <w:rsid w:val="00BC2C4D"/>
    <w:rsid w:val="00BF07C4"/>
    <w:rsid w:val="00CA7250"/>
    <w:rsid w:val="00CF43A4"/>
    <w:rsid w:val="00DC44C4"/>
    <w:rsid w:val="00F479DF"/>
    <w:rsid w:val="00F75E7B"/>
    <w:rsid w:val="00FB5F7B"/>
    <w:rsid w:val="00FC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73F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223F0"/>
    <w:pPr>
      <w:widowControl w:val="0"/>
      <w:autoSpaceDE w:val="0"/>
      <w:autoSpaceDN w:val="0"/>
      <w:adjustRightInd w:val="0"/>
      <w:spacing w:after="0" w:line="240" w:lineRule="auto"/>
    </w:pPr>
    <w:rPr>
      <w:rFonts w:ascii="Zapf Dingbats" w:eastAsia="Zapf Dingbats" w:hAnsi="Times New Roman" w:cs="Times New Roman"/>
      <w:color w:val="000000"/>
      <w:sz w:val="24"/>
      <w:szCs w:val="24"/>
    </w:rPr>
  </w:style>
  <w:style w:type="paragraph" w:customStyle="1" w:styleId="CM7">
    <w:name w:val="CM7"/>
    <w:basedOn w:val="Default"/>
    <w:next w:val="Default"/>
    <w:rsid w:val="008223F0"/>
    <w:pPr>
      <w:spacing w:line="323" w:lineRule="atLeast"/>
    </w:pPr>
    <w:rPr>
      <w:color w:val="auto"/>
    </w:rPr>
  </w:style>
  <w:style w:type="paragraph" w:customStyle="1" w:styleId="CM28">
    <w:name w:val="CM28"/>
    <w:basedOn w:val="Default"/>
    <w:next w:val="Default"/>
    <w:rsid w:val="008223F0"/>
    <w:pPr>
      <w:spacing w:line="253" w:lineRule="atLeast"/>
    </w:pPr>
    <w:rPr>
      <w:color w:val="auto"/>
    </w:rPr>
  </w:style>
  <w:style w:type="paragraph" w:customStyle="1" w:styleId="CM29">
    <w:name w:val="CM29"/>
    <w:basedOn w:val="Default"/>
    <w:next w:val="Default"/>
    <w:rsid w:val="008223F0"/>
    <w:pPr>
      <w:spacing w:line="251" w:lineRule="atLeast"/>
    </w:pPr>
    <w:rPr>
      <w:color w:val="auto"/>
    </w:rPr>
  </w:style>
  <w:style w:type="paragraph" w:styleId="ListParagraph">
    <w:name w:val="List Paragraph"/>
    <w:basedOn w:val="Normal"/>
    <w:uiPriority w:val="34"/>
    <w:qFormat/>
    <w:rsid w:val="008223F0"/>
    <w:pPr>
      <w:ind w:left="720"/>
      <w:contextualSpacing/>
    </w:pPr>
  </w:style>
  <w:style w:type="paragraph" w:customStyle="1" w:styleId="CM1">
    <w:name w:val="CM1"/>
    <w:basedOn w:val="Default"/>
    <w:next w:val="Default"/>
    <w:rsid w:val="004B2A6D"/>
    <w:rPr>
      <w:color w:val="auto"/>
    </w:rPr>
  </w:style>
  <w:style w:type="paragraph" w:customStyle="1" w:styleId="CM63">
    <w:name w:val="CM63"/>
    <w:basedOn w:val="Default"/>
    <w:next w:val="Default"/>
    <w:rsid w:val="004B2A6D"/>
    <w:pPr>
      <w:spacing w:after="73"/>
    </w:pPr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AF56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569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F56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569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2020-12-16T02:01:00Z</dcterms:created>
  <dcterms:modified xsi:type="dcterms:W3CDTF">2020-12-16T02:01:00Z</dcterms:modified>
</cp:coreProperties>
</file>