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18A0" w14:textId="48E564BD" w:rsidR="00051396" w:rsidRPr="003D233F" w:rsidRDefault="00760394" w:rsidP="003D233F">
      <w:pPr>
        <w:jc w:val="center"/>
        <w:rPr>
          <w:rFonts w:asciiTheme="majorHAnsi" w:hAnsiTheme="majorHAnsi"/>
          <w:sz w:val="48"/>
          <w:szCs w:val="48"/>
        </w:rPr>
      </w:pPr>
      <w:r w:rsidRPr="003D233F">
        <w:rPr>
          <w:rFonts w:asciiTheme="majorHAnsi" w:hAnsiTheme="majorHAnsi"/>
          <w:sz w:val="48"/>
          <w:szCs w:val="48"/>
        </w:rPr>
        <w:softHyphen/>
      </w:r>
      <w:r w:rsidRPr="003D233F">
        <w:rPr>
          <w:rFonts w:asciiTheme="majorHAnsi" w:hAnsiTheme="majorHAnsi"/>
          <w:sz w:val="48"/>
          <w:szCs w:val="48"/>
        </w:rPr>
        <w:softHyphen/>
      </w:r>
      <w:r w:rsidRPr="003D233F">
        <w:rPr>
          <w:rFonts w:asciiTheme="majorHAnsi" w:hAnsiTheme="majorHAnsi"/>
          <w:sz w:val="48"/>
          <w:szCs w:val="48"/>
        </w:rPr>
        <w:softHyphen/>
      </w:r>
      <w:bookmarkStart w:id="0" w:name="_Toc441239506"/>
      <w:bookmarkStart w:id="1" w:name="_Toc441240787"/>
      <w:bookmarkStart w:id="2" w:name="_Ref442701893"/>
      <w:bookmarkStart w:id="3" w:name="_Ref460588367"/>
      <w:bookmarkStart w:id="4" w:name="_Toc462391343"/>
      <w:r w:rsidR="00E516B5" w:rsidRPr="00E516B5">
        <w:rPr>
          <w:rFonts w:asciiTheme="majorHAnsi" w:hAnsiTheme="majorHAnsi"/>
          <w:b/>
          <w:color w:val="4F81BD" w:themeColor="accent1"/>
          <w:sz w:val="48"/>
          <w:szCs w:val="48"/>
        </w:rPr>
        <w:t xml:space="preserve"> </w:t>
      </w:r>
      <w:r w:rsidR="00E516B5">
        <w:rPr>
          <w:rFonts w:asciiTheme="majorHAnsi" w:hAnsiTheme="majorHAnsi"/>
          <w:b/>
          <w:color w:val="4F81BD" w:themeColor="accent1"/>
          <w:sz w:val="48"/>
          <w:szCs w:val="48"/>
        </w:rPr>
        <w:t>NDR</w:t>
      </w:r>
      <w:r w:rsidR="00E516B5">
        <w:rPr>
          <w:rStyle w:val="FootnoteReference"/>
          <w:rFonts w:asciiTheme="majorHAnsi" w:hAnsiTheme="majorHAnsi"/>
          <w:b/>
          <w:color w:val="4F81BD" w:themeColor="accent1"/>
          <w:sz w:val="48"/>
          <w:szCs w:val="48"/>
        </w:rPr>
        <w:footnoteReference w:id="2"/>
      </w:r>
      <w:r w:rsidR="00E516B5">
        <w:rPr>
          <w:rFonts w:asciiTheme="majorHAnsi" w:hAnsiTheme="majorHAnsi"/>
          <w:b/>
          <w:color w:val="4F81BD" w:themeColor="accent1"/>
          <w:sz w:val="48"/>
          <w:szCs w:val="48"/>
        </w:rPr>
        <w:t xml:space="preserve"> </w:t>
      </w:r>
      <w:r w:rsidR="00C2687E" w:rsidRPr="003D233F">
        <w:rPr>
          <w:rFonts w:asciiTheme="majorHAnsi" w:hAnsiTheme="majorHAnsi"/>
          <w:b/>
          <w:color w:val="4F81BD" w:themeColor="accent1"/>
          <w:sz w:val="48"/>
          <w:szCs w:val="48"/>
        </w:rPr>
        <w:t xml:space="preserve">DRGR Action Plan Review </w:t>
      </w:r>
      <w:r w:rsidR="00051396" w:rsidRPr="003D233F">
        <w:rPr>
          <w:rFonts w:asciiTheme="majorHAnsi" w:hAnsiTheme="majorHAnsi"/>
          <w:b/>
          <w:color w:val="4F81BD" w:themeColor="accent1"/>
          <w:sz w:val="48"/>
          <w:szCs w:val="48"/>
        </w:rPr>
        <w:t>Checklist</w:t>
      </w:r>
      <w:bookmarkEnd w:id="0"/>
      <w:bookmarkEnd w:id="1"/>
      <w:bookmarkEnd w:id="2"/>
      <w:r w:rsidR="00B376EB" w:rsidRPr="003D233F">
        <w:rPr>
          <w:rFonts w:asciiTheme="majorHAnsi" w:hAnsiTheme="majorHAnsi"/>
          <w:b/>
          <w:color w:val="4F81BD" w:themeColor="accent1"/>
          <w:sz w:val="48"/>
          <w:szCs w:val="48"/>
        </w:rPr>
        <w:t xml:space="preserve"> </w:t>
      </w:r>
      <w:bookmarkEnd w:id="3"/>
      <w:bookmarkEnd w:id="4"/>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7"/>
        <w:gridCol w:w="5060"/>
      </w:tblGrid>
      <w:tr w:rsidR="00051396" w:rsidRPr="003C6F40" w14:paraId="698A3B7D" w14:textId="77777777" w:rsidTr="00A21B27">
        <w:trPr>
          <w:cantSplit/>
          <w:jc w:val="center"/>
        </w:trPr>
        <w:tc>
          <w:tcPr>
            <w:tcW w:w="9617" w:type="dxa"/>
            <w:gridSpan w:val="2"/>
          </w:tcPr>
          <w:p w14:paraId="7A4FFC2D" w14:textId="77777777" w:rsidR="00051396" w:rsidRPr="003C6F40" w:rsidRDefault="00051396" w:rsidP="00A21B27">
            <w:pPr>
              <w:spacing w:after="0" w:line="240" w:lineRule="auto"/>
              <w:rPr>
                <w:rFonts w:ascii="Times New Roman" w:hAnsi="Times New Roman" w:cs="Times New Roman"/>
                <w:sz w:val="24"/>
                <w:szCs w:val="24"/>
              </w:rPr>
            </w:pPr>
            <w:r w:rsidRPr="003C6F40">
              <w:rPr>
                <w:rFonts w:ascii="Times New Roman" w:hAnsi="Times New Roman" w:cs="Times New Roman"/>
                <w:b/>
                <w:bCs/>
                <w:sz w:val="24"/>
                <w:szCs w:val="24"/>
              </w:rPr>
              <w:t xml:space="preserve">Name of Grantee: </w:t>
            </w:r>
            <w:r w:rsidRPr="003C6F40">
              <w:rPr>
                <w:rFonts w:ascii="Times New Roman" w:hAnsi="Times New Roman" w:cs="Times New Roman"/>
                <w:b/>
                <w:bCs/>
                <w:sz w:val="24"/>
                <w:szCs w:val="24"/>
              </w:rPr>
              <w:fldChar w:fldCharType="begin">
                <w:ffData>
                  <w:name w:val="Text1"/>
                  <w:enabled/>
                  <w:calcOnExit w:val="0"/>
                  <w:textInput/>
                </w:ffData>
              </w:fldChar>
            </w:r>
            <w:r w:rsidRPr="003C6F40">
              <w:rPr>
                <w:rFonts w:ascii="Times New Roman" w:hAnsi="Times New Roman" w:cs="Times New Roman"/>
                <w:b/>
                <w:bCs/>
                <w:sz w:val="24"/>
                <w:szCs w:val="24"/>
              </w:rPr>
              <w:instrText xml:space="preserve"> FORMTEXT </w:instrText>
            </w:r>
            <w:r w:rsidRPr="003C6F40">
              <w:rPr>
                <w:rFonts w:ascii="Times New Roman" w:hAnsi="Times New Roman" w:cs="Times New Roman"/>
                <w:b/>
                <w:bCs/>
                <w:sz w:val="24"/>
                <w:szCs w:val="24"/>
              </w:rPr>
            </w:r>
            <w:r w:rsidRPr="003C6F40">
              <w:rPr>
                <w:rFonts w:ascii="Times New Roman" w:hAnsi="Times New Roman" w:cs="Times New Roman"/>
                <w:b/>
                <w:bCs/>
                <w:sz w:val="24"/>
                <w:szCs w:val="24"/>
              </w:rPr>
              <w:fldChar w:fldCharType="separate"/>
            </w:r>
            <w:r w:rsidRPr="003C6F40">
              <w:rPr>
                <w:rFonts w:ascii="Times New Roman" w:hAnsi="Times New Roman" w:cs="Times New Roman"/>
                <w:b/>
                <w:bCs/>
                <w:noProof/>
                <w:sz w:val="24"/>
                <w:szCs w:val="24"/>
              </w:rPr>
              <w:t> </w:t>
            </w:r>
            <w:r w:rsidRPr="003C6F40">
              <w:rPr>
                <w:rFonts w:ascii="Times New Roman" w:hAnsi="Times New Roman" w:cs="Times New Roman"/>
                <w:b/>
                <w:bCs/>
                <w:noProof/>
                <w:sz w:val="24"/>
                <w:szCs w:val="24"/>
              </w:rPr>
              <w:t> </w:t>
            </w:r>
            <w:r w:rsidRPr="003C6F40">
              <w:rPr>
                <w:rFonts w:ascii="Times New Roman" w:hAnsi="Times New Roman" w:cs="Times New Roman"/>
                <w:b/>
                <w:bCs/>
                <w:noProof/>
                <w:sz w:val="24"/>
                <w:szCs w:val="24"/>
              </w:rPr>
              <w:t> </w:t>
            </w:r>
            <w:r w:rsidRPr="003C6F40">
              <w:rPr>
                <w:rFonts w:ascii="Times New Roman" w:hAnsi="Times New Roman" w:cs="Times New Roman"/>
                <w:b/>
                <w:bCs/>
                <w:noProof/>
                <w:sz w:val="24"/>
                <w:szCs w:val="24"/>
              </w:rPr>
              <w:t> </w:t>
            </w:r>
            <w:r w:rsidRPr="003C6F40">
              <w:rPr>
                <w:rFonts w:ascii="Times New Roman" w:hAnsi="Times New Roman" w:cs="Times New Roman"/>
                <w:b/>
                <w:bCs/>
                <w:noProof/>
                <w:sz w:val="24"/>
                <w:szCs w:val="24"/>
              </w:rPr>
              <w:t> </w:t>
            </w:r>
            <w:r w:rsidRPr="003C6F40">
              <w:rPr>
                <w:rFonts w:ascii="Times New Roman" w:hAnsi="Times New Roman" w:cs="Times New Roman"/>
                <w:b/>
                <w:bCs/>
                <w:sz w:val="24"/>
                <w:szCs w:val="24"/>
              </w:rPr>
              <w:fldChar w:fldCharType="end"/>
            </w:r>
          </w:p>
        </w:tc>
      </w:tr>
      <w:tr w:rsidR="00051396" w:rsidRPr="003C6F40" w14:paraId="1762CA4D" w14:textId="77777777" w:rsidTr="00A21B27">
        <w:trPr>
          <w:cantSplit/>
          <w:jc w:val="center"/>
        </w:trPr>
        <w:tc>
          <w:tcPr>
            <w:tcW w:w="9617" w:type="dxa"/>
            <w:gridSpan w:val="2"/>
            <w:vAlign w:val="center"/>
          </w:tcPr>
          <w:p w14:paraId="77190F09" w14:textId="77777777" w:rsidR="00051396" w:rsidRPr="003C6F40" w:rsidRDefault="00051396" w:rsidP="00A21B27">
            <w:pPr>
              <w:pStyle w:val="Header"/>
              <w:rPr>
                <w:rFonts w:ascii="Times New Roman" w:hAnsi="Times New Roman" w:cs="Times New Roman"/>
                <w:b/>
                <w:sz w:val="24"/>
                <w:szCs w:val="24"/>
              </w:rPr>
            </w:pPr>
            <w:r>
              <w:rPr>
                <w:rFonts w:ascii="Times New Roman" w:hAnsi="Times New Roman" w:cs="Times New Roman"/>
                <w:b/>
                <w:sz w:val="24"/>
                <w:szCs w:val="24"/>
              </w:rPr>
              <w:t>Disaster Recovery Grant Amount:</w:t>
            </w:r>
            <w:r w:rsidRPr="003C6F40">
              <w:rPr>
                <w:rFonts w:ascii="Times New Roman" w:hAnsi="Times New Roman" w:cs="Times New Roman"/>
                <w:sz w:val="24"/>
                <w:szCs w:val="24"/>
              </w:rPr>
              <w:t xml:space="preserve"> </w:t>
            </w:r>
            <w:r w:rsidRPr="003C6F40">
              <w:rPr>
                <w:rFonts w:ascii="Times New Roman" w:hAnsi="Times New Roman" w:cs="Times New Roman"/>
                <w:sz w:val="24"/>
                <w:szCs w:val="24"/>
              </w:rPr>
              <w:fldChar w:fldCharType="begin">
                <w:ffData>
                  <w:name w:val="Text3"/>
                  <w:enabled/>
                  <w:calcOnExit w:val="0"/>
                  <w:textInput/>
                </w:ffData>
              </w:fldChar>
            </w:r>
            <w:r w:rsidRPr="003C6F40">
              <w:rPr>
                <w:rFonts w:ascii="Times New Roman" w:hAnsi="Times New Roman" w:cs="Times New Roman"/>
                <w:sz w:val="24"/>
                <w:szCs w:val="24"/>
              </w:rPr>
              <w:instrText xml:space="preserve"> FORMTEXT </w:instrText>
            </w:r>
            <w:r w:rsidRPr="003C6F40">
              <w:rPr>
                <w:rFonts w:ascii="Times New Roman" w:hAnsi="Times New Roman" w:cs="Times New Roman"/>
                <w:sz w:val="24"/>
                <w:szCs w:val="24"/>
              </w:rPr>
            </w:r>
            <w:r w:rsidRPr="003C6F40">
              <w:rPr>
                <w:rFonts w:ascii="Times New Roman" w:hAnsi="Times New Roman" w:cs="Times New Roman"/>
                <w:sz w:val="24"/>
                <w:szCs w:val="24"/>
              </w:rPr>
              <w:fldChar w:fldCharType="separate"/>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sz w:val="24"/>
                <w:szCs w:val="24"/>
              </w:rPr>
              <w:fldChar w:fldCharType="end"/>
            </w:r>
          </w:p>
        </w:tc>
      </w:tr>
      <w:tr w:rsidR="00051396" w:rsidRPr="003C6F40" w14:paraId="10AF2DCB" w14:textId="77777777" w:rsidTr="00A21B27">
        <w:trPr>
          <w:cantSplit/>
          <w:jc w:val="center"/>
        </w:trPr>
        <w:tc>
          <w:tcPr>
            <w:tcW w:w="9617" w:type="dxa"/>
            <w:gridSpan w:val="2"/>
            <w:vAlign w:val="center"/>
          </w:tcPr>
          <w:p w14:paraId="43F7B387" w14:textId="77777777" w:rsidR="00051396" w:rsidRPr="003C6F40" w:rsidRDefault="00051396" w:rsidP="00A21B27">
            <w:pPr>
              <w:pStyle w:val="Header"/>
              <w:rPr>
                <w:rFonts w:ascii="Times New Roman" w:hAnsi="Times New Roman" w:cs="Times New Roman"/>
                <w:b/>
                <w:sz w:val="24"/>
                <w:szCs w:val="24"/>
              </w:rPr>
            </w:pPr>
            <w:r>
              <w:rPr>
                <w:rFonts w:ascii="Times New Roman" w:hAnsi="Times New Roman" w:cs="Times New Roman"/>
                <w:b/>
                <w:sz w:val="24"/>
                <w:szCs w:val="24"/>
              </w:rPr>
              <w:t xml:space="preserve">Disaster Recovery Grant Number: </w:t>
            </w:r>
            <w:r w:rsidRPr="003C6F40">
              <w:rPr>
                <w:rFonts w:ascii="Times New Roman" w:hAnsi="Times New Roman" w:cs="Times New Roman"/>
                <w:sz w:val="24"/>
                <w:szCs w:val="24"/>
              </w:rPr>
              <w:fldChar w:fldCharType="begin">
                <w:ffData>
                  <w:name w:val="Text3"/>
                  <w:enabled/>
                  <w:calcOnExit w:val="0"/>
                  <w:textInput/>
                </w:ffData>
              </w:fldChar>
            </w:r>
            <w:r w:rsidRPr="003C6F40">
              <w:rPr>
                <w:rFonts w:ascii="Times New Roman" w:hAnsi="Times New Roman" w:cs="Times New Roman"/>
                <w:sz w:val="24"/>
                <w:szCs w:val="24"/>
              </w:rPr>
              <w:instrText xml:space="preserve"> FORMTEXT </w:instrText>
            </w:r>
            <w:r w:rsidRPr="003C6F40">
              <w:rPr>
                <w:rFonts w:ascii="Times New Roman" w:hAnsi="Times New Roman" w:cs="Times New Roman"/>
                <w:sz w:val="24"/>
                <w:szCs w:val="24"/>
              </w:rPr>
            </w:r>
            <w:r w:rsidRPr="003C6F40">
              <w:rPr>
                <w:rFonts w:ascii="Times New Roman" w:hAnsi="Times New Roman" w:cs="Times New Roman"/>
                <w:sz w:val="24"/>
                <w:szCs w:val="24"/>
              </w:rPr>
              <w:fldChar w:fldCharType="separate"/>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sz w:val="24"/>
                <w:szCs w:val="24"/>
              </w:rPr>
              <w:fldChar w:fldCharType="end"/>
            </w:r>
          </w:p>
        </w:tc>
      </w:tr>
      <w:tr w:rsidR="00051396" w:rsidRPr="003C6F40" w14:paraId="62422730" w14:textId="77777777" w:rsidTr="00A21B27">
        <w:trPr>
          <w:cantSplit/>
          <w:jc w:val="center"/>
        </w:trPr>
        <w:tc>
          <w:tcPr>
            <w:tcW w:w="9617" w:type="dxa"/>
            <w:gridSpan w:val="2"/>
            <w:vAlign w:val="center"/>
          </w:tcPr>
          <w:p w14:paraId="2B7C7FDE" w14:textId="77777777" w:rsidR="00051396" w:rsidRPr="003C6F40" w:rsidRDefault="00051396" w:rsidP="00A21B27">
            <w:pPr>
              <w:pStyle w:val="Header"/>
              <w:rPr>
                <w:rFonts w:ascii="Times New Roman" w:hAnsi="Times New Roman" w:cs="Times New Roman"/>
                <w:b/>
                <w:bCs/>
                <w:sz w:val="24"/>
                <w:szCs w:val="24"/>
              </w:rPr>
            </w:pPr>
            <w:r w:rsidRPr="003C6F40">
              <w:rPr>
                <w:rFonts w:ascii="Times New Roman" w:hAnsi="Times New Roman" w:cs="Times New Roman"/>
                <w:b/>
                <w:sz w:val="24"/>
                <w:szCs w:val="24"/>
              </w:rPr>
              <w:t xml:space="preserve">Reviewer(s): </w:t>
            </w:r>
            <w:r w:rsidRPr="003C6F40">
              <w:rPr>
                <w:rFonts w:ascii="Times New Roman" w:hAnsi="Times New Roman" w:cs="Times New Roman"/>
                <w:sz w:val="24"/>
                <w:szCs w:val="24"/>
              </w:rPr>
              <w:fldChar w:fldCharType="begin">
                <w:ffData>
                  <w:name w:val="Text3"/>
                  <w:enabled/>
                  <w:calcOnExit w:val="0"/>
                  <w:textInput/>
                </w:ffData>
              </w:fldChar>
            </w:r>
            <w:r w:rsidRPr="003C6F40">
              <w:rPr>
                <w:rFonts w:ascii="Times New Roman" w:hAnsi="Times New Roman" w:cs="Times New Roman"/>
                <w:sz w:val="24"/>
                <w:szCs w:val="24"/>
              </w:rPr>
              <w:instrText xml:space="preserve"> FORMTEXT </w:instrText>
            </w:r>
            <w:r w:rsidRPr="003C6F40">
              <w:rPr>
                <w:rFonts w:ascii="Times New Roman" w:hAnsi="Times New Roman" w:cs="Times New Roman"/>
                <w:sz w:val="24"/>
                <w:szCs w:val="24"/>
              </w:rPr>
            </w:r>
            <w:r w:rsidRPr="003C6F40">
              <w:rPr>
                <w:rFonts w:ascii="Times New Roman" w:hAnsi="Times New Roman" w:cs="Times New Roman"/>
                <w:sz w:val="24"/>
                <w:szCs w:val="24"/>
              </w:rPr>
              <w:fldChar w:fldCharType="separate"/>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sz w:val="24"/>
                <w:szCs w:val="24"/>
              </w:rPr>
              <w:fldChar w:fldCharType="end"/>
            </w:r>
          </w:p>
        </w:tc>
      </w:tr>
      <w:tr w:rsidR="00051396" w:rsidRPr="003C6F40" w14:paraId="00EB1166" w14:textId="77777777" w:rsidTr="00A21B27">
        <w:trPr>
          <w:cantSplit/>
          <w:jc w:val="center"/>
        </w:trPr>
        <w:tc>
          <w:tcPr>
            <w:tcW w:w="9617" w:type="dxa"/>
            <w:gridSpan w:val="2"/>
            <w:vAlign w:val="center"/>
          </w:tcPr>
          <w:p w14:paraId="1EE6377A" w14:textId="77777777" w:rsidR="00051396" w:rsidRPr="003C6F40" w:rsidRDefault="00051396" w:rsidP="00A21B27">
            <w:pPr>
              <w:pStyle w:val="Header"/>
              <w:rPr>
                <w:rFonts w:ascii="Times New Roman" w:hAnsi="Times New Roman" w:cs="Times New Roman"/>
                <w:b/>
                <w:sz w:val="24"/>
                <w:szCs w:val="24"/>
              </w:rPr>
            </w:pPr>
            <w:r w:rsidRPr="003C6F40">
              <w:rPr>
                <w:rFonts w:ascii="Times New Roman" w:hAnsi="Times New Roman" w:cs="Times New Roman"/>
                <w:b/>
                <w:sz w:val="24"/>
                <w:szCs w:val="24"/>
              </w:rPr>
              <w:t xml:space="preserve">Program Manager: </w:t>
            </w:r>
            <w:r w:rsidRPr="003C6F40">
              <w:rPr>
                <w:rFonts w:ascii="Times New Roman" w:hAnsi="Times New Roman" w:cs="Times New Roman"/>
                <w:sz w:val="24"/>
                <w:szCs w:val="24"/>
              </w:rPr>
              <w:fldChar w:fldCharType="begin">
                <w:ffData>
                  <w:name w:val="Text3"/>
                  <w:enabled/>
                  <w:calcOnExit w:val="0"/>
                  <w:textInput/>
                </w:ffData>
              </w:fldChar>
            </w:r>
            <w:r w:rsidRPr="003C6F40">
              <w:rPr>
                <w:rFonts w:ascii="Times New Roman" w:hAnsi="Times New Roman" w:cs="Times New Roman"/>
                <w:sz w:val="24"/>
                <w:szCs w:val="24"/>
              </w:rPr>
              <w:instrText xml:space="preserve"> FORMTEXT </w:instrText>
            </w:r>
            <w:r w:rsidRPr="003C6F40">
              <w:rPr>
                <w:rFonts w:ascii="Times New Roman" w:hAnsi="Times New Roman" w:cs="Times New Roman"/>
                <w:sz w:val="24"/>
                <w:szCs w:val="24"/>
              </w:rPr>
            </w:r>
            <w:r w:rsidRPr="003C6F40">
              <w:rPr>
                <w:rFonts w:ascii="Times New Roman" w:hAnsi="Times New Roman" w:cs="Times New Roman"/>
                <w:sz w:val="24"/>
                <w:szCs w:val="24"/>
              </w:rPr>
              <w:fldChar w:fldCharType="separate"/>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sz w:val="24"/>
                <w:szCs w:val="24"/>
              </w:rPr>
              <w:fldChar w:fldCharType="end"/>
            </w:r>
          </w:p>
        </w:tc>
      </w:tr>
      <w:tr w:rsidR="00051396" w:rsidRPr="003C6F40" w14:paraId="105DC63C" w14:textId="77777777" w:rsidTr="00A21B27">
        <w:trPr>
          <w:cantSplit/>
          <w:trHeight w:val="368"/>
          <w:jc w:val="center"/>
        </w:trPr>
        <w:tc>
          <w:tcPr>
            <w:tcW w:w="9617" w:type="dxa"/>
            <w:gridSpan w:val="2"/>
            <w:vAlign w:val="center"/>
          </w:tcPr>
          <w:p w14:paraId="550733DF" w14:textId="77777777" w:rsidR="00051396" w:rsidRPr="003C6F40" w:rsidRDefault="00051396" w:rsidP="00A21B27">
            <w:pPr>
              <w:pStyle w:val="Header"/>
              <w:rPr>
                <w:rFonts w:ascii="Times New Roman" w:hAnsi="Times New Roman" w:cs="Times New Roman"/>
                <w:b/>
                <w:sz w:val="24"/>
                <w:szCs w:val="24"/>
              </w:rPr>
            </w:pPr>
            <w:r>
              <w:rPr>
                <w:rFonts w:ascii="Times New Roman" w:hAnsi="Times New Roman" w:cs="Times New Roman"/>
                <w:b/>
                <w:sz w:val="24"/>
                <w:szCs w:val="24"/>
              </w:rPr>
              <w:t xml:space="preserve">HUD Office: </w:t>
            </w:r>
            <w:r w:rsidRPr="003C6F40">
              <w:rPr>
                <w:rFonts w:ascii="Times New Roman" w:hAnsi="Times New Roman" w:cs="Times New Roman"/>
                <w:sz w:val="24"/>
                <w:szCs w:val="24"/>
              </w:rPr>
              <w:fldChar w:fldCharType="begin">
                <w:ffData>
                  <w:name w:val="Text3"/>
                  <w:enabled/>
                  <w:calcOnExit w:val="0"/>
                  <w:textInput/>
                </w:ffData>
              </w:fldChar>
            </w:r>
            <w:r w:rsidRPr="003C6F40">
              <w:rPr>
                <w:rFonts w:ascii="Times New Roman" w:hAnsi="Times New Roman" w:cs="Times New Roman"/>
                <w:sz w:val="24"/>
                <w:szCs w:val="24"/>
              </w:rPr>
              <w:instrText xml:space="preserve"> FORMTEXT </w:instrText>
            </w:r>
            <w:r w:rsidRPr="003C6F40">
              <w:rPr>
                <w:rFonts w:ascii="Times New Roman" w:hAnsi="Times New Roman" w:cs="Times New Roman"/>
                <w:sz w:val="24"/>
                <w:szCs w:val="24"/>
              </w:rPr>
            </w:r>
            <w:r w:rsidRPr="003C6F40">
              <w:rPr>
                <w:rFonts w:ascii="Times New Roman" w:hAnsi="Times New Roman" w:cs="Times New Roman"/>
                <w:sz w:val="24"/>
                <w:szCs w:val="24"/>
              </w:rPr>
              <w:fldChar w:fldCharType="separate"/>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sz w:val="24"/>
                <w:szCs w:val="24"/>
              </w:rPr>
              <w:fldChar w:fldCharType="end"/>
            </w:r>
          </w:p>
        </w:tc>
      </w:tr>
      <w:tr w:rsidR="00051396" w:rsidRPr="003C6F40" w14:paraId="7BB65373" w14:textId="77777777" w:rsidTr="00A21B27">
        <w:trPr>
          <w:cantSplit/>
          <w:trHeight w:val="368"/>
          <w:jc w:val="center"/>
        </w:trPr>
        <w:tc>
          <w:tcPr>
            <w:tcW w:w="9617" w:type="dxa"/>
            <w:gridSpan w:val="2"/>
            <w:vAlign w:val="center"/>
          </w:tcPr>
          <w:p w14:paraId="788AB107" w14:textId="77777777" w:rsidR="00051396" w:rsidRPr="003C6F40" w:rsidRDefault="00051396" w:rsidP="00A21B27">
            <w:pPr>
              <w:pStyle w:val="Header"/>
              <w:rPr>
                <w:rFonts w:ascii="Times New Roman" w:hAnsi="Times New Roman" w:cs="Times New Roman"/>
                <w:b/>
                <w:sz w:val="24"/>
                <w:szCs w:val="24"/>
              </w:rPr>
            </w:pPr>
            <w:r w:rsidRPr="003C6F40">
              <w:rPr>
                <w:rFonts w:ascii="Times New Roman" w:hAnsi="Times New Roman" w:cs="Times New Roman"/>
                <w:b/>
                <w:sz w:val="24"/>
                <w:szCs w:val="24"/>
              </w:rPr>
              <w:t xml:space="preserve">Date Performed: </w:t>
            </w:r>
            <w:r w:rsidRPr="003C6F40">
              <w:rPr>
                <w:rFonts w:ascii="Times New Roman" w:hAnsi="Times New Roman" w:cs="Times New Roman"/>
                <w:sz w:val="24"/>
                <w:szCs w:val="24"/>
              </w:rPr>
              <w:fldChar w:fldCharType="begin">
                <w:ffData>
                  <w:name w:val="Text3"/>
                  <w:enabled/>
                  <w:calcOnExit w:val="0"/>
                  <w:textInput/>
                </w:ffData>
              </w:fldChar>
            </w:r>
            <w:r w:rsidRPr="003C6F40">
              <w:rPr>
                <w:rFonts w:ascii="Times New Roman" w:hAnsi="Times New Roman" w:cs="Times New Roman"/>
                <w:sz w:val="24"/>
                <w:szCs w:val="24"/>
              </w:rPr>
              <w:instrText xml:space="preserve"> FORMTEXT </w:instrText>
            </w:r>
            <w:r w:rsidRPr="003C6F40">
              <w:rPr>
                <w:rFonts w:ascii="Times New Roman" w:hAnsi="Times New Roman" w:cs="Times New Roman"/>
                <w:sz w:val="24"/>
                <w:szCs w:val="24"/>
              </w:rPr>
            </w:r>
            <w:r w:rsidRPr="003C6F40">
              <w:rPr>
                <w:rFonts w:ascii="Times New Roman" w:hAnsi="Times New Roman" w:cs="Times New Roman"/>
                <w:sz w:val="24"/>
                <w:szCs w:val="24"/>
              </w:rPr>
              <w:fldChar w:fldCharType="separate"/>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sz w:val="24"/>
                <w:szCs w:val="24"/>
              </w:rPr>
              <w:fldChar w:fldCharType="end"/>
            </w:r>
          </w:p>
        </w:tc>
      </w:tr>
      <w:tr w:rsidR="00051396" w:rsidRPr="003C6F40" w14:paraId="7C862D0E" w14:textId="77777777" w:rsidTr="00A21B27">
        <w:trPr>
          <w:trHeight w:val="548"/>
          <w:jc w:val="center"/>
        </w:trPr>
        <w:tc>
          <w:tcPr>
            <w:tcW w:w="4557" w:type="dxa"/>
            <w:vAlign w:val="center"/>
          </w:tcPr>
          <w:p w14:paraId="1CAC5100" w14:textId="77777777" w:rsidR="00051396" w:rsidRPr="003C6F40" w:rsidRDefault="00051396" w:rsidP="00A21B27">
            <w:pPr>
              <w:pStyle w:val="Header"/>
              <w:rPr>
                <w:rFonts w:ascii="Times New Roman" w:hAnsi="Times New Roman" w:cs="Times New Roman"/>
                <w:sz w:val="24"/>
                <w:szCs w:val="24"/>
              </w:rPr>
            </w:pPr>
            <w:r w:rsidRPr="003C6F40">
              <w:rPr>
                <w:rFonts w:ascii="Times New Roman" w:hAnsi="Times New Roman" w:cs="Times New Roman"/>
                <w:sz w:val="24"/>
                <w:szCs w:val="24"/>
              </w:rPr>
              <w:t>__ Satisfactory    __ Unsatisfactory</w:t>
            </w:r>
          </w:p>
        </w:tc>
        <w:tc>
          <w:tcPr>
            <w:tcW w:w="5060" w:type="dxa"/>
            <w:vAlign w:val="center"/>
          </w:tcPr>
          <w:p w14:paraId="19AC27F9" w14:textId="77777777" w:rsidR="00051396" w:rsidRPr="003C6F40" w:rsidRDefault="00051396" w:rsidP="00A21B27">
            <w:pPr>
              <w:spacing w:after="0" w:line="240" w:lineRule="auto"/>
              <w:rPr>
                <w:rFonts w:ascii="Times New Roman" w:hAnsi="Times New Roman" w:cs="Times New Roman"/>
                <w:sz w:val="24"/>
                <w:szCs w:val="24"/>
              </w:rPr>
            </w:pPr>
            <w:r w:rsidRPr="003C6F40">
              <w:rPr>
                <w:rFonts w:ascii="Times New Roman" w:hAnsi="Times New Roman" w:cs="Times New Roman"/>
                <w:bCs/>
                <w:sz w:val="24"/>
                <w:szCs w:val="24"/>
              </w:rPr>
              <w:t>__ See Attached Comments</w:t>
            </w:r>
          </w:p>
        </w:tc>
      </w:tr>
      <w:tr w:rsidR="00051396" w:rsidRPr="003C6F40" w14:paraId="52213FF1" w14:textId="77777777" w:rsidTr="00A21B27">
        <w:trPr>
          <w:trHeight w:val="2015"/>
          <w:jc w:val="center"/>
        </w:trPr>
        <w:tc>
          <w:tcPr>
            <w:tcW w:w="9617" w:type="dxa"/>
            <w:gridSpan w:val="2"/>
            <w:vAlign w:val="center"/>
          </w:tcPr>
          <w:p w14:paraId="427B7BBB" w14:textId="77777777" w:rsidR="00051396" w:rsidRDefault="00051396" w:rsidP="00A21B27">
            <w:pPr>
              <w:spacing w:after="0" w:line="240" w:lineRule="auto"/>
              <w:rPr>
                <w:rFonts w:ascii="Times New Roman" w:hAnsi="Times New Roman" w:cs="Times New Roman"/>
                <w:sz w:val="24"/>
                <w:szCs w:val="24"/>
              </w:rPr>
            </w:pPr>
          </w:p>
          <w:p w14:paraId="16468256" w14:textId="77777777" w:rsidR="00051396" w:rsidRDefault="00051396" w:rsidP="00A21B27">
            <w:pPr>
              <w:spacing w:after="0" w:line="240" w:lineRule="auto"/>
              <w:rPr>
                <w:rFonts w:ascii="Times New Roman" w:hAnsi="Times New Roman" w:cs="Times New Roman"/>
                <w:sz w:val="24"/>
                <w:szCs w:val="24"/>
              </w:rPr>
            </w:pPr>
            <w:r>
              <w:rPr>
                <w:rFonts w:ascii="Times New Roman" w:hAnsi="Times New Roman" w:cs="Times New Roman"/>
                <w:sz w:val="24"/>
                <w:szCs w:val="24"/>
              </w:rPr>
              <w:t>If applicable, r</w:t>
            </w:r>
            <w:r w:rsidRPr="00435280">
              <w:rPr>
                <w:rFonts w:ascii="Times New Roman" w:hAnsi="Times New Roman" w:cs="Times New Roman"/>
                <w:sz w:val="24"/>
                <w:szCs w:val="24"/>
              </w:rPr>
              <w:t>ecommend approval to draw down Disaster Recovery CDBG grant funds based on key</w:t>
            </w:r>
            <w:r>
              <w:rPr>
                <w:rFonts w:ascii="Times New Roman" w:hAnsi="Times New Roman" w:cs="Times New Roman"/>
                <w:sz w:val="24"/>
                <w:szCs w:val="24"/>
              </w:rPr>
              <w:t xml:space="preserve"> (</w:t>
            </w:r>
            <w:r w:rsidRPr="00435280">
              <w:rPr>
                <w:rFonts w:ascii="Times New Roman" w:hAnsi="Times New Roman" w:cs="Times New Roman"/>
                <w:b/>
                <w:sz w:val="24"/>
                <w:szCs w:val="24"/>
              </w:rPr>
              <w:t>*</w:t>
            </w:r>
            <w:r>
              <w:rPr>
                <w:rFonts w:ascii="Times New Roman" w:hAnsi="Times New Roman" w:cs="Times New Roman"/>
                <w:b/>
                <w:sz w:val="24"/>
                <w:szCs w:val="24"/>
              </w:rPr>
              <w:t>)</w:t>
            </w:r>
            <w:r w:rsidRPr="00435280">
              <w:rPr>
                <w:rFonts w:ascii="Times New Roman" w:hAnsi="Times New Roman" w:cs="Times New Roman"/>
                <w:sz w:val="24"/>
                <w:szCs w:val="24"/>
              </w:rPr>
              <w:t xml:space="preserve"> items: </w:t>
            </w:r>
            <w:r w:rsidRPr="003C6F40">
              <w:rPr>
                <w:rFonts w:ascii="Times New Roman" w:hAnsi="Times New Roman" w:cs="Times New Roman"/>
                <w:sz w:val="24"/>
                <w:szCs w:val="24"/>
              </w:rPr>
              <w:fldChar w:fldCharType="begin">
                <w:ffData>
                  <w:name w:val="Text3"/>
                  <w:enabled/>
                  <w:calcOnExit w:val="0"/>
                  <w:textInput/>
                </w:ffData>
              </w:fldChar>
            </w:r>
            <w:r w:rsidRPr="003C6F40">
              <w:rPr>
                <w:rFonts w:ascii="Times New Roman" w:hAnsi="Times New Roman" w:cs="Times New Roman"/>
                <w:sz w:val="24"/>
                <w:szCs w:val="24"/>
              </w:rPr>
              <w:instrText xml:space="preserve"> FORMTEXT </w:instrText>
            </w:r>
            <w:r w:rsidRPr="003C6F40">
              <w:rPr>
                <w:rFonts w:ascii="Times New Roman" w:hAnsi="Times New Roman" w:cs="Times New Roman"/>
                <w:sz w:val="24"/>
                <w:szCs w:val="24"/>
              </w:rPr>
            </w:r>
            <w:r w:rsidRPr="003C6F40">
              <w:rPr>
                <w:rFonts w:ascii="Times New Roman" w:hAnsi="Times New Roman" w:cs="Times New Roman"/>
                <w:sz w:val="24"/>
                <w:szCs w:val="24"/>
              </w:rPr>
              <w:fldChar w:fldCharType="separate"/>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noProof/>
                <w:sz w:val="24"/>
                <w:szCs w:val="24"/>
              </w:rPr>
              <w:t> </w:t>
            </w:r>
            <w:r w:rsidRPr="003C6F40">
              <w:rPr>
                <w:rFonts w:ascii="Times New Roman" w:hAnsi="Times New Roman" w:cs="Times New Roman"/>
                <w:sz w:val="24"/>
                <w:szCs w:val="24"/>
              </w:rPr>
              <w:fldChar w:fldCharType="end"/>
            </w:r>
            <w:r>
              <w:rPr>
                <w:rFonts w:ascii="Times New Roman" w:hAnsi="Times New Roman" w:cs="Times New Roman"/>
                <w:sz w:val="24"/>
                <w:szCs w:val="24"/>
              </w:rPr>
              <w:t xml:space="preserve"> [insert yes, no, or n/a]</w:t>
            </w:r>
          </w:p>
          <w:p w14:paraId="2A02E912" w14:textId="77777777" w:rsidR="00051396" w:rsidRDefault="00051396" w:rsidP="00A21B27">
            <w:pPr>
              <w:spacing w:after="0" w:line="240" w:lineRule="auto"/>
              <w:rPr>
                <w:rFonts w:ascii="Times New Roman" w:hAnsi="Times New Roman" w:cs="Times New Roman"/>
                <w:sz w:val="24"/>
                <w:szCs w:val="24"/>
              </w:rPr>
            </w:pPr>
          </w:p>
          <w:p w14:paraId="4CB42A7C" w14:textId="77777777" w:rsidR="00051396" w:rsidRPr="00435280" w:rsidRDefault="00051396" w:rsidP="00A21B27">
            <w:pPr>
              <w:spacing w:after="0" w:line="240" w:lineRule="auto"/>
              <w:rPr>
                <w:rFonts w:ascii="Times New Roman" w:hAnsi="Times New Roman" w:cs="Times New Roman"/>
                <w:sz w:val="24"/>
                <w:szCs w:val="24"/>
              </w:rPr>
            </w:pPr>
            <w:r w:rsidRPr="00435280">
              <w:rPr>
                <w:rFonts w:ascii="Times New Roman" w:hAnsi="Times New Roman" w:cs="Times New Roman"/>
                <w:sz w:val="24"/>
                <w:szCs w:val="24"/>
              </w:rPr>
              <w:t>CPD Staff_______________________________</w:t>
            </w:r>
            <w:r w:rsidRPr="00435280">
              <w:rPr>
                <w:rFonts w:ascii="Times New Roman" w:hAnsi="Times New Roman" w:cs="Times New Roman"/>
                <w:sz w:val="24"/>
                <w:szCs w:val="24"/>
              </w:rPr>
              <w:tab/>
            </w:r>
            <w:r w:rsidRPr="00435280">
              <w:rPr>
                <w:rFonts w:ascii="Times New Roman" w:hAnsi="Times New Roman" w:cs="Times New Roman"/>
                <w:sz w:val="24"/>
                <w:szCs w:val="24"/>
              </w:rPr>
              <w:tab/>
              <w:t>Date___________________</w:t>
            </w:r>
          </w:p>
          <w:p w14:paraId="36CEB3CF" w14:textId="77777777" w:rsidR="00051396" w:rsidRPr="00435280" w:rsidRDefault="00051396" w:rsidP="00A21B27">
            <w:pPr>
              <w:spacing w:after="0" w:line="240" w:lineRule="auto"/>
              <w:rPr>
                <w:rFonts w:ascii="Times New Roman" w:hAnsi="Times New Roman" w:cs="Times New Roman"/>
                <w:sz w:val="24"/>
                <w:szCs w:val="24"/>
              </w:rPr>
            </w:pPr>
          </w:p>
          <w:p w14:paraId="32D4E118" w14:textId="77777777" w:rsidR="00051396" w:rsidRPr="00435280" w:rsidRDefault="00051396" w:rsidP="00A21B27">
            <w:pPr>
              <w:spacing w:after="0" w:line="240" w:lineRule="auto"/>
              <w:rPr>
                <w:rFonts w:ascii="Times New Roman" w:hAnsi="Times New Roman" w:cs="Times New Roman"/>
                <w:b/>
                <w:sz w:val="24"/>
                <w:szCs w:val="24"/>
              </w:rPr>
            </w:pPr>
            <w:r w:rsidRPr="00435280">
              <w:rPr>
                <w:rFonts w:ascii="Times New Roman" w:hAnsi="Times New Roman" w:cs="Times New Roman"/>
                <w:sz w:val="24"/>
                <w:szCs w:val="24"/>
              </w:rPr>
              <w:t>CPD Manager_______________________</w:t>
            </w:r>
            <w:r>
              <w:rPr>
                <w:rFonts w:ascii="Times New Roman" w:hAnsi="Times New Roman" w:cs="Times New Roman"/>
                <w:sz w:val="24"/>
                <w:szCs w:val="24"/>
              </w:rPr>
              <w:t>_</w:t>
            </w:r>
            <w:r w:rsidRPr="00435280">
              <w:rPr>
                <w:rFonts w:ascii="Times New Roman" w:hAnsi="Times New Roman" w:cs="Times New Roman"/>
                <w:sz w:val="24"/>
                <w:szCs w:val="24"/>
              </w:rPr>
              <w:t>____</w:t>
            </w:r>
            <w:r w:rsidRPr="00435280">
              <w:rPr>
                <w:rFonts w:ascii="Times New Roman" w:hAnsi="Times New Roman" w:cs="Times New Roman"/>
                <w:sz w:val="24"/>
                <w:szCs w:val="24"/>
              </w:rPr>
              <w:tab/>
            </w:r>
            <w:r w:rsidRPr="00435280">
              <w:rPr>
                <w:rFonts w:ascii="Times New Roman" w:hAnsi="Times New Roman" w:cs="Times New Roman"/>
                <w:sz w:val="24"/>
                <w:szCs w:val="24"/>
              </w:rPr>
              <w:tab/>
              <w:t>Date___________________</w:t>
            </w:r>
          </w:p>
          <w:p w14:paraId="2BCC27D7" w14:textId="77777777" w:rsidR="00051396" w:rsidRPr="003C6F40" w:rsidRDefault="00051396" w:rsidP="00A21B27">
            <w:pPr>
              <w:spacing w:after="0" w:line="240" w:lineRule="auto"/>
              <w:rPr>
                <w:rFonts w:ascii="Times New Roman" w:hAnsi="Times New Roman" w:cs="Times New Roman"/>
                <w:bCs/>
                <w:sz w:val="24"/>
                <w:szCs w:val="24"/>
              </w:rPr>
            </w:pPr>
          </w:p>
        </w:tc>
      </w:tr>
    </w:tbl>
    <w:p w14:paraId="609EDC69" w14:textId="77777777" w:rsidR="00051396" w:rsidRDefault="00051396" w:rsidP="00051396">
      <w:pPr>
        <w:spacing w:after="0" w:line="240" w:lineRule="auto"/>
        <w:jc w:val="both"/>
        <w:rPr>
          <w:sz w:val="24"/>
          <w:szCs w:val="24"/>
        </w:rPr>
      </w:pPr>
    </w:p>
    <w:p w14:paraId="0A1214BE" w14:textId="20437CDD" w:rsidR="00E516B5" w:rsidRPr="00E516B5" w:rsidRDefault="00E516B5" w:rsidP="00E516B5">
      <w:pPr>
        <w:spacing w:after="0" w:line="240" w:lineRule="auto"/>
        <w:jc w:val="both"/>
        <w:rPr>
          <w:rFonts w:ascii="Times New Roman" w:hAnsi="Times New Roman" w:cs="Times New Roman"/>
          <w:sz w:val="24"/>
          <w:szCs w:val="24"/>
          <w:u w:val="single"/>
        </w:rPr>
      </w:pPr>
      <w:r w:rsidRPr="00E516B5">
        <w:rPr>
          <w:rFonts w:ascii="Times New Roman" w:hAnsi="Times New Roman" w:cs="Times New Roman"/>
          <w:b/>
          <w:sz w:val="24"/>
          <w:szCs w:val="24"/>
          <w:u w:val="single"/>
        </w:rPr>
        <w:t>USER AUTHORIZATIONS</w:t>
      </w:r>
    </w:p>
    <w:p w14:paraId="72B2609D" w14:textId="77777777" w:rsidR="00E516B5" w:rsidRPr="00E516B5" w:rsidRDefault="00E516B5" w:rsidP="00E516B5">
      <w:pPr>
        <w:spacing w:after="0" w:line="240" w:lineRule="auto"/>
        <w:ind w:left="360"/>
        <w:contextualSpacing/>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80"/>
        <w:gridCol w:w="1230"/>
      </w:tblGrid>
      <w:tr w:rsidR="00E516B5" w:rsidRPr="00E516B5" w14:paraId="4232E7E6" w14:textId="77777777" w:rsidTr="00D40174">
        <w:trPr>
          <w:trHeight w:hRule="exact" w:val="766"/>
        </w:trPr>
        <w:tc>
          <w:tcPr>
            <w:tcW w:w="0" w:type="auto"/>
            <w:vAlign w:val="center"/>
          </w:tcPr>
          <w:p w14:paraId="40314B97" w14:textId="77777777" w:rsidR="00E516B5" w:rsidRPr="00E516B5" w:rsidRDefault="00E516B5" w:rsidP="00E516B5">
            <w:pPr>
              <w:keepNext/>
              <w:keepLines/>
              <w:numPr>
                <w:ilvl w:val="0"/>
                <w:numId w:val="3"/>
              </w:numPr>
              <w:tabs>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hAnsi="Times New Roman" w:cs="Times New Roman"/>
                <w:sz w:val="24"/>
                <w:szCs w:val="24"/>
              </w:rPr>
            </w:pPr>
            <w:r w:rsidRPr="00E516B5">
              <w:rPr>
                <w:rFonts w:ascii="Times New Roman" w:hAnsi="Times New Roman" w:cs="Times New Roman"/>
                <w:sz w:val="24"/>
                <w:szCs w:val="24"/>
              </w:rPr>
              <w:t xml:space="preserve"> Does the grantee have at least one [DRGR Grantee Administrator] able to certify other users and assign them to grants?</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E516B5" w:rsidRPr="00E516B5" w14:paraId="201553D2" w14:textId="77777777" w:rsidTr="00D40174">
              <w:tc>
                <w:tcPr>
                  <w:tcW w:w="534" w:type="dxa"/>
                  <w:tcBorders>
                    <w:top w:val="nil"/>
                    <w:left w:val="nil"/>
                    <w:bottom w:val="nil"/>
                    <w:right w:val="nil"/>
                  </w:tcBorders>
                </w:tcPr>
                <w:p w14:paraId="3E2DB0B4"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r w:rsidRPr="00E516B5">
                    <w:rPr>
                      <w:rFonts w:ascii="Times New Roman" w:hAnsi="Times New Roman" w:cs="Times New Roman"/>
                      <w:sz w:val="24"/>
                      <w:szCs w:val="24"/>
                    </w:rPr>
                    <w:fldChar w:fldCharType="begin">
                      <w:ffData>
                        <w:name w:val="Check1"/>
                        <w:enabled/>
                        <w:calcOnExit w:val="0"/>
                        <w:checkBox>
                          <w:sizeAuto/>
                          <w:default w:val="0"/>
                        </w:checkBox>
                      </w:ffData>
                    </w:fldChar>
                  </w:r>
                  <w:r w:rsidRPr="00E516B5">
                    <w:rPr>
                      <w:rFonts w:ascii="Times New Roman" w:hAnsi="Times New Roman" w:cs="Times New Roman"/>
                      <w:sz w:val="24"/>
                      <w:szCs w:val="24"/>
                    </w:rPr>
                    <w:instrText xml:space="preserve"> FORMCHECKBOX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E516B5">
                    <w:rPr>
                      <w:rFonts w:ascii="Times New Roman" w:hAnsi="Times New Roman" w:cs="Times New Roman"/>
                      <w:sz w:val="24"/>
                      <w:szCs w:val="24"/>
                    </w:rPr>
                    <w:fldChar w:fldCharType="end"/>
                  </w:r>
                </w:p>
              </w:tc>
              <w:tc>
                <w:tcPr>
                  <w:tcW w:w="906" w:type="dxa"/>
                  <w:tcBorders>
                    <w:top w:val="nil"/>
                    <w:left w:val="nil"/>
                    <w:bottom w:val="nil"/>
                    <w:right w:val="nil"/>
                  </w:tcBorders>
                </w:tcPr>
                <w:p w14:paraId="79E0C2DA"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u w:val="single"/>
                    </w:rPr>
                  </w:pPr>
                  <w:r w:rsidRPr="00E516B5">
                    <w:rPr>
                      <w:rFonts w:ascii="Times New Roman" w:hAnsi="Times New Roman" w:cs="Times New Roman"/>
                      <w:sz w:val="24"/>
                      <w:szCs w:val="24"/>
                    </w:rPr>
                    <w:fldChar w:fldCharType="begin">
                      <w:ffData>
                        <w:name w:val="Check1"/>
                        <w:enabled/>
                        <w:calcOnExit w:val="0"/>
                        <w:checkBox>
                          <w:sizeAuto/>
                          <w:default w:val="0"/>
                        </w:checkBox>
                      </w:ffData>
                    </w:fldChar>
                  </w:r>
                  <w:r w:rsidRPr="00E516B5">
                    <w:rPr>
                      <w:rFonts w:ascii="Times New Roman" w:hAnsi="Times New Roman" w:cs="Times New Roman"/>
                      <w:sz w:val="24"/>
                      <w:szCs w:val="24"/>
                    </w:rPr>
                    <w:instrText xml:space="preserve"> FORMCHECKBO</w:instrText>
                  </w:r>
                  <w:r w:rsidRPr="00E516B5">
                    <w:rPr>
                      <w:rFonts w:ascii="Times New Roman" w:hAnsi="Times New Roman" w:cs="Times New Roman"/>
                      <w:sz w:val="24"/>
                      <w:szCs w:val="24"/>
                      <w:u w:val="single"/>
                    </w:rPr>
                    <w:instrText xml:space="preserve">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E516B5">
                    <w:rPr>
                      <w:rFonts w:ascii="Times New Roman" w:hAnsi="Times New Roman" w:cs="Times New Roman"/>
                      <w:sz w:val="24"/>
                      <w:szCs w:val="24"/>
                    </w:rPr>
                    <w:fldChar w:fldCharType="end"/>
                  </w:r>
                </w:p>
              </w:tc>
              <w:tc>
                <w:tcPr>
                  <w:tcW w:w="906" w:type="dxa"/>
                  <w:tcBorders>
                    <w:top w:val="nil"/>
                    <w:left w:val="nil"/>
                    <w:bottom w:val="nil"/>
                    <w:right w:val="nil"/>
                  </w:tcBorders>
                </w:tcPr>
                <w:p w14:paraId="3EA020C1"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p>
              </w:tc>
            </w:tr>
            <w:tr w:rsidR="00E516B5" w:rsidRPr="00E516B5" w14:paraId="4248FF7A" w14:textId="77777777" w:rsidTr="00D40174">
              <w:tc>
                <w:tcPr>
                  <w:tcW w:w="534" w:type="dxa"/>
                  <w:tcBorders>
                    <w:top w:val="nil"/>
                    <w:left w:val="nil"/>
                    <w:bottom w:val="nil"/>
                    <w:right w:val="nil"/>
                  </w:tcBorders>
                </w:tcPr>
                <w:p w14:paraId="6D3D729B"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16"/>
                    </w:rPr>
                  </w:pPr>
                  <w:r w:rsidRPr="00E516B5">
                    <w:rPr>
                      <w:rFonts w:ascii="Times New Roman" w:hAnsi="Times New Roman" w:cs="Times New Roman"/>
                      <w:b/>
                      <w:bCs/>
                      <w:sz w:val="16"/>
                      <w:szCs w:val="16"/>
                    </w:rPr>
                    <w:t>Yes</w:t>
                  </w:r>
                </w:p>
              </w:tc>
              <w:tc>
                <w:tcPr>
                  <w:tcW w:w="906" w:type="dxa"/>
                  <w:tcBorders>
                    <w:top w:val="nil"/>
                    <w:left w:val="nil"/>
                    <w:bottom w:val="nil"/>
                    <w:right w:val="nil"/>
                  </w:tcBorders>
                </w:tcPr>
                <w:p w14:paraId="6962A3E9"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16"/>
                    </w:rPr>
                  </w:pPr>
                  <w:r w:rsidRPr="00E516B5">
                    <w:rPr>
                      <w:rFonts w:ascii="Times New Roman" w:hAnsi="Times New Roman" w:cs="Times New Roman"/>
                      <w:b/>
                      <w:bCs/>
                      <w:sz w:val="16"/>
                      <w:szCs w:val="16"/>
                    </w:rPr>
                    <w:t>No</w:t>
                  </w:r>
                </w:p>
              </w:tc>
              <w:tc>
                <w:tcPr>
                  <w:tcW w:w="906" w:type="dxa"/>
                  <w:tcBorders>
                    <w:top w:val="nil"/>
                    <w:left w:val="nil"/>
                    <w:bottom w:val="nil"/>
                    <w:right w:val="nil"/>
                  </w:tcBorders>
                </w:tcPr>
                <w:p w14:paraId="08370860"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16"/>
                    </w:rPr>
                  </w:pPr>
                </w:p>
              </w:tc>
            </w:tr>
          </w:tbl>
          <w:p w14:paraId="057DB26E"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p>
        </w:tc>
      </w:tr>
      <w:tr w:rsidR="00E516B5" w:rsidRPr="00E516B5" w14:paraId="7F976EF8" w14:textId="77777777" w:rsidTr="00D40174">
        <w:trPr>
          <w:trHeight w:hRule="exact" w:val="649"/>
        </w:trPr>
        <w:tc>
          <w:tcPr>
            <w:tcW w:w="0" w:type="auto"/>
            <w:vAlign w:val="center"/>
          </w:tcPr>
          <w:p w14:paraId="35F73666" w14:textId="77777777" w:rsidR="00E516B5" w:rsidRPr="00E516B5" w:rsidRDefault="00E516B5" w:rsidP="00E516B5">
            <w:pPr>
              <w:keepNext/>
              <w:keepLines/>
              <w:numPr>
                <w:ilvl w:val="0"/>
                <w:numId w:val="3"/>
              </w:numPr>
              <w:tabs>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hAnsi="Times New Roman" w:cs="Times New Roman"/>
                <w:sz w:val="24"/>
                <w:szCs w:val="24"/>
              </w:rPr>
            </w:pPr>
            <w:r w:rsidRPr="00E516B5">
              <w:rPr>
                <w:rFonts w:ascii="Times New Roman" w:hAnsi="Times New Roman" w:cs="Times New Roman"/>
                <w:sz w:val="24"/>
                <w:szCs w:val="24"/>
              </w:rPr>
              <w:t xml:space="preserve"> Does the grantee have at least one</w:t>
            </w:r>
            <w:r w:rsidRPr="00E516B5">
              <w:rPr>
                <w:rFonts w:ascii="Times New Roman" w:hAnsi="Times New Roman" w:cs="Times New Roman"/>
                <w:sz w:val="24"/>
                <w:szCs w:val="24"/>
              </w:rPr>
              <w:tab/>
              <w:t xml:space="preserve"> DRGR</w:t>
            </w:r>
            <w:r w:rsidRPr="00E516B5">
              <w:rPr>
                <w:rFonts w:ascii="Times New Roman" w:hAnsi="Times New Roman" w:cs="Times New Roman"/>
                <w:sz w:val="24"/>
                <w:szCs w:val="24"/>
              </w:rPr>
              <w:fldChar w:fldCharType="begin"/>
            </w:r>
            <w:r w:rsidRPr="00E516B5">
              <w:rPr>
                <w:rFonts w:ascii="Times New Roman" w:hAnsi="Times New Roman" w:cs="Times New Roman"/>
                <w:sz w:val="24"/>
                <w:szCs w:val="24"/>
              </w:rPr>
              <w:instrText>xe "DRGR"</w:instrText>
            </w:r>
            <w:r w:rsidRPr="00E516B5">
              <w:rPr>
                <w:rFonts w:ascii="Times New Roman" w:hAnsi="Times New Roman" w:cs="Times New Roman"/>
                <w:sz w:val="24"/>
                <w:szCs w:val="24"/>
              </w:rPr>
              <w:fldChar w:fldCharType="end"/>
            </w:r>
            <w:r w:rsidRPr="00E516B5">
              <w:rPr>
                <w:rFonts w:ascii="Times New Roman" w:hAnsi="Times New Roman" w:cs="Times New Roman"/>
                <w:sz w:val="24"/>
                <w:szCs w:val="24"/>
              </w:rPr>
              <w:t xml:space="preserve"> user with [Drawdown Request] authorization?</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E516B5" w:rsidRPr="00E516B5" w14:paraId="4D55F2A2" w14:textId="77777777" w:rsidTr="00D40174">
              <w:tc>
                <w:tcPr>
                  <w:tcW w:w="534" w:type="dxa"/>
                  <w:tcBorders>
                    <w:top w:val="single" w:sz="4" w:space="0" w:color="auto"/>
                    <w:left w:val="nil"/>
                    <w:bottom w:val="nil"/>
                    <w:right w:val="nil"/>
                  </w:tcBorders>
                </w:tcPr>
                <w:p w14:paraId="67EECAB5"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r w:rsidRPr="00E516B5">
                    <w:rPr>
                      <w:rFonts w:ascii="Times New Roman" w:hAnsi="Times New Roman" w:cs="Times New Roman"/>
                      <w:sz w:val="24"/>
                      <w:szCs w:val="24"/>
                    </w:rPr>
                    <w:fldChar w:fldCharType="begin">
                      <w:ffData>
                        <w:name w:val="Check1"/>
                        <w:enabled/>
                        <w:calcOnExit w:val="0"/>
                        <w:checkBox>
                          <w:sizeAuto/>
                          <w:default w:val="0"/>
                        </w:checkBox>
                      </w:ffData>
                    </w:fldChar>
                  </w:r>
                  <w:r w:rsidRPr="00E516B5">
                    <w:rPr>
                      <w:rFonts w:ascii="Times New Roman" w:hAnsi="Times New Roman" w:cs="Times New Roman"/>
                      <w:sz w:val="24"/>
                      <w:szCs w:val="24"/>
                    </w:rPr>
                    <w:instrText xml:space="preserve"> FORMCHECKBOX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E516B5">
                    <w:rPr>
                      <w:rFonts w:ascii="Times New Roman" w:hAnsi="Times New Roman" w:cs="Times New Roman"/>
                      <w:sz w:val="24"/>
                      <w:szCs w:val="24"/>
                    </w:rPr>
                    <w:fldChar w:fldCharType="end"/>
                  </w:r>
                </w:p>
              </w:tc>
              <w:tc>
                <w:tcPr>
                  <w:tcW w:w="906" w:type="dxa"/>
                  <w:tcBorders>
                    <w:top w:val="single" w:sz="4" w:space="0" w:color="auto"/>
                    <w:left w:val="nil"/>
                    <w:bottom w:val="nil"/>
                    <w:right w:val="nil"/>
                  </w:tcBorders>
                </w:tcPr>
                <w:p w14:paraId="4EE371EC"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r w:rsidRPr="00E516B5">
                    <w:rPr>
                      <w:rFonts w:ascii="Times New Roman" w:hAnsi="Times New Roman" w:cs="Times New Roman"/>
                      <w:sz w:val="24"/>
                      <w:szCs w:val="24"/>
                    </w:rPr>
                    <w:fldChar w:fldCharType="begin">
                      <w:ffData>
                        <w:name w:val="Check1"/>
                        <w:enabled/>
                        <w:calcOnExit w:val="0"/>
                        <w:checkBox>
                          <w:sizeAuto/>
                          <w:default w:val="0"/>
                        </w:checkBox>
                      </w:ffData>
                    </w:fldChar>
                  </w:r>
                  <w:r w:rsidRPr="00E516B5">
                    <w:rPr>
                      <w:rFonts w:ascii="Times New Roman" w:hAnsi="Times New Roman" w:cs="Times New Roman"/>
                      <w:sz w:val="24"/>
                      <w:szCs w:val="24"/>
                    </w:rPr>
                    <w:instrText xml:space="preserve"> FORMCHECKBOX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E516B5">
                    <w:rPr>
                      <w:rFonts w:ascii="Times New Roman" w:hAnsi="Times New Roman" w:cs="Times New Roman"/>
                      <w:sz w:val="24"/>
                      <w:szCs w:val="24"/>
                    </w:rPr>
                    <w:fldChar w:fldCharType="end"/>
                  </w:r>
                </w:p>
              </w:tc>
              <w:tc>
                <w:tcPr>
                  <w:tcW w:w="906" w:type="dxa"/>
                  <w:tcBorders>
                    <w:top w:val="single" w:sz="4" w:space="0" w:color="auto"/>
                    <w:left w:val="nil"/>
                    <w:bottom w:val="nil"/>
                    <w:right w:val="nil"/>
                  </w:tcBorders>
                </w:tcPr>
                <w:p w14:paraId="0696415B"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p>
              </w:tc>
            </w:tr>
            <w:tr w:rsidR="00E516B5" w:rsidRPr="00E516B5" w14:paraId="169507FE" w14:textId="77777777" w:rsidTr="00D40174">
              <w:tc>
                <w:tcPr>
                  <w:tcW w:w="534" w:type="dxa"/>
                  <w:tcBorders>
                    <w:top w:val="nil"/>
                    <w:left w:val="nil"/>
                    <w:bottom w:val="nil"/>
                    <w:right w:val="nil"/>
                  </w:tcBorders>
                </w:tcPr>
                <w:p w14:paraId="754A21FE"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r w:rsidRPr="00E516B5">
                    <w:rPr>
                      <w:rFonts w:ascii="Times New Roman" w:hAnsi="Times New Roman" w:cs="Times New Roman"/>
                      <w:b/>
                      <w:bCs/>
                      <w:sz w:val="16"/>
                      <w:szCs w:val="24"/>
                    </w:rPr>
                    <w:t>Yes</w:t>
                  </w:r>
                </w:p>
              </w:tc>
              <w:tc>
                <w:tcPr>
                  <w:tcW w:w="906" w:type="dxa"/>
                  <w:tcBorders>
                    <w:top w:val="nil"/>
                    <w:left w:val="nil"/>
                    <w:bottom w:val="nil"/>
                    <w:right w:val="nil"/>
                  </w:tcBorders>
                </w:tcPr>
                <w:p w14:paraId="3806F1C1"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r w:rsidRPr="00E516B5">
                    <w:rPr>
                      <w:rFonts w:ascii="Times New Roman" w:hAnsi="Times New Roman" w:cs="Times New Roman"/>
                      <w:b/>
                      <w:bCs/>
                      <w:sz w:val="16"/>
                      <w:szCs w:val="24"/>
                    </w:rPr>
                    <w:t>No</w:t>
                  </w:r>
                </w:p>
              </w:tc>
              <w:tc>
                <w:tcPr>
                  <w:tcW w:w="906" w:type="dxa"/>
                  <w:tcBorders>
                    <w:top w:val="nil"/>
                    <w:left w:val="nil"/>
                    <w:bottom w:val="nil"/>
                    <w:right w:val="nil"/>
                  </w:tcBorders>
                </w:tcPr>
                <w:p w14:paraId="7D7542EA"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p>
              </w:tc>
            </w:tr>
          </w:tbl>
          <w:p w14:paraId="6E604DD9"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p>
        </w:tc>
      </w:tr>
      <w:tr w:rsidR="00E516B5" w:rsidRPr="00E516B5" w14:paraId="5AD41E2A" w14:textId="77777777" w:rsidTr="00D40174">
        <w:trPr>
          <w:trHeight w:hRule="exact" w:val="631"/>
        </w:trPr>
        <w:tc>
          <w:tcPr>
            <w:tcW w:w="0" w:type="auto"/>
            <w:vAlign w:val="center"/>
          </w:tcPr>
          <w:p w14:paraId="6F892B15" w14:textId="77777777" w:rsidR="00E516B5" w:rsidRPr="00E516B5" w:rsidRDefault="00E516B5" w:rsidP="00E516B5">
            <w:pPr>
              <w:keepNext/>
              <w:keepLines/>
              <w:numPr>
                <w:ilvl w:val="0"/>
                <w:numId w:val="3"/>
              </w:numPr>
              <w:tabs>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hAnsi="Times New Roman" w:cs="Times New Roman"/>
                <w:sz w:val="24"/>
                <w:szCs w:val="24"/>
              </w:rPr>
            </w:pPr>
            <w:r w:rsidRPr="00E516B5">
              <w:rPr>
                <w:rFonts w:ascii="Times New Roman" w:hAnsi="Times New Roman" w:cs="Times New Roman"/>
                <w:sz w:val="24"/>
                <w:szCs w:val="24"/>
              </w:rPr>
              <w:t>Does the grantee have at least one DRGR</w:t>
            </w:r>
            <w:r w:rsidRPr="00E516B5">
              <w:rPr>
                <w:rFonts w:ascii="Times New Roman" w:hAnsi="Times New Roman" w:cs="Times New Roman"/>
                <w:sz w:val="24"/>
                <w:szCs w:val="24"/>
              </w:rPr>
              <w:fldChar w:fldCharType="begin"/>
            </w:r>
            <w:r w:rsidRPr="00E516B5">
              <w:rPr>
                <w:rFonts w:ascii="Times New Roman" w:hAnsi="Times New Roman" w:cs="Times New Roman"/>
                <w:sz w:val="24"/>
                <w:szCs w:val="24"/>
              </w:rPr>
              <w:instrText>xe "DRGR"</w:instrText>
            </w:r>
            <w:r w:rsidRPr="00E516B5">
              <w:rPr>
                <w:rFonts w:ascii="Times New Roman" w:hAnsi="Times New Roman" w:cs="Times New Roman"/>
                <w:sz w:val="24"/>
                <w:szCs w:val="24"/>
              </w:rPr>
              <w:fldChar w:fldCharType="end"/>
            </w:r>
            <w:r w:rsidRPr="00E516B5">
              <w:rPr>
                <w:rFonts w:ascii="Times New Roman" w:hAnsi="Times New Roman" w:cs="Times New Roman"/>
                <w:sz w:val="24"/>
                <w:szCs w:val="24"/>
              </w:rPr>
              <w:t xml:space="preserve"> user with [Drawdown Approve] authorization?</w:t>
            </w:r>
          </w:p>
        </w:tc>
        <w:tc>
          <w:tcPr>
            <w:tcW w:w="0" w:type="auto"/>
            <w:vAlign w:val="center"/>
          </w:tcPr>
          <w:tbl>
            <w:tblPr>
              <w:tblpPr w:leftFromText="180" w:rightFromText="180" w:vertAnchor="text" w:horzAnchor="page" w:tblpX="916" w:tblpY="-83"/>
              <w:tblOverlap w:val="never"/>
              <w:tblW w:w="1220" w:type="dxa"/>
              <w:tblLook w:val="0000" w:firstRow="0" w:lastRow="0" w:firstColumn="0" w:lastColumn="0" w:noHBand="0" w:noVBand="0"/>
            </w:tblPr>
            <w:tblGrid>
              <w:gridCol w:w="492"/>
              <w:gridCol w:w="492"/>
              <w:gridCol w:w="236"/>
            </w:tblGrid>
            <w:tr w:rsidR="00E516B5" w:rsidRPr="00E516B5" w14:paraId="56D4FFD8" w14:textId="77777777" w:rsidTr="00D40174">
              <w:tc>
                <w:tcPr>
                  <w:tcW w:w="492" w:type="dxa"/>
                  <w:tcBorders>
                    <w:top w:val="single" w:sz="4" w:space="0" w:color="auto"/>
                    <w:left w:val="nil"/>
                    <w:bottom w:val="nil"/>
                    <w:right w:val="nil"/>
                  </w:tcBorders>
                </w:tcPr>
                <w:p w14:paraId="7C46C2BB"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r w:rsidRPr="00E516B5">
                    <w:rPr>
                      <w:rFonts w:ascii="Times New Roman" w:hAnsi="Times New Roman" w:cs="Times New Roman"/>
                      <w:sz w:val="24"/>
                      <w:szCs w:val="24"/>
                    </w:rPr>
                    <w:fldChar w:fldCharType="begin">
                      <w:ffData>
                        <w:name w:val="Check1"/>
                        <w:enabled/>
                        <w:calcOnExit w:val="0"/>
                        <w:checkBox>
                          <w:sizeAuto/>
                          <w:default w:val="0"/>
                        </w:checkBox>
                      </w:ffData>
                    </w:fldChar>
                  </w:r>
                  <w:r w:rsidRPr="00E516B5">
                    <w:rPr>
                      <w:rFonts w:ascii="Times New Roman" w:hAnsi="Times New Roman" w:cs="Times New Roman"/>
                      <w:sz w:val="24"/>
                      <w:szCs w:val="24"/>
                    </w:rPr>
                    <w:instrText xml:space="preserve"> FORMCHECKBOX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E516B5">
                    <w:rPr>
                      <w:rFonts w:ascii="Times New Roman" w:hAnsi="Times New Roman" w:cs="Times New Roman"/>
                      <w:sz w:val="24"/>
                      <w:szCs w:val="24"/>
                    </w:rPr>
                    <w:fldChar w:fldCharType="end"/>
                  </w:r>
                </w:p>
              </w:tc>
              <w:tc>
                <w:tcPr>
                  <w:tcW w:w="492" w:type="dxa"/>
                  <w:tcBorders>
                    <w:top w:val="single" w:sz="4" w:space="0" w:color="auto"/>
                    <w:left w:val="nil"/>
                    <w:bottom w:val="nil"/>
                    <w:right w:val="nil"/>
                  </w:tcBorders>
                </w:tcPr>
                <w:p w14:paraId="41A974BF"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r w:rsidRPr="00E516B5">
                    <w:rPr>
                      <w:rFonts w:ascii="Times New Roman" w:hAnsi="Times New Roman" w:cs="Times New Roman"/>
                      <w:sz w:val="24"/>
                      <w:szCs w:val="24"/>
                    </w:rPr>
                    <w:fldChar w:fldCharType="begin">
                      <w:ffData>
                        <w:name w:val="Check1"/>
                        <w:enabled/>
                        <w:calcOnExit w:val="0"/>
                        <w:checkBox>
                          <w:sizeAuto/>
                          <w:default w:val="0"/>
                        </w:checkBox>
                      </w:ffData>
                    </w:fldChar>
                  </w:r>
                  <w:r w:rsidRPr="00E516B5">
                    <w:rPr>
                      <w:rFonts w:ascii="Times New Roman" w:hAnsi="Times New Roman" w:cs="Times New Roman"/>
                      <w:sz w:val="24"/>
                      <w:szCs w:val="24"/>
                    </w:rPr>
                    <w:instrText xml:space="preserve"> FORMCHECKBOX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E516B5">
                    <w:rPr>
                      <w:rFonts w:ascii="Times New Roman" w:hAnsi="Times New Roman" w:cs="Times New Roman"/>
                      <w:sz w:val="24"/>
                      <w:szCs w:val="24"/>
                    </w:rPr>
                    <w:fldChar w:fldCharType="end"/>
                  </w:r>
                </w:p>
              </w:tc>
              <w:tc>
                <w:tcPr>
                  <w:tcW w:w="236" w:type="dxa"/>
                  <w:tcBorders>
                    <w:top w:val="single" w:sz="4" w:space="0" w:color="auto"/>
                    <w:left w:val="nil"/>
                    <w:bottom w:val="nil"/>
                    <w:right w:val="nil"/>
                  </w:tcBorders>
                </w:tcPr>
                <w:p w14:paraId="1CF0A41F"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p>
              </w:tc>
            </w:tr>
            <w:tr w:rsidR="00E516B5" w:rsidRPr="00E516B5" w14:paraId="77C02717" w14:textId="77777777" w:rsidTr="00D40174">
              <w:tc>
                <w:tcPr>
                  <w:tcW w:w="492" w:type="dxa"/>
                  <w:tcBorders>
                    <w:top w:val="nil"/>
                    <w:left w:val="nil"/>
                    <w:bottom w:val="nil"/>
                    <w:right w:val="nil"/>
                  </w:tcBorders>
                </w:tcPr>
                <w:p w14:paraId="4467DF5B"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r w:rsidRPr="00E516B5">
                    <w:rPr>
                      <w:rFonts w:ascii="Times New Roman" w:hAnsi="Times New Roman" w:cs="Times New Roman"/>
                      <w:b/>
                      <w:bCs/>
                      <w:sz w:val="16"/>
                      <w:szCs w:val="24"/>
                    </w:rPr>
                    <w:t>Yes</w:t>
                  </w:r>
                </w:p>
              </w:tc>
              <w:tc>
                <w:tcPr>
                  <w:tcW w:w="492" w:type="dxa"/>
                  <w:tcBorders>
                    <w:top w:val="nil"/>
                    <w:left w:val="nil"/>
                    <w:bottom w:val="nil"/>
                    <w:right w:val="nil"/>
                  </w:tcBorders>
                </w:tcPr>
                <w:p w14:paraId="5FF07063"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r w:rsidRPr="00E516B5">
                    <w:rPr>
                      <w:rFonts w:ascii="Times New Roman" w:hAnsi="Times New Roman" w:cs="Times New Roman"/>
                      <w:b/>
                      <w:bCs/>
                      <w:sz w:val="16"/>
                      <w:szCs w:val="24"/>
                    </w:rPr>
                    <w:t>No</w:t>
                  </w:r>
                </w:p>
              </w:tc>
              <w:tc>
                <w:tcPr>
                  <w:tcW w:w="236" w:type="dxa"/>
                  <w:tcBorders>
                    <w:top w:val="nil"/>
                    <w:left w:val="nil"/>
                    <w:bottom w:val="nil"/>
                    <w:right w:val="nil"/>
                  </w:tcBorders>
                </w:tcPr>
                <w:p w14:paraId="26146700"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p>
              </w:tc>
            </w:tr>
          </w:tbl>
          <w:p w14:paraId="21A8911F"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p>
        </w:tc>
      </w:tr>
      <w:tr w:rsidR="00E516B5" w:rsidRPr="00E516B5" w14:paraId="180855FD" w14:textId="77777777" w:rsidTr="00D40174">
        <w:trPr>
          <w:trHeight w:hRule="exact" w:val="631"/>
        </w:trPr>
        <w:tc>
          <w:tcPr>
            <w:tcW w:w="0" w:type="auto"/>
            <w:vAlign w:val="center"/>
          </w:tcPr>
          <w:p w14:paraId="16960B2D" w14:textId="77777777" w:rsidR="00E516B5" w:rsidRPr="00E516B5" w:rsidRDefault="00E516B5" w:rsidP="00E516B5">
            <w:pPr>
              <w:keepNext/>
              <w:keepLines/>
              <w:numPr>
                <w:ilvl w:val="0"/>
                <w:numId w:val="3"/>
              </w:numPr>
              <w:tabs>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hAnsi="Times New Roman" w:cs="Times New Roman"/>
                <w:sz w:val="24"/>
                <w:szCs w:val="24"/>
              </w:rPr>
            </w:pPr>
            <w:r w:rsidRPr="00E516B5">
              <w:rPr>
                <w:rFonts w:ascii="Times New Roman" w:hAnsi="Times New Roman" w:cs="Times New Roman"/>
                <w:sz w:val="24"/>
                <w:szCs w:val="24"/>
              </w:rPr>
              <w:t>Does the grantee have at least one DRGR</w:t>
            </w:r>
            <w:r w:rsidRPr="00E516B5">
              <w:rPr>
                <w:rFonts w:ascii="Times New Roman" w:hAnsi="Times New Roman" w:cs="Times New Roman"/>
                <w:sz w:val="24"/>
                <w:szCs w:val="24"/>
              </w:rPr>
              <w:fldChar w:fldCharType="begin"/>
            </w:r>
            <w:r w:rsidRPr="00E516B5">
              <w:rPr>
                <w:rFonts w:ascii="Times New Roman" w:hAnsi="Times New Roman" w:cs="Times New Roman"/>
                <w:sz w:val="24"/>
                <w:szCs w:val="24"/>
              </w:rPr>
              <w:instrText>xe "DRGR"</w:instrText>
            </w:r>
            <w:r w:rsidRPr="00E516B5">
              <w:rPr>
                <w:rFonts w:ascii="Times New Roman" w:hAnsi="Times New Roman" w:cs="Times New Roman"/>
                <w:sz w:val="24"/>
                <w:szCs w:val="24"/>
              </w:rPr>
              <w:fldChar w:fldCharType="end"/>
            </w:r>
            <w:r w:rsidRPr="00E516B5">
              <w:rPr>
                <w:rFonts w:ascii="Times New Roman" w:hAnsi="Times New Roman" w:cs="Times New Roman"/>
                <w:sz w:val="24"/>
                <w:szCs w:val="24"/>
              </w:rPr>
              <w:t xml:space="preserve"> user with [User Profile Request] authorization?</w:t>
            </w:r>
          </w:p>
        </w:tc>
        <w:tc>
          <w:tcPr>
            <w:tcW w:w="0" w:type="auto"/>
            <w:vAlign w:val="center"/>
          </w:tcPr>
          <w:tbl>
            <w:tblPr>
              <w:tblpPr w:leftFromText="180" w:rightFromText="180" w:vertAnchor="text" w:horzAnchor="page" w:tblpX="916" w:tblpY="-83"/>
              <w:tblOverlap w:val="never"/>
              <w:tblW w:w="1220" w:type="dxa"/>
              <w:tblLook w:val="0000" w:firstRow="0" w:lastRow="0" w:firstColumn="0" w:lastColumn="0" w:noHBand="0" w:noVBand="0"/>
            </w:tblPr>
            <w:tblGrid>
              <w:gridCol w:w="492"/>
              <w:gridCol w:w="492"/>
              <w:gridCol w:w="236"/>
            </w:tblGrid>
            <w:tr w:rsidR="00E516B5" w:rsidRPr="00E516B5" w14:paraId="3D8B447A" w14:textId="77777777" w:rsidTr="00D40174">
              <w:tc>
                <w:tcPr>
                  <w:tcW w:w="492" w:type="dxa"/>
                  <w:tcBorders>
                    <w:top w:val="single" w:sz="4" w:space="0" w:color="auto"/>
                    <w:left w:val="nil"/>
                    <w:bottom w:val="nil"/>
                    <w:right w:val="nil"/>
                  </w:tcBorders>
                </w:tcPr>
                <w:p w14:paraId="15376FA1"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r w:rsidRPr="00E516B5">
                    <w:rPr>
                      <w:rFonts w:ascii="Times New Roman" w:hAnsi="Times New Roman" w:cs="Times New Roman"/>
                      <w:sz w:val="24"/>
                      <w:szCs w:val="24"/>
                    </w:rPr>
                    <w:fldChar w:fldCharType="begin">
                      <w:ffData>
                        <w:name w:val="Check1"/>
                        <w:enabled/>
                        <w:calcOnExit w:val="0"/>
                        <w:checkBox>
                          <w:sizeAuto/>
                          <w:default w:val="0"/>
                        </w:checkBox>
                      </w:ffData>
                    </w:fldChar>
                  </w:r>
                  <w:r w:rsidRPr="00E516B5">
                    <w:rPr>
                      <w:rFonts w:ascii="Times New Roman" w:hAnsi="Times New Roman" w:cs="Times New Roman"/>
                      <w:sz w:val="24"/>
                      <w:szCs w:val="24"/>
                    </w:rPr>
                    <w:instrText xml:space="preserve"> FORMCHECKBOX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E516B5">
                    <w:rPr>
                      <w:rFonts w:ascii="Times New Roman" w:hAnsi="Times New Roman" w:cs="Times New Roman"/>
                      <w:sz w:val="24"/>
                      <w:szCs w:val="24"/>
                    </w:rPr>
                    <w:fldChar w:fldCharType="end"/>
                  </w:r>
                </w:p>
              </w:tc>
              <w:tc>
                <w:tcPr>
                  <w:tcW w:w="492" w:type="dxa"/>
                  <w:tcBorders>
                    <w:top w:val="single" w:sz="4" w:space="0" w:color="auto"/>
                    <w:left w:val="nil"/>
                    <w:bottom w:val="nil"/>
                    <w:right w:val="nil"/>
                  </w:tcBorders>
                </w:tcPr>
                <w:p w14:paraId="0AC22266"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r w:rsidRPr="00E516B5">
                    <w:rPr>
                      <w:rFonts w:ascii="Times New Roman" w:hAnsi="Times New Roman" w:cs="Times New Roman"/>
                      <w:sz w:val="24"/>
                      <w:szCs w:val="24"/>
                    </w:rPr>
                    <w:fldChar w:fldCharType="begin">
                      <w:ffData>
                        <w:name w:val="Check1"/>
                        <w:enabled/>
                        <w:calcOnExit w:val="0"/>
                        <w:checkBox>
                          <w:sizeAuto/>
                          <w:default w:val="0"/>
                        </w:checkBox>
                      </w:ffData>
                    </w:fldChar>
                  </w:r>
                  <w:r w:rsidRPr="00E516B5">
                    <w:rPr>
                      <w:rFonts w:ascii="Times New Roman" w:hAnsi="Times New Roman" w:cs="Times New Roman"/>
                      <w:sz w:val="24"/>
                      <w:szCs w:val="24"/>
                    </w:rPr>
                    <w:instrText xml:space="preserve"> FORMCHECKBOX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E516B5">
                    <w:rPr>
                      <w:rFonts w:ascii="Times New Roman" w:hAnsi="Times New Roman" w:cs="Times New Roman"/>
                      <w:sz w:val="24"/>
                      <w:szCs w:val="24"/>
                    </w:rPr>
                    <w:fldChar w:fldCharType="end"/>
                  </w:r>
                </w:p>
              </w:tc>
              <w:tc>
                <w:tcPr>
                  <w:tcW w:w="236" w:type="dxa"/>
                  <w:tcBorders>
                    <w:top w:val="single" w:sz="4" w:space="0" w:color="auto"/>
                    <w:left w:val="nil"/>
                    <w:bottom w:val="nil"/>
                    <w:right w:val="nil"/>
                  </w:tcBorders>
                </w:tcPr>
                <w:p w14:paraId="54AE4B4A"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p>
              </w:tc>
            </w:tr>
            <w:tr w:rsidR="00E516B5" w:rsidRPr="00E516B5" w14:paraId="36D2BD05" w14:textId="77777777" w:rsidTr="00D40174">
              <w:tc>
                <w:tcPr>
                  <w:tcW w:w="492" w:type="dxa"/>
                  <w:tcBorders>
                    <w:top w:val="nil"/>
                    <w:left w:val="nil"/>
                    <w:bottom w:val="nil"/>
                    <w:right w:val="nil"/>
                  </w:tcBorders>
                </w:tcPr>
                <w:p w14:paraId="22CEDA0F"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r w:rsidRPr="00E516B5">
                    <w:rPr>
                      <w:rFonts w:ascii="Times New Roman" w:hAnsi="Times New Roman" w:cs="Times New Roman"/>
                      <w:b/>
                      <w:bCs/>
                      <w:sz w:val="16"/>
                      <w:szCs w:val="24"/>
                    </w:rPr>
                    <w:t>Yes</w:t>
                  </w:r>
                </w:p>
              </w:tc>
              <w:tc>
                <w:tcPr>
                  <w:tcW w:w="492" w:type="dxa"/>
                  <w:tcBorders>
                    <w:top w:val="nil"/>
                    <w:left w:val="nil"/>
                    <w:bottom w:val="nil"/>
                    <w:right w:val="nil"/>
                  </w:tcBorders>
                </w:tcPr>
                <w:p w14:paraId="74902DD7"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r w:rsidRPr="00E516B5">
                    <w:rPr>
                      <w:rFonts w:ascii="Times New Roman" w:hAnsi="Times New Roman" w:cs="Times New Roman"/>
                      <w:b/>
                      <w:bCs/>
                      <w:sz w:val="16"/>
                      <w:szCs w:val="24"/>
                    </w:rPr>
                    <w:t>No</w:t>
                  </w:r>
                </w:p>
              </w:tc>
              <w:tc>
                <w:tcPr>
                  <w:tcW w:w="236" w:type="dxa"/>
                  <w:tcBorders>
                    <w:top w:val="nil"/>
                    <w:left w:val="nil"/>
                    <w:bottom w:val="nil"/>
                    <w:right w:val="nil"/>
                  </w:tcBorders>
                </w:tcPr>
                <w:p w14:paraId="5A3B7A61"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p>
              </w:tc>
            </w:tr>
          </w:tbl>
          <w:p w14:paraId="4DAA443A"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p>
        </w:tc>
      </w:tr>
      <w:tr w:rsidR="00E516B5" w:rsidRPr="00E516B5" w14:paraId="5B123BE6" w14:textId="77777777" w:rsidTr="00D40174">
        <w:trPr>
          <w:trHeight w:hRule="exact" w:val="631"/>
        </w:trPr>
        <w:tc>
          <w:tcPr>
            <w:tcW w:w="0" w:type="auto"/>
            <w:vAlign w:val="center"/>
          </w:tcPr>
          <w:p w14:paraId="12D79A7D" w14:textId="77777777" w:rsidR="00E516B5" w:rsidRPr="00E516B5" w:rsidRDefault="00E516B5" w:rsidP="00E516B5">
            <w:pPr>
              <w:keepNext/>
              <w:keepLines/>
              <w:numPr>
                <w:ilvl w:val="0"/>
                <w:numId w:val="3"/>
              </w:numPr>
              <w:tabs>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hAnsi="Times New Roman" w:cs="Times New Roman"/>
                <w:sz w:val="24"/>
                <w:szCs w:val="24"/>
              </w:rPr>
            </w:pPr>
            <w:r w:rsidRPr="00E516B5">
              <w:rPr>
                <w:rFonts w:ascii="Times New Roman" w:hAnsi="Times New Roman" w:cs="Times New Roman"/>
                <w:sz w:val="24"/>
                <w:szCs w:val="24"/>
              </w:rPr>
              <w:t>Does the grantee have at least one DRGR</w:t>
            </w:r>
            <w:r w:rsidRPr="00E516B5">
              <w:rPr>
                <w:rFonts w:ascii="Times New Roman" w:hAnsi="Times New Roman" w:cs="Times New Roman"/>
                <w:sz w:val="24"/>
                <w:szCs w:val="24"/>
              </w:rPr>
              <w:fldChar w:fldCharType="begin"/>
            </w:r>
            <w:r w:rsidRPr="00E516B5">
              <w:rPr>
                <w:rFonts w:ascii="Times New Roman" w:hAnsi="Times New Roman" w:cs="Times New Roman"/>
                <w:sz w:val="24"/>
                <w:szCs w:val="24"/>
              </w:rPr>
              <w:instrText>xe "DRGR"</w:instrText>
            </w:r>
            <w:r w:rsidRPr="00E516B5">
              <w:rPr>
                <w:rFonts w:ascii="Times New Roman" w:hAnsi="Times New Roman" w:cs="Times New Roman"/>
                <w:sz w:val="24"/>
                <w:szCs w:val="24"/>
              </w:rPr>
              <w:fldChar w:fldCharType="end"/>
            </w:r>
            <w:r w:rsidRPr="00E516B5">
              <w:rPr>
                <w:rFonts w:ascii="Times New Roman" w:hAnsi="Times New Roman" w:cs="Times New Roman"/>
                <w:sz w:val="24"/>
                <w:szCs w:val="24"/>
              </w:rPr>
              <w:t xml:space="preserve"> user with [Submit Action Plan] authorization?</w:t>
            </w:r>
          </w:p>
        </w:tc>
        <w:tc>
          <w:tcPr>
            <w:tcW w:w="0" w:type="auto"/>
            <w:vAlign w:val="center"/>
          </w:tcPr>
          <w:tbl>
            <w:tblPr>
              <w:tblpPr w:leftFromText="180" w:rightFromText="180" w:vertAnchor="text" w:horzAnchor="page" w:tblpX="916" w:tblpY="-83"/>
              <w:tblOverlap w:val="never"/>
              <w:tblW w:w="1220" w:type="dxa"/>
              <w:tblLook w:val="0000" w:firstRow="0" w:lastRow="0" w:firstColumn="0" w:lastColumn="0" w:noHBand="0" w:noVBand="0"/>
            </w:tblPr>
            <w:tblGrid>
              <w:gridCol w:w="492"/>
              <w:gridCol w:w="492"/>
              <w:gridCol w:w="236"/>
            </w:tblGrid>
            <w:tr w:rsidR="00E516B5" w:rsidRPr="00E516B5" w14:paraId="3197CDF9" w14:textId="77777777" w:rsidTr="00D40174">
              <w:tc>
                <w:tcPr>
                  <w:tcW w:w="492" w:type="dxa"/>
                  <w:tcBorders>
                    <w:top w:val="single" w:sz="4" w:space="0" w:color="auto"/>
                    <w:left w:val="nil"/>
                    <w:bottom w:val="nil"/>
                    <w:right w:val="nil"/>
                  </w:tcBorders>
                </w:tcPr>
                <w:p w14:paraId="744E5D23"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r w:rsidRPr="00E516B5">
                    <w:rPr>
                      <w:rFonts w:ascii="Times New Roman" w:hAnsi="Times New Roman" w:cs="Times New Roman"/>
                      <w:sz w:val="24"/>
                      <w:szCs w:val="24"/>
                    </w:rPr>
                    <w:fldChar w:fldCharType="begin">
                      <w:ffData>
                        <w:name w:val="Check1"/>
                        <w:enabled/>
                        <w:calcOnExit w:val="0"/>
                        <w:checkBox>
                          <w:sizeAuto/>
                          <w:default w:val="0"/>
                        </w:checkBox>
                      </w:ffData>
                    </w:fldChar>
                  </w:r>
                  <w:r w:rsidRPr="00E516B5">
                    <w:rPr>
                      <w:rFonts w:ascii="Times New Roman" w:hAnsi="Times New Roman" w:cs="Times New Roman"/>
                      <w:sz w:val="24"/>
                      <w:szCs w:val="24"/>
                    </w:rPr>
                    <w:instrText xml:space="preserve"> FORMCHECKBOX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E516B5">
                    <w:rPr>
                      <w:rFonts w:ascii="Times New Roman" w:hAnsi="Times New Roman" w:cs="Times New Roman"/>
                      <w:sz w:val="24"/>
                      <w:szCs w:val="24"/>
                    </w:rPr>
                    <w:fldChar w:fldCharType="end"/>
                  </w:r>
                </w:p>
              </w:tc>
              <w:tc>
                <w:tcPr>
                  <w:tcW w:w="492" w:type="dxa"/>
                  <w:tcBorders>
                    <w:top w:val="single" w:sz="4" w:space="0" w:color="auto"/>
                    <w:left w:val="nil"/>
                    <w:bottom w:val="nil"/>
                    <w:right w:val="nil"/>
                  </w:tcBorders>
                </w:tcPr>
                <w:p w14:paraId="7D57FC99"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r w:rsidRPr="00E516B5">
                    <w:rPr>
                      <w:rFonts w:ascii="Times New Roman" w:hAnsi="Times New Roman" w:cs="Times New Roman"/>
                      <w:sz w:val="24"/>
                      <w:szCs w:val="24"/>
                    </w:rPr>
                    <w:fldChar w:fldCharType="begin">
                      <w:ffData>
                        <w:name w:val="Check1"/>
                        <w:enabled/>
                        <w:calcOnExit w:val="0"/>
                        <w:checkBox>
                          <w:sizeAuto/>
                          <w:default w:val="0"/>
                        </w:checkBox>
                      </w:ffData>
                    </w:fldChar>
                  </w:r>
                  <w:r w:rsidRPr="00E516B5">
                    <w:rPr>
                      <w:rFonts w:ascii="Times New Roman" w:hAnsi="Times New Roman" w:cs="Times New Roman"/>
                      <w:sz w:val="24"/>
                      <w:szCs w:val="24"/>
                    </w:rPr>
                    <w:instrText xml:space="preserve"> FORMCHECKBOX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E516B5">
                    <w:rPr>
                      <w:rFonts w:ascii="Times New Roman" w:hAnsi="Times New Roman" w:cs="Times New Roman"/>
                      <w:sz w:val="24"/>
                      <w:szCs w:val="24"/>
                    </w:rPr>
                    <w:fldChar w:fldCharType="end"/>
                  </w:r>
                </w:p>
              </w:tc>
              <w:tc>
                <w:tcPr>
                  <w:tcW w:w="236" w:type="dxa"/>
                  <w:tcBorders>
                    <w:top w:val="single" w:sz="4" w:space="0" w:color="auto"/>
                    <w:left w:val="nil"/>
                    <w:bottom w:val="nil"/>
                    <w:right w:val="nil"/>
                  </w:tcBorders>
                </w:tcPr>
                <w:p w14:paraId="33828792"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p>
              </w:tc>
            </w:tr>
            <w:tr w:rsidR="00E516B5" w:rsidRPr="00E516B5" w14:paraId="3E553E3E" w14:textId="77777777" w:rsidTr="00D40174">
              <w:tc>
                <w:tcPr>
                  <w:tcW w:w="492" w:type="dxa"/>
                  <w:tcBorders>
                    <w:top w:val="nil"/>
                    <w:left w:val="nil"/>
                    <w:bottom w:val="nil"/>
                    <w:right w:val="nil"/>
                  </w:tcBorders>
                </w:tcPr>
                <w:p w14:paraId="27C58C72"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r w:rsidRPr="00E516B5">
                    <w:rPr>
                      <w:rFonts w:ascii="Times New Roman" w:hAnsi="Times New Roman" w:cs="Times New Roman"/>
                      <w:b/>
                      <w:bCs/>
                      <w:sz w:val="16"/>
                      <w:szCs w:val="24"/>
                    </w:rPr>
                    <w:t>Yes</w:t>
                  </w:r>
                </w:p>
              </w:tc>
              <w:tc>
                <w:tcPr>
                  <w:tcW w:w="492" w:type="dxa"/>
                  <w:tcBorders>
                    <w:top w:val="nil"/>
                    <w:left w:val="nil"/>
                    <w:bottom w:val="nil"/>
                    <w:right w:val="nil"/>
                  </w:tcBorders>
                </w:tcPr>
                <w:p w14:paraId="60A9B3B9"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r w:rsidRPr="00E516B5">
                    <w:rPr>
                      <w:rFonts w:ascii="Times New Roman" w:hAnsi="Times New Roman" w:cs="Times New Roman"/>
                      <w:b/>
                      <w:bCs/>
                      <w:sz w:val="16"/>
                      <w:szCs w:val="24"/>
                    </w:rPr>
                    <w:t>No</w:t>
                  </w:r>
                </w:p>
              </w:tc>
              <w:tc>
                <w:tcPr>
                  <w:tcW w:w="236" w:type="dxa"/>
                  <w:tcBorders>
                    <w:top w:val="nil"/>
                    <w:left w:val="nil"/>
                    <w:bottom w:val="nil"/>
                    <w:right w:val="nil"/>
                  </w:tcBorders>
                </w:tcPr>
                <w:p w14:paraId="6960B6E4"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p>
              </w:tc>
            </w:tr>
          </w:tbl>
          <w:p w14:paraId="67419C33"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p>
        </w:tc>
      </w:tr>
      <w:tr w:rsidR="00E516B5" w:rsidRPr="00E516B5" w14:paraId="41A1FAC4" w14:textId="77777777" w:rsidTr="00D40174">
        <w:trPr>
          <w:trHeight w:hRule="exact" w:val="631"/>
        </w:trPr>
        <w:tc>
          <w:tcPr>
            <w:tcW w:w="0" w:type="auto"/>
            <w:vAlign w:val="center"/>
          </w:tcPr>
          <w:p w14:paraId="6590CB8E" w14:textId="77777777" w:rsidR="00E516B5" w:rsidRPr="00E516B5" w:rsidRDefault="00E516B5" w:rsidP="00E516B5">
            <w:pPr>
              <w:keepNext/>
              <w:keepLines/>
              <w:numPr>
                <w:ilvl w:val="0"/>
                <w:numId w:val="3"/>
              </w:numPr>
              <w:tabs>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hAnsi="Times New Roman" w:cs="Times New Roman"/>
                <w:sz w:val="24"/>
                <w:szCs w:val="24"/>
              </w:rPr>
            </w:pPr>
            <w:r w:rsidRPr="00E516B5">
              <w:rPr>
                <w:rFonts w:ascii="Times New Roman" w:hAnsi="Times New Roman" w:cs="Times New Roman"/>
                <w:sz w:val="24"/>
                <w:szCs w:val="24"/>
              </w:rPr>
              <w:t>Does the grantee have at least one DRGR</w:t>
            </w:r>
            <w:r w:rsidRPr="00E516B5">
              <w:rPr>
                <w:rFonts w:ascii="Times New Roman" w:hAnsi="Times New Roman" w:cs="Times New Roman"/>
                <w:sz w:val="24"/>
                <w:szCs w:val="24"/>
              </w:rPr>
              <w:fldChar w:fldCharType="begin"/>
            </w:r>
            <w:r w:rsidRPr="00E516B5">
              <w:rPr>
                <w:rFonts w:ascii="Times New Roman" w:hAnsi="Times New Roman" w:cs="Times New Roman"/>
                <w:sz w:val="24"/>
                <w:szCs w:val="24"/>
              </w:rPr>
              <w:instrText>xe "DRGR"</w:instrText>
            </w:r>
            <w:r w:rsidRPr="00E516B5">
              <w:rPr>
                <w:rFonts w:ascii="Times New Roman" w:hAnsi="Times New Roman" w:cs="Times New Roman"/>
                <w:sz w:val="24"/>
                <w:szCs w:val="24"/>
              </w:rPr>
              <w:fldChar w:fldCharType="end"/>
            </w:r>
            <w:r w:rsidRPr="00E516B5">
              <w:rPr>
                <w:rFonts w:ascii="Times New Roman" w:hAnsi="Times New Roman" w:cs="Times New Roman"/>
                <w:sz w:val="24"/>
                <w:szCs w:val="24"/>
              </w:rPr>
              <w:t xml:space="preserve"> user with [Submit QPR] authorization?</w:t>
            </w:r>
          </w:p>
        </w:tc>
        <w:tc>
          <w:tcPr>
            <w:tcW w:w="0" w:type="auto"/>
            <w:vAlign w:val="center"/>
          </w:tcPr>
          <w:tbl>
            <w:tblPr>
              <w:tblpPr w:leftFromText="180" w:rightFromText="180" w:vertAnchor="text" w:horzAnchor="page" w:tblpX="916" w:tblpY="-83"/>
              <w:tblOverlap w:val="never"/>
              <w:tblW w:w="1220" w:type="dxa"/>
              <w:tblLook w:val="0000" w:firstRow="0" w:lastRow="0" w:firstColumn="0" w:lastColumn="0" w:noHBand="0" w:noVBand="0"/>
            </w:tblPr>
            <w:tblGrid>
              <w:gridCol w:w="492"/>
              <w:gridCol w:w="492"/>
              <w:gridCol w:w="236"/>
            </w:tblGrid>
            <w:tr w:rsidR="00E516B5" w:rsidRPr="00E516B5" w14:paraId="5BAD1DE0" w14:textId="77777777" w:rsidTr="00D40174">
              <w:tc>
                <w:tcPr>
                  <w:tcW w:w="492" w:type="dxa"/>
                  <w:tcBorders>
                    <w:top w:val="single" w:sz="4" w:space="0" w:color="auto"/>
                    <w:left w:val="nil"/>
                    <w:bottom w:val="nil"/>
                    <w:right w:val="nil"/>
                  </w:tcBorders>
                </w:tcPr>
                <w:p w14:paraId="7EDE0117"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r w:rsidRPr="00E516B5">
                    <w:rPr>
                      <w:rFonts w:ascii="Times New Roman" w:hAnsi="Times New Roman" w:cs="Times New Roman"/>
                      <w:sz w:val="24"/>
                      <w:szCs w:val="24"/>
                    </w:rPr>
                    <w:fldChar w:fldCharType="begin">
                      <w:ffData>
                        <w:name w:val="Check1"/>
                        <w:enabled/>
                        <w:calcOnExit w:val="0"/>
                        <w:checkBox>
                          <w:sizeAuto/>
                          <w:default w:val="0"/>
                        </w:checkBox>
                      </w:ffData>
                    </w:fldChar>
                  </w:r>
                  <w:r w:rsidRPr="00E516B5">
                    <w:rPr>
                      <w:rFonts w:ascii="Times New Roman" w:hAnsi="Times New Roman" w:cs="Times New Roman"/>
                      <w:sz w:val="24"/>
                      <w:szCs w:val="24"/>
                    </w:rPr>
                    <w:instrText xml:space="preserve"> FORMCHECKBOX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E516B5">
                    <w:rPr>
                      <w:rFonts w:ascii="Times New Roman" w:hAnsi="Times New Roman" w:cs="Times New Roman"/>
                      <w:sz w:val="24"/>
                      <w:szCs w:val="24"/>
                    </w:rPr>
                    <w:fldChar w:fldCharType="end"/>
                  </w:r>
                </w:p>
              </w:tc>
              <w:tc>
                <w:tcPr>
                  <w:tcW w:w="492" w:type="dxa"/>
                  <w:tcBorders>
                    <w:top w:val="single" w:sz="4" w:space="0" w:color="auto"/>
                    <w:left w:val="nil"/>
                    <w:bottom w:val="nil"/>
                    <w:right w:val="nil"/>
                  </w:tcBorders>
                </w:tcPr>
                <w:p w14:paraId="25DCCEE3"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r w:rsidRPr="00E516B5">
                    <w:rPr>
                      <w:rFonts w:ascii="Times New Roman" w:hAnsi="Times New Roman" w:cs="Times New Roman"/>
                      <w:sz w:val="24"/>
                      <w:szCs w:val="24"/>
                    </w:rPr>
                    <w:fldChar w:fldCharType="begin">
                      <w:ffData>
                        <w:name w:val="Check1"/>
                        <w:enabled/>
                        <w:calcOnExit w:val="0"/>
                        <w:checkBox>
                          <w:sizeAuto/>
                          <w:default w:val="0"/>
                        </w:checkBox>
                      </w:ffData>
                    </w:fldChar>
                  </w:r>
                  <w:r w:rsidRPr="00E516B5">
                    <w:rPr>
                      <w:rFonts w:ascii="Times New Roman" w:hAnsi="Times New Roman" w:cs="Times New Roman"/>
                      <w:sz w:val="24"/>
                      <w:szCs w:val="24"/>
                    </w:rPr>
                    <w:instrText xml:space="preserve"> FORMCHECKBOX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E516B5">
                    <w:rPr>
                      <w:rFonts w:ascii="Times New Roman" w:hAnsi="Times New Roman" w:cs="Times New Roman"/>
                      <w:sz w:val="24"/>
                      <w:szCs w:val="24"/>
                    </w:rPr>
                    <w:fldChar w:fldCharType="end"/>
                  </w:r>
                </w:p>
              </w:tc>
              <w:tc>
                <w:tcPr>
                  <w:tcW w:w="236" w:type="dxa"/>
                  <w:tcBorders>
                    <w:top w:val="single" w:sz="4" w:space="0" w:color="auto"/>
                    <w:left w:val="nil"/>
                    <w:bottom w:val="nil"/>
                    <w:right w:val="nil"/>
                  </w:tcBorders>
                </w:tcPr>
                <w:p w14:paraId="22F993F0"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p>
              </w:tc>
            </w:tr>
            <w:tr w:rsidR="00E516B5" w:rsidRPr="00E516B5" w14:paraId="4D6441A2" w14:textId="77777777" w:rsidTr="00D40174">
              <w:tc>
                <w:tcPr>
                  <w:tcW w:w="492" w:type="dxa"/>
                  <w:tcBorders>
                    <w:top w:val="nil"/>
                    <w:left w:val="nil"/>
                    <w:bottom w:val="nil"/>
                    <w:right w:val="nil"/>
                  </w:tcBorders>
                </w:tcPr>
                <w:p w14:paraId="1B60035A"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r w:rsidRPr="00E516B5">
                    <w:rPr>
                      <w:rFonts w:ascii="Times New Roman" w:hAnsi="Times New Roman" w:cs="Times New Roman"/>
                      <w:b/>
                      <w:bCs/>
                      <w:sz w:val="16"/>
                      <w:szCs w:val="24"/>
                    </w:rPr>
                    <w:t>Yes</w:t>
                  </w:r>
                </w:p>
              </w:tc>
              <w:tc>
                <w:tcPr>
                  <w:tcW w:w="492" w:type="dxa"/>
                  <w:tcBorders>
                    <w:top w:val="nil"/>
                    <w:left w:val="nil"/>
                    <w:bottom w:val="nil"/>
                    <w:right w:val="nil"/>
                  </w:tcBorders>
                </w:tcPr>
                <w:p w14:paraId="4D6D5987"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r w:rsidRPr="00E516B5">
                    <w:rPr>
                      <w:rFonts w:ascii="Times New Roman" w:hAnsi="Times New Roman" w:cs="Times New Roman"/>
                      <w:b/>
                      <w:bCs/>
                      <w:sz w:val="16"/>
                      <w:szCs w:val="24"/>
                    </w:rPr>
                    <w:t>No</w:t>
                  </w:r>
                </w:p>
              </w:tc>
              <w:tc>
                <w:tcPr>
                  <w:tcW w:w="236" w:type="dxa"/>
                  <w:tcBorders>
                    <w:top w:val="nil"/>
                    <w:left w:val="nil"/>
                    <w:bottom w:val="nil"/>
                    <w:right w:val="nil"/>
                  </w:tcBorders>
                </w:tcPr>
                <w:p w14:paraId="771074F8"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b/>
                      <w:bCs/>
                      <w:sz w:val="16"/>
                      <w:szCs w:val="24"/>
                    </w:rPr>
                  </w:pPr>
                </w:p>
              </w:tc>
            </w:tr>
          </w:tbl>
          <w:p w14:paraId="1A36C14A"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hAnsi="Times New Roman" w:cs="Times New Roman"/>
                <w:sz w:val="24"/>
                <w:szCs w:val="24"/>
              </w:rPr>
            </w:pPr>
          </w:p>
        </w:tc>
      </w:tr>
      <w:tr w:rsidR="00E516B5" w:rsidRPr="00E516B5" w14:paraId="60A341CA" w14:textId="77777777" w:rsidTr="00D40174">
        <w:tc>
          <w:tcPr>
            <w:tcW w:w="0" w:type="auto"/>
            <w:gridSpan w:val="2"/>
            <w:tcBorders>
              <w:bottom w:val="nil"/>
            </w:tcBorders>
          </w:tcPr>
          <w:p w14:paraId="7E1E0498"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cs="Times New Roman"/>
                <w:color w:val="FF0000"/>
                <w:sz w:val="24"/>
                <w:szCs w:val="24"/>
              </w:rPr>
            </w:pPr>
            <w:r w:rsidRPr="00E516B5">
              <w:rPr>
                <w:rFonts w:ascii="Times New Roman" w:hAnsi="Times New Roman" w:cs="Times New Roman"/>
                <w:b/>
                <w:bCs/>
                <w:sz w:val="24"/>
                <w:szCs w:val="24"/>
              </w:rPr>
              <w:t>Comments:</w:t>
            </w:r>
          </w:p>
        </w:tc>
      </w:tr>
      <w:tr w:rsidR="00E516B5" w:rsidRPr="00E516B5" w14:paraId="62246618" w14:textId="77777777" w:rsidTr="00D40174">
        <w:trPr>
          <w:trHeight w:val="297"/>
        </w:trPr>
        <w:tc>
          <w:tcPr>
            <w:tcW w:w="0" w:type="auto"/>
            <w:gridSpan w:val="2"/>
            <w:tcBorders>
              <w:top w:val="nil"/>
            </w:tcBorders>
          </w:tcPr>
          <w:p w14:paraId="721FC4E9"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cs="Times New Roman"/>
                <w:sz w:val="24"/>
                <w:szCs w:val="24"/>
              </w:rPr>
            </w:pPr>
            <w:r w:rsidRPr="00E516B5">
              <w:rPr>
                <w:rFonts w:ascii="Times New Roman" w:hAnsi="Times New Roman" w:cs="Times New Roman"/>
                <w:sz w:val="24"/>
                <w:szCs w:val="24"/>
              </w:rPr>
              <w:fldChar w:fldCharType="begin">
                <w:ffData>
                  <w:name w:val="Text6"/>
                  <w:enabled/>
                  <w:calcOnExit w:val="0"/>
                  <w:textInput/>
                </w:ffData>
              </w:fldChar>
            </w:r>
            <w:r w:rsidRPr="00E516B5">
              <w:rPr>
                <w:rFonts w:ascii="Times New Roman" w:hAnsi="Times New Roman" w:cs="Times New Roman"/>
                <w:sz w:val="24"/>
                <w:szCs w:val="24"/>
              </w:rPr>
              <w:instrText xml:space="preserve"> FORMTEXT </w:instrText>
            </w:r>
            <w:r w:rsidRPr="00E516B5">
              <w:rPr>
                <w:rFonts w:ascii="Times New Roman" w:hAnsi="Times New Roman" w:cs="Times New Roman"/>
                <w:sz w:val="24"/>
                <w:szCs w:val="24"/>
              </w:rPr>
            </w:r>
            <w:r w:rsidRPr="00E516B5">
              <w:rPr>
                <w:rFonts w:ascii="Times New Roman" w:hAnsi="Times New Roman" w:cs="Times New Roman"/>
                <w:sz w:val="24"/>
                <w:szCs w:val="24"/>
              </w:rPr>
              <w:fldChar w:fldCharType="separate"/>
            </w:r>
            <w:r w:rsidRPr="00E516B5">
              <w:rPr>
                <w:rFonts w:ascii="Times New Roman" w:hAnsi="Times New Roman" w:cs="Times New Roman"/>
                <w:noProof/>
                <w:sz w:val="24"/>
                <w:szCs w:val="24"/>
              </w:rPr>
              <w:t> </w:t>
            </w:r>
            <w:r w:rsidRPr="00E516B5">
              <w:rPr>
                <w:rFonts w:ascii="Times New Roman" w:hAnsi="Times New Roman" w:cs="Times New Roman"/>
                <w:noProof/>
                <w:sz w:val="24"/>
                <w:szCs w:val="24"/>
              </w:rPr>
              <w:t> </w:t>
            </w:r>
            <w:r w:rsidRPr="00E516B5">
              <w:rPr>
                <w:rFonts w:ascii="Times New Roman" w:hAnsi="Times New Roman" w:cs="Times New Roman"/>
                <w:noProof/>
                <w:sz w:val="24"/>
                <w:szCs w:val="24"/>
              </w:rPr>
              <w:t> </w:t>
            </w:r>
            <w:r w:rsidRPr="00E516B5">
              <w:rPr>
                <w:rFonts w:ascii="Times New Roman" w:hAnsi="Times New Roman" w:cs="Times New Roman"/>
                <w:noProof/>
                <w:sz w:val="24"/>
                <w:szCs w:val="24"/>
              </w:rPr>
              <w:t> </w:t>
            </w:r>
            <w:r w:rsidRPr="00E516B5">
              <w:rPr>
                <w:rFonts w:ascii="Times New Roman" w:hAnsi="Times New Roman" w:cs="Times New Roman"/>
                <w:noProof/>
                <w:sz w:val="24"/>
                <w:szCs w:val="24"/>
              </w:rPr>
              <w:t> </w:t>
            </w:r>
            <w:r w:rsidRPr="00E516B5">
              <w:rPr>
                <w:rFonts w:ascii="Times New Roman" w:hAnsi="Times New Roman" w:cs="Times New Roman"/>
                <w:sz w:val="24"/>
                <w:szCs w:val="24"/>
              </w:rPr>
              <w:fldChar w:fldCharType="end"/>
            </w:r>
            <w:r w:rsidRPr="00E516B5">
              <w:rPr>
                <w:rFonts w:ascii="Times New Roman" w:hAnsi="Times New Roman" w:cs="Times New Roman"/>
                <w:sz w:val="24"/>
                <w:szCs w:val="24"/>
              </w:rPr>
              <w:t xml:space="preserve">  </w:t>
            </w:r>
          </w:p>
          <w:p w14:paraId="47D21960" w14:textId="77777777" w:rsidR="00E516B5" w:rsidRPr="00E516B5" w:rsidRDefault="00E516B5" w:rsidP="00E516B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cs="Times New Roman"/>
                <w:sz w:val="24"/>
                <w:szCs w:val="24"/>
              </w:rPr>
            </w:pPr>
          </w:p>
        </w:tc>
      </w:tr>
    </w:tbl>
    <w:p w14:paraId="296D87FA" w14:textId="77777777" w:rsidR="00E516B5" w:rsidRPr="00E516B5" w:rsidRDefault="00E516B5" w:rsidP="00E516B5">
      <w:pPr>
        <w:spacing w:after="0" w:line="240" w:lineRule="auto"/>
        <w:rPr>
          <w:rFonts w:ascii="Times New Roman" w:hAnsi="Times New Roman" w:cs="Times New Roman"/>
          <w:b/>
          <w:sz w:val="24"/>
          <w:szCs w:val="24"/>
          <w:u w:val="single"/>
        </w:rPr>
      </w:pPr>
    </w:p>
    <w:p w14:paraId="075FB260" w14:textId="38CA3906" w:rsidR="00051396" w:rsidRDefault="00051396" w:rsidP="00487939">
      <w:pPr>
        <w:spacing w:after="0" w:line="240" w:lineRule="auto"/>
        <w:rPr>
          <w:rFonts w:ascii="Times New Roman" w:hAnsi="Times New Roman" w:cs="Times New Roman"/>
          <w:b/>
          <w:sz w:val="24"/>
          <w:szCs w:val="24"/>
          <w:u w:val="single"/>
        </w:rPr>
      </w:pPr>
      <w:r w:rsidRPr="00435280">
        <w:rPr>
          <w:rFonts w:ascii="Times New Roman" w:hAnsi="Times New Roman" w:cs="Times New Roman"/>
          <w:b/>
          <w:sz w:val="24"/>
          <w:szCs w:val="24"/>
          <w:u w:val="single"/>
        </w:rPr>
        <w:lastRenderedPageBreak/>
        <w:t>GRANT LEVEL REVIEW</w:t>
      </w:r>
    </w:p>
    <w:p w14:paraId="40FA6429" w14:textId="77777777" w:rsidR="00E0768B" w:rsidRPr="00487939" w:rsidRDefault="00E0768B" w:rsidP="00487939">
      <w:pPr>
        <w:spacing w:after="0" w:line="240" w:lineRule="auto"/>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24"/>
        <w:gridCol w:w="1486"/>
      </w:tblGrid>
      <w:tr w:rsidR="00051396" w:rsidRPr="00435280" w14:paraId="6AB201E2" w14:textId="77777777" w:rsidTr="00E0768B">
        <w:trPr>
          <w:trHeight w:hRule="exact" w:val="1252"/>
        </w:trPr>
        <w:tc>
          <w:tcPr>
            <w:tcW w:w="0" w:type="auto"/>
            <w:vAlign w:val="center"/>
          </w:tcPr>
          <w:p w14:paraId="7D4AC6F1" w14:textId="7803515C" w:rsidR="00051396" w:rsidRPr="00D40174" w:rsidRDefault="00804098" w:rsidP="00E516B5">
            <w:pPr>
              <w:pStyle w:val="Level1"/>
              <w:keepNext/>
              <w:keepLines/>
              <w:numPr>
                <w:ilvl w:val="0"/>
                <w:numId w:val="4"/>
              </w:numPr>
              <w:tabs>
                <w:tab w:val="left" w:pos="1440"/>
                <w:tab w:val="left" w:pos="2160"/>
                <w:tab w:val="left" w:pos="2880"/>
                <w:tab w:val="left" w:pos="3600"/>
                <w:tab w:val="left" w:pos="5040"/>
                <w:tab w:val="left" w:pos="5760"/>
                <w:tab w:val="left" w:pos="6480"/>
              </w:tabs>
            </w:pPr>
            <w:r w:rsidRPr="00D40174">
              <w:t>Does the Action Plan include an</w:t>
            </w:r>
            <w:r w:rsidR="00487939" w:rsidRPr="00D40174">
              <w:t xml:space="preserve"> </w:t>
            </w:r>
            <w:r w:rsidR="00E516B5" w:rsidRPr="00D40174">
              <w:t>[</w:t>
            </w:r>
            <w:r w:rsidRPr="00D40174">
              <w:t>Executive Summary</w:t>
            </w:r>
            <w:r w:rsidR="00E516B5" w:rsidRPr="00D40174">
              <w:t>]</w:t>
            </w:r>
            <w:r w:rsidRPr="00D40174">
              <w:t xml:space="preserve">, </w:t>
            </w:r>
            <w:r w:rsidR="00E516B5" w:rsidRPr="00D40174">
              <w:t>[</w:t>
            </w:r>
            <w:r w:rsidRPr="00D40174">
              <w:t>MID-URN</w:t>
            </w:r>
            <w:r w:rsidR="00E516B5" w:rsidRPr="00D40174">
              <w:t>]</w:t>
            </w:r>
            <w:r w:rsidRPr="00D40174">
              <w:t xml:space="preserve">, and </w:t>
            </w:r>
            <w:r w:rsidR="00E516B5" w:rsidRPr="00D40174">
              <w:t xml:space="preserve">[Key </w:t>
            </w:r>
            <w:r w:rsidRPr="00D40174">
              <w:t>Partner</w:t>
            </w:r>
            <w:r w:rsidR="00E516B5" w:rsidRPr="00D40174">
              <w:t>]</w:t>
            </w:r>
            <w:r w:rsidRPr="00D40174">
              <w:t xml:space="preserve"> </w:t>
            </w:r>
            <w:r w:rsidR="00874D02" w:rsidRPr="00D40174">
              <w:t>narratives</w:t>
            </w:r>
            <w:r w:rsidRPr="00D40174">
              <w:t xml:space="preserve"> that adequately </w:t>
            </w:r>
            <w:r w:rsidR="00282529" w:rsidRPr="00D40174">
              <w:t>updates the grantees competition application to reflect projects funded by HUD and agreed upon within the grant agreement</w:t>
            </w:r>
            <w:r w:rsidR="00487939" w:rsidRPr="00D40174">
              <w:t>?</w:t>
            </w:r>
          </w:p>
        </w:tc>
        <w:tc>
          <w:tcPr>
            <w:tcW w:w="0" w:type="auto"/>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47156F" w:rsidRPr="00435280" w14:paraId="33DC8CB2" w14:textId="77777777" w:rsidTr="000E791C">
              <w:tc>
                <w:tcPr>
                  <w:tcW w:w="534" w:type="dxa"/>
                </w:tcPr>
                <w:p w14:paraId="35FDF6D0"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906" w:type="dxa"/>
                </w:tcPr>
                <w:p w14:paraId="6AF24CEC"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906" w:type="dxa"/>
                </w:tcPr>
                <w:p w14:paraId="6C7DDEE3"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7156F" w:rsidRPr="00435280" w14:paraId="1B023DE9" w14:textId="77777777" w:rsidTr="000E791C">
              <w:tc>
                <w:tcPr>
                  <w:tcW w:w="534" w:type="dxa"/>
                </w:tcPr>
                <w:p w14:paraId="2F0E6799"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906" w:type="dxa"/>
                </w:tcPr>
                <w:p w14:paraId="56A937BD"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906" w:type="dxa"/>
                </w:tcPr>
                <w:p w14:paraId="34CC41BA"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p>
              </w:tc>
            </w:tr>
          </w:tbl>
          <w:p w14:paraId="38DF544E" w14:textId="77777777" w:rsidR="00051396" w:rsidRPr="00435280" w:rsidRDefault="00051396"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87939" w:rsidRPr="00435280" w14:paraId="4D0619CE" w14:textId="77777777" w:rsidTr="00487939">
        <w:trPr>
          <w:trHeight w:hRule="exact" w:val="1000"/>
        </w:trPr>
        <w:tc>
          <w:tcPr>
            <w:tcW w:w="0" w:type="auto"/>
            <w:vAlign w:val="center"/>
          </w:tcPr>
          <w:p w14:paraId="02661D9F" w14:textId="63765BBF" w:rsidR="00487939" w:rsidRPr="00D40174" w:rsidRDefault="00487939" w:rsidP="000D473B">
            <w:pPr>
              <w:pStyle w:val="Level1"/>
              <w:keepNext/>
              <w:keepLines/>
              <w:numPr>
                <w:ilvl w:val="0"/>
                <w:numId w:val="4"/>
              </w:numPr>
              <w:tabs>
                <w:tab w:val="left" w:pos="1440"/>
                <w:tab w:val="left" w:pos="2160"/>
                <w:tab w:val="left" w:pos="2880"/>
                <w:tab w:val="left" w:pos="3600"/>
                <w:tab w:val="left" w:pos="5040"/>
                <w:tab w:val="left" w:pos="5760"/>
                <w:tab w:val="left" w:pos="6480"/>
              </w:tabs>
            </w:pPr>
            <w:r w:rsidRPr="00D40174">
              <w:t xml:space="preserve">Are the project </w:t>
            </w:r>
            <w:r w:rsidR="000D473B">
              <w:t>b</w:t>
            </w:r>
            <w:r w:rsidRPr="00D40174">
              <w:t>udgets in the DRGR Action Plan consistent with the program budgets identified in the grantee</w:t>
            </w:r>
            <w:r w:rsidR="00874D02" w:rsidRPr="00D40174">
              <w:t>’</w:t>
            </w:r>
            <w:r w:rsidRPr="00D40174">
              <w:t xml:space="preserve">s </w:t>
            </w:r>
            <w:r w:rsidR="00874D02" w:rsidRPr="00D40174">
              <w:t>Grant Agreement Terms and Conditions, Appendix A</w:t>
            </w:r>
            <w:r w:rsidRPr="00D40174">
              <w:t>?</w:t>
            </w:r>
          </w:p>
        </w:tc>
        <w:tc>
          <w:tcPr>
            <w:tcW w:w="0" w:type="auto"/>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47156F" w:rsidRPr="00435280" w14:paraId="1A68B5B8" w14:textId="77777777" w:rsidTr="000E791C">
              <w:tc>
                <w:tcPr>
                  <w:tcW w:w="534" w:type="dxa"/>
                </w:tcPr>
                <w:p w14:paraId="42AAEEF7"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906" w:type="dxa"/>
                </w:tcPr>
                <w:p w14:paraId="329E4509"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906" w:type="dxa"/>
                </w:tcPr>
                <w:p w14:paraId="7CCB32CC"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7156F" w:rsidRPr="00435280" w14:paraId="419C83BE" w14:textId="77777777" w:rsidTr="000E791C">
              <w:tc>
                <w:tcPr>
                  <w:tcW w:w="534" w:type="dxa"/>
                </w:tcPr>
                <w:p w14:paraId="3E102631"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906" w:type="dxa"/>
                </w:tcPr>
                <w:p w14:paraId="0C95F12F"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906" w:type="dxa"/>
                </w:tcPr>
                <w:p w14:paraId="6F524135"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p>
              </w:tc>
            </w:tr>
          </w:tbl>
          <w:p w14:paraId="228B1735" w14:textId="77777777" w:rsidR="00487939" w:rsidRPr="00435280" w:rsidRDefault="00487939"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87939" w:rsidRPr="00435280" w14:paraId="7A971D6F" w14:textId="77777777" w:rsidTr="00A21B27">
        <w:trPr>
          <w:trHeight w:hRule="exact" w:val="766"/>
        </w:trPr>
        <w:tc>
          <w:tcPr>
            <w:tcW w:w="0" w:type="auto"/>
            <w:vAlign w:val="center"/>
          </w:tcPr>
          <w:p w14:paraId="2784CCEF" w14:textId="00AF399A" w:rsidR="00487939" w:rsidRPr="00D40174" w:rsidRDefault="000D473B" w:rsidP="00B21414">
            <w:pPr>
              <w:pStyle w:val="Level1"/>
              <w:keepNext/>
              <w:keepLines/>
              <w:numPr>
                <w:ilvl w:val="0"/>
                <w:numId w:val="4"/>
              </w:numPr>
              <w:tabs>
                <w:tab w:val="left" w:pos="1440"/>
                <w:tab w:val="left" w:pos="2160"/>
                <w:tab w:val="left" w:pos="2880"/>
                <w:tab w:val="left" w:pos="3600"/>
                <w:tab w:val="left" w:pos="5040"/>
                <w:tab w:val="left" w:pos="5760"/>
                <w:tab w:val="left" w:pos="6480"/>
              </w:tabs>
            </w:pPr>
            <w:r>
              <w:t xml:space="preserve">Has the </w:t>
            </w:r>
            <w:r w:rsidR="004041BA">
              <w:t>gr</w:t>
            </w:r>
            <w:r w:rsidR="00487939" w:rsidRPr="00D40174">
              <w:t>antee estimated any expected program income and-or revolving loan funds?</w:t>
            </w:r>
          </w:p>
        </w:tc>
        <w:tc>
          <w:tcPr>
            <w:tcW w:w="0" w:type="auto"/>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47156F" w:rsidRPr="00435280" w14:paraId="7486B772" w14:textId="77777777" w:rsidTr="000E791C">
              <w:tc>
                <w:tcPr>
                  <w:tcW w:w="534" w:type="dxa"/>
                </w:tcPr>
                <w:p w14:paraId="73000D07"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906" w:type="dxa"/>
                </w:tcPr>
                <w:p w14:paraId="6400AC91"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906" w:type="dxa"/>
                </w:tcPr>
                <w:p w14:paraId="08E92D97"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7156F" w:rsidRPr="00435280" w14:paraId="2C3FE0AB" w14:textId="77777777" w:rsidTr="000E791C">
              <w:tc>
                <w:tcPr>
                  <w:tcW w:w="534" w:type="dxa"/>
                </w:tcPr>
                <w:p w14:paraId="6F387617"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906" w:type="dxa"/>
                </w:tcPr>
                <w:p w14:paraId="64173CED"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906" w:type="dxa"/>
                </w:tcPr>
                <w:p w14:paraId="6A893194"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p>
              </w:tc>
            </w:tr>
          </w:tbl>
          <w:p w14:paraId="2CB6C458" w14:textId="77777777" w:rsidR="00487939" w:rsidRPr="00435280" w:rsidRDefault="00487939"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87939" w:rsidRPr="00435280" w14:paraId="784690C9" w14:textId="77777777" w:rsidTr="008B20BE">
        <w:trPr>
          <w:trHeight w:hRule="exact" w:val="1027"/>
        </w:trPr>
        <w:tc>
          <w:tcPr>
            <w:tcW w:w="0" w:type="auto"/>
            <w:vAlign w:val="center"/>
          </w:tcPr>
          <w:p w14:paraId="125137BE" w14:textId="09568D56" w:rsidR="00487939" w:rsidRPr="00304BEB" w:rsidRDefault="00487939" w:rsidP="00B21414">
            <w:pPr>
              <w:pStyle w:val="Level1"/>
              <w:keepNext/>
              <w:keepLines/>
              <w:numPr>
                <w:ilvl w:val="0"/>
                <w:numId w:val="4"/>
              </w:numPr>
              <w:tabs>
                <w:tab w:val="left" w:pos="1440"/>
                <w:tab w:val="left" w:pos="2160"/>
                <w:tab w:val="left" w:pos="2880"/>
                <w:tab w:val="left" w:pos="3600"/>
                <w:tab w:val="left" w:pos="5040"/>
                <w:tab w:val="left" w:pos="5760"/>
                <w:tab w:val="left" w:pos="6480"/>
              </w:tabs>
            </w:pPr>
            <w:r w:rsidRPr="009D55F9">
              <w:t>Does the total amount budgeted for projects equal the LOCCS Authorized Amount (and estimated program income or revolving loan funds, if applicable)?</w:t>
            </w:r>
          </w:p>
        </w:tc>
        <w:tc>
          <w:tcPr>
            <w:tcW w:w="0" w:type="auto"/>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47156F" w:rsidRPr="00435280" w14:paraId="2604DAF5" w14:textId="77777777" w:rsidTr="000E791C">
              <w:tc>
                <w:tcPr>
                  <w:tcW w:w="534" w:type="dxa"/>
                </w:tcPr>
                <w:p w14:paraId="380EC455"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906" w:type="dxa"/>
                </w:tcPr>
                <w:p w14:paraId="298ED1D6"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906" w:type="dxa"/>
                </w:tcPr>
                <w:p w14:paraId="6714DA3A"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7156F" w:rsidRPr="00435280" w14:paraId="5DC5A2E3" w14:textId="77777777" w:rsidTr="000E791C">
              <w:tc>
                <w:tcPr>
                  <w:tcW w:w="534" w:type="dxa"/>
                </w:tcPr>
                <w:p w14:paraId="2350B475"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906" w:type="dxa"/>
                </w:tcPr>
                <w:p w14:paraId="6A27C2F8"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906" w:type="dxa"/>
                </w:tcPr>
                <w:p w14:paraId="126F9577"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p>
              </w:tc>
            </w:tr>
          </w:tbl>
          <w:p w14:paraId="50D436C9" w14:textId="77777777" w:rsidR="00487939" w:rsidRPr="00435280" w:rsidRDefault="00487939"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87939" w:rsidRPr="00435280" w14:paraId="719B8D57" w14:textId="77777777" w:rsidTr="00A21B27">
        <w:trPr>
          <w:trHeight w:hRule="exact" w:val="766"/>
        </w:trPr>
        <w:tc>
          <w:tcPr>
            <w:tcW w:w="0" w:type="auto"/>
            <w:vAlign w:val="center"/>
          </w:tcPr>
          <w:p w14:paraId="462D7212" w14:textId="4AE4E233" w:rsidR="00487939" w:rsidRPr="00304BEB" w:rsidRDefault="00487939" w:rsidP="00B21414">
            <w:pPr>
              <w:pStyle w:val="Level1"/>
              <w:keepNext/>
              <w:keepLines/>
              <w:numPr>
                <w:ilvl w:val="0"/>
                <w:numId w:val="4"/>
              </w:numPr>
              <w:tabs>
                <w:tab w:val="left" w:pos="1440"/>
                <w:tab w:val="left" w:pos="2160"/>
                <w:tab w:val="left" w:pos="2880"/>
                <w:tab w:val="left" w:pos="3600"/>
                <w:tab w:val="left" w:pos="5040"/>
                <w:tab w:val="left" w:pos="5760"/>
                <w:tab w:val="left" w:pos="6480"/>
              </w:tabs>
            </w:pPr>
            <w:r w:rsidRPr="009D55F9">
              <w:t>Does the total amount budgeted for activities within each project equal the total project amount?</w:t>
            </w:r>
          </w:p>
        </w:tc>
        <w:tc>
          <w:tcPr>
            <w:tcW w:w="0" w:type="auto"/>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47156F" w:rsidRPr="00435280" w14:paraId="3D84715D" w14:textId="77777777" w:rsidTr="000E791C">
              <w:tc>
                <w:tcPr>
                  <w:tcW w:w="534" w:type="dxa"/>
                </w:tcPr>
                <w:p w14:paraId="5A8D70E8"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906" w:type="dxa"/>
                </w:tcPr>
                <w:p w14:paraId="7F3147E6"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906" w:type="dxa"/>
                </w:tcPr>
                <w:p w14:paraId="20A037AB"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7156F" w:rsidRPr="00435280" w14:paraId="101E63D3" w14:textId="77777777" w:rsidTr="000E791C">
              <w:tc>
                <w:tcPr>
                  <w:tcW w:w="534" w:type="dxa"/>
                </w:tcPr>
                <w:p w14:paraId="1CFDD940"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906" w:type="dxa"/>
                </w:tcPr>
                <w:p w14:paraId="51842545"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906" w:type="dxa"/>
                </w:tcPr>
                <w:p w14:paraId="5596AAAC"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p>
              </w:tc>
            </w:tr>
          </w:tbl>
          <w:p w14:paraId="587DEA8A" w14:textId="77777777" w:rsidR="00487939" w:rsidRPr="00435280" w:rsidRDefault="00487939"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87939" w:rsidRPr="00435280" w14:paraId="521D7DD8" w14:textId="77777777" w:rsidTr="00487939">
        <w:trPr>
          <w:trHeight w:hRule="exact" w:val="1027"/>
        </w:trPr>
        <w:tc>
          <w:tcPr>
            <w:tcW w:w="0" w:type="auto"/>
            <w:vAlign w:val="center"/>
          </w:tcPr>
          <w:p w14:paraId="7197015B" w14:textId="32CE559E" w:rsidR="00487939" w:rsidRPr="00D40174" w:rsidRDefault="00487939" w:rsidP="00B21414">
            <w:pPr>
              <w:pStyle w:val="Level1"/>
              <w:keepNext/>
              <w:keepLines/>
              <w:numPr>
                <w:ilvl w:val="0"/>
                <w:numId w:val="4"/>
              </w:numPr>
              <w:tabs>
                <w:tab w:val="left" w:pos="1440"/>
                <w:tab w:val="left" w:pos="2160"/>
                <w:tab w:val="left" w:pos="2880"/>
                <w:tab w:val="left" w:pos="3600"/>
                <w:tab w:val="left" w:pos="5040"/>
                <w:tab w:val="left" w:pos="5760"/>
                <w:tab w:val="left" w:pos="6480"/>
              </w:tabs>
            </w:pPr>
            <w:r w:rsidRPr="00D40174">
              <w:t>Has the grantee established program income accounts for any organizations that will be allowed to retain program income and-or designated any revolving loan funds using the DRGR project screen, if applicable?</w:t>
            </w:r>
          </w:p>
        </w:tc>
        <w:tc>
          <w:tcPr>
            <w:tcW w:w="0" w:type="auto"/>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47156F" w:rsidRPr="00435280" w14:paraId="59AFD9C9" w14:textId="77777777" w:rsidTr="000E791C">
              <w:tc>
                <w:tcPr>
                  <w:tcW w:w="288" w:type="dxa"/>
                </w:tcPr>
                <w:p w14:paraId="1F75BE8F"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288" w:type="dxa"/>
                </w:tcPr>
                <w:p w14:paraId="031C434D"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88" w:type="dxa"/>
                </w:tcPr>
                <w:p w14:paraId="6E4EA228"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47156F" w:rsidRPr="00435280" w14:paraId="7FE7D9AB" w14:textId="77777777" w:rsidTr="000E791C">
              <w:tc>
                <w:tcPr>
                  <w:tcW w:w="288" w:type="dxa"/>
                </w:tcPr>
                <w:p w14:paraId="4A42CB29"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288" w:type="dxa"/>
                </w:tcPr>
                <w:p w14:paraId="7F78C73F"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88" w:type="dxa"/>
                </w:tcPr>
                <w:p w14:paraId="5780B68B"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491BFF49" w14:textId="77777777" w:rsidR="00487939" w:rsidRPr="00435280" w:rsidRDefault="00487939"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87939" w:rsidRPr="00435280" w14:paraId="36992B02" w14:textId="77777777" w:rsidTr="00874D02">
        <w:trPr>
          <w:trHeight w:hRule="exact" w:val="955"/>
        </w:trPr>
        <w:tc>
          <w:tcPr>
            <w:tcW w:w="0" w:type="auto"/>
            <w:vAlign w:val="center"/>
          </w:tcPr>
          <w:p w14:paraId="507197A4" w14:textId="01C7B949" w:rsidR="00487939" w:rsidRPr="00D40174" w:rsidRDefault="00487939" w:rsidP="004041BA">
            <w:pPr>
              <w:pStyle w:val="Level1"/>
              <w:keepNext/>
              <w:keepLines/>
              <w:numPr>
                <w:ilvl w:val="0"/>
                <w:numId w:val="4"/>
              </w:numPr>
              <w:tabs>
                <w:tab w:val="left" w:pos="1440"/>
                <w:tab w:val="left" w:pos="2160"/>
                <w:tab w:val="left" w:pos="2880"/>
                <w:tab w:val="left" w:pos="3600"/>
                <w:tab w:val="left" w:pos="5040"/>
                <w:tab w:val="left" w:pos="5760"/>
                <w:tab w:val="left" w:pos="6480"/>
              </w:tabs>
              <w:ind w:right="120"/>
            </w:pPr>
            <w:r w:rsidRPr="00D40174">
              <w:t>Do budgets for planning and administrative expenses fall under the applicable caps (5 percent Admin</w:t>
            </w:r>
            <w:r w:rsidR="00874D02" w:rsidRPr="00D40174">
              <w:t>,</w:t>
            </w:r>
            <w:r w:rsidRPr="00D40174">
              <w:t xml:space="preserve"> 20 percent Admin and Planning</w:t>
            </w:r>
            <w:r w:rsidR="00874D02" w:rsidRPr="00D40174">
              <w:t>) unless the grantee was provided a waiver</w:t>
            </w:r>
            <w:r w:rsidRPr="00D40174">
              <w:t>?</w:t>
            </w:r>
          </w:p>
        </w:tc>
        <w:tc>
          <w:tcPr>
            <w:tcW w:w="0" w:type="auto"/>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47156F" w:rsidRPr="00435280" w14:paraId="507AEB14" w14:textId="77777777" w:rsidTr="000E791C">
              <w:tc>
                <w:tcPr>
                  <w:tcW w:w="534" w:type="dxa"/>
                </w:tcPr>
                <w:p w14:paraId="46F14B8F"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906" w:type="dxa"/>
                </w:tcPr>
                <w:p w14:paraId="31EC7ABA"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906" w:type="dxa"/>
                </w:tcPr>
                <w:p w14:paraId="582CF9E0"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7156F" w:rsidRPr="00435280" w14:paraId="5055791B" w14:textId="77777777" w:rsidTr="000E791C">
              <w:tc>
                <w:tcPr>
                  <w:tcW w:w="534" w:type="dxa"/>
                </w:tcPr>
                <w:p w14:paraId="16993CE7"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906" w:type="dxa"/>
                </w:tcPr>
                <w:p w14:paraId="0FC22D35"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906" w:type="dxa"/>
                </w:tcPr>
                <w:p w14:paraId="274D0214"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p>
              </w:tc>
            </w:tr>
          </w:tbl>
          <w:p w14:paraId="30D3560E" w14:textId="77777777" w:rsidR="00487939" w:rsidRPr="00435280" w:rsidRDefault="00487939"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87939" w:rsidRPr="00435280" w14:paraId="002E9837" w14:textId="77777777" w:rsidTr="00A21B27">
        <w:trPr>
          <w:trHeight w:hRule="exact" w:val="766"/>
        </w:trPr>
        <w:tc>
          <w:tcPr>
            <w:tcW w:w="0" w:type="auto"/>
            <w:vAlign w:val="center"/>
          </w:tcPr>
          <w:p w14:paraId="2D13AFFD" w14:textId="7D4C5350" w:rsidR="00487939" w:rsidRPr="00D40174" w:rsidRDefault="00487939" w:rsidP="00B21414">
            <w:pPr>
              <w:pStyle w:val="Level1"/>
              <w:keepNext/>
              <w:keepLines/>
              <w:numPr>
                <w:ilvl w:val="0"/>
                <w:numId w:val="4"/>
              </w:numPr>
              <w:tabs>
                <w:tab w:val="left" w:pos="1440"/>
                <w:tab w:val="left" w:pos="2160"/>
                <w:tab w:val="left" w:pos="2880"/>
                <w:tab w:val="left" w:pos="3600"/>
                <w:tab w:val="left" w:pos="5040"/>
                <w:tab w:val="left" w:pos="5760"/>
                <w:tab w:val="left" w:pos="6480"/>
              </w:tabs>
            </w:pPr>
            <w:r w:rsidRPr="00D40174">
              <w:t>Has the grantee selected [NA] as the national objective for all planning and administrative activities?</w:t>
            </w:r>
          </w:p>
        </w:tc>
        <w:tc>
          <w:tcPr>
            <w:tcW w:w="0" w:type="auto"/>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47156F" w:rsidRPr="00435280" w14:paraId="0D670CBD" w14:textId="77777777" w:rsidTr="000E791C">
              <w:tc>
                <w:tcPr>
                  <w:tcW w:w="534" w:type="dxa"/>
                </w:tcPr>
                <w:p w14:paraId="6692D0F0"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906" w:type="dxa"/>
                </w:tcPr>
                <w:p w14:paraId="29666BBE"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906" w:type="dxa"/>
                </w:tcPr>
                <w:p w14:paraId="594028B8"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7156F" w:rsidRPr="00435280" w14:paraId="22E28805" w14:textId="77777777" w:rsidTr="000E791C">
              <w:tc>
                <w:tcPr>
                  <w:tcW w:w="534" w:type="dxa"/>
                </w:tcPr>
                <w:p w14:paraId="456065BC"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906" w:type="dxa"/>
                </w:tcPr>
                <w:p w14:paraId="1E2BA42E"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906" w:type="dxa"/>
                </w:tcPr>
                <w:p w14:paraId="0B464C1C"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p>
              </w:tc>
            </w:tr>
          </w:tbl>
          <w:p w14:paraId="67534297" w14:textId="77777777" w:rsidR="00487939" w:rsidRPr="00435280" w:rsidRDefault="00487939"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87939" w:rsidRPr="00435280" w14:paraId="30A0B31D" w14:textId="77777777" w:rsidTr="00874D02">
        <w:trPr>
          <w:trHeight w:hRule="exact" w:val="1027"/>
        </w:trPr>
        <w:tc>
          <w:tcPr>
            <w:tcW w:w="0" w:type="auto"/>
            <w:vAlign w:val="center"/>
          </w:tcPr>
          <w:p w14:paraId="2E37553A" w14:textId="0E81219C" w:rsidR="00487939" w:rsidRPr="00D40174" w:rsidRDefault="00487939" w:rsidP="00B21414">
            <w:pPr>
              <w:pStyle w:val="Level1"/>
              <w:keepNext/>
              <w:keepLines/>
              <w:numPr>
                <w:ilvl w:val="0"/>
                <w:numId w:val="4"/>
              </w:numPr>
              <w:tabs>
                <w:tab w:val="left" w:pos="1440"/>
                <w:tab w:val="left" w:pos="2160"/>
                <w:tab w:val="left" w:pos="2880"/>
                <w:tab w:val="left" w:pos="3600"/>
                <w:tab w:val="left" w:pos="5040"/>
                <w:tab w:val="left" w:pos="5760"/>
                <w:tab w:val="left" w:pos="6480"/>
              </w:tabs>
            </w:pPr>
            <w:r w:rsidRPr="00D40174">
              <w:t>Do budgets for low- and moderate-income activities meet the required threshold of &gt;50 percent for the overall spending targets</w:t>
            </w:r>
            <w:r w:rsidR="00874D02" w:rsidRPr="00D40174">
              <w:t xml:space="preserve"> unless the grantee was provided a waiver</w:t>
            </w:r>
            <w:r w:rsidRPr="00D40174">
              <w:t>?</w:t>
            </w:r>
          </w:p>
        </w:tc>
        <w:tc>
          <w:tcPr>
            <w:tcW w:w="0" w:type="auto"/>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47156F" w:rsidRPr="00435280" w14:paraId="72B235DB" w14:textId="77777777" w:rsidTr="000E791C">
              <w:tc>
                <w:tcPr>
                  <w:tcW w:w="534" w:type="dxa"/>
                </w:tcPr>
                <w:p w14:paraId="14503C48"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906" w:type="dxa"/>
                </w:tcPr>
                <w:p w14:paraId="6525582B"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906" w:type="dxa"/>
                </w:tcPr>
                <w:p w14:paraId="64B4446F"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7156F" w:rsidRPr="00435280" w14:paraId="53BB4AF6" w14:textId="77777777" w:rsidTr="000E791C">
              <w:tc>
                <w:tcPr>
                  <w:tcW w:w="534" w:type="dxa"/>
                </w:tcPr>
                <w:p w14:paraId="39C9031A"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906" w:type="dxa"/>
                </w:tcPr>
                <w:p w14:paraId="6F88CFB0"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906" w:type="dxa"/>
                </w:tcPr>
                <w:p w14:paraId="6E948B92" w14:textId="77777777" w:rsidR="0047156F" w:rsidRPr="00435280" w:rsidRDefault="0047156F"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p>
              </w:tc>
            </w:tr>
          </w:tbl>
          <w:p w14:paraId="1BCD5E20" w14:textId="77777777" w:rsidR="00487939" w:rsidRPr="00435280" w:rsidRDefault="00487939" w:rsidP="004715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51396" w:rsidRPr="003C6F40" w14:paraId="5F901123" w14:textId="77777777" w:rsidTr="00E0768B">
        <w:trPr>
          <w:trHeight w:val="620"/>
        </w:trPr>
        <w:tc>
          <w:tcPr>
            <w:tcW w:w="0" w:type="auto"/>
            <w:gridSpan w:val="2"/>
            <w:tcBorders>
              <w:top w:val="nil"/>
            </w:tcBorders>
          </w:tcPr>
          <w:p w14:paraId="28F5014D" w14:textId="77777777" w:rsidR="00051396"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3C6F40">
              <w:rPr>
                <w:b/>
                <w:bCs/>
              </w:rPr>
              <w:t>Comments:</w:t>
            </w:r>
            <w:r w:rsidRPr="003C6F40">
              <w:t xml:space="preserve"> </w:t>
            </w:r>
            <w:r w:rsidRPr="003C6F40">
              <w:fldChar w:fldCharType="begin">
                <w:ffData>
                  <w:name w:val="Text6"/>
                  <w:enabled/>
                  <w:calcOnExit w:val="0"/>
                  <w:textInput/>
                </w:ffData>
              </w:fldChar>
            </w:r>
            <w:r w:rsidRPr="003C6F40">
              <w:instrText xml:space="preserve"> FORMTEXT </w:instrText>
            </w:r>
            <w:r w:rsidRPr="003C6F40">
              <w:fldChar w:fldCharType="separate"/>
            </w:r>
            <w:r w:rsidRPr="003C6F40">
              <w:rPr>
                <w:noProof/>
              </w:rPr>
              <w:t> </w:t>
            </w:r>
            <w:r w:rsidRPr="003C6F40">
              <w:rPr>
                <w:noProof/>
              </w:rPr>
              <w:t> </w:t>
            </w:r>
            <w:r w:rsidRPr="003C6F40">
              <w:rPr>
                <w:noProof/>
              </w:rPr>
              <w:t> </w:t>
            </w:r>
            <w:r w:rsidRPr="003C6F40">
              <w:rPr>
                <w:noProof/>
              </w:rPr>
              <w:t> </w:t>
            </w:r>
            <w:r w:rsidRPr="003C6F40">
              <w:rPr>
                <w:noProof/>
              </w:rPr>
              <w:t> </w:t>
            </w:r>
            <w:r w:rsidRPr="003C6F40">
              <w:fldChar w:fldCharType="end"/>
            </w:r>
          </w:p>
          <w:p w14:paraId="6E7BA99C" w14:textId="77777777" w:rsidR="00F27570" w:rsidRDefault="00F27570"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744E2D85" w14:textId="77777777" w:rsidR="00F27570" w:rsidRDefault="00F27570"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A895C44" w14:textId="77777777" w:rsidR="00F27570" w:rsidRDefault="00F27570"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66950A50" w14:textId="77777777" w:rsidR="00F27570" w:rsidRDefault="00F27570"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C34EFED" w14:textId="77777777" w:rsidR="00F27570" w:rsidRDefault="00F27570"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09236E92" w14:textId="77777777" w:rsidR="00F27570" w:rsidRDefault="00F27570"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9FF3B3B" w14:textId="164250D3" w:rsidR="00F27570" w:rsidRPr="003C6F40" w:rsidRDefault="00F27570"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4EE493A" w14:textId="77777777" w:rsidR="00051396" w:rsidRDefault="00051396" w:rsidP="00051396">
      <w:pPr>
        <w:pStyle w:val="ListParagraph"/>
        <w:spacing w:after="0" w:line="240" w:lineRule="auto"/>
        <w:ind w:left="360"/>
        <w:rPr>
          <w:rFonts w:ascii="Times New Roman" w:hAnsi="Times New Roman" w:cs="Times New Roman"/>
          <w:sz w:val="24"/>
          <w:szCs w:val="24"/>
        </w:rPr>
      </w:pPr>
    </w:p>
    <w:p w14:paraId="3933F56E" w14:textId="77777777" w:rsidR="00874D02" w:rsidRDefault="00874D02" w:rsidP="00487939">
      <w:pPr>
        <w:spacing w:after="0" w:line="240" w:lineRule="auto"/>
        <w:rPr>
          <w:rFonts w:ascii="Times New Roman" w:hAnsi="Times New Roman" w:cs="Times New Roman"/>
          <w:b/>
          <w:sz w:val="24"/>
          <w:szCs w:val="24"/>
          <w:u w:val="single"/>
        </w:rPr>
      </w:pPr>
    </w:p>
    <w:p w14:paraId="2C24DA36" w14:textId="12CBBD00" w:rsidR="00874D02" w:rsidRDefault="00874D02" w:rsidP="00487939">
      <w:pPr>
        <w:spacing w:after="0" w:line="240" w:lineRule="auto"/>
        <w:rPr>
          <w:rFonts w:ascii="Times New Roman" w:hAnsi="Times New Roman" w:cs="Times New Roman"/>
          <w:b/>
          <w:sz w:val="24"/>
          <w:szCs w:val="24"/>
          <w:u w:val="single"/>
        </w:rPr>
      </w:pPr>
    </w:p>
    <w:p w14:paraId="2D1E6E76" w14:textId="77777777" w:rsidR="004041BA" w:rsidRDefault="004041BA" w:rsidP="00487939">
      <w:pPr>
        <w:spacing w:after="0" w:line="240" w:lineRule="auto"/>
        <w:rPr>
          <w:rFonts w:ascii="Times New Roman" w:hAnsi="Times New Roman" w:cs="Times New Roman"/>
          <w:b/>
          <w:sz w:val="24"/>
          <w:szCs w:val="24"/>
          <w:u w:val="single"/>
        </w:rPr>
      </w:pPr>
    </w:p>
    <w:p w14:paraId="7EA6D0B3" w14:textId="77777777" w:rsidR="00874D02" w:rsidRDefault="00874D02" w:rsidP="00487939">
      <w:pPr>
        <w:spacing w:after="0" w:line="240" w:lineRule="auto"/>
        <w:rPr>
          <w:rFonts w:ascii="Times New Roman" w:hAnsi="Times New Roman" w:cs="Times New Roman"/>
          <w:b/>
          <w:sz w:val="24"/>
          <w:szCs w:val="24"/>
          <w:u w:val="single"/>
        </w:rPr>
      </w:pPr>
    </w:p>
    <w:p w14:paraId="14AF4403" w14:textId="6D947BFC" w:rsidR="00051396" w:rsidRDefault="00487939" w:rsidP="0048793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PROJECT</w:t>
      </w:r>
      <w:r w:rsidRPr="00435280">
        <w:rPr>
          <w:rFonts w:ascii="Times New Roman" w:hAnsi="Times New Roman" w:cs="Times New Roman"/>
          <w:b/>
          <w:sz w:val="24"/>
          <w:szCs w:val="24"/>
          <w:u w:val="single"/>
        </w:rPr>
        <w:t xml:space="preserve"> </w:t>
      </w:r>
      <w:r w:rsidR="00A300D0">
        <w:rPr>
          <w:rFonts w:ascii="Times New Roman" w:hAnsi="Times New Roman" w:cs="Times New Roman"/>
          <w:b/>
          <w:sz w:val="24"/>
          <w:szCs w:val="24"/>
          <w:u w:val="single"/>
        </w:rPr>
        <w:t xml:space="preserve">AND ACTIVITY </w:t>
      </w:r>
      <w:r w:rsidRPr="00435280">
        <w:rPr>
          <w:rFonts w:ascii="Times New Roman" w:hAnsi="Times New Roman" w:cs="Times New Roman"/>
          <w:b/>
          <w:sz w:val="24"/>
          <w:szCs w:val="24"/>
          <w:u w:val="single"/>
        </w:rPr>
        <w:t>LEVEL REVIEW</w:t>
      </w:r>
    </w:p>
    <w:p w14:paraId="5184F189" w14:textId="77777777" w:rsidR="00487939" w:rsidRPr="00487939" w:rsidRDefault="00487939" w:rsidP="00487939">
      <w:pPr>
        <w:spacing w:after="0" w:line="240" w:lineRule="auto"/>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24"/>
        <w:gridCol w:w="1486"/>
      </w:tblGrid>
      <w:tr w:rsidR="009B61D2" w:rsidRPr="00435280" w14:paraId="0904E4A9" w14:textId="77777777" w:rsidTr="00D40174">
        <w:trPr>
          <w:trHeight w:hRule="exact" w:val="973"/>
        </w:trPr>
        <w:tc>
          <w:tcPr>
            <w:tcW w:w="8224" w:type="dxa"/>
            <w:shd w:val="clear" w:color="auto" w:fill="auto"/>
            <w:vAlign w:val="center"/>
          </w:tcPr>
          <w:p w14:paraId="069D730F" w14:textId="6C349044" w:rsidR="009B61D2" w:rsidRPr="00D40174" w:rsidRDefault="009B61D2" w:rsidP="009B61D2">
            <w:pPr>
              <w:pStyle w:val="Level1"/>
              <w:keepNext/>
              <w:keepLines/>
              <w:numPr>
                <w:ilvl w:val="0"/>
                <w:numId w:val="5"/>
              </w:numPr>
              <w:tabs>
                <w:tab w:val="left" w:pos="1440"/>
                <w:tab w:val="left" w:pos="2160"/>
                <w:tab w:val="left" w:pos="2880"/>
                <w:tab w:val="left" w:pos="3600"/>
                <w:tab w:val="left" w:pos="5040"/>
                <w:tab w:val="left" w:pos="5760"/>
                <w:tab w:val="left" w:pos="6480"/>
              </w:tabs>
            </w:pPr>
            <w:r w:rsidRPr="00D40174">
              <w:t xml:space="preserve">Does the </w:t>
            </w:r>
            <w:r w:rsidR="00C20202" w:rsidRPr="00D40174">
              <w:t>DRGR A</w:t>
            </w:r>
            <w:r w:rsidRPr="00D40174">
              <w:t xml:space="preserve">ction </w:t>
            </w:r>
            <w:r w:rsidR="00C20202" w:rsidRPr="00D40174">
              <w:t>P</w:t>
            </w:r>
            <w:r w:rsidRPr="00D40174">
              <w:t xml:space="preserve">lan </w:t>
            </w:r>
            <w:r w:rsidR="00C20202" w:rsidRPr="00D40174">
              <w:t xml:space="preserve">contain </w:t>
            </w:r>
            <w:r w:rsidRPr="00D40174">
              <w:t xml:space="preserve">projects </w:t>
            </w:r>
            <w:r w:rsidR="00A300D0">
              <w:t xml:space="preserve">and activities </w:t>
            </w:r>
            <w:r w:rsidRPr="00D40174">
              <w:t xml:space="preserve">for each of the following </w:t>
            </w:r>
            <w:r w:rsidR="00A300D0">
              <w:t>N</w:t>
            </w:r>
            <w:r w:rsidRPr="00D40174">
              <w:t xml:space="preserve">DR </w:t>
            </w:r>
            <w:r w:rsidR="00C20202" w:rsidRPr="00D40174">
              <w:t>funded projects or commitments</w:t>
            </w:r>
            <w:r w:rsidRPr="00D40174">
              <w:t>, as applicable?</w:t>
            </w:r>
            <w:r w:rsidR="00C20202" w:rsidRPr="00D40174">
              <w:t xml:space="preserve"> (see CDBG-NDR: DRGR Action Plan Set-up Guidance on the HUD Exchange)</w:t>
            </w:r>
          </w:p>
          <w:p w14:paraId="06F948C8" w14:textId="4EC9EC6B" w:rsidR="009B61D2" w:rsidRPr="00D40174" w:rsidRDefault="009B61D2" w:rsidP="00BE6DDE">
            <w:pPr>
              <w:pStyle w:val="Level1"/>
              <w:keepNext/>
              <w:keepLines/>
              <w:numPr>
                <w:ilvl w:val="0"/>
                <w:numId w:val="0"/>
              </w:numPr>
              <w:tabs>
                <w:tab w:val="left" w:pos="1440"/>
                <w:tab w:val="left" w:pos="2160"/>
                <w:tab w:val="left" w:pos="2880"/>
                <w:tab w:val="left" w:pos="3600"/>
                <w:tab w:val="left" w:pos="5040"/>
                <w:tab w:val="left" w:pos="5760"/>
                <w:tab w:val="left" w:pos="6480"/>
              </w:tabs>
            </w:pPr>
          </w:p>
        </w:tc>
        <w:tc>
          <w:tcPr>
            <w:tcW w:w="0" w:type="auto"/>
          </w:tcPr>
          <w:p w14:paraId="2469C706" w14:textId="77777777" w:rsidR="009B61D2" w:rsidRPr="00435280" w:rsidRDefault="009B61D2" w:rsidP="009B61D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right"/>
            </w:pPr>
          </w:p>
        </w:tc>
      </w:tr>
      <w:tr w:rsidR="00BE6DDE" w:rsidRPr="00435280" w14:paraId="042FD0DF" w14:textId="77777777" w:rsidTr="00D40174">
        <w:trPr>
          <w:trHeight w:hRule="exact" w:val="712"/>
        </w:trPr>
        <w:tc>
          <w:tcPr>
            <w:tcW w:w="8224" w:type="dxa"/>
            <w:shd w:val="clear" w:color="auto" w:fill="auto"/>
            <w:vAlign w:val="center"/>
          </w:tcPr>
          <w:p w14:paraId="4537CBBC" w14:textId="77777777" w:rsidR="00BE6DDE" w:rsidRPr="00D40174" w:rsidRDefault="00BE6DDE" w:rsidP="006D5505">
            <w:pPr>
              <w:pStyle w:val="Level1"/>
              <w:keepNext/>
              <w:keepLines/>
              <w:numPr>
                <w:ilvl w:val="0"/>
                <w:numId w:val="20"/>
              </w:numPr>
              <w:tabs>
                <w:tab w:val="left" w:pos="1440"/>
                <w:tab w:val="left" w:pos="2160"/>
                <w:tab w:val="left" w:pos="2880"/>
                <w:tab w:val="left" w:pos="3600"/>
                <w:tab w:val="left" w:pos="5040"/>
                <w:tab w:val="left" w:pos="5760"/>
                <w:tab w:val="left" w:pos="6480"/>
              </w:tabs>
              <w:jc w:val="both"/>
            </w:pPr>
            <w:r w:rsidRPr="00D40174">
              <w:t>CDBG-NDR funded projects (NDR)</w:t>
            </w:r>
          </w:p>
          <w:p w14:paraId="7F4100EA" w14:textId="77777777" w:rsidR="00BE6DDE" w:rsidRPr="00D40174" w:rsidRDefault="00BE6DDE" w:rsidP="006D5505">
            <w:pPr>
              <w:pStyle w:val="Level1"/>
              <w:keepNext/>
              <w:keepLines/>
              <w:numPr>
                <w:ilvl w:val="0"/>
                <w:numId w:val="0"/>
              </w:numPr>
              <w:tabs>
                <w:tab w:val="left" w:pos="1440"/>
                <w:tab w:val="left" w:pos="2160"/>
                <w:tab w:val="left" w:pos="2880"/>
                <w:tab w:val="left" w:pos="3600"/>
                <w:tab w:val="left" w:pos="5040"/>
                <w:tab w:val="left" w:pos="5760"/>
                <w:tab w:val="left" w:pos="6480"/>
              </w:tabs>
              <w:jc w:val="both"/>
            </w:pPr>
          </w:p>
        </w:tc>
        <w:tc>
          <w:tcPr>
            <w:tcW w:w="0" w:type="auto"/>
          </w:tcPr>
          <w:tbl>
            <w:tblPr>
              <w:tblpPr w:leftFromText="180" w:rightFromText="180" w:vertAnchor="text" w:horzAnchor="page" w:tblpXSpec="center" w:tblpY="-83"/>
              <w:tblOverlap w:val="never"/>
              <w:tblW w:w="984" w:type="dxa"/>
              <w:tblLook w:val="0000" w:firstRow="0" w:lastRow="0" w:firstColumn="0" w:lastColumn="0" w:noHBand="0" w:noVBand="0"/>
            </w:tblPr>
            <w:tblGrid>
              <w:gridCol w:w="492"/>
              <w:gridCol w:w="492"/>
            </w:tblGrid>
            <w:tr w:rsidR="00BE6DDE" w:rsidRPr="00435280" w14:paraId="1A227E99" w14:textId="77777777" w:rsidTr="00BE6DDE">
              <w:tc>
                <w:tcPr>
                  <w:tcW w:w="492" w:type="dxa"/>
                </w:tcPr>
                <w:p w14:paraId="7C3301E3"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492" w:type="dxa"/>
                </w:tcPr>
                <w:p w14:paraId="4BDC6BA2"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BE6DDE" w:rsidRPr="00435280" w14:paraId="1752567E" w14:textId="77777777" w:rsidTr="00BE6DDE">
              <w:tc>
                <w:tcPr>
                  <w:tcW w:w="492" w:type="dxa"/>
                </w:tcPr>
                <w:p w14:paraId="385F66E9"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492" w:type="dxa"/>
                </w:tcPr>
                <w:p w14:paraId="3EFBBC61"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r>
          </w:tbl>
          <w:p w14:paraId="7BCD0B1A"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right"/>
            </w:pPr>
          </w:p>
        </w:tc>
      </w:tr>
      <w:tr w:rsidR="00BE6DDE" w:rsidRPr="00435280" w14:paraId="276C81CA" w14:textId="77777777" w:rsidTr="00D40174">
        <w:trPr>
          <w:trHeight w:hRule="exact" w:val="730"/>
        </w:trPr>
        <w:tc>
          <w:tcPr>
            <w:tcW w:w="8224" w:type="dxa"/>
            <w:shd w:val="clear" w:color="auto" w:fill="auto"/>
            <w:vAlign w:val="center"/>
          </w:tcPr>
          <w:p w14:paraId="0C6C68C8" w14:textId="77777777" w:rsidR="00BE6DDE" w:rsidRPr="00D40174" w:rsidRDefault="00BE6DDE" w:rsidP="006D5505">
            <w:pPr>
              <w:pStyle w:val="Level1"/>
              <w:keepNext/>
              <w:keepLines/>
              <w:numPr>
                <w:ilvl w:val="0"/>
                <w:numId w:val="20"/>
              </w:numPr>
              <w:tabs>
                <w:tab w:val="left" w:pos="1440"/>
                <w:tab w:val="left" w:pos="2160"/>
                <w:tab w:val="left" w:pos="2880"/>
                <w:tab w:val="left" w:pos="3600"/>
                <w:tab w:val="left" w:pos="5040"/>
                <w:tab w:val="left" w:pos="5760"/>
                <w:tab w:val="left" w:pos="6480"/>
              </w:tabs>
              <w:jc w:val="both"/>
            </w:pPr>
            <w:r w:rsidRPr="00D40174">
              <w:t>Long-term Commitment Projects (LTC)</w:t>
            </w:r>
          </w:p>
          <w:p w14:paraId="4833A928" w14:textId="77777777" w:rsidR="00BE6DDE" w:rsidRPr="00D40174" w:rsidRDefault="00BE6DDE" w:rsidP="006D5505">
            <w:pPr>
              <w:pStyle w:val="Level1"/>
              <w:keepNext/>
              <w:keepLines/>
              <w:numPr>
                <w:ilvl w:val="0"/>
                <w:numId w:val="0"/>
              </w:numPr>
              <w:tabs>
                <w:tab w:val="left" w:pos="1440"/>
                <w:tab w:val="left" w:pos="2160"/>
                <w:tab w:val="left" w:pos="2880"/>
                <w:tab w:val="left" w:pos="3600"/>
                <w:tab w:val="left" w:pos="5040"/>
                <w:tab w:val="left" w:pos="5760"/>
                <w:tab w:val="left" w:pos="6480"/>
              </w:tabs>
              <w:jc w:val="both"/>
            </w:pPr>
          </w:p>
        </w:tc>
        <w:tc>
          <w:tcPr>
            <w:tcW w:w="0" w:type="auto"/>
          </w:tcPr>
          <w:tbl>
            <w:tblPr>
              <w:tblpPr w:leftFromText="180" w:rightFromText="180" w:vertAnchor="text" w:horzAnchor="page" w:tblpXSpec="center" w:tblpY="-83"/>
              <w:tblOverlap w:val="never"/>
              <w:tblW w:w="984" w:type="dxa"/>
              <w:tblLook w:val="0000" w:firstRow="0" w:lastRow="0" w:firstColumn="0" w:lastColumn="0" w:noHBand="0" w:noVBand="0"/>
            </w:tblPr>
            <w:tblGrid>
              <w:gridCol w:w="492"/>
              <w:gridCol w:w="492"/>
            </w:tblGrid>
            <w:tr w:rsidR="004041BA" w:rsidRPr="00435280" w14:paraId="6B7AC11A" w14:textId="77777777" w:rsidTr="00217A90">
              <w:tc>
                <w:tcPr>
                  <w:tcW w:w="492" w:type="dxa"/>
                </w:tcPr>
                <w:p w14:paraId="73FB75F8" w14:textId="77777777" w:rsidR="004041BA" w:rsidRPr="00435280" w:rsidRDefault="004041BA" w:rsidP="004041B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492" w:type="dxa"/>
                </w:tcPr>
                <w:p w14:paraId="10E99160" w14:textId="77777777" w:rsidR="004041BA" w:rsidRPr="00435280" w:rsidRDefault="004041BA" w:rsidP="004041B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4041BA" w:rsidRPr="00435280" w14:paraId="306DF647" w14:textId="77777777" w:rsidTr="00217A90">
              <w:tc>
                <w:tcPr>
                  <w:tcW w:w="492" w:type="dxa"/>
                </w:tcPr>
                <w:p w14:paraId="5F4EE93F" w14:textId="77777777" w:rsidR="004041BA" w:rsidRPr="00435280" w:rsidRDefault="004041BA" w:rsidP="004041B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492" w:type="dxa"/>
                </w:tcPr>
                <w:p w14:paraId="7156F7D1" w14:textId="77777777" w:rsidR="004041BA" w:rsidRPr="00435280" w:rsidRDefault="004041BA" w:rsidP="004041B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r>
          </w:tbl>
          <w:p w14:paraId="00ED373B" w14:textId="77777777" w:rsidR="00BE6DDE" w:rsidRPr="00BE6DDE" w:rsidRDefault="00BE6DDE" w:rsidP="002D5B8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rPr>
            </w:pPr>
          </w:p>
        </w:tc>
      </w:tr>
      <w:tr w:rsidR="00BE6DDE" w:rsidRPr="00435280" w14:paraId="32BA599B" w14:textId="77777777" w:rsidTr="00D40174">
        <w:trPr>
          <w:trHeight w:hRule="exact" w:val="712"/>
        </w:trPr>
        <w:tc>
          <w:tcPr>
            <w:tcW w:w="8224" w:type="dxa"/>
            <w:shd w:val="clear" w:color="auto" w:fill="auto"/>
            <w:vAlign w:val="center"/>
          </w:tcPr>
          <w:p w14:paraId="10AEA10E" w14:textId="77777777" w:rsidR="00BE6DDE" w:rsidRPr="00D40174" w:rsidRDefault="00BE6DDE" w:rsidP="006D5505">
            <w:pPr>
              <w:pStyle w:val="Level1"/>
              <w:keepNext/>
              <w:keepLines/>
              <w:numPr>
                <w:ilvl w:val="0"/>
                <w:numId w:val="20"/>
              </w:numPr>
              <w:tabs>
                <w:tab w:val="left" w:pos="1440"/>
                <w:tab w:val="left" w:pos="2160"/>
                <w:tab w:val="left" w:pos="2880"/>
                <w:tab w:val="left" w:pos="3600"/>
                <w:tab w:val="left" w:pos="5040"/>
                <w:tab w:val="left" w:pos="5760"/>
                <w:tab w:val="left" w:pos="6480"/>
              </w:tabs>
              <w:jc w:val="both"/>
            </w:pPr>
            <w:r w:rsidRPr="00D40174">
              <w:t>Supporting Leverage Projects (SL)</w:t>
            </w:r>
          </w:p>
          <w:p w14:paraId="212D2032" w14:textId="77777777" w:rsidR="00BE6DDE" w:rsidRPr="00D40174" w:rsidRDefault="00BE6DDE" w:rsidP="006D5505">
            <w:pPr>
              <w:pStyle w:val="Level1"/>
              <w:keepNext/>
              <w:keepLines/>
              <w:numPr>
                <w:ilvl w:val="0"/>
                <w:numId w:val="0"/>
              </w:numPr>
              <w:tabs>
                <w:tab w:val="left" w:pos="1440"/>
                <w:tab w:val="left" w:pos="2160"/>
                <w:tab w:val="left" w:pos="2880"/>
                <w:tab w:val="left" w:pos="3600"/>
                <w:tab w:val="left" w:pos="5040"/>
                <w:tab w:val="left" w:pos="5760"/>
                <w:tab w:val="left" w:pos="6480"/>
              </w:tabs>
              <w:jc w:val="both"/>
            </w:pPr>
          </w:p>
        </w:tc>
        <w:tc>
          <w:tcPr>
            <w:tcW w:w="0" w:type="auto"/>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BE6DDE" w:rsidRPr="00435280" w14:paraId="187C3843" w14:textId="77777777" w:rsidTr="00D40174">
              <w:tc>
                <w:tcPr>
                  <w:tcW w:w="288" w:type="dxa"/>
                </w:tcPr>
                <w:p w14:paraId="2631DE80"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288" w:type="dxa"/>
                </w:tcPr>
                <w:p w14:paraId="62318C05"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88" w:type="dxa"/>
                </w:tcPr>
                <w:p w14:paraId="21D58C83"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BE6DDE" w:rsidRPr="00435280" w14:paraId="5469D7DF" w14:textId="77777777" w:rsidTr="00D40174">
              <w:tc>
                <w:tcPr>
                  <w:tcW w:w="288" w:type="dxa"/>
                </w:tcPr>
                <w:p w14:paraId="70871E6E"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288" w:type="dxa"/>
                </w:tcPr>
                <w:p w14:paraId="0AA755BB"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88" w:type="dxa"/>
                </w:tcPr>
                <w:p w14:paraId="50908C79"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5B38F275"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right"/>
            </w:pPr>
          </w:p>
        </w:tc>
      </w:tr>
      <w:tr w:rsidR="00BE6DDE" w:rsidRPr="00435280" w14:paraId="34847025" w14:textId="77777777" w:rsidTr="00D40174">
        <w:trPr>
          <w:trHeight w:hRule="exact" w:val="730"/>
        </w:trPr>
        <w:tc>
          <w:tcPr>
            <w:tcW w:w="8224" w:type="dxa"/>
            <w:shd w:val="clear" w:color="auto" w:fill="auto"/>
            <w:vAlign w:val="center"/>
          </w:tcPr>
          <w:p w14:paraId="120BBE23" w14:textId="337FA48E" w:rsidR="00BE6DDE" w:rsidRPr="00D40174" w:rsidRDefault="00BE6DDE" w:rsidP="006D5505">
            <w:pPr>
              <w:pStyle w:val="Level1"/>
              <w:keepNext/>
              <w:keepLines/>
              <w:numPr>
                <w:ilvl w:val="0"/>
                <w:numId w:val="20"/>
              </w:numPr>
              <w:tabs>
                <w:tab w:val="left" w:pos="1440"/>
                <w:tab w:val="left" w:pos="2160"/>
                <w:tab w:val="left" w:pos="2880"/>
                <w:tab w:val="left" w:pos="3600"/>
                <w:tab w:val="left" w:pos="5040"/>
                <w:tab w:val="left" w:pos="5760"/>
                <w:tab w:val="left" w:pos="6480"/>
              </w:tabs>
              <w:jc w:val="both"/>
            </w:pPr>
            <w:r w:rsidRPr="00D40174">
              <w:t>Outcome Values Projects (OV)</w:t>
            </w:r>
          </w:p>
        </w:tc>
        <w:tc>
          <w:tcPr>
            <w:tcW w:w="0" w:type="auto"/>
          </w:tcPr>
          <w:tbl>
            <w:tblPr>
              <w:tblpPr w:leftFromText="180" w:rightFromText="180" w:vertAnchor="text" w:horzAnchor="page" w:tblpXSpec="center" w:tblpY="-83"/>
              <w:tblOverlap w:val="never"/>
              <w:tblW w:w="984" w:type="dxa"/>
              <w:tblLook w:val="0000" w:firstRow="0" w:lastRow="0" w:firstColumn="0" w:lastColumn="0" w:noHBand="0" w:noVBand="0"/>
            </w:tblPr>
            <w:tblGrid>
              <w:gridCol w:w="492"/>
              <w:gridCol w:w="492"/>
            </w:tblGrid>
            <w:tr w:rsidR="00BE6DDE" w:rsidRPr="00435280" w14:paraId="63FE7165" w14:textId="77777777" w:rsidTr="00BE6DDE">
              <w:tc>
                <w:tcPr>
                  <w:tcW w:w="492" w:type="dxa"/>
                </w:tcPr>
                <w:p w14:paraId="52EA8730"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492" w:type="dxa"/>
                </w:tcPr>
                <w:p w14:paraId="0A51177B"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BE6DDE" w:rsidRPr="00435280" w14:paraId="2AEB8591" w14:textId="77777777" w:rsidTr="00BE6DDE">
              <w:tc>
                <w:tcPr>
                  <w:tcW w:w="492" w:type="dxa"/>
                </w:tcPr>
                <w:p w14:paraId="335113DF"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492" w:type="dxa"/>
                </w:tcPr>
                <w:p w14:paraId="4874263B"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r>
          </w:tbl>
          <w:p w14:paraId="678A023B"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right"/>
            </w:pPr>
          </w:p>
        </w:tc>
      </w:tr>
      <w:tr w:rsidR="00BE6DDE" w:rsidRPr="00435280" w14:paraId="665F712F" w14:textId="77777777" w:rsidTr="00D40174">
        <w:trPr>
          <w:trHeight w:hRule="exact" w:val="1342"/>
        </w:trPr>
        <w:tc>
          <w:tcPr>
            <w:tcW w:w="8224" w:type="dxa"/>
            <w:shd w:val="clear" w:color="auto" w:fill="auto"/>
            <w:vAlign w:val="center"/>
          </w:tcPr>
          <w:p w14:paraId="091D6FE3" w14:textId="35F63901" w:rsidR="00BE6DDE" w:rsidRPr="00A300D0" w:rsidRDefault="00BE6DDE" w:rsidP="00A300D0">
            <w:pPr>
              <w:pStyle w:val="Level1"/>
              <w:keepNext/>
              <w:keepLines/>
              <w:numPr>
                <w:ilvl w:val="0"/>
                <w:numId w:val="5"/>
              </w:numPr>
              <w:tabs>
                <w:tab w:val="left" w:pos="1440"/>
                <w:tab w:val="left" w:pos="2160"/>
                <w:tab w:val="left" w:pos="2880"/>
                <w:tab w:val="left" w:pos="3600"/>
                <w:tab w:val="left" w:pos="5040"/>
                <w:tab w:val="left" w:pos="5760"/>
                <w:tab w:val="left" w:pos="6480"/>
              </w:tabs>
              <w:ind w:right="-60"/>
              <w:rPr>
                <w:spacing w:val="-2"/>
              </w:rPr>
            </w:pPr>
            <w:r w:rsidRPr="00A300D0">
              <w:rPr>
                <w:spacing w:val="-2"/>
              </w:rPr>
              <w:t xml:space="preserve">Do the Project </w:t>
            </w:r>
            <w:r w:rsidR="00A300D0" w:rsidRPr="00A300D0">
              <w:rPr>
                <w:spacing w:val="-2"/>
              </w:rPr>
              <w:t xml:space="preserve">and Activity </w:t>
            </w:r>
            <w:r w:rsidR="00A300D0">
              <w:rPr>
                <w:spacing w:val="-2"/>
              </w:rPr>
              <w:t xml:space="preserve">Titles </w:t>
            </w:r>
            <w:r w:rsidRPr="00A300D0">
              <w:rPr>
                <w:spacing w:val="-2"/>
              </w:rPr>
              <w:t>or Numbers</w:t>
            </w:r>
            <w:r w:rsidR="00C20202" w:rsidRPr="00A300D0">
              <w:rPr>
                <w:spacing w:val="-2"/>
              </w:rPr>
              <w:t xml:space="preserve"> </w:t>
            </w:r>
            <w:r w:rsidRPr="00A300D0">
              <w:rPr>
                <w:spacing w:val="-2"/>
              </w:rPr>
              <w:t xml:space="preserve">include a reference to the term ‘NDR’ for CDBG-NDR projects, ‘LTC’ for Long-Term Commitment, ‘SL’ for Supporting Leverage, or ‘OV’ for Outcome Value, as applicable? </w:t>
            </w:r>
            <w:r w:rsidR="00C20202" w:rsidRPr="00A300D0">
              <w:rPr>
                <w:spacing w:val="-2"/>
              </w:rPr>
              <w:t xml:space="preserve"> (see CDBG-NDR: DRGR Action Plan Set-up Guidance on the HUD Exchange)</w:t>
            </w:r>
          </w:p>
        </w:tc>
        <w:tc>
          <w:tcPr>
            <w:tcW w:w="0" w:type="auto"/>
            <w:vAlign w:val="center"/>
          </w:tcPr>
          <w:p w14:paraId="5EF133DC"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BE6DDE" w:rsidRPr="00435280" w14:paraId="6D0F91EF" w14:textId="77777777" w:rsidTr="00D40174">
        <w:trPr>
          <w:trHeight w:hRule="exact" w:val="730"/>
        </w:trPr>
        <w:tc>
          <w:tcPr>
            <w:tcW w:w="8224" w:type="dxa"/>
            <w:tcBorders>
              <w:top w:val="single" w:sz="4" w:space="0" w:color="auto"/>
              <w:left w:val="single" w:sz="4" w:space="0" w:color="auto"/>
              <w:bottom w:val="single" w:sz="4" w:space="0" w:color="auto"/>
              <w:right w:val="single" w:sz="4" w:space="0" w:color="auto"/>
            </w:tcBorders>
            <w:shd w:val="clear" w:color="auto" w:fill="auto"/>
            <w:vAlign w:val="center"/>
          </w:tcPr>
          <w:p w14:paraId="7B5A5689" w14:textId="77777777" w:rsidR="00BE6DDE" w:rsidRPr="00D40174" w:rsidRDefault="00BE6DDE" w:rsidP="00BE6DDE">
            <w:pPr>
              <w:pStyle w:val="Level1"/>
              <w:keepNext/>
              <w:keepLines/>
              <w:numPr>
                <w:ilvl w:val="0"/>
                <w:numId w:val="21"/>
              </w:numPr>
              <w:tabs>
                <w:tab w:val="left" w:pos="1440"/>
                <w:tab w:val="left" w:pos="2160"/>
                <w:tab w:val="left" w:pos="2880"/>
                <w:tab w:val="left" w:pos="3600"/>
                <w:tab w:val="left" w:pos="5040"/>
                <w:tab w:val="left" w:pos="5760"/>
                <w:tab w:val="left" w:pos="6480"/>
              </w:tabs>
            </w:pPr>
            <w:r w:rsidRPr="00D40174">
              <w:t>CDBG-NDR funded projects (NDR)</w:t>
            </w:r>
          </w:p>
          <w:p w14:paraId="53B6C1ED" w14:textId="77777777" w:rsidR="00BE6DDE" w:rsidRPr="00D40174" w:rsidRDefault="00BE6DDE" w:rsidP="00BE6DDE">
            <w:pPr>
              <w:pStyle w:val="Level1"/>
              <w:keepNext/>
              <w:keepLines/>
              <w:numPr>
                <w:ilvl w:val="0"/>
                <w:numId w:val="0"/>
              </w:numPr>
              <w:tabs>
                <w:tab w:val="left" w:pos="1440"/>
                <w:tab w:val="left" w:pos="2160"/>
                <w:tab w:val="left" w:pos="2880"/>
                <w:tab w:val="left" w:pos="3600"/>
                <w:tab w:val="left" w:pos="5040"/>
                <w:tab w:val="left" w:pos="5760"/>
                <w:tab w:val="left" w:pos="6480"/>
              </w:tabs>
              <w:ind w:left="720"/>
            </w:pPr>
          </w:p>
        </w:tc>
        <w:tc>
          <w:tcPr>
            <w:tcW w:w="0" w:type="auto"/>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page" w:tblpXSpec="center" w:tblpY="-83"/>
              <w:tblOverlap w:val="never"/>
              <w:tblW w:w="984" w:type="dxa"/>
              <w:tblLook w:val="0000" w:firstRow="0" w:lastRow="0" w:firstColumn="0" w:lastColumn="0" w:noHBand="0" w:noVBand="0"/>
            </w:tblPr>
            <w:tblGrid>
              <w:gridCol w:w="492"/>
              <w:gridCol w:w="492"/>
            </w:tblGrid>
            <w:tr w:rsidR="00BE6DDE" w:rsidRPr="00435280" w14:paraId="57D22067" w14:textId="77777777" w:rsidTr="00D40174">
              <w:tc>
                <w:tcPr>
                  <w:tcW w:w="492" w:type="dxa"/>
                </w:tcPr>
                <w:p w14:paraId="253A7A30"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492" w:type="dxa"/>
                </w:tcPr>
                <w:p w14:paraId="4F6E5C27"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BE6DDE" w:rsidRPr="00435280" w14:paraId="71E96820" w14:textId="77777777" w:rsidTr="00D40174">
              <w:tc>
                <w:tcPr>
                  <w:tcW w:w="492" w:type="dxa"/>
                </w:tcPr>
                <w:p w14:paraId="33320043"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492" w:type="dxa"/>
                </w:tcPr>
                <w:p w14:paraId="2040D2F3"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r>
          </w:tbl>
          <w:p w14:paraId="224C8824"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BE6DDE" w:rsidRPr="00BE6DDE" w14:paraId="501D7F60" w14:textId="77777777" w:rsidTr="00D40174">
        <w:trPr>
          <w:trHeight w:hRule="exact" w:val="712"/>
        </w:trPr>
        <w:tc>
          <w:tcPr>
            <w:tcW w:w="8224" w:type="dxa"/>
            <w:tcBorders>
              <w:top w:val="single" w:sz="4" w:space="0" w:color="auto"/>
              <w:left w:val="single" w:sz="4" w:space="0" w:color="auto"/>
              <w:bottom w:val="single" w:sz="4" w:space="0" w:color="auto"/>
              <w:right w:val="single" w:sz="4" w:space="0" w:color="auto"/>
            </w:tcBorders>
            <w:shd w:val="clear" w:color="auto" w:fill="auto"/>
            <w:vAlign w:val="center"/>
          </w:tcPr>
          <w:p w14:paraId="095E7B42" w14:textId="77777777" w:rsidR="00BE6DDE" w:rsidRPr="00D40174" w:rsidRDefault="00BE6DDE" w:rsidP="00BE6DDE">
            <w:pPr>
              <w:pStyle w:val="Level1"/>
              <w:keepNext/>
              <w:keepLines/>
              <w:numPr>
                <w:ilvl w:val="0"/>
                <w:numId w:val="21"/>
              </w:numPr>
              <w:tabs>
                <w:tab w:val="left" w:pos="1440"/>
                <w:tab w:val="left" w:pos="2160"/>
                <w:tab w:val="left" w:pos="2880"/>
                <w:tab w:val="left" w:pos="3600"/>
                <w:tab w:val="left" w:pos="5040"/>
                <w:tab w:val="left" w:pos="5760"/>
                <w:tab w:val="left" w:pos="6480"/>
              </w:tabs>
            </w:pPr>
            <w:r w:rsidRPr="00D40174">
              <w:t>Long-term Commitment Projects (LTC)</w:t>
            </w:r>
          </w:p>
          <w:p w14:paraId="08AB4927" w14:textId="77777777" w:rsidR="00BE6DDE" w:rsidRPr="00D40174" w:rsidRDefault="00BE6DDE" w:rsidP="00BE6DDE">
            <w:pPr>
              <w:pStyle w:val="Level1"/>
              <w:keepNext/>
              <w:keepLines/>
              <w:numPr>
                <w:ilvl w:val="0"/>
                <w:numId w:val="0"/>
              </w:numPr>
              <w:tabs>
                <w:tab w:val="left" w:pos="1440"/>
                <w:tab w:val="left" w:pos="2160"/>
                <w:tab w:val="left" w:pos="2880"/>
                <w:tab w:val="left" w:pos="3600"/>
                <w:tab w:val="left" w:pos="5040"/>
                <w:tab w:val="left" w:pos="5760"/>
                <w:tab w:val="left" w:pos="6480"/>
              </w:tabs>
              <w:ind w:left="720"/>
            </w:pPr>
          </w:p>
        </w:tc>
        <w:tc>
          <w:tcPr>
            <w:tcW w:w="0" w:type="auto"/>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page" w:tblpXSpec="center" w:tblpY="-83"/>
              <w:tblOverlap w:val="never"/>
              <w:tblW w:w="984" w:type="dxa"/>
              <w:tblLook w:val="0000" w:firstRow="0" w:lastRow="0" w:firstColumn="0" w:lastColumn="0" w:noHBand="0" w:noVBand="0"/>
            </w:tblPr>
            <w:tblGrid>
              <w:gridCol w:w="492"/>
              <w:gridCol w:w="492"/>
            </w:tblGrid>
            <w:tr w:rsidR="004041BA" w:rsidRPr="00435280" w14:paraId="10D5AB69" w14:textId="77777777" w:rsidTr="00217A90">
              <w:tc>
                <w:tcPr>
                  <w:tcW w:w="492" w:type="dxa"/>
                </w:tcPr>
                <w:p w14:paraId="65FB55E6" w14:textId="77777777" w:rsidR="004041BA" w:rsidRPr="00435280" w:rsidRDefault="004041BA" w:rsidP="004041B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492" w:type="dxa"/>
                </w:tcPr>
                <w:p w14:paraId="761B4FEA" w14:textId="77777777" w:rsidR="004041BA" w:rsidRPr="00435280" w:rsidRDefault="004041BA" w:rsidP="004041B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4041BA" w:rsidRPr="00435280" w14:paraId="287A8DB1" w14:textId="77777777" w:rsidTr="00217A90">
              <w:tc>
                <w:tcPr>
                  <w:tcW w:w="492" w:type="dxa"/>
                </w:tcPr>
                <w:p w14:paraId="701DA818" w14:textId="77777777" w:rsidR="004041BA" w:rsidRPr="00435280" w:rsidRDefault="004041BA" w:rsidP="004041B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492" w:type="dxa"/>
                </w:tcPr>
                <w:p w14:paraId="3CC68F77" w14:textId="77777777" w:rsidR="004041BA" w:rsidRPr="00435280" w:rsidRDefault="004041BA" w:rsidP="004041B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r>
          </w:tbl>
          <w:p w14:paraId="5F11FCD6" w14:textId="77777777" w:rsidR="00BE6DDE" w:rsidRPr="00BE6DDE"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BE6DDE" w:rsidRPr="00435280" w14:paraId="67F32473" w14:textId="77777777" w:rsidTr="00D40174">
        <w:trPr>
          <w:trHeight w:hRule="exact" w:val="730"/>
        </w:trPr>
        <w:tc>
          <w:tcPr>
            <w:tcW w:w="8224" w:type="dxa"/>
            <w:tcBorders>
              <w:top w:val="single" w:sz="4" w:space="0" w:color="auto"/>
              <w:left w:val="single" w:sz="4" w:space="0" w:color="auto"/>
              <w:bottom w:val="single" w:sz="4" w:space="0" w:color="auto"/>
              <w:right w:val="single" w:sz="4" w:space="0" w:color="auto"/>
            </w:tcBorders>
            <w:shd w:val="clear" w:color="auto" w:fill="auto"/>
            <w:vAlign w:val="center"/>
          </w:tcPr>
          <w:p w14:paraId="16AC535B" w14:textId="77777777" w:rsidR="00BE6DDE" w:rsidRPr="00D40174" w:rsidRDefault="00BE6DDE" w:rsidP="00BE6DDE">
            <w:pPr>
              <w:pStyle w:val="Level1"/>
              <w:keepNext/>
              <w:keepLines/>
              <w:numPr>
                <w:ilvl w:val="0"/>
                <w:numId w:val="21"/>
              </w:numPr>
              <w:tabs>
                <w:tab w:val="left" w:pos="1440"/>
                <w:tab w:val="left" w:pos="2160"/>
                <w:tab w:val="left" w:pos="2880"/>
                <w:tab w:val="left" w:pos="3600"/>
                <w:tab w:val="left" w:pos="5040"/>
                <w:tab w:val="left" w:pos="5760"/>
                <w:tab w:val="left" w:pos="6480"/>
              </w:tabs>
            </w:pPr>
            <w:r w:rsidRPr="00D40174">
              <w:t>Supporting Leverage Projects (SL)</w:t>
            </w:r>
          </w:p>
          <w:p w14:paraId="6C06767D" w14:textId="77777777" w:rsidR="00BE6DDE" w:rsidRPr="00D40174" w:rsidRDefault="00BE6DDE" w:rsidP="00BE6DDE">
            <w:pPr>
              <w:pStyle w:val="Level1"/>
              <w:keepNext/>
              <w:keepLines/>
              <w:numPr>
                <w:ilvl w:val="0"/>
                <w:numId w:val="0"/>
              </w:numPr>
              <w:tabs>
                <w:tab w:val="left" w:pos="1440"/>
                <w:tab w:val="left" w:pos="2160"/>
                <w:tab w:val="left" w:pos="2880"/>
                <w:tab w:val="left" w:pos="3600"/>
                <w:tab w:val="left" w:pos="5040"/>
                <w:tab w:val="left" w:pos="5760"/>
                <w:tab w:val="left" w:pos="6480"/>
              </w:tabs>
              <w:ind w:left="720"/>
            </w:pPr>
          </w:p>
        </w:tc>
        <w:tc>
          <w:tcPr>
            <w:tcW w:w="0" w:type="auto"/>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BE6DDE" w:rsidRPr="00435280" w14:paraId="4CB3D5DC" w14:textId="77777777" w:rsidTr="00D40174">
              <w:tc>
                <w:tcPr>
                  <w:tcW w:w="288" w:type="dxa"/>
                </w:tcPr>
                <w:p w14:paraId="4EFC8E99"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288" w:type="dxa"/>
                </w:tcPr>
                <w:p w14:paraId="49F760B8"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88" w:type="dxa"/>
                </w:tcPr>
                <w:p w14:paraId="32464438"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BE6DDE" w:rsidRPr="00435280" w14:paraId="218FEE97" w14:textId="77777777" w:rsidTr="00D40174">
              <w:tc>
                <w:tcPr>
                  <w:tcW w:w="288" w:type="dxa"/>
                </w:tcPr>
                <w:p w14:paraId="2A2037A2"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288" w:type="dxa"/>
                </w:tcPr>
                <w:p w14:paraId="31030C1B"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88" w:type="dxa"/>
                </w:tcPr>
                <w:p w14:paraId="5CF441DF"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29C0E3E2"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BE6DDE" w:rsidRPr="00435280" w14:paraId="14B745F4" w14:textId="77777777" w:rsidTr="00D40174">
        <w:trPr>
          <w:trHeight w:hRule="exact" w:val="712"/>
        </w:trPr>
        <w:tc>
          <w:tcPr>
            <w:tcW w:w="8224" w:type="dxa"/>
            <w:tcBorders>
              <w:top w:val="single" w:sz="4" w:space="0" w:color="auto"/>
              <w:left w:val="single" w:sz="4" w:space="0" w:color="auto"/>
              <w:bottom w:val="single" w:sz="4" w:space="0" w:color="auto"/>
              <w:right w:val="single" w:sz="4" w:space="0" w:color="auto"/>
            </w:tcBorders>
            <w:shd w:val="clear" w:color="auto" w:fill="auto"/>
            <w:vAlign w:val="center"/>
          </w:tcPr>
          <w:p w14:paraId="75CA3753" w14:textId="77777777" w:rsidR="00BE6DDE" w:rsidRPr="00D40174" w:rsidRDefault="00BE6DDE" w:rsidP="00BE6DDE">
            <w:pPr>
              <w:pStyle w:val="Level1"/>
              <w:keepNext/>
              <w:keepLines/>
              <w:numPr>
                <w:ilvl w:val="0"/>
                <w:numId w:val="21"/>
              </w:numPr>
              <w:tabs>
                <w:tab w:val="left" w:pos="1440"/>
                <w:tab w:val="left" w:pos="2160"/>
                <w:tab w:val="left" w:pos="2880"/>
                <w:tab w:val="left" w:pos="3600"/>
                <w:tab w:val="left" w:pos="5040"/>
                <w:tab w:val="left" w:pos="5760"/>
                <w:tab w:val="left" w:pos="6480"/>
              </w:tabs>
            </w:pPr>
            <w:r w:rsidRPr="00D40174">
              <w:t>Outcome Values Projects (OV)</w:t>
            </w:r>
          </w:p>
        </w:tc>
        <w:tc>
          <w:tcPr>
            <w:tcW w:w="0" w:type="auto"/>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page" w:tblpXSpec="center" w:tblpY="-83"/>
              <w:tblOverlap w:val="never"/>
              <w:tblW w:w="984" w:type="dxa"/>
              <w:tblLook w:val="0000" w:firstRow="0" w:lastRow="0" w:firstColumn="0" w:lastColumn="0" w:noHBand="0" w:noVBand="0"/>
            </w:tblPr>
            <w:tblGrid>
              <w:gridCol w:w="492"/>
              <w:gridCol w:w="492"/>
            </w:tblGrid>
            <w:tr w:rsidR="00BE6DDE" w:rsidRPr="00435280" w14:paraId="246DB0AA" w14:textId="77777777" w:rsidTr="00D40174">
              <w:tc>
                <w:tcPr>
                  <w:tcW w:w="492" w:type="dxa"/>
                </w:tcPr>
                <w:p w14:paraId="69B96C67"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492" w:type="dxa"/>
                </w:tcPr>
                <w:p w14:paraId="09809200"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BE6DDE" w:rsidRPr="00435280" w14:paraId="77EDAC4F" w14:textId="77777777" w:rsidTr="00D40174">
              <w:tc>
                <w:tcPr>
                  <w:tcW w:w="492" w:type="dxa"/>
                </w:tcPr>
                <w:p w14:paraId="1F1F391C"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492" w:type="dxa"/>
                </w:tcPr>
                <w:p w14:paraId="0BDEA85D"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r>
          </w:tbl>
          <w:p w14:paraId="73F83933" w14:textId="77777777" w:rsidR="00BE6DDE" w:rsidRPr="00435280" w:rsidRDefault="00BE6DDE" w:rsidP="00BE6DD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C20202" w:rsidRPr="00C20202" w14:paraId="1EF1FA73" w14:textId="77777777" w:rsidTr="00D40174">
        <w:trPr>
          <w:trHeight w:hRule="exact" w:val="1072"/>
        </w:trPr>
        <w:tc>
          <w:tcPr>
            <w:tcW w:w="8224" w:type="dxa"/>
            <w:shd w:val="clear" w:color="auto" w:fill="auto"/>
            <w:vAlign w:val="center"/>
          </w:tcPr>
          <w:p w14:paraId="51E8C83A" w14:textId="077C592B" w:rsidR="00C20202" w:rsidRPr="00C20202" w:rsidRDefault="00C20202" w:rsidP="00597CAD">
            <w:pPr>
              <w:numPr>
                <w:ilvl w:val="0"/>
                <w:numId w:val="31"/>
              </w:numPr>
              <w:spacing w:after="0" w:line="240" w:lineRule="auto"/>
              <w:ind w:left="720"/>
              <w:contextualSpacing/>
              <w:rPr>
                <w:rFonts w:ascii="Times New Roman" w:hAnsi="Times New Roman" w:cs="Times New Roman"/>
                <w:sz w:val="24"/>
                <w:szCs w:val="24"/>
              </w:rPr>
            </w:pPr>
            <w:r w:rsidRPr="00C20202">
              <w:rPr>
                <w:rFonts w:ascii="Times New Roman" w:hAnsi="Times New Roman" w:cs="Times New Roman"/>
                <w:sz w:val="24"/>
                <w:szCs w:val="24"/>
              </w:rPr>
              <w:t xml:space="preserve">Do all </w:t>
            </w:r>
            <w:r w:rsidRPr="00D40174">
              <w:rPr>
                <w:rFonts w:ascii="Times New Roman" w:hAnsi="Times New Roman" w:cs="Times New Roman"/>
                <w:sz w:val="24"/>
                <w:szCs w:val="24"/>
              </w:rPr>
              <w:t xml:space="preserve">NDR, SL, and OV </w:t>
            </w:r>
            <w:r w:rsidRPr="00C20202">
              <w:rPr>
                <w:rFonts w:ascii="Times New Roman" w:hAnsi="Times New Roman" w:cs="Times New Roman"/>
                <w:sz w:val="24"/>
                <w:szCs w:val="24"/>
              </w:rPr>
              <w:t xml:space="preserve">projects </w:t>
            </w:r>
            <w:r w:rsidR="00A300D0">
              <w:rPr>
                <w:rFonts w:ascii="Times New Roman" w:hAnsi="Times New Roman" w:cs="Times New Roman"/>
                <w:sz w:val="24"/>
                <w:szCs w:val="24"/>
              </w:rPr>
              <w:t xml:space="preserve">and activities </w:t>
            </w:r>
            <w:r w:rsidR="000D473B">
              <w:rPr>
                <w:rFonts w:ascii="Times New Roman" w:hAnsi="Times New Roman" w:cs="Times New Roman"/>
                <w:sz w:val="24"/>
                <w:szCs w:val="24"/>
              </w:rPr>
              <w:t>have an end date that do</w:t>
            </w:r>
            <w:r w:rsidRPr="00C20202">
              <w:rPr>
                <w:rFonts w:ascii="Times New Roman" w:hAnsi="Times New Roman" w:cs="Times New Roman"/>
                <w:sz w:val="24"/>
                <w:szCs w:val="24"/>
              </w:rPr>
              <w:t xml:space="preserve"> not exceed </w:t>
            </w:r>
            <w:r w:rsidRPr="00D40174">
              <w:rPr>
                <w:rFonts w:ascii="Times New Roman" w:hAnsi="Times New Roman" w:cs="Times New Roman"/>
                <w:sz w:val="24"/>
                <w:szCs w:val="24"/>
              </w:rPr>
              <w:t xml:space="preserve">September 30, 2022 and does the </w:t>
            </w:r>
            <w:r w:rsidR="00597CAD">
              <w:rPr>
                <w:rFonts w:ascii="Times New Roman" w:hAnsi="Times New Roman" w:cs="Times New Roman"/>
                <w:sz w:val="24"/>
                <w:szCs w:val="24"/>
              </w:rPr>
              <w:t>L</w:t>
            </w:r>
            <w:r w:rsidRPr="00D40174">
              <w:rPr>
                <w:rFonts w:ascii="Times New Roman" w:hAnsi="Times New Roman" w:cs="Times New Roman"/>
                <w:sz w:val="24"/>
                <w:szCs w:val="24"/>
              </w:rPr>
              <w:t xml:space="preserve">TC project </w:t>
            </w:r>
            <w:r w:rsidR="00A300D0">
              <w:rPr>
                <w:rFonts w:ascii="Times New Roman" w:hAnsi="Times New Roman" w:cs="Times New Roman"/>
                <w:sz w:val="24"/>
                <w:szCs w:val="24"/>
              </w:rPr>
              <w:t xml:space="preserve">and activities </w:t>
            </w:r>
            <w:r w:rsidRPr="00D40174">
              <w:rPr>
                <w:rFonts w:ascii="Times New Roman" w:hAnsi="Times New Roman" w:cs="Times New Roman"/>
                <w:sz w:val="24"/>
                <w:szCs w:val="24"/>
              </w:rPr>
              <w:t>have an end date the does not exceed January 31, 2017</w:t>
            </w:r>
            <w:r w:rsidRPr="00C20202">
              <w:rPr>
                <w:rFonts w:ascii="Times New Roman" w:hAnsi="Times New Roman" w:cs="Times New Roman"/>
                <w:sz w:val="24"/>
                <w:szCs w:val="24"/>
              </w:rPr>
              <w:t xml:space="preserve">? </w:t>
            </w:r>
          </w:p>
        </w:tc>
        <w:tc>
          <w:tcPr>
            <w:tcW w:w="1486" w:type="dxa"/>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C20202" w:rsidRPr="00C20202" w14:paraId="360B7AE4" w14:textId="77777777" w:rsidTr="00D40174">
              <w:tc>
                <w:tcPr>
                  <w:tcW w:w="534" w:type="dxa"/>
                  <w:tcBorders>
                    <w:top w:val="nil"/>
                    <w:left w:val="nil"/>
                    <w:bottom w:val="nil"/>
                    <w:right w:val="nil"/>
                  </w:tcBorders>
                </w:tcPr>
                <w:p w14:paraId="6A563C0C"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sz w:val="24"/>
                      <w:szCs w:val="24"/>
                    </w:rPr>
                  </w:pPr>
                  <w:r w:rsidRPr="00C20202">
                    <w:rPr>
                      <w:rFonts w:ascii="Times New Roman" w:hAnsi="Times New Roman" w:cs="Times New Roman"/>
                      <w:sz w:val="24"/>
                      <w:szCs w:val="24"/>
                    </w:rPr>
                    <w:fldChar w:fldCharType="begin">
                      <w:ffData>
                        <w:name w:val="Check1"/>
                        <w:enabled/>
                        <w:calcOnExit w:val="0"/>
                        <w:checkBox>
                          <w:sizeAuto/>
                          <w:default w:val="0"/>
                        </w:checkBox>
                      </w:ffData>
                    </w:fldChar>
                  </w:r>
                  <w:r w:rsidRPr="00C20202">
                    <w:rPr>
                      <w:rFonts w:ascii="Times New Roman" w:hAnsi="Times New Roman" w:cs="Times New Roman"/>
                      <w:sz w:val="24"/>
                      <w:szCs w:val="24"/>
                    </w:rPr>
                    <w:instrText xml:space="preserve"> FORMCHECKBOX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C20202">
                    <w:rPr>
                      <w:rFonts w:ascii="Times New Roman" w:hAnsi="Times New Roman" w:cs="Times New Roman"/>
                      <w:sz w:val="24"/>
                      <w:szCs w:val="24"/>
                    </w:rPr>
                    <w:fldChar w:fldCharType="end"/>
                  </w:r>
                </w:p>
              </w:tc>
              <w:tc>
                <w:tcPr>
                  <w:tcW w:w="906" w:type="dxa"/>
                  <w:tcBorders>
                    <w:top w:val="nil"/>
                    <w:left w:val="nil"/>
                    <w:bottom w:val="nil"/>
                    <w:right w:val="nil"/>
                  </w:tcBorders>
                </w:tcPr>
                <w:p w14:paraId="094A968B"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sz w:val="24"/>
                      <w:szCs w:val="24"/>
                      <w:u w:val="single"/>
                    </w:rPr>
                  </w:pPr>
                  <w:r w:rsidRPr="00C20202">
                    <w:rPr>
                      <w:rFonts w:ascii="Times New Roman" w:hAnsi="Times New Roman" w:cs="Times New Roman"/>
                      <w:sz w:val="24"/>
                      <w:szCs w:val="24"/>
                    </w:rPr>
                    <w:fldChar w:fldCharType="begin">
                      <w:ffData>
                        <w:name w:val="Check1"/>
                        <w:enabled/>
                        <w:calcOnExit w:val="0"/>
                        <w:checkBox>
                          <w:sizeAuto/>
                          <w:default w:val="0"/>
                        </w:checkBox>
                      </w:ffData>
                    </w:fldChar>
                  </w:r>
                  <w:r w:rsidRPr="00C20202">
                    <w:rPr>
                      <w:rFonts w:ascii="Times New Roman" w:hAnsi="Times New Roman" w:cs="Times New Roman"/>
                      <w:sz w:val="24"/>
                      <w:szCs w:val="24"/>
                    </w:rPr>
                    <w:instrText xml:space="preserve"> FORMCHECKBO</w:instrText>
                  </w:r>
                  <w:r w:rsidRPr="00C20202">
                    <w:rPr>
                      <w:rFonts w:ascii="Times New Roman" w:hAnsi="Times New Roman" w:cs="Times New Roman"/>
                      <w:sz w:val="24"/>
                      <w:szCs w:val="24"/>
                      <w:u w:val="single"/>
                    </w:rPr>
                    <w:instrText xml:space="preserve">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C20202">
                    <w:rPr>
                      <w:rFonts w:ascii="Times New Roman" w:hAnsi="Times New Roman" w:cs="Times New Roman"/>
                      <w:sz w:val="24"/>
                      <w:szCs w:val="24"/>
                    </w:rPr>
                    <w:fldChar w:fldCharType="end"/>
                  </w:r>
                </w:p>
              </w:tc>
              <w:tc>
                <w:tcPr>
                  <w:tcW w:w="906" w:type="dxa"/>
                  <w:tcBorders>
                    <w:top w:val="nil"/>
                    <w:left w:val="nil"/>
                    <w:bottom w:val="nil"/>
                    <w:right w:val="nil"/>
                  </w:tcBorders>
                </w:tcPr>
                <w:p w14:paraId="0D7E017B"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sz w:val="24"/>
                      <w:szCs w:val="24"/>
                    </w:rPr>
                  </w:pPr>
                </w:p>
              </w:tc>
            </w:tr>
            <w:tr w:rsidR="00C20202" w:rsidRPr="00C20202" w14:paraId="37B0AA23" w14:textId="77777777" w:rsidTr="00D40174">
              <w:tc>
                <w:tcPr>
                  <w:tcW w:w="534" w:type="dxa"/>
                  <w:tcBorders>
                    <w:top w:val="nil"/>
                    <w:left w:val="nil"/>
                    <w:bottom w:val="nil"/>
                    <w:right w:val="nil"/>
                  </w:tcBorders>
                </w:tcPr>
                <w:p w14:paraId="717640EF"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b/>
                      <w:bCs/>
                      <w:sz w:val="16"/>
                      <w:szCs w:val="16"/>
                    </w:rPr>
                  </w:pPr>
                  <w:r w:rsidRPr="00C20202">
                    <w:rPr>
                      <w:rFonts w:ascii="Times New Roman" w:hAnsi="Times New Roman" w:cs="Times New Roman"/>
                      <w:b/>
                      <w:bCs/>
                      <w:sz w:val="16"/>
                      <w:szCs w:val="16"/>
                    </w:rPr>
                    <w:t>Yes</w:t>
                  </w:r>
                </w:p>
              </w:tc>
              <w:tc>
                <w:tcPr>
                  <w:tcW w:w="906" w:type="dxa"/>
                  <w:tcBorders>
                    <w:top w:val="nil"/>
                    <w:left w:val="nil"/>
                    <w:bottom w:val="nil"/>
                    <w:right w:val="nil"/>
                  </w:tcBorders>
                </w:tcPr>
                <w:p w14:paraId="60A6154C"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b/>
                      <w:bCs/>
                      <w:sz w:val="16"/>
                      <w:szCs w:val="16"/>
                    </w:rPr>
                  </w:pPr>
                  <w:r w:rsidRPr="00C20202">
                    <w:rPr>
                      <w:rFonts w:ascii="Times New Roman" w:hAnsi="Times New Roman" w:cs="Times New Roman"/>
                      <w:b/>
                      <w:bCs/>
                      <w:sz w:val="16"/>
                      <w:szCs w:val="16"/>
                    </w:rPr>
                    <w:t>No</w:t>
                  </w:r>
                </w:p>
              </w:tc>
              <w:tc>
                <w:tcPr>
                  <w:tcW w:w="906" w:type="dxa"/>
                  <w:tcBorders>
                    <w:top w:val="nil"/>
                    <w:left w:val="nil"/>
                    <w:bottom w:val="nil"/>
                    <w:right w:val="nil"/>
                  </w:tcBorders>
                </w:tcPr>
                <w:p w14:paraId="5E8BE3D7"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b/>
                      <w:bCs/>
                      <w:sz w:val="16"/>
                      <w:szCs w:val="16"/>
                    </w:rPr>
                  </w:pPr>
                </w:p>
              </w:tc>
            </w:tr>
          </w:tbl>
          <w:p w14:paraId="0F7BE44C"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sz w:val="24"/>
                <w:szCs w:val="24"/>
              </w:rPr>
            </w:pPr>
          </w:p>
        </w:tc>
      </w:tr>
      <w:tr w:rsidR="00C20202" w:rsidRPr="00C20202" w14:paraId="6838BDD9" w14:textId="77777777" w:rsidTr="00D40174">
        <w:trPr>
          <w:trHeight w:hRule="exact" w:val="1270"/>
        </w:trPr>
        <w:tc>
          <w:tcPr>
            <w:tcW w:w="8224" w:type="dxa"/>
            <w:shd w:val="clear" w:color="auto" w:fill="auto"/>
            <w:vAlign w:val="center"/>
          </w:tcPr>
          <w:p w14:paraId="4421C227" w14:textId="4DBD52D6" w:rsidR="00C20202" w:rsidRPr="00C20202" w:rsidRDefault="00C20202" w:rsidP="00597CAD">
            <w:pPr>
              <w:numPr>
                <w:ilvl w:val="0"/>
                <w:numId w:val="31"/>
              </w:numPr>
              <w:spacing w:after="0" w:line="240" w:lineRule="auto"/>
              <w:ind w:left="810"/>
              <w:contextualSpacing/>
              <w:rPr>
                <w:rFonts w:ascii="Times New Roman" w:hAnsi="Times New Roman" w:cs="Times New Roman"/>
                <w:sz w:val="24"/>
                <w:szCs w:val="24"/>
              </w:rPr>
            </w:pPr>
            <w:r w:rsidRPr="00C20202">
              <w:rPr>
                <w:rFonts w:ascii="Times New Roman" w:hAnsi="Times New Roman" w:cs="Times New Roman"/>
                <w:sz w:val="24"/>
                <w:szCs w:val="24"/>
              </w:rPr>
              <w:t xml:space="preserve">Do all </w:t>
            </w:r>
            <w:r w:rsidRPr="00D40174">
              <w:rPr>
                <w:rFonts w:ascii="Times New Roman" w:hAnsi="Times New Roman" w:cs="Times New Roman"/>
                <w:sz w:val="24"/>
                <w:szCs w:val="24"/>
              </w:rPr>
              <w:t xml:space="preserve">NDR, SL, and OV </w:t>
            </w:r>
            <w:r w:rsidRPr="00C20202">
              <w:rPr>
                <w:rFonts w:ascii="Times New Roman" w:hAnsi="Times New Roman" w:cs="Times New Roman"/>
                <w:sz w:val="24"/>
                <w:szCs w:val="24"/>
              </w:rPr>
              <w:t xml:space="preserve">projects </w:t>
            </w:r>
            <w:r w:rsidR="00A300D0">
              <w:rPr>
                <w:rFonts w:ascii="Times New Roman" w:hAnsi="Times New Roman" w:cs="Times New Roman"/>
                <w:sz w:val="24"/>
                <w:szCs w:val="24"/>
              </w:rPr>
              <w:t xml:space="preserve">and activities </w:t>
            </w:r>
            <w:r w:rsidRPr="00C20202">
              <w:rPr>
                <w:rFonts w:ascii="Times New Roman" w:hAnsi="Times New Roman" w:cs="Times New Roman"/>
                <w:sz w:val="24"/>
                <w:szCs w:val="24"/>
              </w:rPr>
              <w:t>have</w:t>
            </w:r>
            <w:r w:rsidRPr="00D40174">
              <w:rPr>
                <w:rFonts w:ascii="Times New Roman" w:hAnsi="Times New Roman" w:cs="Times New Roman"/>
                <w:sz w:val="24"/>
                <w:szCs w:val="24"/>
              </w:rPr>
              <w:t xml:space="preserve"> a</w:t>
            </w:r>
            <w:r w:rsidRPr="00C20202">
              <w:rPr>
                <w:rFonts w:ascii="Times New Roman" w:hAnsi="Times New Roman" w:cs="Times New Roman"/>
                <w:sz w:val="24"/>
                <w:szCs w:val="24"/>
              </w:rPr>
              <w:t xml:space="preserve"> [Proj</w:t>
            </w:r>
            <w:r w:rsidR="000D473B">
              <w:rPr>
                <w:rFonts w:ascii="Times New Roman" w:hAnsi="Times New Roman" w:cs="Times New Roman"/>
                <w:sz w:val="24"/>
                <w:szCs w:val="24"/>
              </w:rPr>
              <w:t>ect Draw Block by HUD] that do</w:t>
            </w:r>
            <w:r w:rsidRPr="00C20202">
              <w:rPr>
                <w:rFonts w:ascii="Times New Roman" w:hAnsi="Times New Roman" w:cs="Times New Roman"/>
                <w:sz w:val="24"/>
                <w:szCs w:val="24"/>
              </w:rPr>
              <w:t xml:space="preserve"> not exceed </w:t>
            </w:r>
            <w:r w:rsidRPr="00D40174">
              <w:rPr>
                <w:rFonts w:ascii="Times New Roman" w:hAnsi="Times New Roman" w:cs="Times New Roman"/>
                <w:sz w:val="24"/>
                <w:szCs w:val="24"/>
              </w:rPr>
              <w:t xml:space="preserve">September 30, 2022 and does the </w:t>
            </w:r>
            <w:r w:rsidR="00597CAD">
              <w:rPr>
                <w:rFonts w:ascii="Times New Roman" w:hAnsi="Times New Roman" w:cs="Times New Roman"/>
                <w:sz w:val="24"/>
                <w:szCs w:val="24"/>
              </w:rPr>
              <w:t>L</w:t>
            </w:r>
            <w:r w:rsidRPr="00D40174">
              <w:rPr>
                <w:rFonts w:ascii="Times New Roman" w:hAnsi="Times New Roman" w:cs="Times New Roman"/>
                <w:sz w:val="24"/>
                <w:szCs w:val="24"/>
              </w:rPr>
              <w:t xml:space="preserve">TC project </w:t>
            </w:r>
            <w:r w:rsidR="00A300D0">
              <w:rPr>
                <w:rFonts w:ascii="Times New Roman" w:hAnsi="Times New Roman" w:cs="Times New Roman"/>
                <w:sz w:val="24"/>
                <w:szCs w:val="24"/>
              </w:rPr>
              <w:t xml:space="preserve">and activities </w:t>
            </w:r>
            <w:r w:rsidRPr="00D40174">
              <w:rPr>
                <w:rFonts w:ascii="Times New Roman" w:hAnsi="Times New Roman" w:cs="Times New Roman"/>
                <w:sz w:val="24"/>
                <w:szCs w:val="24"/>
              </w:rPr>
              <w:t xml:space="preserve">have a </w:t>
            </w:r>
            <w:r w:rsidRPr="00C20202">
              <w:rPr>
                <w:rFonts w:ascii="Times New Roman" w:hAnsi="Times New Roman" w:cs="Times New Roman"/>
                <w:sz w:val="24"/>
                <w:szCs w:val="24"/>
              </w:rPr>
              <w:t xml:space="preserve">[Project Draw Block by HUD] </w:t>
            </w:r>
            <w:r w:rsidRPr="00D40174">
              <w:rPr>
                <w:rFonts w:ascii="Times New Roman" w:hAnsi="Times New Roman" w:cs="Times New Roman"/>
                <w:sz w:val="24"/>
                <w:szCs w:val="24"/>
              </w:rPr>
              <w:t>the does not exceed January 31, 2017</w:t>
            </w:r>
            <w:r w:rsidRPr="00C20202">
              <w:rPr>
                <w:rFonts w:ascii="Times New Roman" w:hAnsi="Times New Roman" w:cs="Times New Roman"/>
                <w:sz w:val="24"/>
                <w:szCs w:val="24"/>
              </w:rPr>
              <w:t>?</w:t>
            </w:r>
          </w:p>
        </w:tc>
        <w:tc>
          <w:tcPr>
            <w:tcW w:w="1486" w:type="dxa"/>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C20202" w:rsidRPr="00C20202" w14:paraId="04CE5432" w14:textId="77777777" w:rsidTr="00D40174">
              <w:tc>
                <w:tcPr>
                  <w:tcW w:w="534" w:type="dxa"/>
                  <w:tcBorders>
                    <w:top w:val="nil"/>
                    <w:left w:val="nil"/>
                    <w:bottom w:val="nil"/>
                    <w:right w:val="nil"/>
                  </w:tcBorders>
                </w:tcPr>
                <w:p w14:paraId="5E222ABB"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sz w:val="24"/>
                      <w:szCs w:val="24"/>
                    </w:rPr>
                  </w:pPr>
                  <w:r w:rsidRPr="00C20202">
                    <w:rPr>
                      <w:rFonts w:ascii="Times New Roman" w:hAnsi="Times New Roman" w:cs="Times New Roman"/>
                      <w:sz w:val="24"/>
                      <w:szCs w:val="24"/>
                    </w:rPr>
                    <w:fldChar w:fldCharType="begin">
                      <w:ffData>
                        <w:name w:val="Check1"/>
                        <w:enabled/>
                        <w:calcOnExit w:val="0"/>
                        <w:checkBox>
                          <w:sizeAuto/>
                          <w:default w:val="0"/>
                        </w:checkBox>
                      </w:ffData>
                    </w:fldChar>
                  </w:r>
                  <w:r w:rsidRPr="00C20202">
                    <w:rPr>
                      <w:rFonts w:ascii="Times New Roman" w:hAnsi="Times New Roman" w:cs="Times New Roman"/>
                      <w:sz w:val="24"/>
                      <w:szCs w:val="24"/>
                    </w:rPr>
                    <w:instrText xml:space="preserve"> FORMCHECKBOX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C20202">
                    <w:rPr>
                      <w:rFonts w:ascii="Times New Roman" w:hAnsi="Times New Roman" w:cs="Times New Roman"/>
                      <w:sz w:val="24"/>
                      <w:szCs w:val="24"/>
                    </w:rPr>
                    <w:fldChar w:fldCharType="end"/>
                  </w:r>
                </w:p>
              </w:tc>
              <w:tc>
                <w:tcPr>
                  <w:tcW w:w="906" w:type="dxa"/>
                  <w:tcBorders>
                    <w:top w:val="nil"/>
                    <w:left w:val="nil"/>
                    <w:bottom w:val="nil"/>
                    <w:right w:val="nil"/>
                  </w:tcBorders>
                </w:tcPr>
                <w:p w14:paraId="5FCE3C98"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sz w:val="24"/>
                      <w:szCs w:val="24"/>
                      <w:u w:val="single"/>
                    </w:rPr>
                  </w:pPr>
                  <w:r w:rsidRPr="00C20202">
                    <w:rPr>
                      <w:rFonts w:ascii="Times New Roman" w:hAnsi="Times New Roman" w:cs="Times New Roman"/>
                      <w:sz w:val="24"/>
                      <w:szCs w:val="24"/>
                    </w:rPr>
                    <w:fldChar w:fldCharType="begin">
                      <w:ffData>
                        <w:name w:val="Check1"/>
                        <w:enabled/>
                        <w:calcOnExit w:val="0"/>
                        <w:checkBox>
                          <w:sizeAuto/>
                          <w:default w:val="0"/>
                        </w:checkBox>
                      </w:ffData>
                    </w:fldChar>
                  </w:r>
                  <w:r w:rsidRPr="00C20202">
                    <w:rPr>
                      <w:rFonts w:ascii="Times New Roman" w:hAnsi="Times New Roman" w:cs="Times New Roman"/>
                      <w:sz w:val="24"/>
                      <w:szCs w:val="24"/>
                    </w:rPr>
                    <w:instrText xml:space="preserve"> FORMCHECKBO</w:instrText>
                  </w:r>
                  <w:r w:rsidRPr="00C20202">
                    <w:rPr>
                      <w:rFonts w:ascii="Times New Roman" w:hAnsi="Times New Roman" w:cs="Times New Roman"/>
                      <w:sz w:val="24"/>
                      <w:szCs w:val="24"/>
                      <w:u w:val="single"/>
                    </w:rPr>
                    <w:instrText xml:space="preserve">X </w:instrText>
                  </w:r>
                  <w:r w:rsidR="00877A73">
                    <w:rPr>
                      <w:rFonts w:ascii="Times New Roman" w:hAnsi="Times New Roman" w:cs="Times New Roman"/>
                      <w:sz w:val="24"/>
                      <w:szCs w:val="24"/>
                    </w:rPr>
                  </w:r>
                  <w:r w:rsidR="00877A73">
                    <w:rPr>
                      <w:rFonts w:ascii="Times New Roman" w:hAnsi="Times New Roman" w:cs="Times New Roman"/>
                      <w:sz w:val="24"/>
                      <w:szCs w:val="24"/>
                    </w:rPr>
                    <w:fldChar w:fldCharType="separate"/>
                  </w:r>
                  <w:r w:rsidRPr="00C20202">
                    <w:rPr>
                      <w:rFonts w:ascii="Times New Roman" w:hAnsi="Times New Roman" w:cs="Times New Roman"/>
                      <w:sz w:val="24"/>
                      <w:szCs w:val="24"/>
                    </w:rPr>
                    <w:fldChar w:fldCharType="end"/>
                  </w:r>
                </w:p>
              </w:tc>
              <w:tc>
                <w:tcPr>
                  <w:tcW w:w="906" w:type="dxa"/>
                  <w:tcBorders>
                    <w:top w:val="nil"/>
                    <w:left w:val="nil"/>
                    <w:bottom w:val="nil"/>
                    <w:right w:val="nil"/>
                  </w:tcBorders>
                </w:tcPr>
                <w:p w14:paraId="05F78C4F"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sz w:val="24"/>
                      <w:szCs w:val="24"/>
                    </w:rPr>
                  </w:pPr>
                </w:p>
              </w:tc>
            </w:tr>
            <w:tr w:rsidR="00C20202" w:rsidRPr="00C20202" w14:paraId="754ACBBF" w14:textId="77777777" w:rsidTr="00D40174">
              <w:tc>
                <w:tcPr>
                  <w:tcW w:w="534" w:type="dxa"/>
                  <w:tcBorders>
                    <w:top w:val="nil"/>
                    <w:left w:val="nil"/>
                    <w:bottom w:val="nil"/>
                    <w:right w:val="nil"/>
                  </w:tcBorders>
                </w:tcPr>
                <w:p w14:paraId="7A80BD0E"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b/>
                      <w:bCs/>
                      <w:sz w:val="16"/>
                      <w:szCs w:val="16"/>
                    </w:rPr>
                  </w:pPr>
                  <w:r w:rsidRPr="00C20202">
                    <w:rPr>
                      <w:rFonts w:ascii="Times New Roman" w:hAnsi="Times New Roman" w:cs="Times New Roman"/>
                      <w:b/>
                      <w:bCs/>
                      <w:sz w:val="16"/>
                      <w:szCs w:val="16"/>
                    </w:rPr>
                    <w:t>Yes</w:t>
                  </w:r>
                </w:p>
              </w:tc>
              <w:tc>
                <w:tcPr>
                  <w:tcW w:w="906" w:type="dxa"/>
                  <w:tcBorders>
                    <w:top w:val="nil"/>
                    <w:left w:val="nil"/>
                    <w:bottom w:val="nil"/>
                    <w:right w:val="nil"/>
                  </w:tcBorders>
                </w:tcPr>
                <w:p w14:paraId="37E1B973"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b/>
                      <w:bCs/>
                      <w:sz w:val="16"/>
                      <w:szCs w:val="16"/>
                    </w:rPr>
                  </w:pPr>
                  <w:r w:rsidRPr="00C20202">
                    <w:rPr>
                      <w:rFonts w:ascii="Times New Roman" w:hAnsi="Times New Roman" w:cs="Times New Roman"/>
                      <w:b/>
                      <w:bCs/>
                      <w:sz w:val="16"/>
                      <w:szCs w:val="16"/>
                    </w:rPr>
                    <w:t>No</w:t>
                  </w:r>
                </w:p>
              </w:tc>
              <w:tc>
                <w:tcPr>
                  <w:tcW w:w="906" w:type="dxa"/>
                  <w:tcBorders>
                    <w:top w:val="nil"/>
                    <w:left w:val="nil"/>
                    <w:bottom w:val="nil"/>
                    <w:right w:val="nil"/>
                  </w:tcBorders>
                </w:tcPr>
                <w:p w14:paraId="699431E3"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b/>
                      <w:bCs/>
                      <w:sz w:val="16"/>
                      <w:szCs w:val="16"/>
                    </w:rPr>
                  </w:pPr>
                </w:p>
              </w:tc>
            </w:tr>
          </w:tbl>
          <w:p w14:paraId="51774902"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Times New Roman" w:hAnsi="Times New Roman" w:cs="Times New Roman"/>
                <w:sz w:val="24"/>
                <w:szCs w:val="24"/>
              </w:rPr>
            </w:pPr>
          </w:p>
        </w:tc>
      </w:tr>
      <w:tr w:rsidR="00C20202" w:rsidRPr="00C20202" w14:paraId="72493C0A" w14:textId="77777777" w:rsidTr="00D40174">
        <w:trPr>
          <w:trHeight w:hRule="exact" w:val="802"/>
        </w:trPr>
        <w:tc>
          <w:tcPr>
            <w:tcW w:w="9710" w:type="dxa"/>
            <w:gridSpan w:val="2"/>
          </w:tcPr>
          <w:p w14:paraId="63D80BCA" w14:textId="77777777" w:rsidR="00C20202" w:rsidRPr="00C20202" w:rsidRDefault="00C20202" w:rsidP="00C2020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cs="Times New Roman"/>
                <w:sz w:val="24"/>
                <w:szCs w:val="24"/>
              </w:rPr>
            </w:pPr>
            <w:r w:rsidRPr="00C20202">
              <w:rPr>
                <w:rFonts w:ascii="Times New Roman" w:hAnsi="Times New Roman" w:cs="Times New Roman"/>
                <w:b/>
                <w:bCs/>
                <w:sz w:val="24"/>
                <w:szCs w:val="24"/>
              </w:rPr>
              <w:t>Comments:</w:t>
            </w:r>
            <w:r w:rsidRPr="00C20202">
              <w:rPr>
                <w:rFonts w:ascii="Times New Roman" w:hAnsi="Times New Roman" w:cs="Times New Roman"/>
                <w:sz w:val="24"/>
                <w:szCs w:val="24"/>
              </w:rPr>
              <w:t xml:space="preserve"> </w:t>
            </w:r>
            <w:r w:rsidRPr="00C20202">
              <w:rPr>
                <w:rFonts w:ascii="Times New Roman" w:hAnsi="Times New Roman" w:cs="Times New Roman"/>
                <w:sz w:val="24"/>
                <w:szCs w:val="24"/>
              </w:rPr>
              <w:fldChar w:fldCharType="begin">
                <w:ffData>
                  <w:name w:val="Text6"/>
                  <w:enabled/>
                  <w:calcOnExit w:val="0"/>
                  <w:textInput/>
                </w:ffData>
              </w:fldChar>
            </w:r>
            <w:r w:rsidRPr="00C20202">
              <w:rPr>
                <w:rFonts w:ascii="Times New Roman" w:hAnsi="Times New Roman" w:cs="Times New Roman"/>
                <w:sz w:val="24"/>
                <w:szCs w:val="24"/>
              </w:rPr>
              <w:instrText xml:space="preserve"> FORMTEXT </w:instrText>
            </w:r>
            <w:r w:rsidRPr="00C20202">
              <w:rPr>
                <w:rFonts w:ascii="Times New Roman" w:hAnsi="Times New Roman" w:cs="Times New Roman"/>
                <w:sz w:val="24"/>
                <w:szCs w:val="24"/>
              </w:rPr>
            </w:r>
            <w:r w:rsidRPr="00C20202">
              <w:rPr>
                <w:rFonts w:ascii="Times New Roman" w:hAnsi="Times New Roman" w:cs="Times New Roman"/>
                <w:sz w:val="24"/>
                <w:szCs w:val="24"/>
              </w:rPr>
              <w:fldChar w:fldCharType="separate"/>
            </w:r>
            <w:r w:rsidRPr="00C20202">
              <w:rPr>
                <w:rFonts w:ascii="Times New Roman" w:hAnsi="Times New Roman" w:cs="Times New Roman"/>
                <w:noProof/>
                <w:sz w:val="24"/>
                <w:szCs w:val="24"/>
              </w:rPr>
              <w:t> </w:t>
            </w:r>
            <w:r w:rsidRPr="00C20202">
              <w:rPr>
                <w:rFonts w:ascii="Times New Roman" w:hAnsi="Times New Roman" w:cs="Times New Roman"/>
                <w:noProof/>
                <w:sz w:val="24"/>
                <w:szCs w:val="24"/>
              </w:rPr>
              <w:t> </w:t>
            </w:r>
            <w:r w:rsidRPr="00C20202">
              <w:rPr>
                <w:rFonts w:ascii="Times New Roman" w:hAnsi="Times New Roman" w:cs="Times New Roman"/>
                <w:noProof/>
                <w:sz w:val="24"/>
                <w:szCs w:val="24"/>
              </w:rPr>
              <w:t> </w:t>
            </w:r>
            <w:r w:rsidRPr="00C20202">
              <w:rPr>
                <w:rFonts w:ascii="Times New Roman" w:hAnsi="Times New Roman" w:cs="Times New Roman"/>
                <w:noProof/>
                <w:sz w:val="24"/>
                <w:szCs w:val="24"/>
              </w:rPr>
              <w:t> </w:t>
            </w:r>
            <w:r w:rsidRPr="00C20202">
              <w:rPr>
                <w:rFonts w:ascii="Times New Roman" w:hAnsi="Times New Roman" w:cs="Times New Roman"/>
                <w:noProof/>
                <w:sz w:val="24"/>
                <w:szCs w:val="24"/>
              </w:rPr>
              <w:t> </w:t>
            </w:r>
            <w:r w:rsidRPr="00C20202">
              <w:rPr>
                <w:rFonts w:ascii="Times New Roman" w:hAnsi="Times New Roman" w:cs="Times New Roman"/>
                <w:sz w:val="24"/>
                <w:szCs w:val="24"/>
              </w:rPr>
              <w:fldChar w:fldCharType="end"/>
            </w:r>
          </w:p>
        </w:tc>
      </w:tr>
    </w:tbl>
    <w:p w14:paraId="51850FD8" w14:textId="1CC18DB5" w:rsidR="00C20202" w:rsidRDefault="00C20202"/>
    <w:p w14:paraId="48661752" w14:textId="77777777" w:rsidR="00A93E49" w:rsidRDefault="00A93E49"/>
    <w:p w14:paraId="13303A7F" w14:textId="564E2E4E" w:rsidR="00487939" w:rsidRDefault="009D33DD" w:rsidP="0048793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A</w:t>
      </w:r>
      <w:r w:rsidR="00487939">
        <w:rPr>
          <w:rFonts w:ascii="Times New Roman" w:hAnsi="Times New Roman" w:cs="Times New Roman"/>
          <w:b/>
          <w:sz w:val="24"/>
          <w:szCs w:val="24"/>
          <w:u w:val="single"/>
        </w:rPr>
        <w:t>CTIVITY</w:t>
      </w:r>
      <w:r w:rsidR="00487939" w:rsidRPr="00435280">
        <w:rPr>
          <w:rFonts w:ascii="Times New Roman" w:hAnsi="Times New Roman" w:cs="Times New Roman"/>
          <w:b/>
          <w:sz w:val="24"/>
          <w:szCs w:val="24"/>
          <w:u w:val="single"/>
        </w:rPr>
        <w:t xml:space="preserve"> LEVEL REVIEW</w:t>
      </w:r>
    </w:p>
    <w:p w14:paraId="10533C0F" w14:textId="126AF69A" w:rsidR="00E0768B" w:rsidRDefault="00E0768B" w:rsidP="00487939">
      <w:pPr>
        <w:spacing w:after="0" w:line="240" w:lineRule="auto"/>
        <w:rPr>
          <w:rFonts w:ascii="Times New Roman" w:hAnsi="Times New Roman" w:cs="Times New Roman"/>
          <w:b/>
          <w:sz w:val="24"/>
          <w:szCs w:val="24"/>
          <w:u w:val="single"/>
        </w:rPr>
      </w:pPr>
    </w:p>
    <w:p w14:paraId="2C831ADC" w14:textId="37CEFAF1" w:rsidR="00E0768B" w:rsidRPr="00E0768B" w:rsidRDefault="00E0768B" w:rsidP="004879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the following questions for all DRGR activities. Questions related specifically to </w:t>
      </w:r>
      <w:r w:rsidRPr="00E0768B">
        <w:rPr>
          <w:rFonts w:ascii="Times New Roman" w:hAnsi="Times New Roman" w:cs="Times New Roman"/>
          <w:sz w:val="24"/>
          <w:szCs w:val="24"/>
        </w:rPr>
        <w:t xml:space="preserve">‘NDR’ </w:t>
      </w:r>
      <w:r>
        <w:rPr>
          <w:rFonts w:ascii="Times New Roman" w:hAnsi="Times New Roman" w:cs="Times New Roman"/>
          <w:sz w:val="24"/>
          <w:szCs w:val="24"/>
        </w:rPr>
        <w:t xml:space="preserve">CDBG-NDR activities, ‘LTC’ Long-Term Commitment activities, ‘SL’ Supporting Leverage activities, and ‘OV’ </w:t>
      </w:r>
      <w:r w:rsidRPr="00E0768B">
        <w:rPr>
          <w:rFonts w:ascii="Times New Roman" w:hAnsi="Times New Roman" w:cs="Times New Roman"/>
          <w:sz w:val="24"/>
          <w:szCs w:val="24"/>
        </w:rPr>
        <w:t>Outcome Value</w:t>
      </w:r>
      <w:r>
        <w:rPr>
          <w:rFonts w:ascii="Times New Roman" w:hAnsi="Times New Roman" w:cs="Times New Roman"/>
          <w:sz w:val="24"/>
          <w:szCs w:val="24"/>
        </w:rPr>
        <w:t xml:space="preserve"> activities are listed separately.</w:t>
      </w:r>
    </w:p>
    <w:p w14:paraId="71924A99" w14:textId="77777777" w:rsidR="00051396" w:rsidRPr="00487939" w:rsidRDefault="00051396" w:rsidP="00487939">
      <w:pPr>
        <w:spacing w:after="0" w:line="240" w:lineRule="auto"/>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94"/>
        <w:gridCol w:w="1216"/>
      </w:tblGrid>
      <w:tr w:rsidR="00964BD7" w:rsidRPr="00435280" w14:paraId="2C7339F8" w14:textId="77777777" w:rsidTr="00964BD7">
        <w:trPr>
          <w:trHeight w:hRule="exact" w:val="982"/>
        </w:trPr>
        <w:tc>
          <w:tcPr>
            <w:tcW w:w="0" w:type="auto"/>
            <w:vAlign w:val="center"/>
          </w:tcPr>
          <w:p w14:paraId="4AC4E1B4" w14:textId="39AA20DA" w:rsidR="00964BD7" w:rsidRPr="0047156F" w:rsidRDefault="00964BD7" w:rsidP="00964BD7">
            <w:pPr>
              <w:pStyle w:val="Level1"/>
              <w:keepNext/>
              <w:keepLines/>
              <w:numPr>
                <w:ilvl w:val="0"/>
                <w:numId w:val="6"/>
              </w:numPr>
              <w:tabs>
                <w:tab w:val="left" w:pos="1440"/>
                <w:tab w:val="left" w:pos="2160"/>
                <w:tab w:val="left" w:pos="2880"/>
                <w:tab w:val="left" w:pos="3600"/>
                <w:tab w:val="left" w:pos="5040"/>
                <w:tab w:val="left" w:pos="5760"/>
                <w:tab w:val="left" w:pos="6480"/>
              </w:tabs>
            </w:pPr>
            <w:r w:rsidRPr="0047156F">
              <w:t xml:space="preserve">If a program will be implemented using multiple </w:t>
            </w:r>
            <w:r>
              <w:t>responsible organizations</w:t>
            </w:r>
            <w:r w:rsidRPr="0047156F">
              <w:t xml:space="preserve">, has the grantee created separate activities for each </w:t>
            </w:r>
            <w:r>
              <w:t>responsible organization</w:t>
            </w:r>
            <w:r w:rsidRPr="0047156F">
              <w:t xml:space="preserve"> </w:t>
            </w:r>
            <w:r>
              <w:t xml:space="preserve">that will be carrying </w:t>
            </w:r>
            <w:r w:rsidRPr="0047156F">
              <w:t>out a pr</w:t>
            </w:r>
            <w:r>
              <w:t>o</w:t>
            </w:r>
            <w:r w:rsidRPr="0047156F">
              <w:t>gram?</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964BD7" w:rsidRPr="00435280" w14:paraId="5832EE3A" w14:textId="77777777" w:rsidTr="00A21B27">
              <w:tc>
                <w:tcPr>
                  <w:tcW w:w="534" w:type="dxa"/>
                </w:tcPr>
                <w:p w14:paraId="7E1393D3"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906" w:type="dxa"/>
                </w:tcPr>
                <w:p w14:paraId="501AF2E6"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906" w:type="dxa"/>
                </w:tcPr>
                <w:p w14:paraId="34E5351A"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964BD7" w:rsidRPr="00435280" w14:paraId="6F4A295D" w14:textId="77777777" w:rsidTr="00A21B27">
              <w:tc>
                <w:tcPr>
                  <w:tcW w:w="534" w:type="dxa"/>
                </w:tcPr>
                <w:p w14:paraId="34EA015C"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b/>
                      <w:bCs/>
                      <w:sz w:val="16"/>
                      <w:szCs w:val="16"/>
                    </w:rPr>
                  </w:pPr>
                  <w:r w:rsidRPr="00435280">
                    <w:rPr>
                      <w:b/>
                      <w:bCs/>
                      <w:sz w:val="16"/>
                      <w:szCs w:val="16"/>
                    </w:rPr>
                    <w:t>Yes</w:t>
                  </w:r>
                </w:p>
              </w:tc>
              <w:tc>
                <w:tcPr>
                  <w:tcW w:w="906" w:type="dxa"/>
                </w:tcPr>
                <w:p w14:paraId="1042FB8B"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b/>
                      <w:bCs/>
                      <w:sz w:val="16"/>
                      <w:szCs w:val="16"/>
                    </w:rPr>
                  </w:pPr>
                  <w:r w:rsidRPr="00435280">
                    <w:rPr>
                      <w:b/>
                      <w:bCs/>
                      <w:sz w:val="16"/>
                      <w:szCs w:val="16"/>
                    </w:rPr>
                    <w:t>No</w:t>
                  </w:r>
                </w:p>
              </w:tc>
              <w:tc>
                <w:tcPr>
                  <w:tcW w:w="906" w:type="dxa"/>
                </w:tcPr>
                <w:p w14:paraId="74B8C428"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b/>
                      <w:bCs/>
                      <w:sz w:val="16"/>
                      <w:szCs w:val="16"/>
                    </w:rPr>
                  </w:pPr>
                </w:p>
              </w:tc>
            </w:tr>
          </w:tbl>
          <w:p w14:paraId="0B21D84A"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964BD7" w:rsidRPr="003C6F40" w14:paraId="0860484D" w14:textId="77777777" w:rsidTr="00A21B27">
        <w:trPr>
          <w:trHeight w:hRule="exact" w:val="712"/>
        </w:trPr>
        <w:tc>
          <w:tcPr>
            <w:tcW w:w="0" w:type="auto"/>
            <w:vAlign w:val="center"/>
          </w:tcPr>
          <w:p w14:paraId="5B83A394" w14:textId="7E3208CC" w:rsidR="00964BD7" w:rsidRPr="001B7570" w:rsidRDefault="00964BD7" w:rsidP="00964BD7">
            <w:pPr>
              <w:pStyle w:val="Level1"/>
              <w:keepNext/>
              <w:keepLines/>
              <w:numPr>
                <w:ilvl w:val="0"/>
                <w:numId w:val="6"/>
              </w:numPr>
              <w:tabs>
                <w:tab w:val="left" w:pos="1440"/>
                <w:tab w:val="left" w:pos="2160"/>
                <w:tab w:val="left" w:pos="2880"/>
                <w:tab w:val="left" w:pos="3600"/>
                <w:tab w:val="left" w:pos="5040"/>
                <w:tab w:val="left" w:pos="5760"/>
                <w:tab w:val="left" w:pos="6480"/>
              </w:tabs>
            </w:pPr>
            <w:r w:rsidRPr="001B7570">
              <w:t>If a program will be implemented using multiple national objectives, has the grantee created separate activities for each national objective used?</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964BD7" w:rsidRPr="003C6F40" w14:paraId="7296AEA7" w14:textId="77777777" w:rsidTr="00A21B27">
              <w:tc>
                <w:tcPr>
                  <w:tcW w:w="534" w:type="dxa"/>
                </w:tcPr>
                <w:p w14:paraId="64273F5A" w14:textId="77777777" w:rsidR="00964BD7" w:rsidRPr="003C6F4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50B650B0" w14:textId="77777777" w:rsidR="00964BD7" w:rsidRPr="003C6F4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7D42467A" w14:textId="77777777" w:rsidR="00964BD7" w:rsidRPr="003C6F4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964BD7" w:rsidRPr="003C6F40" w14:paraId="3175F0A6" w14:textId="77777777" w:rsidTr="00A21B27">
              <w:tc>
                <w:tcPr>
                  <w:tcW w:w="534" w:type="dxa"/>
                </w:tcPr>
                <w:p w14:paraId="19B73215" w14:textId="77777777" w:rsidR="00964BD7" w:rsidRPr="003C6F4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b/>
                      <w:bCs/>
                      <w:sz w:val="16"/>
                    </w:rPr>
                  </w:pPr>
                  <w:r w:rsidRPr="003C6F40">
                    <w:rPr>
                      <w:b/>
                      <w:bCs/>
                      <w:sz w:val="16"/>
                    </w:rPr>
                    <w:t>Yes</w:t>
                  </w:r>
                </w:p>
              </w:tc>
              <w:tc>
                <w:tcPr>
                  <w:tcW w:w="906" w:type="dxa"/>
                </w:tcPr>
                <w:p w14:paraId="24091B62" w14:textId="77777777" w:rsidR="00964BD7" w:rsidRPr="003C6F4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b/>
                      <w:bCs/>
                      <w:sz w:val="16"/>
                    </w:rPr>
                  </w:pPr>
                  <w:r w:rsidRPr="003C6F40">
                    <w:rPr>
                      <w:b/>
                      <w:bCs/>
                      <w:sz w:val="16"/>
                    </w:rPr>
                    <w:t>No</w:t>
                  </w:r>
                </w:p>
              </w:tc>
              <w:tc>
                <w:tcPr>
                  <w:tcW w:w="906" w:type="dxa"/>
                </w:tcPr>
                <w:p w14:paraId="0C6C4A95" w14:textId="77777777" w:rsidR="00964BD7" w:rsidRPr="003C6F4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b/>
                      <w:bCs/>
                      <w:sz w:val="16"/>
                    </w:rPr>
                  </w:pPr>
                </w:p>
              </w:tc>
            </w:tr>
          </w:tbl>
          <w:p w14:paraId="149DE4D4" w14:textId="77777777" w:rsidR="00964BD7" w:rsidRPr="003C6F4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051396" w:rsidRPr="003C6F40" w14:paraId="0518C7CD" w14:textId="77777777" w:rsidTr="002D5B82">
        <w:trPr>
          <w:trHeight w:hRule="exact" w:val="1072"/>
        </w:trPr>
        <w:tc>
          <w:tcPr>
            <w:tcW w:w="0" w:type="auto"/>
          </w:tcPr>
          <w:p w14:paraId="70C256AF" w14:textId="6042A473" w:rsidR="00051396" w:rsidRPr="001B7570" w:rsidRDefault="00487939">
            <w:pPr>
              <w:pStyle w:val="ListParagraph"/>
              <w:numPr>
                <w:ilvl w:val="0"/>
                <w:numId w:val="6"/>
              </w:numPr>
              <w:spacing w:after="0" w:line="240" w:lineRule="auto"/>
              <w:ind w:right="120"/>
              <w:rPr>
                <w:rFonts w:ascii="Times New Roman" w:hAnsi="Times New Roman" w:cs="Times New Roman"/>
                <w:sz w:val="24"/>
                <w:szCs w:val="24"/>
              </w:rPr>
            </w:pPr>
            <w:r w:rsidRPr="001B7570">
              <w:rPr>
                <w:rFonts w:ascii="Times New Roman" w:eastAsia="Times New Roman" w:hAnsi="Times New Roman" w:cs="Times New Roman"/>
                <w:sz w:val="24"/>
                <w:szCs w:val="24"/>
              </w:rPr>
              <w:t>Has the grantee identified every DRGR activity type that will be used to carry out a corresponding eligible</w:t>
            </w:r>
            <w:r w:rsidR="009B61D2" w:rsidRPr="001B7570">
              <w:rPr>
                <w:rFonts w:ascii="Times New Roman" w:eastAsia="Times New Roman" w:hAnsi="Times New Roman" w:cs="Times New Roman"/>
                <w:sz w:val="24"/>
                <w:szCs w:val="24"/>
              </w:rPr>
              <w:t xml:space="preserve"> use, as listed in the </w:t>
            </w:r>
            <w:r w:rsidR="001B7570" w:rsidRPr="001B7570">
              <w:rPr>
                <w:rFonts w:ascii="Times New Roman" w:hAnsi="Times New Roman" w:cs="Times New Roman"/>
              </w:rPr>
              <w:t xml:space="preserve">competition application and agreed upon </w:t>
            </w:r>
            <w:r w:rsidR="001B7570">
              <w:rPr>
                <w:rFonts w:ascii="Times New Roman" w:hAnsi="Times New Roman" w:cs="Times New Roman"/>
              </w:rPr>
              <w:t xml:space="preserve">by HUD </w:t>
            </w:r>
            <w:r w:rsidR="001B7570" w:rsidRPr="001B7570">
              <w:rPr>
                <w:rFonts w:ascii="Times New Roman" w:hAnsi="Times New Roman" w:cs="Times New Roman"/>
              </w:rPr>
              <w:t>within the grant agreement?</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051396" w:rsidRPr="003C6F40" w14:paraId="6A3B14C8" w14:textId="77777777" w:rsidTr="00A21B27">
              <w:trPr>
                <w:trHeight w:val="347"/>
              </w:trPr>
              <w:tc>
                <w:tcPr>
                  <w:tcW w:w="534" w:type="dxa"/>
                </w:tcPr>
                <w:p w14:paraId="6A8477ED" w14:textId="77777777" w:rsidR="00051396" w:rsidRPr="003C6F40"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76F99EC7" w14:textId="77777777" w:rsidR="00051396" w:rsidRPr="003C6F40"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614D36C5" w14:textId="77777777" w:rsidR="00051396" w:rsidRPr="003C6F40"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051396" w:rsidRPr="003C6F40" w14:paraId="4B7B639A" w14:textId="77777777" w:rsidTr="00A21B27">
              <w:tc>
                <w:tcPr>
                  <w:tcW w:w="534" w:type="dxa"/>
                </w:tcPr>
                <w:p w14:paraId="7799281A" w14:textId="77777777" w:rsidR="00051396" w:rsidRPr="003C6F40"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b/>
                      <w:bCs/>
                      <w:sz w:val="16"/>
                    </w:rPr>
                  </w:pPr>
                  <w:r w:rsidRPr="003C6F40">
                    <w:rPr>
                      <w:b/>
                      <w:bCs/>
                      <w:sz w:val="16"/>
                    </w:rPr>
                    <w:t>Yes</w:t>
                  </w:r>
                </w:p>
              </w:tc>
              <w:tc>
                <w:tcPr>
                  <w:tcW w:w="906" w:type="dxa"/>
                </w:tcPr>
                <w:p w14:paraId="49A4596B" w14:textId="77777777" w:rsidR="00051396" w:rsidRPr="003C6F40"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b/>
                      <w:bCs/>
                      <w:sz w:val="16"/>
                    </w:rPr>
                  </w:pPr>
                  <w:r w:rsidRPr="003C6F40">
                    <w:rPr>
                      <w:b/>
                      <w:bCs/>
                      <w:sz w:val="16"/>
                    </w:rPr>
                    <w:t>No</w:t>
                  </w:r>
                </w:p>
              </w:tc>
              <w:tc>
                <w:tcPr>
                  <w:tcW w:w="906" w:type="dxa"/>
                </w:tcPr>
                <w:p w14:paraId="41072DF8" w14:textId="77777777" w:rsidR="00051396" w:rsidRPr="003C6F40"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b/>
                      <w:bCs/>
                      <w:sz w:val="16"/>
                    </w:rPr>
                  </w:pPr>
                </w:p>
              </w:tc>
            </w:tr>
          </w:tbl>
          <w:p w14:paraId="57A8E2FC" w14:textId="77777777" w:rsidR="00051396" w:rsidRPr="003C6F40"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487939" w:rsidRPr="003C6F40" w14:paraId="2DBA36A9" w14:textId="77777777" w:rsidTr="00A21B27">
        <w:tc>
          <w:tcPr>
            <w:tcW w:w="0" w:type="auto"/>
            <w:gridSpan w:val="2"/>
            <w:tcBorders>
              <w:bottom w:val="nil"/>
            </w:tcBorders>
          </w:tcPr>
          <w:p w14:paraId="22B5A651" w14:textId="77777777" w:rsidR="00487939" w:rsidRPr="003C6F40" w:rsidRDefault="00487939" w:rsidP="0048793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FF0000"/>
              </w:rPr>
            </w:pPr>
            <w:r w:rsidRPr="003C6F40">
              <w:rPr>
                <w:b/>
                <w:bCs/>
              </w:rPr>
              <w:t>Comments:</w:t>
            </w:r>
          </w:p>
        </w:tc>
      </w:tr>
      <w:tr w:rsidR="00487939" w:rsidRPr="003C6F40" w14:paraId="73AFAC2A" w14:textId="77777777" w:rsidTr="00A21B27">
        <w:tc>
          <w:tcPr>
            <w:tcW w:w="0" w:type="auto"/>
            <w:gridSpan w:val="2"/>
            <w:tcBorders>
              <w:top w:val="nil"/>
            </w:tcBorders>
          </w:tcPr>
          <w:p w14:paraId="5BCFC4F0" w14:textId="77777777" w:rsidR="00487939" w:rsidRPr="003C6F40" w:rsidRDefault="00487939" w:rsidP="0048793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3C6F40">
              <w:fldChar w:fldCharType="begin">
                <w:ffData>
                  <w:name w:val="Text6"/>
                  <w:enabled/>
                  <w:calcOnExit w:val="0"/>
                  <w:textInput/>
                </w:ffData>
              </w:fldChar>
            </w:r>
            <w:r w:rsidRPr="003C6F40">
              <w:instrText xml:space="preserve"> FORMTEXT </w:instrText>
            </w:r>
            <w:r w:rsidRPr="003C6F40">
              <w:fldChar w:fldCharType="separate"/>
            </w:r>
            <w:r w:rsidRPr="003C6F40">
              <w:rPr>
                <w:noProof/>
              </w:rPr>
              <w:t> </w:t>
            </w:r>
            <w:r w:rsidRPr="003C6F40">
              <w:rPr>
                <w:noProof/>
              </w:rPr>
              <w:t> </w:t>
            </w:r>
            <w:r w:rsidRPr="003C6F40">
              <w:rPr>
                <w:noProof/>
              </w:rPr>
              <w:t> </w:t>
            </w:r>
            <w:r w:rsidRPr="003C6F40">
              <w:rPr>
                <w:noProof/>
              </w:rPr>
              <w:t> </w:t>
            </w:r>
            <w:r w:rsidRPr="003C6F40">
              <w:rPr>
                <w:noProof/>
              </w:rPr>
              <w:t> </w:t>
            </w:r>
            <w:r w:rsidRPr="003C6F40">
              <w:fldChar w:fldCharType="end"/>
            </w:r>
            <w:r w:rsidRPr="003C6F40">
              <w:t xml:space="preserve">  </w:t>
            </w:r>
          </w:p>
          <w:p w14:paraId="4CC31955" w14:textId="6CB7AE20" w:rsidR="008B20BE" w:rsidRPr="003C6F40" w:rsidRDefault="008B20BE" w:rsidP="0048793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6BEFB075" w14:textId="77777777" w:rsidR="00BE6DDE" w:rsidRDefault="00BE6DDE" w:rsidP="00051396">
      <w:pPr>
        <w:spacing w:after="0" w:line="240" w:lineRule="auto"/>
        <w:rPr>
          <w:rFonts w:ascii="Times New Roman" w:hAnsi="Times New Roman" w:cs="Times New Roman"/>
          <w:b/>
          <w:sz w:val="24"/>
          <w:szCs w:val="24"/>
          <w:u w:val="single"/>
        </w:rPr>
      </w:pPr>
    </w:p>
    <w:p w14:paraId="2877B3B0" w14:textId="1D4FDE87" w:rsidR="00051396" w:rsidRPr="0015376F" w:rsidRDefault="00E0768B" w:rsidP="0015376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NDR - </w:t>
      </w:r>
      <w:r w:rsidR="008B20BE" w:rsidRPr="0015376F">
        <w:rPr>
          <w:rFonts w:ascii="Times New Roman" w:hAnsi="Times New Roman" w:cs="Times New Roman"/>
          <w:b/>
          <w:sz w:val="24"/>
          <w:szCs w:val="24"/>
          <w:u w:val="single"/>
        </w:rPr>
        <w:t>INFRASTRUCTURE A</w:t>
      </w:r>
      <w:r w:rsidR="0015376F">
        <w:rPr>
          <w:rFonts w:ascii="Times New Roman" w:hAnsi="Times New Roman" w:cs="Times New Roman"/>
          <w:b/>
          <w:sz w:val="24"/>
          <w:szCs w:val="24"/>
          <w:u w:val="single"/>
        </w:rPr>
        <w:t>C</w:t>
      </w:r>
      <w:r w:rsidR="008B20BE" w:rsidRPr="0015376F">
        <w:rPr>
          <w:rFonts w:ascii="Times New Roman" w:hAnsi="Times New Roman" w:cs="Times New Roman"/>
          <w:b/>
          <w:sz w:val="24"/>
          <w:szCs w:val="24"/>
          <w:u w:val="single"/>
        </w:rPr>
        <w:t>TIVITIES</w:t>
      </w:r>
    </w:p>
    <w:p w14:paraId="1335376A" w14:textId="77777777" w:rsidR="00051396" w:rsidRPr="00435280" w:rsidRDefault="00051396" w:rsidP="00051396">
      <w:pPr>
        <w:spacing w:after="0" w:line="240" w:lineRule="auto"/>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24"/>
        <w:gridCol w:w="1486"/>
      </w:tblGrid>
      <w:tr w:rsidR="0015376F" w:rsidRPr="0015376F" w14:paraId="7D068849" w14:textId="77777777" w:rsidTr="002D5B82">
        <w:trPr>
          <w:trHeight w:hRule="exact" w:val="685"/>
        </w:trPr>
        <w:tc>
          <w:tcPr>
            <w:tcW w:w="0" w:type="auto"/>
          </w:tcPr>
          <w:p w14:paraId="792B32BF" w14:textId="44988C14" w:rsidR="0015376F" w:rsidRPr="00A93E49" w:rsidRDefault="0015376F">
            <w:pPr>
              <w:pStyle w:val="ListParagraph"/>
              <w:numPr>
                <w:ilvl w:val="0"/>
                <w:numId w:val="7"/>
              </w:numPr>
              <w:spacing w:after="0" w:line="240" w:lineRule="auto"/>
              <w:rPr>
                <w:rFonts w:ascii="Times New Roman" w:hAnsi="Times New Roman" w:cs="Times New Roman"/>
                <w:sz w:val="24"/>
                <w:szCs w:val="24"/>
              </w:rPr>
            </w:pPr>
            <w:r w:rsidRPr="00A93E49">
              <w:rPr>
                <w:rFonts w:ascii="Times New Roman" w:hAnsi="Times New Roman" w:cs="Times New Roman"/>
                <w:sz w:val="24"/>
                <w:szCs w:val="24"/>
              </w:rPr>
              <w:t>Do all infrastructure of public facilities activities include GIS coordinates?</w:t>
            </w:r>
          </w:p>
        </w:tc>
        <w:tc>
          <w:tcPr>
            <w:tcW w:w="0" w:type="auto"/>
            <w:vAlign w:val="center"/>
          </w:tcPr>
          <w:tbl>
            <w:tblPr>
              <w:tblpPr w:leftFromText="180" w:rightFromText="180" w:vertAnchor="text" w:horzAnchor="page" w:tblpXSpec="center" w:tblpY="-83"/>
              <w:tblOverlap w:val="never"/>
              <w:tblW w:w="864" w:type="dxa"/>
              <w:tblLook w:val="0000" w:firstRow="0" w:lastRow="0" w:firstColumn="0" w:lastColumn="0" w:noHBand="0" w:noVBand="0"/>
            </w:tblPr>
            <w:tblGrid>
              <w:gridCol w:w="492"/>
              <w:gridCol w:w="492"/>
              <w:gridCol w:w="492"/>
            </w:tblGrid>
            <w:tr w:rsidR="0015376F" w:rsidRPr="00A93E49" w14:paraId="109D8A9E" w14:textId="77777777" w:rsidTr="0015376F">
              <w:tc>
                <w:tcPr>
                  <w:tcW w:w="288" w:type="dxa"/>
                </w:tcPr>
                <w:p w14:paraId="55D9AC67" w14:textId="77777777" w:rsidR="0015376F" w:rsidRPr="00A93E49" w:rsidRDefault="0015376F" w:rsidP="001537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93E49">
                    <w:fldChar w:fldCharType="begin">
                      <w:ffData>
                        <w:name w:val="Check1"/>
                        <w:enabled/>
                        <w:calcOnExit w:val="0"/>
                        <w:checkBox>
                          <w:sizeAuto/>
                          <w:default w:val="0"/>
                        </w:checkBox>
                      </w:ffData>
                    </w:fldChar>
                  </w:r>
                  <w:r w:rsidRPr="00A93E49">
                    <w:instrText xml:space="preserve"> FORMCHECKBOX </w:instrText>
                  </w:r>
                  <w:r w:rsidR="00877A73">
                    <w:fldChar w:fldCharType="separate"/>
                  </w:r>
                  <w:r w:rsidRPr="00A93E49">
                    <w:fldChar w:fldCharType="end"/>
                  </w:r>
                </w:p>
              </w:tc>
              <w:tc>
                <w:tcPr>
                  <w:tcW w:w="288" w:type="dxa"/>
                </w:tcPr>
                <w:p w14:paraId="1AB7C1E3" w14:textId="77777777" w:rsidR="0015376F" w:rsidRPr="00A93E49" w:rsidRDefault="0015376F" w:rsidP="001537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A93E49">
                    <w:fldChar w:fldCharType="begin">
                      <w:ffData>
                        <w:name w:val="Check1"/>
                        <w:enabled/>
                        <w:calcOnExit w:val="0"/>
                        <w:checkBox>
                          <w:sizeAuto/>
                          <w:default w:val="0"/>
                        </w:checkBox>
                      </w:ffData>
                    </w:fldChar>
                  </w:r>
                  <w:r w:rsidRPr="00A93E49">
                    <w:instrText xml:space="preserve"> FORMCHECKBO</w:instrText>
                  </w:r>
                  <w:r w:rsidRPr="00A93E49">
                    <w:rPr>
                      <w:u w:val="single"/>
                    </w:rPr>
                    <w:instrText xml:space="preserve">X </w:instrText>
                  </w:r>
                  <w:r w:rsidR="00877A73">
                    <w:fldChar w:fldCharType="separate"/>
                  </w:r>
                  <w:r w:rsidRPr="00A93E49">
                    <w:rPr>
                      <w:u w:val="single"/>
                    </w:rPr>
                    <w:fldChar w:fldCharType="end"/>
                  </w:r>
                </w:p>
              </w:tc>
              <w:tc>
                <w:tcPr>
                  <w:tcW w:w="288" w:type="dxa"/>
                </w:tcPr>
                <w:p w14:paraId="1695EC79" w14:textId="77777777" w:rsidR="0015376F" w:rsidRPr="00A93E49" w:rsidRDefault="0015376F" w:rsidP="001537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93E49">
                    <w:fldChar w:fldCharType="begin">
                      <w:ffData>
                        <w:name w:val="Check1"/>
                        <w:enabled/>
                        <w:calcOnExit w:val="0"/>
                        <w:checkBox>
                          <w:sizeAuto/>
                          <w:default w:val="0"/>
                        </w:checkBox>
                      </w:ffData>
                    </w:fldChar>
                  </w:r>
                  <w:r w:rsidRPr="00A93E49">
                    <w:instrText xml:space="preserve"> FORMCHECKBO</w:instrText>
                  </w:r>
                  <w:r w:rsidRPr="00A93E49">
                    <w:rPr>
                      <w:u w:val="single"/>
                    </w:rPr>
                    <w:instrText xml:space="preserve">X </w:instrText>
                  </w:r>
                  <w:r w:rsidR="00877A73">
                    <w:fldChar w:fldCharType="separate"/>
                  </w:r>
                  <w:r w:rsidRPr="00A93E49">
                    <w:rPr>
                      <w:u w:val="single"/>
                    </w:rPr>
                    <w:fldChar w:fldCharType="end"/>
                  </w:r>
                </w:p>
              </w:tc>
            </w:tr>
            <w:tr w:rsidR="0015376F" w:rsidRPr="00A93E49" w14:paraId="08AF24BE" w14:textId="77777777" w:rsidTr="0015376F">
              <w:tc>
                <w:tcPr>
                  <w:tcW w:w="288" w:type="dxa"/>
                </w:tcPr>
                <w:p w14:paraId="06DB8CC5" w14:textId="77777777" w:rsidR="0015376F" w:rsidRPr="00A93E49" w:rsidRDefault="0015376F" w:rsidP="001537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A93E49">
                    <w:rPr>
                      <w:b/>
                      <w:bCs/>
                      <w:sz w:val="16"/>
                      <w:szCs w:val="16"/>
                    </w:rPr>
                    <w:t>Yes</w:t>
                  </w:r>
                </w:p>
              </w:tc>
              <w:tc>
                <w:tcPr>
                  <w:tcW w:w="288" w:type="dxa"/>
                </w:tcPr>
                <w:p w14:paraId="2FB40BFA" w14:textId="77777777" w:rsidR="0015376F" w:rsidRPr="00A93E49" w:rsidRDefault="0015376F" w:rsidP="001537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A93E49">
                    <w:rPr>
                      <w:b/>
                      <w:bCs/>
                      <w:sz w:val="16"/>
                      <w:szCs w:val="16"/>
                    </w:rPr>
                    <w:t>No</w:t>
                  </w:r>
                </w:p>
              </w:tc>
              <w:tc>
                <w:tcPr>
                  <w:tcW w:w="288" w:type="dxa"/>
                </w:tcPr>
                <w:p w14:paraId="293C4851" w14:textId="77777777" w:rsidR="0015376F" w:rsidRPr="00A93E49" w:rsidRDefault="0015376F" w:rsidP="001537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A93E49">
                    <w:rPr>
                      <w:b/>
                      <w:bCs/>
                      <w:sz w:val="16"/>
                      <w:szCs w:val="16"/>
                    </w:rPr>
                    <w:t>N/A</w:t>
                  </w:r>
                </w:p>
              </w:tc>
            </w:tr>
          </w:tbl>
          <w:p w14:paraId="0946D282" w14:textId="77777777" w:rsidR="0015376F" w:rsidRPr="00A93E49" w:rsidRDefault="0015376F" w:rsidP="001537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64BD7" w:rsidRPr="00435280" w14:paraId="3315FD4C" w14:textId="77777777" w:rsidTr="008B20BE">
        <w:trPr>
          <w:trHeight w:hRule="exact" w:val="1225"/>
        </w:trPr>
        <w:tc>
          <w:tcPr>
            <w:tcW w:w="0" w:type="auto"/>
            <w:vAlign w:val="center"/>
          </w:tcPr>
          <w:p w14:paraId="758E6614" w14:textId="0EF5EBFA" w:rsidR="00964BD7" w:rsidRPr="008B20BE" w:rsidRDefault="00964BD7" w:rsidP="00964BD7">
            <w:pPr>
              <w:pStyle w:val="ListParagraph"/>
              <w:numPr>
                <w:ilvl w:val="0"/>
                <w:numId w:val="7"/>
              </w:numPr>
              <w:spacing w:after="0" w:line="240" w:lineRule="auto"/>
              <w:rPr>
                <w:rFonts w:ascii="Times New Roman" w:hAnsi="Times New Roman" w:cs="Times New Roman"/>
                <w:sz w:val="24"/>
                <w:szCs w:val="24"/>
              </w:rPr>
            </w:pPr>
            <w:r w:rsidRPr="008B20BE">
              <w:rPr>
                <w:rFonts w:ascii="Times New Roman" w:hAnsi="Times New Roman"/>
                <w:sz w:val="24"/>
                <w:szCs w:val="24"/>
              </w:rPr>
              <w:t>If infrastructure or public facilities activities are classified as area benefit, does the grantee correctly identify the service area of each activity by showing the number of persons which the activity is available to be based on</w:t>
            </w:r>
            <w:r>
              <w:rPr>
                <w:rFonts w:ascii="Times New Roman" w:hAnsi="Times New Roman"/>
                <w:sz w:val="24"/>
                <w:szCs w:val="24"/>
              </w:rPr>
              <w:t xml:space="preserve"> ACS</w:t>
            </w:r>
            <w:r w:rsidRPr="008B20BE">
              <w:rPr>
                <w:rFonts w:ascii="Times New Roman" w:hAnsi="Times New Roman"/>
                <w:sz w:val="24"/>
                <w:szCs w:val="24"/>
              </w:rPr>
              <w:t xml:space="preserve"> data or survey data?</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964BD7" w:rsidRPr="00435280" w14:paraId="2E2C52C5" w14:textId="77777777" w:rsidTr="000E791C">
              <w:tc>
                <w:tcPr>
                  <w:tcW w:w="288" w:type="dxa"/>
                </w:tcPr>
                <w:p w14:paraId="7CE3623C"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288" w:type="dxa"/>
                </w:tcPr>
                <w:p w14:paraId="3A3C862B"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88" w:type="dxa"/>
                </w:tcPr>
                <w:p w14:paraId="3EF3E887"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964BD7" w:rsidRPr="00435280" w14:paraId="6A5F3E21" w14:textId="77777777" w:rsidTr="000E791C">
              <w:tc>
                <w:tcPr>
                  <w:tcW w:w="288" w:type="dxa"/>
                </w:tcPr>
                <w:p w14:paraId="75700D3B"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288" w:type="dxa"/>
                </w:tcPr>
                <w:p w14:paraId="66B87D14"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88" w:type="dxa"/>
                </w:tcPr>
                <w:p w14:paraId="4EA350CA"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123FC284"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964BD7" w:rsidRPr="003C6F40" w14:paraId="1969E7DE" w14:textId="77777777" w:rsidTr="008B20BE">
        <w:trPr>
          <w:trHeight w:hRule="exact" w:val="982"/>
        </w:trPr>
        <w:tc>
          <w:tcPr>
            <w:tcW w:w="0" w:type="auto"/>
            <w:vAlign w:val="center"/>
          </w:tcPr>
          <w:p w14:paraId="494FDC30" w14:textId="10F6F33A" w:rsidR="00964BD7" w:rsidRPr="008B20BE" w:rsidRDefault="00964BD7" w:rsidP="00964BD7">
            <w:pPr>
              <w:pStyle w:val="ListParagraph"/>
              <w:numPr>
                <w:ilvl w:val="0"/>
                <w:numId w:val="7"/>
              </w:numPr>
              <w:spacing w:after="0" w:line="240" w:lineRule="auto"/>
              <w:rPr>
                <w:rFonts w:ascii="Times New Roman" w:hAnsi="Times New Roman" w:cs="Times New Roman"/>
                <w:sz w:val="24"/>
                <w:szCs w:val="24"/>
              </w:rPr>
            </w:pPr>
            <w:r w:rsidRPr="008B20BE">
              <w:rPr>
                <w:rFonts w:ascii="Times New Roman" w:hAnsi="Times New Roman"/>
                <w:sz w:val="24"/>
                <w:szCs w:val="24"/>
              </w:rPr>
              <w:t xml:space="preserve">Do all area benefit activities classified under the low- </w:t>
            </w:r>
            <w:r>
              <w:rPr>
                <w:rFonts w:ascii="Times New Roman" w:hAnsi="Times New Roman"/>
                <w:sz w:val="24"/>
                <w:szCs w:val="24"/>
              </w:rPr>
              <w:t>and</w:t>
            </w:r>
            <w:r w:rsidRPr="008B20BE">
              <w:rPr>
                <w:rFonts w:ascii="Times New Roman" w:hAnsi="Times New Roman"/>
                <w:sz w:val="24"/>
                <w:szCs w:val="24"/>
              </w:rPr>
              <w:t xml:space="preserve"> moderate-income national objective show the required proportion of low- </w:t>
            </w:r>
            <w:r>
              <w:rPr>
                <w:rFonts w:ascii="Times New Roman" w:hAnsi="Times New Roman"/>
                <w:sz w:val="24"/>
                <w:szCs w:val="24"/>
              </w:rPr>
              <w:t xml:space="preserve">and </w:t>
            </w:r>
            <w:r w:rsidRPr="008B20BE">
              <w:rPr>
                <w:rFonts w:ascii="Times New Roman" w:hAnsi="Times New Roman"/>
                <w:sz w:val="24"/>
                <w:szCs w:val="24"/>
              </w:rPr>
              <w:t>moderate-income persons</w:t>
            </w:r>
            <w:r>
              <w:rPr>
                <w:rFonts w:ascii="Times New Roman" w:hAnsi="Times New Roman"/>
                <w:sz w:val="24"/>
                <w:szCs w:val="24"/>
              </w:rPr>
              <w:t xml:space="preserve"> (e.g. &gt;50 percent, unless an exception grantee)</w:t>
            </w:r>
            <w:r w:rsidRPr="008B20BE">
              <w:rPr>
                <w:rFonts w:ascii="Times New Roman" w:hAnsi="Times New Roman"/>
                <w:sz w:val="24"/>
                <w:szCs w:val="24"/>
              </w:rPr>
              <w:t>?</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964BD7" w:rsidRPr="00435280" w14:paraId="3B8A035D" w14:textId="77777777" w:rsidTr="000E791C">
              <w:tc>
                <w:tcPr>
                  <w:tcW w:w="288" w:type="dxa"/>
                </w:tcPr>
                <w:p w14:paraId="28D58CCB"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288" w:type="dxa"/>
                </w:tcPr>
                <w:p w14:paraId="2386FE25"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88" w:type="dxa"/>
                </w:tcPr>
                <w:p w14:paraId="0CD0A657"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964BD7" w:rsidRPr="00435280" w14:paraId="00E626D7" w14:textId="77777777" w:rsidTr="000E791C">
              <w:tc>
                <w:tcPr>
                  <w:tcW w:w="288" w:type="dxa"/>
                </w:tcPr>
                <w:p w14:paraId="38AFE39F"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288" w:type="dxa"/>
                </w:tcPr>
                <w:p w14:paraId="4EBC26A0"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88" w:type="dxa"/>
                </w:tcPr>
                <w:p w14:paraId="23229621"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7F7DD539" w14:textId="77777777" w:rsidR="00964BD7" w:rsidRPr="003C6F4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964BD7" w:rsidRPr="003C6F40" w14:paraId="580658E6" w14:textId="77777777" w:rsidTr="008B20BE">
        <w:trPr>
          <w:trHeight w:hRule="exact" w:val="1000"/>
        </w:trPr>
        <w:tc>
          <w:tcPr>
            <w:tcW w:w="0" w:type="auto"/>
            <w:vAlign w:val="center"/>
          </w:tcPr>
          <w:p w14:paraId="0EF0E261" w14:textId="1121937B" w:rsidR="00964BD7" w:rsidRPr="008B20BE" w:rsidRDefault="00964BD7" w:rsidP="00964BD7">
            <w:pPr>
              <w:pStyle w:val="ListParagraph"/>
              <w:numPr>
                <w:ilvl w:val="0"/>
                <w:numId w:val="7"/>
              </w:numPr>
              <w:spacing w:after="0" w:line="240" w:lineRule="auto"/>
              <w:rPr>
                <w:rFonts w:ascii="Times New Roman" w:hAnsi="Times New Roman" w:cs="Times New Roman"/>
                <w:sz w:val="24"/>
                <w:szCs w:val="24"/>
              </w:rPr>
            </w:pPr>
            <w:r w:rsidRPr="008B20BE">
              <w:rPr>
                <w:rFonts w:ascii="Times New Roman" w:hAnsi="Times New Roman"/>
                <w:sz w:val="24"/>
                <w:szCs w:val="24"/>
              </w:rPr>
              <w:t>Do all infrastructure and public facilities activities include other appropriate non-beneficiary performance measures (e.g. number of linear feet of public improvement or public facilities)</w:t>
            </w:r>
            <w:r>
              <w:rPr>
                <w:rFonts w:ascii="Times New Roman" w:hAnsi="Times New Roman"/>
                <w:sz w:val="24"/>
                <w:szCs w:val="24"/>
              </w:rPr>
              <w:t>?</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964BD7" w:rsidRPr="00435280" w14:paraId="42F15CAB" w14:textId="77777777" w:rsidTr="000E791C">
              <w:tc>
                <w:tcPr>
                  <w:tcW w:w="288" w:type="dxa"/>
                </w:tcPr>
                <w:p w14:paraId="310FA693"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288" w:type="dxa"/>
                </w:tcPr>
                <w:p w14:paraId="407617DD"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88" w:type="dxa"/>
                </w:tcPr>
                <w:p w14:paraId="0D7E578C"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964BD7" w:rsidRPr="00435280" w14:paraId="6FABD51B" w14:textId="77777777" w:rsidTr="000E791C">
              <w:tc>
                <w:tcPr>
                  <w:tcW w:w="288" w:type="dxa"/>
                </w:tcPr>
                <w:p w14:paraId="407CD88C"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288" w:type="dxa"/>
                </w:tcPr>
                <w:p w14:paraId="108C5731"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88" w:type="dxa"/>
                </w:tcPr>
                <w:p w14:paraId="72F9AE97" w14:textId="77777777" w:rsidR="00964BD7" w:rsidRPr="0043528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54623E8C" w14:textId="77777777" w:rsidR="00964BD7" w:rsidRPr="003C6F40"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964BD7" w:rsidRPr="003C6F40" w14:paraId="7926689B" w14:textId="77777777" w:rsidTr="00A93E49">
        <w:trPr>
          <w:trHeight w:hRule="exact" w:val="775"/>
        </w:trPr>
        <w:tc>
          <w:tcPr>
            <w:tcW w:w="0" w:type="auto"/>
            <w:shd w:val="clear" w:color="auto" w:fill="auto"/>
            <w:vAlign w:val="center"/>
          </w:tcPr>
          <w:p w14:paraId="068D59CF" w14:textId="7E5D3B0C" w:rsidR="00964BD7" w:rsidRPr="00A93E49" w:rsidRDefault="00964BD7" w:rsidP="00964BD7">
            <w:pPr>
              <w:pStyle w:val="ListParagraph"/>
              <w:numPr>
                <w:ilvl w:val="0"/>
                <w:numId w:val="7"/>
              </w:numPr>
              <w:spacing w:after="0" w:line="240" w:lineRule="auto"/>
              <w:rPr>
                <w:rFonts w:ascii="Times New Roman" w:hAnsi="Times New Roman" w:cs="Times New Roman"/>
                <w:sz w:val="24"/>
                <w:szCs w:val="24"/>
              </w:rPr>
            </w:pPr>
            <w:r w:rsidRPr="00A93E49">
              <w:rPr>
                <w:rFonts w:ascii="Times New Roman" w:hAnsi="Times New Roman"/>
                <w:sz w:val="24"/>
                <w:szCs w:val="24"/>
              </w:rPr>
              <w:t>Is the [Number of Elevated Structures] performance measures included in applicable activities?</w:t>
            </w:r>
          </w:p>
        </w:tc>
        <w:tc>
          <w:tcPr>
            <w:tcW w:w="0" w:type="auto"/>
            <w:shd w:val="clear" w:color="auto" w:fill="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964BD7" w:rsidRPr="00A93E49" w14:paraId="0B056868" w14:textId="77777777" w:rsidTr="000E791C">
              <w:tc>
                <w:tcPr>
                  <w:tcW w:w="288" w:type="dxa"/>
                </w:tcPr>
                <w:p w14:paraId="5FE3856E" w14:textId="77777777" w:rsidR="00964BD7" w:rsidRPr="00A93E49"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93E49">
                    <w:fldChar w:fldCharType="begin">
                      <w:ffData>
                        <w:name w:val="Check1"/>
                        <w:enabled/>
                        <w:calcOnExit w:val="0"/>
                        <w:checkBox>
                          <w:sizeAuto/>
                          <w:default w:val="0"/>
                        </w:checkBox>
                      </w:ffData>
                    </w:fldChar>
                  </w:r>
                  <w:r w:rsidRPr="00A93E49">
                    <w:instrText xml:space="preserve"> FORMCHECKBOX </w:instrText>
                  </w:r>
                  <w:r w:rsidR="00877A73">
                    <w:fldChar w:fldCharType="separate"/>
                  </w:r>
                  <w:r w:rsidRPr="00A93E49">
                    <w:fldChar w:fldCharType="end"/>
                  </w:r>
                </w:p>
              </w:tc>
              <w:tc>
                <w:tcPr>
                  <w:tcW w:w="288" w:type="dxa"/>
                </w:tcPr>
                <w:p w14:paraId="3682BA48" w14:textId="77777777" w:rsidR="00964BD7" w:rsidRPr="00A93E49"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A93E49">
                    <w:fldChar w:fldCharType="begin">
                      <w:ffData>
                        <w:name w:val="Check1"/>
                        <w:enabled/>
                        <w:calcOnExit w:val="0"/>
                        <w:checkBox>
                          <w:sizeAuto/>
                          <w:default w:val="0"/>
                        </w:checkBox>
                      </w:ffData>
                    </w:fldChar>
                  </w:r>
                  <w:r w:rsidRPr="00A93E49">
                    <w:instrText xml:space="preserve"> FORMCHECKBO</w:instrText>
                  </w:r>
                  <w:r w:rsidRPr="00A93E49">
                    <w:rPr>
                      <w:u w:val="single"/>
                    </w:rPr>
                    <w:instrText xml:space="preserve">X </w:instrText>
                  </w:r>
                  <w:r w:rsidR="00877A73">
                    <w:fldChar w:fldCharType="separate"/>
                  </w:r>
                  <w:r w:rsidRPr="00A93E49">
                    <w:rPr>
                      <w:u w:val="single"/>
                    </w:rPr>
                    <w:fldChar w:fldCharType="end"/>
                  </w:r>
                </w:p>
              </w:tc>
              <w:tc>
                <w:tcPr>
                  <w:tcW w:w="288" w:type="dxa"/>
                </w:tcPr>
                <w:p w14:paraId="50313685" w14:textId="77777777" w:rsidR="00964BD7" w:rsidRPr="00A93E49"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93E49">
                    <w:fldChar w:fldCharType="begin">
                      <w:ffData>
                        <w:name w:val="Check1"/>
                        <w:enabled/>
                        <w:calcOnExit w:val="0"/>
                        <w:checkBox>
                          <w:sizeAuto/>
                          <w:default w:val="0"/>
                        </w:checkBox>
                      </w:ffData>
                    </w:fldChar>
                  </w:r>
                  <w:r w:rsidRPr="00A93E49">
                    <w:instrText xml:space="preserve"> FORMCHECKBO</w:instrText>
                  </w:r>
                  <w:r w:rsidRPr="00A93E49">
                    <w:rPr>
                      <w:u w:val="single"/>
                    </w:rPr>
                    <w:instrText xml:space="preserve">X </w:instrText>
                  </w:r>
                  <w:r w:rsidR="00877A73">
                    <w:fldChar w:fldCharType="separate"/>
                  </w:r>
                  <w:r w:rsidRPr="00A93E49">
                    <w:rPr>
                      <w:u w:val="single"/>
                    </w:rPr>
                    <w:fldChar w:fldCharType="end"/>
                  </w:r>
                </w:p>
              </w:tc>
            </w:tr>
            <w:tr w:rsidR="00964BD7" w:rsidRPr="00A93E49" w14:paraId="2BB00A6D" w14:textId="77777777" w:rsidTr="000E791C">
              <w:tc>
                <w:tcPr>
                  <w:tcW w:w="288" w:type="dxa"/>
                </w:tcPr>
                <w:p w14:paraId="69831A52" w14:textId="77777777" w:rsidR="00964BD7" w:rsidRPr="00A93E49"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A93E49">
                    <w:rPr>
                      <w:b/>
                      <w:bCs/>
                      <w:sz w:val="16"/>
                      <w:szCs w:val="16"/>
                    </w:rPr>
                    <w:t>Yes</w:t>
                  </w:r>
                </w:p>
              </w:tc>
              <w:tc>
                <w:tcPr>
                  <w:tcW w:w="288" w:type="dxa"/>
                </w:tcPr>
                <w:p w14:paraId="6595B2FF" w14:textId="77777777" w:rsidR="00964BD7" w:rsidRPr="00A93E49"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A93E49">
                    <w:rPr>
                      <w:b/>
                      <w:bCs/>
                      <w:sz w:val="16"/>
                      <w:szCs w:val="16"/>
                    </w:rPr>
                    <w:t>No</w:t>
                  </w:r>
                </w:p>
              </w:tc>
              <w:tc>
                <w:tcPr>
                  <w:tcW w:w="288" w:type="dxa"/>
                </w:tcPr>
                <w:p w14:paraId="3B00E077" w14:textId="77777777" w:rsidR="00964BD7" w:rsidRPr="00A93E49"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A93E49">
                    <w:rPr>
                      <w:b/>
                      <w:bCs/>
                      <w:sz w:val="16"/>
                      <w:szCs w:val="16"/>
                    </w:rPr>
                    <w:t>N/A</w:t>
                  </w:r>
                </w:p>
              </w:tc>
            </w:tr>
          </w:tbl>
          <w:p w14:paraId="21CE0F1C" w14:textId="77777777" w:rsidR="00964BD7" w:rsidRPr="00A93E49" w:rsidRDefault="00964BD7" w:rsidP="00964BD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5376F" w:rsidRPr="0015376F" w14:paraId="1C299AB0" w14:textId="77777777" w:rsidTr="00A93E49">
        <w:trPr>
          <w:trHeight w:hRule="exact" w:val="775"/>
        </w:trPr>
        <w:tc>
          <w:tcPr>
            <w:tcW w:w="0" w:type="auto"/>
            <w:shd w:val="clear" w:color="auto" w:fill="auto"/>
            <w:vAlign w:val="center"/>
          </w:tcPr>
          <w:p w14:paraId="4A80F617" w14:textId="473F7172" w:rsidR="0015376F" w:rsidRPr="00A93E49" w:rsidRDefault="0015376F" w:rsidP="0015376F">
            <w:pPr>
              <w:pStyle w:val="ListParagraph"/>
              <w:numPr>
                <w:ilvl w:val="0"/>
                <w:numId w:val="7"/>
              </w:numPr>
              <w:spacing w:after="0" w:line="240" w:lineRule="auto"/>
              <w:rPr>
                <w:rFonts w:ascii="Times New Roman" w:hAnsi="Times New Roman" w:cs="Times New Roman"/>
                <w:sz w:val="24"/>
                <w:szCs w:val="24"/>
              </w:rPr>
            </w:pPr>
            <w:r w:rsidRPr="00A93E49">
              <w:rPr>
                <w:rFonts w:ascii="Times New Roman" w:hAnsi="Times New Roman" w:cs="Times New Roman"/>
                <w:sz w:val="24"/>
                <w:szCs w:val="24"/>
              </w:rPr>
              <w:t>If applicable, do activities include direct leverage amounts, at minimum, as listed in the grantee’s grant agreement?</w:t>
            </w:r>
          </w:p>
        </w:tc>
        <w:tc>
          <w:tcPr>
            <w:tcW w:w="0" w:type="auto"/>
            <w:shd w:val="clear" w:color="auto" w:fill="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15376F" w:rsidRPr="00A93E49" w14:paraId="29F09E81" w14:textId="77777777" w:rsidTr="00D40174">
              <w:tc>
                <w:tcPr>
                  <w:tcW w:w="288" w:type="dxa"/>
                </w:tcPr>
                <w:p w14:paraId="2CE8DB01" w14:textId="77777777" w:rsidR="0015376F" w:rsidRPr="00A93E49" w:rsidRDefault="0015376F" w:rsidP="001537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93E49">
                    <w:fldChar w:fldCharType="begin">
                      <w:ffData>
                        <w:name w:val="Check1"/>
                        <w:enabled/>
                        <w:calcOnExit w:val="0"/>
                        <w:checkBox>
                          <w:sizeAuto/>
                          <w:default w:val="0"/>
                        </w:checkBox>
                      </w:ffData>
                    </w:fldChar>
                  </w:r>
                  <w:r w:rsidRPr="00A93E49">
                    <w:instrText xml:space="preserve"> FORMCHECKBOX </w:instrText>
                  </w:r>
                  <w:r w:rsidR="00877A73">
                    <w:fldChar w:fldCharType="separate"/>
                  </w:r>
                  <w:r w:rsidRPr="00A93E49">
                    <w:fldChar w:fldCharType="end"/>
                  </w:r>
                </w:p>
              </w:tc>
              <w:tc>
                <w:tcPr>
                  <w:tcW w:w="288" w:type="dxa"/>
                </w:tcPr>
                <w:p w14:paraId="7C267EF1" w14:textId="77777777" w:rsidR="0015376F" w:rsidRPr="00A93E49" w:rsidRDefault="0015376F" w:rsidP="001537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A93E49">
                    <w:fldChar w:fldCharType="begin">
                      <w:ffData>
                        <w:name w:val="Check1"/>
                        <w:enabled/>
                        <w:calcOnExit w:val="0"/>
                        <w:checkBox>
                          <w:sizeAuto/>
                          <w:default w:val="0"/>
                        </w:checkBox>
                      </w:ffData>
                    </w:fldChar>
                  </w:r>
                  <w:r w:rsidRPr="00A93E49">
                    <w:instrText xml:space="preserve"> FORMCHECKBO</w:instrText>
                  </w:r>
                  <w:r w:rsidRPr="00A93E49">
                    <w:rPr>
                      <w:u w:val="single"/>
                    </w:rPr>
                    <w:instrText xml:space="preserve">X </w:instrText>
                  </w:r>
                  <w:r w:rsidR="00877A73">
                    <w:fldChar w:fldCharType="separate"/>
                  </w:r>
                  <w:r w:rsidRPr="00A93E49">
                    <w:rPr>
                      <w:u w:val="single"/>
                    </w:rPr>
                    <w:fldChar w:fldCharType="end"/>
                  </w:r>
                </w:p>
              </w:tc>
              <w:tc>
                <w:tcPr>
                  <w:tcW w:w="288" w:type="dxa"/>
                </w:tcPr>
                <w:p w14:paraId="6BE0CBA0" w14:textId="77777777" w:rsidR="0015376F" w:rsidRPr="00A93E49" w:rsidRDefault="0015376F" w:rsidP="001537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93E49">
                    <w:fldChar w:fldCharType="begin">
                      <w:ffData>
                        <w:name w:val="Check1"/>
                        <w:enabled/>
                        <w:calcOnExit w:val="0"/>
                        <w:checkBox>
                          <w:sizeAuto/>
                          <w:default w:val="0"/>
                        </w:checkBox>
                      </w:ffData>
                    </w:fldChar>
                  </w:r>
                  <w:r w:rsidRPr="00A93E49">
                    <w:instrText xml:space="preserve"> FORMCHECKBO</w:instrText>
                  </w:r>
                  <w:r w:rsidRPr="00A93E49">
                    <w:rPr>
                      <w:u w:val="single"/>
                    </w:rPr>
                    <w:instrText xml:space="preserve">X </w:instrText>
                  </w:r>
                  <w:r w:rsidR="00877A73">
                    <w:fldChar w:fldCharType="separate"/>
                  </w:r>
                  <w:r w:rsidRPr="00A93E49">
                    <w:rPr>
                      <w:u w:val="single"/>
                    </w:rPr>
                    <w:fldChar w:fldCharType="end"/>
                  </w:r>
                </w:p>
              </w:tc>
            </w:tr>
            <w:tr w:rsidR="0015376F" w:rsidRPr="00A93E49" w14:paraId="2B4B8A61" w14:textId="77777777" w:rsidTr="00D40174">
              <w:tc>
                <w:tcPr>
                  <w:tcW w:w="288" w:type="dxa"/>
                </w:tcPr>
                <w:p w14:paraId="0EFD8B90" w14:textId="77777777" w:rsidR="0015376F" w:rsidRPr="00A93E49" w:rsidRDefault="0015376F" w:rsidP="001537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A93E49">
                    <w:rPr>
                      <w:b/>
                      <w:bCs/>
                      <w:sz w:val="16"/>
                      <w:szCs w:val="16"/>
                    </w:rPr>
                    <w:t>Yes</w:t>
                  </w:r>
                </w:p>
              </w:tc>
              <w:tc>
                <w:tcPr>
                  <w:tcW w:w="288" w:type="dxa"/>
                </w:tcPr>
                <w:p w14:paraId="2FDFDED7" w14:textId="77777777" w:rsidR="0015376F" w:rsidRPr="00A93E49" w:rsidRDefault="0015376F" w:rsidP="001537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A93E49">
                    <w:rPr>
                      <w:b/>
                      <w:bCs/>
                      <w:sz w:val="16"/>
                      <w:szCs w:val="16"/>
                    </w:rPr>
                    <w:t>No</w:t>
                  </w:r>
                </w:p>
              </w:tc>
              <w:tc>
                <w:tcPr>
                  <w:tcW w:w="288" w:type="dxa"/>
                </w:tcPr>
                <w:p w14:paraId="3A74BB8B" w14:textId="77777777" w:rsidR="0015376F" w:rsidRPr="00A93E49" w:rsidRDefault="0015376F" w:rsidP="0015376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A93E49">
                    <w:rPr>
                      <w:b/>
                      <w:bCs/>
                      <w:sz w:val="16"/>
                      <w:szCs w:val="16"/>
                    </w:rPr>
                    <w:t>N/A</w:t>
                  </w:r>
                </w:p>
              </w:tc>
            </w:tr>
          </w:tbl>
          <w:p w14:paraId="506DB79B" w14:textId="77777777" w:rsidR="0015376F" w:rsidRPr="00A93E49" w:rsidRDefault="0015376F" w:rsidP="008B20B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51396" w:rsidRPr="003C6F40" w14:paraId="66D2CFFE" w14:textId="77777777" w:rsidTr="00A21B27">
        <w:tc>
          <w:tcPr>
            <w:tcW w:w="0" w:type="auto"/>
            <w:gridSpan w:val="2"/>
            <w:tcBorders>
              <w:bottom w:val="nil"/>
            </w:tcBorders>
          </w:tcPr>
          <w:p w14:paraId="5187EE6E" w14:textId="77777777" w:rsidR="00051396" w:rsidRPr="003C6F40"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FF0000"/>
              </w:rPr>
            </w:pPr>
            <w:r w:rsidRPr="003C6F40">
              <w:rPr>
                <w:b/>
                <w:bCs/>
              </w:rPr>
              <w:t>Comments:</w:t>
            </w:r>
          </w:p>
        </w:tc>
      </w:tr>
      <w:tr w:rsidR="00051396" w:rsidRPr="003C6F40" w14:paraId="562BE9F5" w14:textId="77777777" w:rsidTr="00A21B27">
        <w:tc>
          <w:tcPr>
            <w:tcW w:w="0" w:type="auto"/>
            <w:gridSpan w:val="2"/>
            <w:tcBorders>
              <w:top w:val="nil"/>
            </w:tcBorders>
          </w:tcPr>
          <w:p w14:paraId="408241E7" w14:textId="77777777" w:rsidR="00051396" w:rsidRPr="003C6F40"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3C6F40">
              <w:fldChar w:fldCharType="begin">
                <w:ffData>
                  <w:name w:val="Text6"/>
                  <w:enabled/>
                  <w:calcOnExit w:val="0"/>
                  <w:textInput/>
                </w:ffData>
              </w:fldChar>
            </w:r>
            <w:r w:rsidRPr="003C6F40">
              <w:instrText xml:space="preserve"> FORMTEXT </w:instrText>
            </w:r>
            <w:r w:rsidRPr="003C6F40">
              <w:fldChar w:fldCharType="separate"/>
            </w:r>
            <w:r w:rsidRPr="003C6F40">
              <w:rPr>
                <w:noProof/>
              </w:rPr>
              <w:t> </w:t>
            </w:r>
            <w:r w:rsidRPr="003C6F40">
              <w:rPr>
                <w:noProof/>
              </w:rPr>
              <w:t> </w:t>
            </w:r>
            <w:r w:rsidRPr="003C6F40">
              <w:rPr>
                <w:noProof/>
              </w:rPr>
              <w:t> </w:t>
            </w:r>
            <w:r w:rsidRPr="003C6F40">
              <w:rPr>
                <w:noProof/>
              </w:rPr>
              <w:t> </w:t>
            </w:r>
            <w:r w:rsidRPr="003C6F40">
              <w:rPr>
                <w:noProof/>
              </w:rPr>
              <w:t> </w:t>
            </w:r>
            <w:r w:rsidRPr="003C6F40">
              <w:fldChar w:fldCharType="end"/>
            </w:r>
            <w:r w:rsidRPr="003C6F40">
              <w:t xml:space="preserve">  </w:t>
            </w:r>
          </w:p>
          <w:p w14:paraId="602713B5" w14:textId="77777777" w:rsidR="00051396" w:rsidRPr="003C6F40"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6DBB48B9" w14:textId="056B46AF" w:rsidR="00051396" w:rsidRDefault="00051396" w:rsidP="00051396">
      <w:pPr>
        <w:spacing w:after="0" w:line="240" w:lineRule="auto"/>
        <w:rPr>
          <w:rFonts w:ascii="Times New Roman" w:hAnsi="Times New Roman" w:cs="Times New Roman"/>
          <w:sz w:val="24"/>
          <w:szCs w:val="24"/>
        </w:rPr>
      </w:pPr>
    </w:p>
    <w:p w14:paraId="7F835C65" w14:textId="77777777" w:rsidR="00677942" w:rsidRDefault="00677942" w:rsidP="00051396">
      <w:pPr>
        <w:spacing w:after="0" w:line="240" w:lineRule="auto"/>
        <w:rPr>
          <w:rFonts w:ascii="Times New Roman" w:hAnsi="Times New Roman" w:cs="Times New Roman"/>
          <w:sz w:val="24"/>
          <w:szCs w:val="24"/>
        </w:rPr>
      </w:pPr>
    </w:p>
    <w:p w14:paraId="1268D492" w14:textId="67D757C5" w:rsidR="008B20BE" w:rsidRPr="00435280" w:rsidRDefault="00E0768B" w:rsidP="0015376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NDR - </w:t>
      </w:r>
      <w:r w:rsidR="008B20BE">
        <w:rPr>
          <w:rFonts w:ascii="Times New Roman" w:hAnsi="Times New Roman" w:cs="Times New Roman"/>
          <w:b/>
          <w:sz w:val="24"/>
          <w:szCs w:val="24"/>
          <w:u w:val="single"/>
        </w:rPr>
        <w:t>HOUSING ACTIVITIES</w:t>
      </w:r>
    </w:p>
    <w:p w14:paraId="260A8811" w14:textId="77777777" w:rsidR="00051396" w:rsidRDefault="00051396" w:rsidP="00051396">
      <w:pPr>
        <w:pStyle w:val="ListParagraph"/>
        <w:spacing w:after="0" w:line="240" w:lineRule="auto"/>
        <w:ind w:left="1080"/>
        <w:rPr>
          <w:rFonts w:ascii="Times New Roman" w:hAnsi="Times New Roman" w:cs="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24"/>
        <w:gridCol w:w="1486"/>
      </w:tblGrid>
      <w:tr w:rsidR="0016746B" w:rsidRPr="00435280" w14:paraId="458064C6" w14:textId="77777777" w:rsidTr="008B20BE">
        <w:trPr>
          <w:trHeight w:hRule="exact" w:val="1180"/>
        </w:trPr>
        <w:tc>
          <w:tcPr>
            <w:tcW w:w="0" w:type="auto"/>
            <w:vAlign w:val="center"/>
          </w:tcPr>
          <w:p w14:paraId="7D12BBA7" w14:textId="11D230BC" w:rsidR="0016746B" w:rsidRPr="008B20BE" w:rsidRDefault="0016746B" w:rsidP="0016746B">
            <w:pPr>
              <w:pStyle w:val="ListParagraph"/>
              <w:numPr>
                <w:ilvl w:val="0"/>
                <w:numId w:val="8"/>
              </w:numPr>
              <w:spacing w:after="0" w:line="240" w:lineRule="auto"/>
              <w:rPr>
                <w:rFonts w:ascii="Times New Roman" w:hAnsi="Times New Roman" w:cs="Times New Roman"/>
                <w:sz w:val="24"/>
                <w:szCs w:val="24"/>
              </w:rPr>
            </w:pPr>
            <w:r w:rsidRPr="008B20BE">
              <w:rPr>
                <w:rFonts w:ascii="Times New Roman" w:hAnsi="Times New Roman"/>
                <w:sz w:val="24"/>
                <w:szCs w:val="24"/>
              </w:rPr>
              <w:t xml:space="preserve">Are all housing activities classified as direct benefit activities? Do they include proposed beneficiaries such as number of households assisted by </w:t>
            </w:r>
            <w:r>
              <w:rPr>
                <w:rFonts w:ascii="Times New Roman" w:hAnsi="Times New Roman"/>
                <w:sz w:val="24"/>
                <w:szCs w:val="24"/>
              </w:rPr>
              <w:t>i</w:t>
            </w:r>
            <w:r w:rsidRPr="008B20BE">
              <w:rPr>
                <w:rFonts w:ascii="Times New Roman" w:hAnsi="Times New Roman"/>
                <w:sz w:val="24"/>
                <w:szCs w:val="24"/>
              </w:rPr>
              <w:t>ncome lev</w:t>
            </w:r>
            <w:r>
              <w:rPr>
                <w:rFonts w:ascii="Times New Roman" w:hAnsi="Times New Roman"/>
                <w:sz w:val="24"/>
                <w:szCs w:val="24"/>
              </w:rPr>
              <w:t>el</w:t>
            </w:r>
            <w:r w:rsidRPr="008B20BE">
              <w:rPr>
                <w:rFonts w:ascii="Times New Roman" w:hAnsi="Times New Roman"/>
                <w:sz w:val="24"/>
                <w:szCs w:val="24"/>
              </w:rPr>
              <w:t xml:space="preserve">? Do the activities include other appropriate non-beneficiary </w:t>
            </w:r>
            <w:r>
              <w:rPr>
                <w:rFonts w:ascii="Times New Roman" w:hAnsi="Times New Roman"/>
                <w:sz w:val="24"/>
                <w:szCs w:val="24"/>
              </w:rPr>
              <w:t>p</w:t>
            </w:r>
            <w:r w:rsidRPr="008B20BE">
              <w:rPr>
                <w:rFonts w:ascii="Times New Roman" w:hAnsi="Times New Roman"/>
                <w:sz w:val="24"/>
                <w:szCs w:val="24"/>
              </w:rPr>
              <w:t>erformance measures such as the projected number of hou</w:t>
            </w:r>
            <w:r>
              <w:rPr>
                <w:rFonts w:ascii="Times New Roman" w:hAnsi="Times New Roman"/>
                <w:sz w:val="24"/>
                <w:szCs w:val="24"/>
              </w:rPr>
              <w:t>si</w:t>
            </w:r>
            <w:r w:rsidRPr="008B20BE">
              <w:rPr>
                <w:rFonts w:ascii="Times New Roman" w:hAnsi="Times New Roman"/>
                <w:sz w:val="24"/>
                <w:szCs w:val="24"/>
              </w:rPr>
              <w:t xml:space="preserve">ng units?  </w:t>
            </w:r>
            <w:r w:rsidRPr="008B20BE">
              <w:rPr>
                <w:rFonts w:ascii="Times New Roman" w:hAnsi="Times New Roman"/>
                <w:sz w:val="24"/>
                <w:szCs w:val="24"/>
              </w:rPr>
              <w:tab/>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16746B" w:rsidRPr="00435280" w14:paraId="066A6874" w14:textId="77777777" w:rsidTr="00A21B27">
              <w:tc>
                <w:tcPr>
                  <w:tcW w:w="534" w:type="dxa"/>
                </w:tcPr>
                <w:p w14:paraId="52B600CF" w14:textId="77777777" w:rsidR="0016746B" w:rsidRPr="0043528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906" w:type="dxa"/>
                </w:tcPr>
                <w:p w14:paraId="2B49EAE1" w14:textId="77777777" w:rsidR="0016746B" w:rsidRPr="0043528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906" w:type="dxa"/>
                </w:tcPr>
                <w:p w14:paraId="4DC47FDF" w14:textId="77777777" w:rsidR="0016746B" w:rsidRPr="0043528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6746B" w:rsidRPr="00435280" w14:paraId="3A4288A1" w14:textId="77777777" w:rsidTr="00A21B27">
              <w:tc>
                <w:tcPr>
                  <w:tcW w:w="534" w:type="dxa"/>
                </w:tcPr>
                <w:p w14:paraId="3B35E6D5" w14:textId="77777777" w:rsidR="0016746B" w:rsidRPr="0043528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906" w:type="dxa"/>
                </w:tcPr>
                <w:p w14:paraId="1DE5582A" w14:textId="77777777" w:rsidR="0016746B" w:rsidRPr="0043528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906" w:type="dxa"/>
                </w:tcPr>
                <w:p w14:paraId="0274147C" w14:textId="77777777" w:rsidR="0016746B" w:rsidRPr="0043528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p>
              </w:tc>
            </w:tr>
          </w:tbl>
          <w:p w14:paraId="25804915" w14:textId="77777777" w:rsidR="0016746B" w:rsidRPr="0043528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6746B" w:rsidRPr="003C6F40" w14:paraId="167E426F" w14:textId="77777777" w:rsidTr="008B20BE">
        <w:trPr>
          <w:trHeight w:hRule="exact" w:val="982"/>
        </w:trPr>
        <w:tc>
          <w:tcPr>
            <w:tcW w:w="0" w:type="auto"/>
            <w:vAlign w:val="center"/>
          </w:tcPr>
          <w:p w14:paraId="69A6D7F8" w14:textId="0639093C" w:rsidR="0016746B" w:rsidRPr="008B20BE" w:rsidRDefault="0016746B" w:rsidP="0016746B">
            <w:pPr>
              <w:pStyle w:val="ListParagraph"/>
              <w:numPr>
                <w:ilvl w:val="0"/>
                <w:numId w:val="8"/>
              </w:numPr>
              <w:spacing w:after="0" w:line="240" w:lineRule="auto"/>
              <w:rPr>
                <w:rFonts w:ascii="Times New Roman" w:hAnsi="Times New Roman" w:cs="Times New Roman"/>
                <w:sz w:val="24"/>
                <w:szCs w:val="24"/>
              </w:rPr>
            </w:pPr>
            <w:r w:rsidRPr="008B20BE">
              <w:rPr>
                <w:rFonts w:ascii="Times New Roman" w:hAnsi="Times New Roman"/>
                <w:sz w:val="24"/>
                <w:szCs w:val="24"/>
              </w:rPr>
              <w:t xml:space="preserve">Does each activity include the proposed number of renter or owner households and the proposed number of single family or multifamily housing units?  </w:t>
            </w:r>
            <w:r w:rsidRPr="008B20BE">
              <w:rPr>
                <w:rFonts w:ascii="Times New Roman" w:hAnsi="Times New Roman"/>
                <w:sz w:val="24"/>
                <w:szCs w:val="24"/>
              </w:rPr>
              <w:tab/>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16746B" w:rsidRPr="003C6F40" w14:paraId="77362AAC" w14:textId="77777777" w:rsidTr="00A21B27">
              <w:tc>
                <w:tcPr>
                  <w:tcW w:w="534" w:type="dxa"/>
                  <w:tcBorders>
                    <w:top w:val="single" w:sz="4" w:space="0" w:color="auto"/>
                  </w:tcBorders>
                </w:tcPr>
                <w:p w14:paraId="40B82F58"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Borders>
                    <w:top w:val="single" w:sz="4" w:space="0" w:color="auto"/>
                  </w:tcBorders>
                </w:tcPr>
                <w:p w14:paraId="74FD0C2C"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Borders>
                    <w:top w:val="single" w:sz="4" w:space="0" w:color="auto"/>
                  </w:tcBorders>
                </w:tcPr>
                <w:p w14:paraId="2AC8DF95"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6746B" w:rsidRPr="003C6F40" w14:paraId="4C0F19D3" w14:textId="77777777" w:rsidTr="00A21B27">
              <w:tc>
                <w:tcPr>
                  <w:tcW w:w="534" w:type="dxa"/>
                </w:tcPr>
                <w:p w14:paraId="740FF6A0"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Yes</w:t>
                  </w:r>
                </w:p>
              </w:tc>
              <w:tc>
                <w:tcPr>
                  <w:tcW w:w="906" w:type="dxa"/>
                </w:tcPr>
                <w:p w14:paraId="237558EE"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No</w:t>
                  </w:r>
                </w:p>
              </w:tc>
              <w:tc>
                <w:tcPr>
                  <w:tcW w:w="906" w:type="dxa"/>
                </w:tcPr>
                <w:p w14:paraId="67E15F3A"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7A5E80C0"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6746B" w:rsidRPr="003C6F40" w14:paraId="42DD3485" w14:textId="77777777" w:rsidTr="007764F6">
        <w:trPr>
          <w:trHeight w:hRule="exact" w:val="982"/>
        </w:trPr>
        <w:tc>
          <w:tcPr>
            <w:tcW w:w="0" w:type="auto"/>
            <w:vAlign w:val="center"/>
          </w:tcPr>
          <w:p w14:paraId="04C75965" w14:textId="5EE55606" w:rsidR="0016746B" w:rsidRPr="008B20BE" w:rsidRDefault="0016746B" w:rsidP="0016746B">
            <w:pPr>
              <w:pStyle w:val="ListParagraph"/>
              <w:numPr>
                <w:ilvl w:val="0"/>
                <w:numId w:val="8"/>
              </w:numPr>
              <w:spacing w:after="0" w:line="240" w:lineRule="auto"/>
              <w:rPr>
                <w:rFonts w:ascii="Times New Roman" w:hAnsi="Times New Roman" w:cs="Times New Roman"/>
                <w:sz w:val="24"/>
                <w:szCs w:val="24"/>
              </w:rPr>
            </w:pPr>
            <w:r w:rsidRPr="008B20BE">
              <w:rPr>
                <w:rFonts w:ascii="Times New Roman" w:hAnsi="Times New Roman"/>
                <w:sz w:val="24"/>
                <w:szCs w:val="24"/>
              </w:rPr>
              <w:t>Does the sum of proposed renter or owner households equal the total proposed number of households, and the sum of proposed single family or multifamily housing units equal the total proposed number of housing units?</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16746B" w:rsidRPr="003C6F40" w14:paraId="20B67F2A" w14:textId="77777777" w:rsidTr="00A21B27">
              <w:trPr>
                <w:trHeight w:val="260"/>
              </w:trPr>
              <w:tc>
                <w:tcPr>
                  <w:tcW w:w="534" w:type="dxa"/>
                </w:tcPr>
                <w:p w14:paraId="6EBD2C97"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6A647FD5"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2C890CA2"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6746B" w:rsidRPr="003C6F40" w14:paraId="22D71575" w14:textId="77777777" w:rsidTr="00A21B27">
              <w:tc>
                <w:tcPr>
                  <w:tcW w:w="534" w:type="dxa"/>
                </w:tcPr>
                <w:p w14:paraId="14393FB5"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Yes</w:t>
                  </w:r>
                </w:p>
              </w:tc>
              <w:tc>
                <w:tcPr>
                  <w:tcW w:w="906" w:type="dxa"/>
                </w:tcPr>
                <w:p w14:paraId="734DC73C"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No</w:t>
                  </w:r>
                </w:p>
              </w:tc>
              <w:tc>
                <w:tcPr>
                  <w:tcW w:w="906" w:type="dxa"/>
                </w:tcPr>
                <w:p w14:paraId="09E149C1"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305EE0A7"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6746B" w:rsidRPr="003C6F40" w14:paraId="5D1FD960" w14:textId="77777777" w:rsidTr="00A21B27">
        <w:trPr>
          <w:trHeight w:hRule="exact" w:val="775"/>
        </w:trPr>
        <w:tc>
          <w:tcPr>
            <w:tcW w:w="0" w:type="auto"/>
            <w:vAlign w:val="center"/>
          </w:tcPr>
          <w:p w14:paraId="3B34A197" w14:textId="78681CF9" w:rsidR="0016746B" w:rsidRPr="008B20BE" w:rsidRDefault="0016746B" w:rsidP="0016746B">
            <w:pPr>
              <w:pStyle w:val="ListParagraph"/>
              <w:numPr>
                <w:ilvl w:val="0"/>
                <w:numId w:val="8"/>
              </w:numPr>
              <w:spacing w:after="0" w:line="240" w:lineRule="auto"/>
              <w:rPr>
                <w:rFonts w:ascii="Times New Roman" w:hAnsi="Times New Roman" w:cs="Times New Roman"/>
                <w:sz w:val="24"/>
                <w:szCs w:val="24"/>
              </w:rPr>
            </w:pPr>
            <w:r w:rsidRPr="008B20BE">
              <w:rPr>
                <w:rFonts w:ascii="Times New Roman" w:hAnsi="Times New Roman"/>
                <w:sz w:val="24"/>
                <w:szCs w:val="24"/>
              </w:rPr>
              <w:t>Does the total proposed number of house</w:t>
            </w:r>
            <w:r>
              <w:rPr>
                <w:rFonts w:ascii="Times New Roman" w:hAnsi="Times New Roman"/>
                <w:sz w:val="24"/>
                <w:szCs w:val="24"/>
              </w:rPr>
              <w:t>h</w:t>
            </w:r>
            <w:r w:rsidRPr="008B20BE">
              <w:rPr>
                <w:rFonts w:ascii="Times New Roman" w:hAnsi="Times New Roman"/>
                <w:sz w:val="24"/>
                <w:szCs w:val="24"/>
              </w:rPr>
              <w:t>olds equal the total proposed number of housing units for each activity?</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16746B" w:rsidRPr="003C6F40" w14:paraId="5A025453" w14:textId="77777777" w:rsidTr="00A21B27">
              <w:tc>
                <w:tcPr>
                  <w:tcW w:w="534" w:type="dxa"/>
                </w:tcPr>
                <w:p w14:paraId="6D27FE70"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3258EDB3"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18A3ABCB"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6746B" w:rsidRPr="003C6F40" w14:paraId="622A3816" w14:textId="77777777" w:rsidTr="00A21B27">
              <w:tc>
                <w:tcPr>
                  <w:tcW w:w="534" w:type="dxa"/>
                </w:tcPr>
                <w:p w14:paraId="2669DC3B"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Yes</w:t>
                  </w:r>
                </w:p>
              </w:tc>
              <w:tc>
                <w:tcPr>
                  <w:tcW w:w="906" w:type="dxa"/>
                </w:tcPr>
                <w:p w14:paraId="46328260"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No</w:t>
                  </w:r>
                </w:p>
              </w:tc>
              <w:tc>
                <w:tcPr>
                  <w:tcW w:w="906" w:type="dxa"/>
                </w:tcPr>
                <w:p w14:paraId="1AC06688"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08B6852E"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6746B" w:rsidRPr="003C6F40" w14:paraId="0D945159" w14:textId="77777777" w:rsidTr="00A21B27">
        <w:trPr>
          <w:trHeight w:hRule="exact" w:val="775"/>
        </w:trPr>
        <w:tc>
          <w:tcPr>
            <w:tcW w:w="0" w:type="auto"/>
            <w:vAlign w:val="center"/>
          </w:tcPr>
          <w:p w14:paraId="29E32366" w14:textId="3E86536A" w:rsidR="0016746B" w:rsidRPr="008B20BE" w:rsidRDefault="0016746B" w:rsidP="0016746B">
            <w:pPr>
              <w:pStyle w:val="ListParagraph"/>
              <w:numPr>
                <w:ilvl w:val="0"/>
                <w:numId w:val="8"/>
              </w:numPr>
              <w:spacing w:after="0" w:line="240" w:lineRule="auto"/>
              <w:rPr>
                <w:rFonts w:ascii="Times New Roman" w:hAnsi="Times New Roman" w:cs="Times New Roman"/>
                <w:sz w:val="24"/>
                <w:szCs w:val="24"/>
              </w:rPr>
            </w:pPr>
            <w:r w:rsidRPr="008B20BE">
              <w:rPr>
                <w:rFonts w:ascii="Times New Roman" w:hAnsi="Times New Roman"/>
                <w:sz w:val="24"/>
                <w:szCs w:val="24"/>
              </w:rPr>
              <w:t>Is the [Number of Elevated Structures] Performance Measure included in applicable activities?</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16746B" w:rsidRPr="00435280" w14:paraId="13912340" w14:textId="77777777" w:rsidTr="000E791C">
              <w:tc>
                <w:tcPr>
                  <w:tcW w:w="288" w:type="dxa"/>
                </w:tcPr>
                <w:p w14:paraId="6F3091E4" w14:textId="77777777" w:rsidR="0016746B" w:rsidRPr="0043528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288" w:type="dxa"/>
                </w:tcPr>
                <w:p w14:paraId="3559C5F9" w14:textId="77777777" w:rsidR="0016746B" w:rsidRPr="0043528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88" w:type="dxa"/>
                </w:tcPr>
                <w:p w14:paraId="500CBBE5" w14:textId="77777777" w:rsidR="0016746B" w:rsidRPr="0043528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16746B" w:rsidRPr="00435280" w14:paraId="2F8B419E" w14:textId="77777777" w:rsidTr="000E791C">
              <w:tc>
                <w:tcPr>
                  <w:tcW w:w="288" w:type="dxa"/>
                </w:tcPr>
                <w:p w14:paraId="420206AC" w14:textId="77777777" w:rsidR="0016746B" w:rsidRPr="0043528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288" w:type="dxa"/>
                </w:tcPr>
                <w:p w14:paraId="62C6C5B4" w14:textId="77777777" w:rsidR="0016746B" w:rsidRPr="0043528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88" w:type="dxa"/>
                </w:tcPr>
                <w:p w14:paraId="7E9B86B1" w14:textId="77777777" w:rsidR="0016746B" w:rsidRPr="0043528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4E40233A" w14:textId="77777777" w:rsidR="0016746B" w:rsidRPr="003C6F40"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6746B" w:rsidRPr="003C6F40" w14:paraId="33CADD2E" w14:textId="77777777" w:rsidTr="008B20BE">
        <w:trPr>
          <w:trHeight w:hRule="exact" w:val="973"/>
        </w:trPr>
        <w:tc>
          <w:tcPr>
            <w:tcW w:w="0" w:type="auto"/>
            <w:vAlign w:val="center"/>
          </w:tcPr>
          <w:p w14:paraId="3AED6E7A" w14:textId="6936333C" w:rsidR="0016746B" w:rsidRPr="0016746B" w:rsidRDefault="0016746B" w:rsidP="0016746B">
            <w:pPr>
              <w:pStyle w:val="ListParagraph"/>
              <w:numPr>
                <w:ilvl w:val="0"/>
                <w:numId w:val="8"/>
              </w:numPr>
              <w:spacing w:after="0" w:line="240" w:lineRule="auto"/>
              <w:rPr>
                <w:rFonts w:ascii="Times New Roman" w:hAnsi="Times New Roman" w:cs="Times New Roman"/>
                <w:sz w:val="24"/>
                <w:szCs w:val="24"/>
              </w:rPr>
            </w:pPr>
            <w:r w:rsidRPr="0016746B">
              <w:rPr>
                <w:rFonts w:ascii="Times New Roman" w:hAnsi="Times New Roman"/>
                <w:sz w:val="24"/>
                <w:szCs w:val="24"/>
              </w:rPr>
              <w:t>Has the grantee selected [Number of Substantially Rehabilitated Units] as a measure for activities under Rehabilitation or Reconstruction of Residential Structures activity type?</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16746B" w:rsidRPr="0016746B" w14:paraId="64986607" w14:textId="77777777" w:rsidTr="000E791C">
              <w:tc>
                <w:tcPr>
                  <w:tcW w:w="288" w:type="dxa"/>
                </w:tcPr>
                <w:p w14:paraId="0F70ACA4"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16746B">
                    <w:fldChar w:fldCharType="begin">
                      <w:ffData>
                        <w:name w:val="Check1"/>
                        <w:enabled/>
                        <w:calcOnExit w:val="0"/>
                        <w:checkBox>
                          <w:sizeAuto/>
                          <w:default w:val="0"/>
                        </w:checkBox>
                      </w:ffData>
                    </w:fldChar>
                  </w:r>
                  <w:r w:rsidRPr="0016746B">
                    <w:instrText xml:space="preserve"> FORMCHECKBOX </w:instrText>
                  </w:r>
                  <w:r w:rsidR="00877A73">
                    <w:fldChar w:fldCharType="separate"/>
                  </w:r>
                  <w:r w:rsidRPr="0016746B">
                    <w:fldChar w:fldCharType="end"/>
                  </w:r>
                </w:p>
              </w:tc>
              <w:tc>
                <w:tcPr>
                  <w:tcW w:w="288" w:type="dxa"/>
                </w:tcPr>
                <w:p w14:paraId="709BDB07"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16746B">
                    <w:fldChar w:fldCharType="begin">
                      <w:ffData>
                        <w:name w:val="Check1"/>
                        <w:enabled/>
                        <w:calcOnExit w:val="0"/>
                        <w:checkBox>
                          <w:sizeAuto/>
                          <w:default w:val="0"/>
                        </w:checkBox>
                      </w:ffData>
                    </w:fldChar>
                  </w:r>
                  <w:r w:rsidRPr="0016746B">
                    <w:instrText xml:space="preserve"> FORMCHECKBO</w:instrText>
                  </w:r>
                  <w:r w:rsidRPr="0016746B">
                    <w:rPr>
                      <w:u w:val="single"/>
                    </w:rPr>
                    <w:instrText xml:space="preserve">X </w:instrText>
                  </w:r>
                  <w:r w:rsidR="00877A73">
                    <w:fldChar w:fldCharType="separate"/>
                  </w:r>
                  <w:r w:rsidRPr="0016746B">
                    <w:rPr>
                      <w:u w:val="single"/>
                    </w:rPr>
                    <w:fldChar w:fldCharType="end"/>
                  </w:r>
                </w:p>
              </w:tc>
              <w:tc>
                <w:tcPr>
                  <w:tcW w:w="288" w:type="dxa"/>
                </w:tcPr>
                <w:p w14:paraId="262E9860"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16746B">
                    <w:fldChar w:fldCharType="begin">
                      <w:ffData>
                        <w:name w:val="Check1"/>
                        <w:enabled/>
                        <w:calcOnExit w:val="0"/>
                        <w:checkBox>
                          <w:sizeAuto/>
                          <w:default w:val="0"/>
                        </w:checkBox>
                      </w:ffData>
                    </w:fldChar>
                  </w:r>
                  <w:r w:rsidRPr="0016746B">
                    <w:instrText xml:space="preserve"> FORMCHECKBO</w:instrText>
                  </w:r>
                  <w:r w:rsidRPr="0016746B">
                    <w:rPr>
                      <w:u w:val="single"/>
                    </w:rPr>
                    <w:instrText xml:space="preserve">X </w:instrText>
                  </w:r>
                  <w:r w:rsidR="00877A73">
                    <w:fldChar w:fldCharType="separate"/>
                  </w:r>
                  <w:r w:rsidRPr="0016746B">
                    <w:rPr>
                      <w:u w:val="single"/>
                    </w:rPr>
                    <w:fldChar w:fldCharType="end"/>
                  </w:r>
                </w:p>
              </w:tc>
            </w:tr>
            <w:tr w:rsidR="0016746B" w:rsidRPr="0016746B" w14:paraId="1EFC54C8" w14:textId="77777777" w:rsidTr="000E791C">
              <w:tc>
                <w:tcPr>
                  <w:tcW w:w="288" w:type="dxa"/>
                </w:tcPr>
                <w:p w14:paraId="458EFB80"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16746B">
                    <w:rPr>
                      <w:b/>
                      <w:bCs/>
                      <w:sz w:val="16"/>
                      <w:szCs w:val="16"/>
                    </w:rPr>
                    <w:t>Yes</w:t>
                  </w:r>
                </w:p>
              </w:tc>
              <w:tc>
                <w:tcPr>
                  <w:tcW w:w="288" w:type="dxa"/>
                </w:tcPr>
                <w:p w14:paraId="195338FD"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16746B">
                    <w:rPr>
                      <w:b/>
                      <w:bCs/>
                      <w:sz w:val="16"/>
                      <w:szCs w:val="16"/>
                    </w:rPr>
                    <w:t>No</w:t>
                  </w:r>
                </w:p>
              </w:tc>
              <w:tc>
                <w:tcPr>
                  <w:tcW w:w="288" w:type="dxa"/>
                </w:tcPr>
                <w:p w14:paraId="28BE136F"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16746B">
                    <w:rPr>
                      <w:b/>
                      <w:bCs/>
                      <w:sz w:val="16"/>
                      <w:szCs w:val="16"/>
                    </w:rPr>
                    <w:t>N/A</w:t>
                  </w:r>
                </w:p>
              </w:tc>
            </w:tr>
          </w:tbl>
          <w:p w14:paraId="41B40FB1"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6746B" w:rsidRPr="003C6F40" w14:paraId="3EB57679" w14:textId="77777777" w:rsidTr="007764F6">
        <w:trPr>
          <w:trHeight w:hRule="exact" w:val="712"/>
        </w:trPr>
        <w:tc>
          <w:tcPr>
            <w:tcW w:w="0" w:type="auto"/>
            <w:vAlign w:val="center"/>
          </w:tcPr>
          <w:p w14:paraId="08940C6D" w14:textId="28594552" w:rsidR="0016746B" w:rsidRPr="0016746B" w:rsidRDefault="0016746B" w:rsidP="0016746B">
            <w:pPr>
              <w:pStyle w:val="ListParagraph"/>
              <w:numPr>
                <w:ilvl w:val="0"/>
                <w:numId w:val="8"/>
              </w:numPr>
              <w:spacing w:after="0" w:line="240" w:lineRule="auto"/>
              <w:rPr>
                <w:rFonts w:ascii="Times New Roman" w:hAnsi="Times New Roman" w:cs="Times New Roman"/>
                <w:sz w:val="24"/>
                <w:szCs w:val="24"/>
              </w:rPr>
            </w:pPr>
            <w:r w:rsidRPr="0016746B">
              <w:rPr>
                <w:rFonts w:ascii="Times New Roman" w:hAnsi="Times New Roman"/>
                <w:sz w:val="24"/>
                <w:szCs w:val="24"/>
              </w:rPr>
              <w:t>Is every NDR-funded multifamily housing complex listed as a separate activity?</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16746B" w:rsidRPr="0016746B" w14:paraId="22E0F496" w14:textId="77777777" w:rsidTr="000E791C">
              <w:tc>
                <w:tcPr>
                  <w:tcW w:w="288" w:type="dxa"/>
                </w:tcPr>
                <w:p w14:paraId="29563627"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16746B">
                    <w:fldChar w:fldCharType="begin">
                      <w:ffData>
                        <w:name w:val="Check1"/>
                        <w:enabled/>
                        <w:calcOnExit w:val="0"/>
                        <w:checkBox>
                          <w:sizeAuto/>
                          <w:default w:val="0"/>
                        </w:checkBox>
                      </w:ffData>
                    </w:fldChar>
                  </w:r>
                  <w:r w:rsidRPr="0016746B">
                    <w:instrText xml:space="preserve"> FORMCHECKBOX </w:instrText>
                  </w:r>
                  <w:r w:rsidR="00877A73">
                    <w:fldChar w:fldCharType="separate"/>
                  </w:r>
                  <w:r w:rsidRPr="0016746B">
                    <w:fldChar w:fldCharType="end"/>
                  </w:r>
                </w:p>
              </w:tc>
              <w:tc>
                <w:tcPr>
                  <w:tcW w:w="288" w:type="dxa"/>
                </w:tcPr>
                <w:p w14:paraId="6B683CD3"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16746B">
                    <w:fldChar w:fldCharType="begin">
                      <w:ffData>
                        <w:name w:val="Check1"/>
                        <w:enabled/>
                        <w:calcOnExit w:val="0"/>
                        <w:checkBox>
                          <w:sizeAuto/>
                          <w:default w:val="0"/>
                        </w:checkBox>
                      </w:ffData>
                    </w:fldChar>
                  </w:r>
                  <w:r w:rsidRPr="0016746B">
                    <w:instrText xml:space="preserve"> FORMCHECKBO</w:instrText>
                  </w:r>
                  <w:r w:rsidRPr="0016746B">
                    <w:rPr>
                      <w:u w:val="single"/>
                    </w:rPr>
                    <w:instrText xml:space="preserve">X </w:instrText>
                  </w:r>
                  <w:r w:rsidR="00877A73">
                    <w:fldChar w:fldCharType="separate"/>
                  </w:r>
                  <w:r w:rsidRPr="0016746B">
                    <w:rPr>
                      <w:u w:val="single"/>
                    </w:rPr>
                    <w:fldChar w:fldCharType="end"/>
                  </w:r>
                </w:p>
              </w:tc>
              <w:tc>
                <w:tcPr>
                  <w:tcW w:w="288" w:type="dxa"/>
                </w:tcPr>
                <w:p w14:paraId="18F24F82"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16746B">
                    <w:fldChar w:fldCharType="begin">
                      <w:ffData>
                        <w:name w:val="Check1"/>
                        <w:enabled/>
                        <w:calcOnExit w:val="0"/>
                        <w:checkBox>
                          <w:sizeAuto/>
                          <w:default w:val="0"/>
                        </w:checkBox>
                      </w:ffData>
                    </w:fldChar>
                  </w:r>
                  <w:r w:rsidRPr="0016746B">
                    <w:instrText xml:space="preserve"> FORMCHECKBO</w:instrText>
                  </w:r>
                  <w:r w:rsidRPr="0016746B">
                    <w:rPr>
                      <w:u w:val="single"/>
                    </w:rPr>
                    <w:instrText xml:space="preserve">X </w:instrText>
                  </w:r>
                  <w:r w:rsidR="00877A73">
                    <w:fldChar w:fldCharType="separate"/>
                  </w:r>
                  <w:r w:rsidRPr="0016746B">
                    <w:rPr>
                      <w:u w:val="single"/>
                    </w:rPr>
                    <w:fldChar w:fldCharType="end"/>
                  </w:r>
                </w:p>
              </w:tc>
            </w:tr>
            <w:tr w:rsidR="0016746B" w:rsidRPr="0016746B" w14:paraId="0B8FFFA4" w14:textId="77777777" w:rsidTr="000E791C">
              <w:tc>
                <w:tcPr>
                  <w:tcW w:w="288" w:type="dxa"/>
                </w:tcPr>
                <w:p w14:paraId="2B13E779"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16746B">
                    <w:rPr>
                      <w:b/>
                      <w:bCs/>
                      <w:sz w:val="16"/>
                      <w:szCs w:val="16"/>
                    </w:rPr>
                    <w:t>Yes</w:t>
                  </w:r>
                </w:p>
              </w:tc>
              <w:tc>
                <w:tcPr>
                  <w:tcW w:w="288" w:type="dxa"/>
                </w:tcPr>
                <w:p w14:paraId="35A3E3A6"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16746B">
                    <w:rPr>
                      <w:b/>
                      <w:bCs/>
                      <w:sz w:val="16"/>
                      <w:szCs w:val="16"/>
                    </w:rPr>
                    <w:t>No</w:t>
                  </w:r>
                </w:p>
              </w:tc>
              <w:tc>
                <w:tcPr>
                  <w:tcW w:w="288" w:type="dxa"/>
                </w:tcPr>
                <w:p w14:paraId="6B613736"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16746B">
                    <w:rPr>
                      <w:b/>
                      <w:bCs/>
                      <w:sz w:val="16"/>
                      <w:szCs w:val="16"/>
                    </w:rPr>
                    <w:t>N/A</w:t>
                  </w:r>
                </w:p>
              </w:tc>
            </w:tr>
          </w:tbl>
          <w:p w14:paraId="32AD557D" w14:textId="77777777" w:rsidR="0016746B" w:rsidRPr="0016746B" w:rsidRDefault="0016746B" w:rsidP="0016746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5376F" w:rsidRPr="0015376F" w14:paraId="750A8CD1" w14:textId="77777777" w:rsidTr="00D40174">
        <w:trPr>
          <w:trHeight w:hRule="exact" w:val="775"/>
        </w:trPr>
        <w:tc>
          <w:tcPr>
            <w:tcW w:w="0" w:type="auto"/>
            <w:vAlign w:val="center"/>
          </w:tcPr>
          <w:p w14:paraId="6E137605" w14:textId="77777777" w:rsidR="0015376F" w:rsidRPr="0016746B" w:rsidRDefault="0015376F" w:rsidP="0015376F">
            <w:pPr>
              <w:pStyle w:val="ListParagraph"/>
              <w:numPr>
                <w:ilvl w:val="0"/>
                <w:numId w:val="27"/>
              </w:numPr>
              <w:spacing w:after="0" w:line="240" w:lineRule="auto"/>
              <w:rPr>
                <w:rFonts w:ascii="Times New Roman" w:hAnsi="Times New Roman" w:cs="Times New Roman"/>
                <w:sz w:val="24"/>
                <w:szCs w:val="24"/>
              </w:rPr>
            </w:pPr>
            <w:r w:rsidRPr="0016746B">
              <w:rPr>
                <w:rFonts w:ascii="Times New Roman" w:hAnsi="Times New Roman" w:cs="Times New Roman"/>
                <w:sz w:val="24"/>
                <w:szCs w:val="24"/>
              </w:rPr>
              <w:t>If applicable, do activities include direct leverage amounts, at minimum, as listed in the grantee’s grant agreement?</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15376F" w:rsidRPr="0016746B" w14:paraId="59FB86E5" w14:textId="77777777" w:rsidTr="00D40174">
              <w:tc>
                <w:tcPr>
                  <w:tcW w:w="288" w:type="dxa"/>
                </w:tcPr>
                <w:p w14:paraId="7BA39134" w14:textId="77777777" w:rsidR="0015376F" w:rsidRPr="0016746B" w:rsidRDefault="001537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16746B">
                    <w:fldChar w:fldCharType="begin">
                      <w:ffData>
                        <w:name w:val="Check1"/>
                        <w:enabled/>
                        <w:calcOnExit w:val="0"/>
                        <w:checkBox>
                          <w:sizeAuto/>
                          <w:default w:val="0"/>
                        </w:checkBox>
                      </w:ffData>
                    </w:fldChar>
                  </w:r>
                  <w:r w:rsidRPr="0016746B">
                    <w:instrText xml:space="preserve"> FORMCHECKBOX </w:instrText>
                  </w:r>
                  <w:r w:rsidR="00877A73">
                    <w:fldChar w:fldCharType="separate"/>
                  </w:r>
                  <w:r w:rsidRPr="0016746B">
                    <w:fldChar w:fldCharType="end"/>
                  </w:r>
                </w:p>
              </w:tc>
              <w:tc>
                <w:tcPr>
                  <w:tcW w:w="288" w:type="dxa"/>
                </w:tcPr>
                <w:p w14:paraId="4D066D9A" w14:textId="77777777" w:rsidR="0015376F" w:rsidRPr="0016746B" w:rsidRDefault="001537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16746B">
                    <w:fldChar w:fldCharType="begin">
                      <w:ffData>
                        <w:name w:val="Check1"/>
                        <w:enabled/>
                        <w:calcOnExit w:val="0"/>
                        <w:checkBox>
                          <w:sizeAuto/>
                          <w:default w:val="0"/>
                        </w:checkBox>
                      </w:ffData>
                    </w:fldChar>
                  </w:r>
                  <w:r w:rsidRPr="0016746B">
                    <w:instrText xml:space="preserve"> FORMCHECKBO</w:instrText>
                  </w:r>
                  <w:r w:rsidRPr="0016746B">
                    <w:rPr>
                      <w:u w:val="single"/>
                    </w:rPr>
                    <w:instrText xml:space="preserve">X </w:instrText>
                  </w:r>
                  <w:r w:rsidR="00877A73">
                    <w:fldChar w:fldCharType="separate"/>
                  </w:r>
                  <w:r w:rsidRPr="0016746B">
                    <w:rPr>
                      <w:u w:val="single"/>
                    </w:rPr>
                    <w:fldChar w:fldCharType="end"/>
                  </w:r>
                </w:p>
              </w:tc>
              <w:tc>
                <w:tcPr>
                  <w:tcW w:w="288" w:type="dxa"/>
                </w:tcPr>
                <w:p w14:paraId="0AA79493" w14:textId="77777777" w:rsidR="0015376F" w:rsidRPr="0016746B" w:rsidRDefault="001537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16746B">
                    <w:fldChar w:fldCharType="begin">
                      <w:ffData>
                        <w:name w:val="Check1"/>
                        <w:enabled/>
                        <w:calcOnExit w:val="0"/>
                        <w:checkBox>
                          <w:sizeAuto/>
                          <w:default w:val="0"/>
                        </w:checkBox>
                      </w:ffData>
                    </w:fldChar>
                  </w:r>
                  <w:r w:rsidRPr="0016746B">
                    <w:instrText xml:space="preserve"> FORMCHECKBO</w:instrText>
                  </w:r>
                  <w:r w:rsidRPr="0016746B">
                    <w:rPr>
                      <w:u w:val="single"/>
                    </w:rPr>
                    <w:instrText xml:space="preserve">X </w:instrText>
                  </w:r>
                  <w:r w:rsidR="00877A73">
                    <w:fldChar w:fldCharType="separate"/>
                  </w:r>
                  <w:r w:rsidRPr="0016746B">
                    <w:rPr>
                      <w:u w:val="single"/>
                    </w:rPr>
                    <w:fldChar w:fldCharType="end"/>
                  </w:r>
                </w:p>
              </w:tc>
            </w:tr>
            <w:tr w:rsidR="0015376F" w:rsidRPr="0016746B" w14:paraId="708D6FDE" w14:textId="77777777" w:rsidTr="00D40174">
              <w:tc>
                <w:tcPr>
                  <w:tcW w:w="288" w:type="dxa"/>
                </w:tcPr>
                <w:p w14:paraId="2172E193" w14:textId="77777777" w:rsidR="0015376F" w:rsidRPr="0016746B" w:rsidRDefault="001537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16746B">
                    <w:rPr>
                      <w:b/>
                      <w:bCs/>
                      <w:sz w:val="16"/>
                      <w:szCs w:val="16"/>
                    </w:rPr>
                    <w:t>Yes</w:t>
                  </w:r>
                </w:p>
              </w:tc>
              <w:tc>
                <w:tcPr>
                  <w:tcW w:w="288" w:type="dxa"/>
                </w:tcPr>
                <w:p w14:paraId="4F448AD6" w14:textId="77777777" w:rsidR="0015376F" w:rsidRPr="0016746B" w:rsidRDefault="001537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16746B">
                    <w:rPr>
                      <w:b/>
                      <w:bCs/>
                      <w:sz w:val="16"/>
                      <w:szCs w:val="16"/>
                    </w:rPr>
                    <w:t>No</w:t>
                  </w:r>
                </w:p>
              </w:tc>
              <w:tc>
                <w:tcPr>
                  <w:tcW w:w="288" w:type="dxa"/>
                </w:tcPr>
                <w:p w14:paraId="138F03B2" w14:textId="77777777" w:rsidR="0015376F" w:rsidRPr="0016746B" w:rsidRDefault="001537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16746B">
                    <w:rPr>
                      <w:b/>
                      <w:bCs/>
                      <w:sz w:val="16"/>
                      <w:szCs w:val="16"/>
                    </w:rPr>
                    <w:t>N/A</w:t>
                  </w:r>
                </w:p>
              </w:tc>
            </w:tr>
          </w:tbl>
          <w:p w14:paraId="7D099E4B" w14:textId="77777777" w:rsidR="0015376F" w:rsidRPr="0016746B" w:rsidRDefault="001537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51396" w:rsidRPr="003C6F40" w14:paraId="6A65874A" w14:textId="77777777" w:rsidTr="00A21B27">
        <w:tc>
          <w:tcPr>
            <w:tcW w:w="0" w:type="auto"/>
            <w:gridSpan w:val="2"/>
            <w:tcBorders>
              <w:bottom w:val="nil"/>
            </w:tcBorders>
          </w:tcPr>
          <w:p w14:paraId="0E017EAE" w14:textId="77777777" w:rsidR="00051396" w:rsidRPr="003C6F40"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FF0000"/>
              </w:rPr>
            </w:pPr>
            <w:r w:rsidRPr="003C6F40">
              <w:rPr>
                <w:b/>
                <w:bCs/>
              </w:rPr>
              <w:t>Comments:</w:t>
            </w:r>
          </w:p>
        </w:tc>
      </w:tr>
      <w:tr w:rsidR="00051396" w:rsidRPr="003C6F40" w14:paraId="56466561" w14:textId="77777777" w:rsidTr="001D3062">
        <w:trPr>
          <w:trHeight w:val="558"/>
        </w:trPr>
        <w:tc>
          <w:tcPr>
            <w:tcW w:w="0" w:type="auto"/>
            <w:gridSpan w:val="2"/>
            <w:tcBorders>
              <w:top w:val="nil"/>
            </w:tcBorders>
          </w:tcPr>
          <w:p w14:paraId="540416EB" w14:textId="77777777" w:rsidR="00051396" w:rsidRPr="003C6F40"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3C6F40">
              <w:fldChar w:fldCharType="begin">
                <w:ffData>
                  <w:name w:val="Text6"/>
                  <w:enabled/>
                  <w:calcOnExit w:val="0"/>
                  <w:textInput/>
                </w:ffData>
              </w:fldChar>
            </w:r>
            <w:r w:rsidRPr="003C6F40">
              <w:instrText xml:space="preserve"> FORMTEXT </w:instrText>
            </w:r>
            <w:r w:rsidRPr="003C6F40">
              <w:fldChar w:fldCharType="separate"/>
            </w:r>
            <w:r w:rsidRPr="003C6F40">
              <w:rPr>
                <w:noProof/>
              </w:rPr>
              <w:t> </w:t>
            </w:r>
            <w:r w:rsidRPr="003C6F40">
              <w:rPr>
                <w:noProof/>
              </w:rPr>
              <w:t> </w:t>
            </w:r>
            <w:r w:rsidRPr="003C6F40">
              <w:rPr>
                <w:noProof/>
              </w:rPr>
              <w:t> </w:t>
            </w:r>
            <w:r w:rsidRPr="003C6F40">
              <w:rPr>
                <w:noProof/>
              </w:rPr>
              <w:t> </w:t>
            </w:r>
            <w:r w:rsidRPr="003C6F40">
              <w:rPr>
                <w:noProof/>
              </w:rPr>
              <w:t> </w:t>
            </w:r>
            <w:r w:rsidRPr="003C6F40">
              <w:fldChar w:fldCharType="end"/>
            </w:r>
            <w:r w:rsidRPr="003C6F40">
              <w:t xml:space="preserve">  </w:t>
            </w:r>
          </w:p>
          <w:p w14:paraId="4BA6BA50" w14:textId="1586E586" w:rsidR="00051396" w:rsidRPr="003C6F40" w:rsidRDefault="00051396" w:rsidP="00A21B2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65AC1DAB" w14:textId="77777777" w:rsidR="00051396" w:rsidRDefault="00051396" w:rsidP="00051396">
      <w:pPr>
        <w:spacing w:after="0" w:line="240" w:lineRule="auto"/>
        <w:rPr>
          <w:rFonts w:ascii="Times New Roman" w:hAnsi="Times New Roman" w:cs="Times New Roman"/>
          <w:b/>
          <w:sz w:val="24"/>
          <w:szCs w:val="24"/>
        </w:rPr>
      </w:pPr>
    </w:p>
    <w:p w14:paraId="4B1EF882" w14:textId="2D827DA8" w:rsidR="0016746B" w:rsidRPr="00435280" w:rsidRDefault="00E0768B" w:rsidP="0016746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NDR - </w:t>
      </w:r>
      <w:r w:rsidR="0016746B">
        <w:rPr>
          <w:rFonts w:ascii="Times New Roman" w:hAnsi="Times New Roman" w:cs="Times New Roman"/>
          <w:b/>
          <w:sz w:val="24"/>
          <w:szCs w:val="24"/>
          <w:u w:val="single"/>
        </w:rPr>
        <w:t>BUYOUT ACTIVITIES</w:t>
      </w:r>
    </w:p>
    <w:p w14:paraId="7E305F0D" w14:textId="77777777" w:rsidR="0016746B" w:rsidRDefault="0016746B" w:rsidP="0016746B">
      <w:pPr>
        <w:pStyle w:val="ListParagraph"/>
        <w:spacing w:after="0" w:line="240" w:lineRule="auto"/>
        <w:ind w:left="1080"/>
        <w:rPr>
          <w:rFonts w:ascii="Times New Roman" w:hAnsi="Times New Roman" w:cs="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95"/>
        <w:gridCol w:w="1486"/>
      </w:tblGrid>
      <w:tr w:rsidR="0016746B" w:rsidRPr="00435280" w14:paraId="37967008" w14:textId="77777777" w:rsidTr="007764F6">
        <w:trPr>
          <w:trHeight w:hRule="exact" w:val="703"/>
        </w:trPr>
        <w:tc>
          <w:tcPr>
            <w:tcW w:w="8095" w:type="dxa"/>
            <w:vAlign w:val="center"/>
          </w:tcPr>
          <w:p w14:paraId="20BB6F09" w14:textId="77777777" w:rsidR="0016746B" w:rsidRPr="008B20BE" w:rsidRDefault="0016746B" w:rsidP="000B3CA1">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Are all buyout activities classified using the “buyout” activity type in DRGR?</w:t>
            </w:r>
          </w:p>
        </w:tc>
        <w:tc>
          <w:tcPr>
            <w:tcW w:w="0" w:type="auto"/>
            <w:vAlign w:val="center"/>
          </w:tcPr>
          <w:tbl>
            <w:tblPr>
              <w:tblpPr w:leftFromText="180" w:rightFromText="180" w:vertAnchor="text" w:horzAnchor="page" w:tblpX="916" w:tblpY="-83"/>
              <w:tblOverlap w:val="never"/>
              <w:tblW w:w="1206" w:type="dxa"/>
              <w:tblLook w:val="0000" w:firstRow="0" w:lastRow="0" w:firstColumn="0" w:lastColumn="0" w:noHBand="0" w:noVBand="0"/>
            </w:tblPr>
            <w:tblGrid>
              <w:gridCol w:w="492"/>
              <w:gridCol w:w="492"/>
              <w:gridCol w:w="492"/>
            </w:tblGrid>
            <w:tr w:rsidR="0016746B" w:rsidRPr="00435280" w14:paraId="5370DA71" w14:textId="77777777" w:rsidTr="000B3CA1">
              <w:tc>
                <w:tcPr>
                  <w:tcW w:w="492" w:type="dxa"/>
                </w:tcPr>
                <w:p w14:paraId="519F62BE" w14:textId="77777777" w:rsidR="0016746B" w:rsidRPr="0043528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492" w:type="dxa"/>
                </w:tcPr>
                <w:p w14:paraId="6A9BEEE2" w14:textId="77777777" w:rsidR="0016746B" w:rsidRPr="0043528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22" w:type="dxa"/>
                </w:tcPr>
                <w:p w14:paraId="7B284876" w14:textId="77777777" w:rsidR="0016746B" w:rsidRPr="0043528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16746B" w:rsidRPr="00435280" w14:paraId="6B81FDFF" w14:textId="77777777" w:rsidTr="000B3CA1">
              <w:tc>
                <w:tcPr>
                  <w:tcW w:w="492" w:type="dxa"/>
                </w:tcPr>
                <w:p w14:paraId="2B78F965" w14:textId="77777777" w:rsidR="0016746B" w:rsidRPr="0043528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492" w:type="dxa"/>
                </w:tcPr>
                <w:p w14:paraId="5B045116" w14:textId="77777777" w:rsidR="0016746B" w:rsidRPr="0043528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22" w:type="dxa"/>
                </w:tcPr>
                <w:p w14:paraId="4FA79813" w14:textId="77777777" w:rsidR="0016746B" w:rsidRPr="0043528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74FA0B75" w14:textId="77777777" w:rsidR="0016746B" w:rsidRPr="0043528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6746B" w:rsidRPr="003C6F40" w14:paraId="4EADD88A" w14:textId="77777777" w:rsidTr="007764F6">
        <w:trPr>
          <w:trHeight w:hRule="exact" w:val="1072"/>
        </w:trPr>
        <w:tc>
          <w:tcPr>
            <w:tcW w:w="8095" w:type="dxa"/>
            <w:vAlign w:val="center"/>
          </w:tcPr>
          <w:p w14:paraId="2154A55F" w14:textId="77777777" w:rsidR="0016746B" w:rsidRPr="008B20BE" w:rsidRDefault="0016746B" w:rsidP="000B3CA1">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0E74FA">
              <w:rPr>
                <w:rFonts w:ascii="Times New Roman" w:hAnsi="Times New Roman" w:cs="Times New Roman"/>
                <w:sz w:val="24"/>
                <w:szCs w:val="24"/>
              </w:rPr>
              <w:t>If the low- and moderate-income national objective is selected, has the grantee consulted with HUD to ensure all requirements of</w:t>
            </w:r>
            <w:r w:rsidRPr="004441C4">
              <w:rPr>
                <w:rFonts w:ascii="Times New Roman" w:hAnsi="Times New Roman" w:cs="Times New Roman"/>
                <w:sz w:val="24"/>
                <w:szCs w:val="24"/>
              </w:rPr>
              <w:t xml:space="preserve"> </w:t>
            </w:r>
            <w:r w:rsidRPr="000E74FA">
              <w:rPr>
                <w:rFonts w:ascii="Times New Roman" w:hAnsi="Times New Roman" w:cs="Times New Roman"/>
                <w:sz w:val="24"/>
                <w:szCs w:val="24"/>
              </w:rPr>
              <w:t>the HCD Act and applicable regulatory</w:t>
            </w:r>
            <w:r w:rsidRPr="004441C4">
              <w:rPr>
                <w:rFonts w:ascii="Times New Roman" w:hAnsi="Times New Roman" w:cs="Times New Roman"/>
                <w:sz w:val="24"/>
                <w:szCs w:val="24"/>
              </w:rPr>
              <w:t xml:space="preserve"> </w:t>
            </w:r>
            <w:r w:rsidRPr="000E74FA">
              <w:rPr>
                <w:rFonts w:ascii="Times New Roman" w:hAnsi="Times New Roman" w:cs="Times New Roman"/>
                <w:sz w:val="24"/>
                <w:szCs w:val="24"/>
              </w:rPr>
              <w:t>criteria described</w:t>
            </w:r>
            <w:r w:rsidRPr="004441C4">
              <w:rPr>
                <w:rFonts w:ascii="Times New Roman" w:hAnsi="Times New Roman" w:cs="Times New Roman"/>
                <w:sz w:val="24"/>
                <w:szCs w:val="24"/>
              </w:rPr>
              <w:t xml:space="preserve"> in the Federal Register </w:t>
            </w:r>
            <w:r>
              <w:rPr>
                <w:rFonts w:ascii="Times New Roman" w:hAnsi="Times New Roman" w:cs="Times New Roman"/>
                <w:sz w:val="24"/>
                <w:szCs w:val="24"/>
              </w:rPr>
              <w:t xml:space="preserve">will be met? </w:t>
            </w:r>
          </w:p>
        </w:tc>
        <w:tc>
          <w:tcPr>
            <w:tcW w:w="0" w:type="auto"/>
            <w:vAlign w:val="center"/>
          </w:tcPr>
          <w:tbl>
            <w:tblPr>
              <w:tblpPr w:leftFromText="180" w:rightFromText="180" w:vertAnchor="text" w:horzAnchor="page" w:tblpX="916" w:tblpY="-83"/>
              <w:tblOverlap w:val="never"/>
              <w:tblW w:w="1206" w:type="dxa"/>
              <w:tblLook w:val="0000" w:firstRow="0" w:lastRow="0" w:firstColumn="0" w:lastColumn="0" w:noHBand="0" w:noVBand="0"/>
            </w:tblPr>
            <w:tblGrid>
              <w:gridCol w:w="492"/>
              <w:gridCol w:w="492"/>
              <w:gridCol w:w="492"/>
            </w:tblGrid>
            <w:tr w:rsidR="0016746B" w:rsidRPr="003C6F40" w14:paraId="39CCC481" w14:textId="77777777" w:rsidTr="000B3CA1">
              <w:tc>
                <w:tcPr>
                  <w:tcW w:w="492" w:type="dxa"/>
                  <w:tcBorders>
                    <w:top w:val="single" w:sz="4" w:space="0" w:color="auto"/>
                  </w:tcBorders>
                </w:tcPr>
                <w:p w14:paraId="4758E568" w14:textId="77777777" w:rsidR="0016746B" w:rsidRPr="003C6F4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492" w:type="dxa"/>
                  <w:tcBorders>
                    <w:top w:val="single" w:sz="4" w:space="0" w:color="auto"/>
                  </w:tcBorders>
                </w:tcPr>
                <w:p w14:paraId="3865B3F4" w14:textId="77777777" w:rsidR="0016746B" w:rsidRPr="003C6F4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22" w:type="dxa"/>
                  <w:tcBorders>
                    <w:top w:val="single" w:sz="4" w:space="0" w:color="auto"/>
                  </w:tcBorders>
                </w:tcPr>
                <w:p w14:paraId="30B56412" w14:textId="77777777" w:rsidR="0016746B" w:rsidRPr="003C6F4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16746B" w:rsidRPr="003C6F40" w14:paraId="71C86F7E" w14:textId="77777777" w:rsidTr="000B3CA1">
              <w:tc>
                <w:tcPr>
                  <w:tcW w:w="492" w:type="dxa"/>
                </w:tcPr>
                <w:p w14:paraId="7F9B6B04" w14:textId="77777777" w:rsidR="0016746B" w:rsidRPr="003C6F4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435280">
                    <w:rPr>
                      <w:b/>
                      <w:bCs/>
                      <w:sz w:val="16"/>
                      <w:szCs w:val="16"/>
                    </w:rPr>
                    <w:t>Yes</w:t>
                  </w:r>
                </w:p>
              </w:tc>
              <w:tc>
                <w:tcPr>
                  <w:tcW w:w="492" w:type="dxa"/>
                </w:tcPr>
                <w:p w14:paraId="086576B6" w14:textId="77777777" w:rsidR="0016746B" w:rsidRPr="003C6F4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435280">
                    <w:rPr>
                      <w:b/>
                      <w:bCs/>
                      <w:sz w:val="16"/>
                      <w:szCs w:val="16"/>
                    </w:rPr>
                    <w:t>No</w:t>
                  </w:r>
                </w:p>
              </w:tc>
              <w:tc>
                <w:tcPr>
                  <w:tcW w:w="222" w:type="dxa"/>
                </w:tcPr>
                <w:p w14:paraId="3787DA24" w14:textId="77777777" w:rsidR="0016746B" w:rsidRPr="003C6F4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Pr>
                      <w:b/>
                      <w:bCs/>
                      <w:sz w:val="16"/>
                      <w:szCs w:val="16"/>
                    </w:rPr>
                    <w:t>N/A</w:t>
                  </w:r>
                </w:p>
              </w:tc>
            </w:tr>
          </w:tbl>
          <w:p w14:paraId="316A1B80" w14:textId="77777777" w:rsidR="0016746B" w:rsidRPr="003C6F40" w:rsidRDefault="0016746B"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A47586" w:rsidRPr="0015376F" w14:paraId="3E65B83E" w14:textId="77777777" w:rsidTr="001D3062">
        <w:trPr>
          <w:trHeight w:hRule="exact" w:val="640"/>
        </w:trPr>
        <w:tc>
          <w:tcPr>
            <w:tcW w:w="8095" w:type="dxa"/>
            <w:tcBorders>
              <w:top w:val="single" w:sz="4" w:space="0" w:color="auto"/>
              <w:left w:val="single" w:sz="4" w:space="0" w:color="auto"/>
              <w:bottom w:val="single" w:sz="4" w:space="0" w:color="auto"/>
              <w:right w:val="single" w:sz="4" w:space="0" w:color="auto"/>
            </w:tcBorders>
            <w:vAlign w:val="center"/>
          </w:tcPr>
          <w:p w14:paraId="0F68E5F0" w14:textId="77777777" w:rsidR="00A47586" w:rsidRPr="00A47586" w:rsidRDefault="00A47586" w:rsidP="00A47586">
            <w:pPr>
              <w:pStyle w:val="ListParagraph"/>
              <w:numPr>
                <w:ilvl w:val="0"/>
                <w:numId w:val="32"/>
              </w:numPr>
              <w:spacing w:after="0" w:line="240" w:lineRule="auto"/>
              <w:rPr>
                <w:rFonts w:ascii="Times New Roman" w:hAnsi="Times New Roman" w:cs="Times New Roman"/>
                <w:sz w:val="24"/>
                <w:szCs w:val="24"/>
              </w:rPr>
            </w:pPr>
            <w:r w:rsidRPr="00A47586">
              <w:rPr>
                <w:rFonts w:ascii="Times New Roman" w:hAnsi="Times New Roman" w:cs="Times New Roman"/>
                <w:sz w:val="24"/>
                <w:szCs w:val="24"/>
              </w:rPr>
              <w:t>If applicable, do activities include direct leverage amounts, at minimum, as listed in the grantee’s grant agreement?</w:t>
            </w:r>
          </w:p>
        </w:tc>
        <w:tc>
          <w:tcPr>
            <w:tcW w:w="0" w:type="auto"/>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A47586" w:rsidRPr="00A47586" w14:paraId="2FAF6212" w14:textId="77777777" w:rsidTr="000B3CA1">
              <w:tc>
                <w:tcPr>
                  <w:tcW w:w="288" w:type="dxa"/>
                </w:tcPr>
                <w:p w14:paraId="4649DA3D" w14:textId="77777777" w:rsidR="00A47586" w:rsidRPr="00A47586" w:rsidRDefault="00A47586"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47586">
                    <w:fldChar w:fldCharType="begin">
                      <w:ffData>
                        <w:name w:val="Check1"/>
                        <w:enabled/>
                        <w:calcOnExit w:val="0"/>
                        <w:checkBox>
                          <w:sizeAuto/>
                          <w:default w:val="0"/>
                        </w:checkBox>
                      </w:ffData>
                    </w:fldChar>
                  </w:r>
                  <w:r w:rsidRPr="00A47586">
                    <w:instrText xml:space="preserve"> FORMCHECKBOX </w:instrText>
                  </w:r>
                  <w:r w:rsidR="00877A73">
                    <w:fldChar w:fldCharType="separate"/>
                  </w:r>
                  <w:r w:rsidRPr="00A47586">
                    <w:fldChar w:fldCharType="end"/>
                  </w:r>
                </w:p>
              </w:tc>
              <w:tc>
                <w:tcPr>
                  <w:tcW w:w="288" w:type="dxa"/>
                </w:tcPr>
                <w:p w14:paraId="1A463CE4" w14:textId="77777777" w:rsidR="00A47586" w:rsidRPr="00A47586" w:rsidRDefault="00A47586"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A47586">
                    <w:fldChar w:fldCharType="begin">
                      <w:ffData>
                        <w:name w:val="Check1"/>
                        <w:enabled/>
                        <w:calcOnExit w:val="0"/>
                        <w:checkBox>
                          <w:sizeAuto/>
                          <w:default w:val="0"/>
                        </w:checkBox>
                      </w:ffData>
                    </w:fldChar>
                  </w:r>
                  <w:r w:rsidRPr="00A47586">
                    <w:instrText xml:space="preserve"> FORMCHECKBO</w:instrText>
                  </w:r>
                  <w:r w:rsidRPr="00A47586">
                    <w:rPr>
                      <w:u w:val="single"/>
                    </w:rPr>
                    <w:instrText xml:space="preserve">X </w:instrText>
                  </w:r>
                  <w:r w:rsidR="00877A73">
                    <w:fldChar w:fldCharType="separate"/>
                  </w:r>
                  <w:r w:rsidRPr="00A47586">
                    <w:rPr>
                      <w:u w:val="single"/>
                    </w:rPr>
                    <w:fldChar w:fldCharType="end"/>
                  </w:r>
                </w:p>
              </w:tc>
              <w:tc>
                <w:tcPr>
                  <w:tcW w:w="288" w:type="dxa"/>
                </w:tcPr>
                <w:p w14:paraId="139AAB6E" w14:textId="77777777" w:rsidR="00A47586" w:rsidRPr="00A47586" w:rsidRDefault="00A47586"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47586">
                    <w:fldChar w:fldCharType="begin">
                      <w:ffData>
                        <w:name w:val="Check1"/>
                        <w:enabled/>
                        <w:calcOnExit w:val="0"/>
                        <w:checkBox>
                          <w:sizeAuto/>
                          <w:default w:val="0"/>
                        </w:checkBox>
                      </w:ffData>
                    </w:fldChar>
                  </w:r>
                  <w:r w:rsidRPr="00A47586">
                    <w:instrText xml:space="preserve"> FORMCHECKBO</w:instrText>
                  </w:r>
                  <w:r w:rsidRPr="00A47586">
                    <w:rPr>
                      <w:u w:val="single"/>
                    </w:rPr>
                    <w:instrText xml:space="preserve">X </w:instrText>
                  </w:r>
                  <w:r w:rsidR="00877A73">
                    <w:fldChar w:fldCharType="separate"/>
                  </w:r>
                  <w:r w:rsidRPr="00A47586">
                    <w:rPr>
                      <w:u w:val="single"/>
                    </w:rPr>
                    <w:fldChar w:fldCharType="end"/>
                  </w:r>
                </w:p>
              </w:tc>
            </w:tr>
            <w:tr w:rsidR="00A47586" w:rsidRPr="00A47586" w14:paraId="65A1B2AE" w14:textId="77777777" w:rsidTr="000B3CA1">
              <w:tc>
                <w:tcPr>
                  <w:tcW w:w="288" w:type="dxa"/>
                </w:tcPr>
                <w:p w14:paraId="76520E79" w14:textId="77777777" w:rsidR="00A47586" w:rsidRPr="00A47586" w:rsidRDefault="00A47586"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A47586">
                    <w:rPr>
                      <w:b/>
                      <w:bCs/>
                      <w:sz w:val="16"/>
                      <w:szCs w:val="16"/>
                    </w:rPr>
                    <w:t>Yes</w:t>
                  </w:r>
                </w:p>
              </w:tc>
              <w:tc>
                <w:tcPr>
                  <w:tcW w:w="288" w:type="dxa"/>
                </w:tcPr>
                <w:p w14:paraId="4502322A" w14:textId="77777777" w:rsidR="00A47586" w:rsidRPr="00A47586" w:rsidRDefault="00A47586"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A47586">
                    <w:rPr>
                      <w:b/>
                      <w:bCs/>
                      <w:sz w:val="16"/>
                      <w:szCs w:val="16"/>
                    </w:rPr>
                    <w:t>No</w:t>
                  </w:r>
                </w:p>
              </w:tc>
              <w:tc>
                <w:tcPr>
                  <w:tcW w:w="288" w:type="dxa"/>
                </w:tcPr>
                <w:p w14:paraId="004B58FE" w14:textId="77777777" w:rsidR="00A47586" w:rsidRPr="00A47586" w:rsidRDefault="00A47586"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A47586">
                    <w:rPr>
                      <w:b/>
                      <w:bCs/>
                      <w:sz w:val="16"/>
                      <w:szCs w:val="16"/>
                    </w:rPr>
                    <w:t>N/A</w:t>
                  </w:r>
                </w:p>
              </w:tc>
            </w:tr>
          </w:tbl>
          <w:p w14:paraId="0750B613" w14:textId="77777777" w:rsidR="00A47586" w:rsidRPr="00A47586" w:rsidRDefault="00A47586"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A47586" w:rsidRPr="003C6F40" w14:paraId="16B275CF" w14:textId="77777777" w:rsidTr="000B3CA1">
        <w:tc>
          <w:tcPr>
            <w:tcW w:w="0" w:type="auto"/>
            <w:gridSpan w:val="2"/>
            <w:tcBorders>
              <w:bottom w:val="nil"/>
            </w:tcBorders>
          </w:tcPr>
          <w:p w14:paraId="5F59E4FC" w14:textId="77777777" w:rsidR="00A47586" w:rsidRPr="003C6F40" w:rsidRDefault="00A47586"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FF0000"/>
              </w:rPr>
            </w:pPr>
            <w:r w:rsidRPr="003C6F40">
              <w:rPr>
                <w:b/>
                <w:bCs/>
              </w:rPr>
              <w:t>Comments:</w:t>
            </w:r>
          </w:p>
        </w:tc>
      </w:tr>
      <w:tr w:rsidR="00A47586" w:rsidRPr="003C6F40" w14:paraId="0B6E4680" w14:textId="77777777" w:rsidTr="000B3CA1">
        <w:tc>
          <w:tcPr>
            <w:tcW w:w="0" w:type="auto"/>
            <w:gridSpan w:val="2"/>
            <w:tcBorders>
              <w:top w:val="nil"/>
            </w:tcBorders>
          </w:tcPr>
          <w:p w14:paraId="575E4D01" w14:textId="77777777" w:rsidR="00A47586" w:rsidRPr="003C6F40" w:rsidRDefault="00A47586"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3C6F40">
              <w:fldChar w:fldCharType="begin">
                <w:ffData>
                  <w:name w:val="Text6"/>
                  <w:enabled/>
                  <w:calcOnExit w:val="0"/>
                  <w:textInput/>
                </w:ffData>
              </w:fldChar>
            </w:r>
            <w:r w:rsidRPr="003C6F40">
              <w:instrText xml:space="preserve"> FORMTEXT </w:instrText>
            </w:r>
            <w:r w:rsidRPr="003C6F40">
              <w:fldChar w:fldCharType="separate"/>
            </w:r>
            <w:r w:rsidRPr="003C6F40">
              <w:rPr>
                <w:noProof/>
              </w:rPr>
              <w:t> </w:t>
            </w:r>
            <w:r w:rsidRPr="003C6F40">
              <w:rPr>
                <w:noProof/>
              </w:rPr>
              <w:t> </w:t>
            </w:r>
            <w:r w:rsidRPr="003C6F40">
              <w:rPr>
                <w:noProof/>
              </w:rPr>
              <w:t> </w:t>
            </w:r>
            <w:r w:rsidRPr="003C6F40">
              <w:rPr>
                <w:noProof/>
              </w:rPr>
              <w:t> </w:t>
            </w:r>
            <w:r w:rsidRPr="003C6F40">
              <w:rPr>
                <w:noProof/>
              </w:rPr>
              <w:t> </w:t>
            </w:r>
            <w:r w:rsidRPr="003C6F40">
              <w:fldChar w:fldCharType="end"/>
            </w:r>
            <w:r w:rsidRPr="003C6F40">
              <w:t xml:space="preserve">  </w:t>
            </w:r>
          </w:p>
          <w:p w14:paraId="57BD1227" w14:textId="77777777" w:rsidR="00A47586" w:rsidRPr="003C6F40" w:rsidRDefault="00A47586" w:rsidP="000B3CA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00644E4F" w14:textId="77777777" w:rsidR="00A47586" w:rsidRDefault="00A47586"/>
    <w:p w14:paraId="20D0EE4A" w14:textId="620D43AF" w:rsidR="008B20BE" w:rsidRPr="00435280" w:rsidRDefault="00E0768B" w:rsidP="0015376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NDR - </w:t>
      </w:r>
      <w:r w:rsidR="008B20BE">
        <w:rPr>
          <w:rFonts w:ascii="Times New Roman" w:hAnsi="Times New Roman" w:cs="Times New Roman"/>
          <w:b/>
          <w:sz w:val="24"/>
          <w:szCs w:val="24"/>
          <w:u w:val="single"/>
        </w:rPr>
        <w:t>ECONOMIC ACTIVITIES</w:t>
      </w:r>
      <w:r w:rsidR="008B20BE">
        <w:rPr>
          <w:rFonts w:ascii="Times New Roman" w:hAnsi="Times New Roman" w:cs="Times New Roman"/>
          <w:b/>
          <w:sz w:val="24"/>
          <w:szCs w:val="24"/>
          <w:u w:val="single"/>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24"/>
        <w:gridCol w:w="1486"/>
      </w:tblGrid>
      <w:tr w:rsidR="008B20BE" w:rsidRPr="00435280" w14:paraId="09213EAB" w14:textId="77777777" w:rsidTr="000E791C">
        <w:trPr>
          <w:trHeight w:hRule="exact" w:val="1045"/>
        </w:trPr>
        <w:tc>
          <w:tcPr>
            <w:tcW w:w="0" w:type="auto"/>
            <w:vAlign w:val="center"/>
          </w:tcPr>
          <w:p w14:paraId="3E1E59A7" w14:textId="461559A7" w:rsidR="008B20BE" w:rsidRPr="008B20BE" w:rsidRDefault="008B20BE" w:rsidP="00B21414">
            <w:pPr>
              <w:pStyle w:val="ListParagraph"/>
              <w:numPr>
                <w:ilvl w:val="0"/>
                <w:numId w:val="9"/>
              </w:numPr>
              <w:spacing w:after="0" w:line="240" w:lineRule="auto"/>
              <w:rPr>
                <w:rFonts w:ascii="Times New Roman" w:hAnsi="Times New Roman" w:cs="Times New Roman"/>
                <w:sz w:val="24"/>
                <w:szCs w:val="24"/>
              </w:rPr>
            </w:pPr>
            <w:r w:rsidRPr="008B20BE">
              <w:rPr>
                <w:rFonts w:ascii="Times New Roman" w:hAnsi="Times New Roman" w:cs="Times New Roman"/>
                <w:sz w:val="24"/>
                <w:szCs w:val="24"/>
              </w:rPr>
              <w:t>If economic development activities are classified as direct benefit activities, does the grantee include the proposed number of businesses assisted or jobs created or retained by income level?</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8B20BE" w:rsidRPr="00435280" w14:paraId="1F3EA74F" w14:textId="77777777" w:rsidTr="000E791C">
              <w:tc>
                <w:tcPr>
                  <w:tcW w:w="288" w:type="dxa"/>
                </w:tcPr>
                <w:p w14:paraId="2D6229BF"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288" w:type="dxa"/>
                </w:tcPr>
                <w:p w14:paraId="29E84234"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88" w:type="dxa"/>
                </w:tcPr>
                <w:p w14:paraId="4E40991C"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8B20BE" w:rsidRPr="00435280" w14:paraId="6BE4A224" w14:textId="77777777" w:rsidTr="000E791C">
              <w:tc>
                <w:tcPr>
                  <w:tcW w:w="288" w:type="dxa"/>
                </w:tcPr>
                <w:p w14:paraId="41A536E6"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288" w:type="dxa"/>
                </w:tcPr>
                <w:p w14:paraId="7A37EE0B"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88" w:type="dxa"/>
                </w:tcPr>
                <w:p w14:paraId="4EB409B1"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3D2D2CEC"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8B20BE" w:rsidRPr="003C6F40" w14:paraId="59D0E94E" w14:textId="77777777" w:rsidTr="000E791C">
        <w:trPr>
          <w:trHeight w:hRule="exact" w:val="1153"/>
        </w:trPr>
        <w:tc>
          <w:tcPr>
            <w:tcW w:w="0" w:type="auto"/>
            <w:vAlign w:val="center"/>
          </w:tcPr>
          <w:p w14:paraId="5B6DCCEF" w14:textId="6C2C0D84" w:rsidR="008B20BE" w:rsidRPr="008B20BE" w:rsidRDefault="008B20BE" w:rsidP="00B21414">
            <w:pPr>
              <w:pStyle w:val="ListParagraph"/>
              <w:numPr>
                <w:ilvl w:val="0"/>
                <w:numId w:val="9"/>
              </w:numPr>
              <w:spacing w:after="0" w:line="240" w:lineRule="auto"/>
              <w:rPr>
                <w:rFonts w:ascii="Times New Roman" w:hAnsi="Times New Roman" w:cs="Times New Roman"/>
                <w:sz w:val="24"/>
                <w:szCs w:val="24"/>
              </w:rPr>
            </w:pPr>
            <w:r w:rsidRPr="008B20BE">
              <w:rPr>
                <w:rFonts w:ascii="Times New Roman" w:hAnsi="Times New Roman" w:cs="Times New Roman"/>
                <w:sz w:val="24"/>
                <w:szCs w:val="24"/>
              </w:rPr>
              <w:t>If economic development activities are classified as area benefit activities, does the grantee correctly identify the service area of each activity by showing the number of persons which th</w:t>
            </w:r>
            <w:r>
              <w:rPr>
                <w:rFonts w:ascii="Times New Roman" w:hAnsi="Times New Roman" w:cs="Times New Roman"/>
                <w:sz w:val="24"/>
                <w:szCs w:val="24"/>
              </w:rPr>
              <w:t xml:space="preserve">e activity is available </w:t>
            </w:r>
            <w:r w:rsidRPr="008B20BE">
              <w:rPr>
                <w:rFonts w:ascii="Times New Roman" w:hAnsi="Times New Roman" w:cs="Times New Roman"/>
                <w:sz w:val="24"/>
                <w:szCs w:val="24"/>
              </w:rPr>
              <w:t>based on census data or survey data?</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8B20BE" w:rsidRPr="00435280" w14:paraId="6F01563F" w14:textId="77777777" w:rsidTr="000E791C">
              <w:tc>
                <w:tcPr>
                  <w:tcW w:w="288" w:type="dxa"/>
                </w:tcPr>
                <w:p w14:paraId="1E5BCA1D"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288" w:type="dxa"/>
                </w:tcPr>
                <w:p w14:paraId="4265737B"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88" w:type="dxa"/>
                </w:tcPr>
                <w:p w14:paraId="490C1152"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8B20BE" w:rsidRPr="00435280" w14:paraId="23DD6BB5" w14:textId="77777777" w:rsidTr="000E791C">
              <w:tc>
                <w:tcPr>
                  <w:tcW w:w="288" w:type="dxa"/>
                </w:tcPr>
                <w:p w14:paraId="21569876"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288" w:type="dxa"/>
                </w:tcPr>
                <w:p w14:paraId="1223BE29"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88" w:type="dxa"/>
                </w:tcPr>
                <w:p w14:paraId="0042F5D4"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0079C03F" w14:textId="77777777" w:rsidR="008B20BE" w:rsidRPr="003C6F4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8B20BE" w:rsidRPr="003C6F40" w14:paraId="237F9779" w14:textId="77777777" w:rsidTr="000E791C">
        <w:trPr>
          <w:trHeight w:hRule="exact" w:val="775"/>
        </w:trPr>
        <w:tc>
          <w:tcPr>
            <w:tcW w:w="0" w:type="auto"/>
            <w:vAlign w:val="center"/>
          </w:tcPr>
          <w:p w14:paraId="3E934CEC" w14:textId="116BF826" w:rsidR="008B20BE" w:rsidRPr="008B20BE" w:rsidRDefault="008B20BE" w:rsidP="00B21414">
            <w:pPr>
              <w:pStyle w:val="ListParagraph"/>
              <w:numPr>
                <w:ilvl w:val="0"/>
                <w:numId w:val="9"/>
              </w:numPr>
              <w:spacing w:after="0" w:line="240" w:lineRule="auto"/>
              <w:rPr>
                <w:rFonts w:ascii="Times New Roman" w:hAnsi="Times New Roman" w:cs="Times New Roman"/>
                <w:sz w:val="24"/>
                <w:szCs w:val="24"/>
              </w:rPr>
            </w:pPr>
            <w:r w:rsidRPr="008B20BE">
              <w:rPr>
                <w:rFonts w:ascii="Times New Roman" w:hAnsi="Times New Roman" w:cs="Times New Roman"/>
                <w:sz w:val="24"/>
                <w:szCs w:val="24"/>
              </w:rPr>
              <w:t>Are [Activity Description] and [Location Description] narrative adequate for each activity?</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8B20BE" w:rsidRPr="00435280" w14:paraId="62A2D9F3" w14:textId="77777777" w:rsidTr="000E791C">
              <w:tc>
                <w:tcPr>
                  <w:tcW w:w="288" w:type="dxa"/>
                </w:tcPr>
                <w:p w14:paraId="33FADB24"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288" w:type="dxa"/>
                </w:tcPr>
                <w:p w14:paraId="39B5D303"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88" w:type="dxa"/>
                </w:tcPr>
                <w:p w14:paraId="0F6CF941"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8B20BE" w:rsidRPr="00435280" w14:paraId="767D1EB2" w14:textId="77777777" w:rsidTr="000E791C">
              <w:tc>
                <w:tcPr>
                  <w:tcW w:w="288" w:type="dxa"/>
                </w:tcPr>
                <w:p w14:paraId="1C9026FB"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288" w:type="dxa"/>
                </w:tcPr>
                <w:p w14:paraId="61342DA5"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88" w:type="dxa"/>
                </w:tcPr>
                <w:p w14:paraId="29C7F134"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390F8574" w14:textId="77777777" w:rsidR="008B20BE" w:rsidRPr="003C6F4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8B20BE" w:rsidRPr="003C6F40" w14:paraId="16E13196" w14:textId="77777777" w:rsidTr="000E791C">
        <w:trPr>
          <w:trHeight w:hRule="exact" w:val="775"/>
        </w:trPr>
        <w:tc>
          <w:tcPr>
            <w:tcW w:w="0" w:type="auto"/>
            <w:vAlign w:val="center"/>
          </w:tcPr>
          <w:p w14:paraId="70E2B8BF" w14:textId="4EC17FE1" w:rsidR="008B20BE" w:rsidRPr="008B20BE" w:rsidRDefault="008B20BE" w:rsidP="00B21414">
            <w:pPr>
              <w:pStyle w:val="ListParagraph"/>
              <w:numPr>
                <w:ilvl w:val="0"/>
                <w:numId w:val="9"/>
              </w:numPr>
              <w:spacing w:after="0" w:line="240" w:lineRule="auto"/>
              <w:rPr>
                <w:rFonts w:ascii="Times New Roman" w:hAnsi="Times New Roman" w:cs="Times New Roman"/>
                <w:sz w:val="24"/>
                <w:szCs w:val="24"/>
              </w:rPr>
            </w:pPr>
            <w:r w:rsidRPr="008B20BE">
              <w:rPr>
                <w:rFonts w:ascii="Times New Roman" w:hAnsi="Times New Roman" w:cs="Times New Roman"/>
                <w:sz w:val="24"/>
                <w:szCs w:val="24"/>
              </w:rPr>
              <w:t>Is the [Number of Elevated Structures] Performance Measure included in applicable activities?</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8B20BE" w:rsidRPr="00435280" w14:paraId="79C6CE2A" w14:textId="77777777" w:rsidTr="000E791C">
              <w:tc>
                <w:tcPr>
                  <w:tcW w:w="288" w:type="dxa"/>
                </w:tcPr>
                <w:p w14:paraId="44D675A4"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288" w:type="dxa"/>
                </w:tcPr>
                <w:p w14:paraId="726BF0F6"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88" w:type="dxa"/>
                </w:tcPr>
                <w:p w14:paraId="32080C26"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8B20BE" w:rsidRPr="00435280" w14:paraId="60F999BA" w14:textId="77777777" w:rsidTr="000E791C">
              <w:tc>
                <w:tcPr>
                  <w:tcW w:w="288" w:type="dxa"/>
                </w:tcPr>
                <w:p w14:paraId="5AE02295"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288" w:type="dxa"/>
                </w:tcPr>
                <w:p w14:paraId="639B9BBF"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88" w:type="dxa"/>
                </w:tcPr>
                <w:p w14:paraId="63B2E49F" w14:textId="77777777" w:rsidR="008B20BE" w:rsidRPr="0043528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628B58F9" w14:textId="77777777" w:rsidR="008B20BE" w:rsidRPr="003C6F4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A6026F" w:rsidRPr="0015376F" w14:paraId="2EA8260E" w14:textId="77777777" w:rsidTr="00A6026F">
        <w:trPr>
          <w:trHeight w:hRule="exact" w:val="775"/>
        </w:trPr>
        <w:tc>
          <w:tcPr>
            <w:tcW w:w="0" w:type="auto"/>
            <w:tcBorders>
              <w:top w:val="single" w:sz="4" w:space="0" w:color="auto"/>
              <w:left w:val="single" w:sz="4" w:space="0" w:color="auto"/>
              <w:bottom w:val="single" w:sz="4" w:space="0" w:color="auto"/>
              <w:right w:val="single" w:sz="4" w:space="0" w:color="auto"/>
            </w:tcBorders>
            <w:vAlign w:val="center"/>
          </w:tcPr>
          <w:p w14:paraId="3D2DB407" w14:textId="77777777" w:rsidR="00A6026F" w:rsidRPr="000D473B" w:rsidRDefault="00A6026F" w:rsidP="00A47586">
            <w:pPr>
              <w:pStyle w:val="ListParagraph"/>
              <w:numPr>
                <w:ilvl w:val="0"/>
                <w:numId w:val="32"/>
              </w:numPr>
              <w:spacing w:after="0" w:line="240" w:lineRule="auto"/>
              <w:rPr>
                <w:rFonts w:ascii="Times New Roman" w:hAnsi="Times New Roman" w:cs="Times New Roman"/>
                <w:sz w:val="24"/>
                <w:szCs w:val="24"/>
              </w:rPr>
            </w:pPr>
            <w:r w:rsidRPr="000D473B">
              <w:rPr>
                <w:rFonts w:ascii="Times New Roman" w:hAnsi="Times New Roman" w:cs="Times New Roman"/>
                <w:sz w:val="24"/>
                <w:szCs w:val="24"/>
              </w:rPr>
              <w:t>If applicable, do activities include direct leverage amounts, at minimum, as listed in the grantee’s grant agreement?</w:t>
            </w:r>
          </w:p>
        </w:tc>
        <w:tc>
          <w:tcPr>
            <w:tcW w:w="0" w:type="auto"/>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A6026F" w:rsidRPr="00C2178A" w14:paraId="61E87DD6" w14:textId="77777777" w:rsidTr="00D40174">
              <w:tc>
                <w:tcPr>
                  <w:tcW w:w="288" w:type="dxa"/>
                </w:tcPr>
                <w:p w14:paraId="1D603807" w14:textId="77777777" w:rsidR="00A6026F" w:rsidRPr="00C2178A" w:rsidRDefault="00A602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C2178A">
                    <w:fldChar w:fldCharType="begin">
                      <w:ffData>
                        <w:name w:val="Check1"/>
                        <w:enabled/>
                        <w:calcOnExit w:val="0"/>
                        <w:checkBox>
                          <w:sizeAuto/>
                          <w:default w:val="0"/>
                        </w:checkBox>
                      </w:ffData>
                    </w:fldChar>
                  </w:r>
                  <w:r w:rsidRPr="00C2178A">
                    <w:instrText xml:space="preserve"> FORMCHECKBOX </w:instrText>
                  </w:r>
                  <w:r w:rsidR="00877A73">
                    <w:fldChar w:fldCharType="separate"/>
                  </w:r>
                  <w:r w:rsidRPr="00C2178A">
                    <w:fldChar w:fldCharType="end"/>
                  </w:r>
                </w:p>
              </w:tc>
              <w:tc>
                <w:tcPr>
                  <w:tcW w:w="288" w:type="dxa"/>
                </w:tcPr>
                <w:p w14:paraId="0F5222F6" w14:textId="77777777" w:rsidR="00A6026F" w:rsidRPr="00C2178A" w:rsidRDefault="00A602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C2178A">
                    <w:fldChar w:fldCharType="begin">
                      <w:ffData>
                        <w:name w:val="Check1"/>
                        <w:enabled/>
                        <w:calcOnExit w:val="0"/>
                        <w:checkBox>
                          <w:sizeAuto/>
                          <w:default w:val="0"/>
                        </w:checkBox>
                      </w:ffData>
                    </w:fldChar>
                  </w:r>
                  <w:r w:rsidRPr="00C2178A">
                    <w:instrText xml:space="preserve"> FORMCHECKBO</w:instrText>
                  </w:r>
                  <w:r w:rsidRPr="00C2178A">
                    <w:rPr>
                      <w:u w:val="single"/>
                    </w:rPr>
                    <w:instrText xml:space="preserve">X </w:instrText>
                  </w:r>
                  <w:r w:rsidR="00877A73">
                    <w:fldChar w:fldCharType="separate"/>
                  </w:r>
                  <w:r w:rsidRPr="00C2178A">
                    <w:rPr>
                      <w:u w:val="single"/>
                    </w:rPr>
                    <w:fldChar w:fldCharType="end"/>
                  </w:r>
                </w:p>
              </w:tc>
              <w:tc>
                <w:tcPr>
                  <w:tcW w:w="288" w:type="dxa"/>
                </w:tcPr>
                <w:p w14:paraId="5D13F69B" w14:textId="77777777" w:rsidR="00A6026F" w:rsidRPr="00C2178A" w:rsidRDefault="00A602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C2178A">
                    <w:fldChar w:fldCharType="begin">
                      <w:ffData>
                        <w:name w:val="Check1"/>
                        <w:enabled/>
                        <w:calcOnExit w:val="0"/>
                        <w:checkBox>
                          <w:sizeAuto/>
                          <w:default w:val="0"/>
                        </w:checkBox>
                      </w:ffData>
                    </w:fldChar>
                  </w:r>
                  <w:r w:rsidRPr="00C2178A">
                    <w:instrText xml:space="preserve"> FORMCHECKBO</w:instrText>
                  </w:r>
                  <w:r w:rsidRPr="00C2178A">
                    <w:rPr>
                      <w:u w:val="single"/>
                    </w:rPr>
                    <w:instrText xml:space="preserve">X </w:instrText>
                  </w:r>
                  <w:r w:rsidR="00877A73">
                    <w:fldChar w:fldCharType="separate"/>
                  </w:r>
                  <w:r w:rsidRPr="00C2178A">
                    <w:rPr>
                      <w:u w:val="single"/>
                    </w:rPr>
                    <w:fldChar w:fldCharType="end"/>
                  </w:r>
                </w:p>
              </w:tc>
            </w:tr>
            <w:tr w:rsidR="00A6026F" w:rsidRPr="00C2178A" w14:paraId="06CA074A" w14:textId="77777777" w:rsidTr="00D40174">
              <w:tc>
                <w:tcPr>
                  <w:tcW w:w="288" w:type="dxa"/>
                </w:tcPr>
                <w:p w14:paraId="2F30594E" w14:textId="77777777" w:rsidR="00A6026F" w:rsidRPr="00C2178A" w:rsidRDefault="00A602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C2178A">
                    <w:rPr>
                      <w:b/>
                      <w:bCs/>
                      <w:sz w:val="16"/>
                      <w:szCs w:val="16"/>
                    </w:rPr>
                    <w:t>Yes</w:t>
                  </w:r>
                </w:p>
              </w:tc>
              <w:tc>
                <w:tcPr>
                  <w:tcW w:w="288" w:type="dxa"/>
                </w:tcPr>
                <w:p w14:paraId="6CDEC1A7" w14:textId="77777777" w:rsidR="00A6026F" w:rsidRPr="00C2178A" w:rsidRDefault="00A602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C2178A">
                    <w:rPr>
                      <w:b/>
                      <w:bCs/>
                      <w:sz w:val="16"/>
                      <w:szCs w:val="16"/>
                    </w:rPr>
                    <w:t>No</w:t>
                  </w:r>
                </w:p>
              </w:tc>
              <w:tc>
                <w:tcPr>
                  <w:tcW w:w="288" w:type="dxa"/>
                </w:tcPr>
                <w:p w14:paraId="38B805FA" w14:textId="77777777" w:rsidR="00A6026F" w:rsidRPr="00C2178A" w:rsidRDefault="00A602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C2178A">
                    <w:rPr>
                      <w:b/>
                      <w:bCs/>
                      <w:sz w:val="16"/>
                      <w:szCs w:val="16"/>
                    </w:rPr>
                    <w:t>N/A</w:t>
                  </w:r>
                </w:p>
              </w:tc>
            </w:tr>
          </w:tbl>
          <w:p w14:paraId="0F864F98" w14:textId="77777777" w:rsidR="00A6026F" w:rsidRPr="00C2178A" w:rsidRDefault="00A6026F"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8B20BE" w:rsidRPr="003C6F40" w14:paraId="75BAF83D" w14:textId="77777777" w:rsidTr="000E791C">
        <w:tc>
          <w:tcPr>
            <w:tcW w:w="0" w:type="auto"/>
            <w:gridSpan w:val="2"/>
            <w:tcBorders>
              <w:bottom w:val="nil"/>
            </w:tcBorders>
          </w:tcPr>
          <w:p w14:paraId="5837F4E6" w14:textId="77777777" w:rsidR="008B20BE" w:rsidRPr="003C6F4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FF0000"/>
              </w:rPr>
            </w:pPr>
            <w:r w:rsidRPr="003C6F40">
              <w:rPr>
                <w:b/>
                <w:bCs/>
              </w:rPr>
              <w:t>Comments:</w:t>
            </w:r>
          </w:p>
        </w:tc>
      </w:tr>
      <w:tr w:rsidR="008B20BE" w:rsidRPr="003C6F40" w14:paraId="2E1DD648" w14:textId="77777777" w:rsidTr="000E791C">
        <w:tc>
          <w:tcPr>
            <w:tcW w:w="0" w:type="auto"/>
            <w:gridSpan w:val="2"/>
            <w:tcBorders>
              <w:top w:val="nil"/>
            </w:tcBorders>
          </w:tcPr>
          <w:p w14:paraId="20D23073" w14:textId="77777777" w:rsidR="008B20BE" w:rsidRPr="003C6F4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3C6F40">
              <w:fldChar w:fldCharType="begin">
                <w:ffData>
                  <w:name w:val="Text6"/>
                  <w:enabled/>
                  <w:calcOnExit w:val="0"/>
                  <w:textInput/>
                </w:ffData>
              </w:fldChar>
            </w:r>
            <w:r w:rsidRPr="003C6F40">
              <w:instrText xml:space="preserve"> FORMTEXT </w:instrText>
            </w:r>
            <w:r w:rsidRPr="003C6F40">
              <w:fldChar w:fldCharType="separate"/>
            </w:r>
            <w:r w:rsidRPr="003C6F40">
              <w:rPr>
                <w:noProof/>
              </w:rPr>
              <w:t> </w:t>
            </w:r>
            <w:r w:rsidRPr="003C6F40">
              <w:rPr>
                <w:noProof/>
              </w:rPr>
              <w:t> </w:t>
            </w:r>
            <w:r w:rsidRPr="003C6F40">
              <w:rPr>
                <w:noProof/>
              </w:rPr>
              <w:t> </w:t>
            </w:r>
            <w:r w:rsidRPr="003C6F40">
              <w:rPr>
                <w:noProof/>
              </w:rPr>
              <w:t> </w:t>
            </w:r>
            <w:r w:rsidRPr="003C6F40">
              <w:rPr>
                <w:noProof/>
              </w:rPr>
              <w:t> </w:t>
            </w:r>
            <w:r w:rsidRPr="003C6F40">
              <w:fldChar w:fldCharType="end"/>
            </w:r>
            <w:r w:rsidRPr="003C6F40">
              <w:t xml:space="preserve">  </w:t>
            </w:r>
          </w:p>
          <w:p w14:paraId="3A998205" w14:textId="77777777" w:rsidR="008B20BE" w:rsidRPr="003C6F40" w:rsidRDefault="008B20BE" w:rsidP="000E79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922AF8B" w14:textId="4F1D2982" w:rsidR="00051396" w:rsidRDefault="00051396" w:rsidP="008B20BE">
      <w:pPr>
        <w:tabs>
          <w:tab w:val="left" w:pos="1890"/>
        </w:tabs>
        <w:spacing w:after="0" w:line="240" w:lineRule="auto"/>
        <w:rPr>
          <w:rFonts w:asciiTheme="majorHAnsi" w:hAnsiTheme="majorHAnsi"/>
          <w:sz w:val="24"/>
          <w:szCs w:val="24"/>
        </w:rPr>
      </w:pPr>
    </w:p>
    <w:p w14:paraId="2CCE3559" w14:textId="77777777" w:rsidR="00A93E49" w:rsidRPr="00A93E49" w:rsidRDefault="00A93E49" w:rsidP="008B20BE">
      <w:pPr>
        <w:tabs>
          <w:tab w:val="left" w:pos="1890"/>
        </w:tabs>
        <w:spacing w:after="0" w:line="240" w:lineRule="auto"/>
        <w:rPr>
          <w:rFonts w:asciiTheme="majorHAnsi" w:hAnsiTheme="majorHAnsi"/>
          <w:sz w:val="24"/>
          <w:szCs w:val="24"/>
        </w:rPr>
      </w:pPr>
    </w:p>
    <w:p w14:paraId="2B01E506" w14:textId="06B2E98F" w:rsidR="00BE6DDE" w:rsidRDefault="00E0768B" w:rsidP="00BE6DD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LTC - </w:t>
      </w:r>
      <w:r w:rsidR="00BE6DDE" w:rsidRPr="00BE6DDE">
        <w:rPr>
          <w:rFonts w:ascii="Times New Roman" w:hAnsi="Times New Roman" w:cs="Times New Roman"/>
          <w:b/>
          <w:sz w:val="24"/>
          <w:szCs w:val="24"/>
          <w:u w:val="single"/>
        </w:rPr>
        <w:t>L</w:t>
      </w:r>
      <w:r w:rsidR="00BE6DDE">
        <w:rPr>
          <w:rFonts w:ascii="Times New Roman" w:hAnsi="Times New Roman" w:cs="Times New Roman"/>
          <w:b/>
          <w:sz w:val="24"/>
          <w:szCs w:val="24"/>
          <w:u w:val="single"/>
        </w:rPr>
        <w:t>ONG-TERM COMMITMENTS ACTIVITIES</w:t>
      </w:r>
    </w:p>
    <w:p w14:paraId="2FF99D26" w14:textId="77777777" w:rsidR="00BE6DDE" w:rsidRPr="00435280" w:rsidRDefault="00BE6DDE" w:rsidP="00BE6DDE">
      <w:pPr>
        <w:spacing w:after="0" w:line="240" w:lineRule="auto"/>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94"/>
        <w:gridCol w:w="16"/>
      </w:tblGrid>
      <w:tr w:rsidR="00BE6DDE" w:rsidRPr="00435280" w14:paraId="4E7AD7D2" w14:textId="77777777" w:rsidTr="000D473B">
        <w:trPr>
          <w:trHeight w:hRule="exact" w:val="802"/>
        </w:trPr>
        <w:tc>
          <w:tcPr>
            <w:tcW w:w="0" w:type="auto"/>
            <w:vAlign w:val="center"/>
          </w:tcPr>
          <w:p w14:paraId="02BBEBC7" w14:textId="2F460AE7" w:rsidR="00BE6DDE" w:rsidRPr="008B20BE" w:rsidRDefault="00677942" w:rsidP="000D473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0D473B">
              <w:rPr>
                <w:rFonts w:ascii="Times New Roman" w:hAnsi="Times New Roman" w:cs="Times New Roman"/>
                <w:sz w:val="24"/>
                <w:szCs w:val="24"/>
              </w:rPr>
              <w:t>s there a separate long-term commitment activity for each long-term commitment</w:t>
            </w:r>
            <w:r w:rsidR="007A23AD">
              <w:rPr>
                <w:rFonts w:ascii="Times New Roman" w:hAnsi="Times New Roman" w:cs="Times New Roman"/>
                <w:sz w:val="24"/>
                <w:szCs w:val="24"/>
              </w:rPr>
              <w:t xml:space="preserve"> agreed upon by the grantee and HUD? </w:t>
            </w:r>
          </w:p>
        </w:tc>
        <w:tc>
          <w:tcPr>
            <w:tcW w:w="0" w:type="auto"/>
            <w:vAlign w:val="center"/>
          </w:tcPr>
          <w:p w14:paraId="3A61A16E" w14:textId="77777777" w:rsidR="00BE6DDE" w:rsidRPr="0043528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BE6DDE" w:rsidRPr="003C6F40" w14:paraId="02EFC698" w14:textId="77777777" w:rsidTr="00D40174">
        <w:tc>
          <w:tcPr>
            <w:tcW w:w="0" w:type="auto"/>
            <w:gridSpan w:val="2"/>
            <w:tcBorders>
              <w:bottom w:val="nil"/>
            </w:tcBorders>
          </w:tcPr>
          <w:p w14:paraId="28A9535C" w14:textId="77777777" w:rsidR="00BE6DDE" w:rsidRPr="003C6F4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FF0000"/>
              </w:rPr>
            </w:pPr>
            <w:r w:rsidRPr="003C6F40">
              <w:rPr>
                <w:b/>
                <w:bCs/>
              </w:rPr>
              <w:t>Comments:</w:t>
            </w:r>
          </w:p>
        </w:tc>
      </w:tr>
      <w:tr w:rsidR="00BE6DDE" w:rsidRPr="003C6F40" w14:paraId="727E43F9" w14:textId="77777777" w:rsidTr="00D40174">
        <w:tc>
          <w:tcPr>
            <w:tcW w:w="0" w:type="auto"/>
            <w:gridSpan w:val="2"/>
            <w:tcBorders>
              <w:top w:val="nil"/>
            </w:tcBorders>
          </w:tcPr>
          <w:p w14:paraId="43A26459" w14:textId="77777777" w:rsidR="00BE6DDE" w:rsidRPr="003C6F4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3C6F40">
              <w:fldChar w:fldCharType="begin">
                <w:ffData>
                  <w:name w:val="Text6"/>
                  <w:enabled/>
                  <w:calcOnExit w:val="0"/>
                  <w:textInput/>
                </w:ffData>
              </w:fldChar>
            </w:r>
            <w:r w:rsidRPr="003C6F40">
              <w:instrText xml:space="preserve"> FORMTEXT </w:instrText>
            </w:r>
            <w:r w:rsidRPr="003C6F40">
              <w:fldChar w:fldCharType="separate"/>
            </w:r>
            <w:r w:rsidRPr="003C6F40">
              <w:rPr>
                <w:noProof/>
              </w:rPr>
              <w:t> </w:t>
            </w:r>
            <w:r w:rsidRPr="003C6F40">
              <w:rPr>
                <w:noProof/>
              </w:rPr>
              <w:t> </w:t>
            </w:r>
            <w:r w:rsidRPr="003C6F40">
              <w:rPr>
                <w:noProof/>
              </w:rPr>
              <w:t> </w:t>
            </w:r>
            <w:r w:rsidRPr="003C6F40">
              <w:rPr>
                <w:noProof/>
              </w:rPr>
              <w:t> </w:t>
            </w:r>
            <w:r w:rsidRPr="003C6F40">
              <w:rPr>
                <w:noProof/>
              </w:rPr>
              <w:t> </w:t>
            </w:r>
            <w:r w:rsidRPr="003C6F40">
              <w:fldChar w:fldCharType="end"/>
            </w:r>
            <w:r w:rsidRPr="003C6F40">
              <w:t xml:space="preserve">  </w:t>
            </w:r>
          </w:p>
          <w:p w14:paraId="47F08DD7" w14:textId="77777777" w:rsidR="00BE6DDE" w:rsidRPr="003C6F40" w:rsidRDefault="00BE6DDE"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6E7C0B75" w14:textId="3996BBF4" w:rsidR="001B2F2F" w:rsidRDefault="001B2F2F" w:rsidP="006D5505">
      <w:pPr>
        <w:spacing w:after="0" w:line="240" w:lineRule="auto"/>
        <w:rPr>
          <w:rFonts w:ascii="Times New Roman" w:hAnsi="Times New Roman" w:cs="Times New Roman"/>
          <w:b/>
          <w:sz w:val="24"/>
          <w:szCs w:val="24"/>
          <w:u w:val="single"/>
        </w:rPr>
      </w:pPr>
    </w:p>
    <w:p w14:paraId="66B54B2B" w14:textId="77777777" w:rsidR="00A93E49" w:rsidRDefault="00A93E49" w:rsidP="006D5505">
      <w:pPr>
        <w:spacing w:after="0" w:line="240" w:lineRule="auto"/>
        <w:rPr>
          <w:rFonts w:ascii="Times New Roman" w:hAnsi="Times New Roman" w:cs="Times New Roman"/>
          <w:b/>
          <w:sz w:val="24"/>
          <w:szCs w:val="24"/>
          <w:u w:val="single"/>
        </w:rPr>
      </w:pPr>
    </w:p>
    <w:p w14:paraId="4053E484" w14:textId="6E127843" w:rsidR="006D5505" w:rsidRDefault="00E0768B" w:rsidP="006D550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SL - </w:t>
      </w:r>
      <w:r w:rsidR="006D5505" w:rsidRPr="006D5505">
        <w:rPr>
          <w:rFonts w:ascii="Times New Roman" w:hAnsi="Times New Roman" w:cs="Times New Roman"/>
          <w:b/>
          <w:sz w:val="24"/>
          <w:szCs w:val="24"/>
          <w:u w:val="single"/>
        </w:rPr>
        <w:t>S</w:t>
      </w:r>
      <w:r w:rsidR="001B2F2F">
        <w:rPr>
          <w:rFonts w:ascii="Times New Roman" w:hAnsi="Times New Roman" w:cs="Times New Roman"/>
          <w:b/>
          <w:sz w:val="24"/>
          <w:szCs w:val="24"/>
          <w:u w:val="single"/>
        </w:rPr>
        <w:t>UPPORTING LEVERAGE ACTIVITIES</w:t>
      </w:r>
    </w:p>
    <w:p w14:paraId="6D7261B5" w14:textId="77777777" w:rsidR="006D5505" w:rsidRPr="00435280" w:rsidRDefault="006D5505" w:rsidP="006D5505">
      <w:pPr>
        <w:spacing w:after="0" w:line="240" w:lineRule="auto"/>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24"/>
        <w:gridCol w:w="1486"/>
      </w:tblGrid>
      <w:tr w:rsidR="006D5505" w:rsidRPr="00435280" w14:paraId="0150B29E" w14:textId="77777777" w:rsidTr="00134775">
        <w:trPr>
          <w:trHeight w:hRule="exact" w:val="685"/>
        </w:trPr>
        <w:tc>
          <w:tcPr>
            <w:tcW w:w="0" w:type="auto"/>
            <w:vAlign w:val="center"/>
          </w:tcPr>
          <w:p w14:paraId="581B6113" w14:textId="6CC6DC5A" w:rsidR="006D5505" w:rsidRPr="008B20BE" w:rsidRDefault="00BF44A7" w:rsidP="00BF44A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applicable, does the action plan include supporting leverage activities as listed in the grantee’s grant agreement? </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6D5505" w:rsidRPr="00435280" w14:paraId="1558AB6C" w14:textId="77777777" w:rsidTr="00D40174">
              <w:tc>
                <w:tcPr>
                  <w:tcW w:w="288" w:type="dxa"/>
                </w:tcPr>
                <w:p w14:paraId="2D680DB7" w14:textId="77777777"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288" w:type="dxa"/>
                </w:tcPr>
                <w:p w14:paraId="0BE2E9F8" w14:textId="77777777"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88" w:type="dxa"/>
                </w:tcPr>
                <w:p w14:paraId="1B368352" w14:textId="77777777"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6D5505" w:rsidRPr="00435280" w14:paraId="3BF0AB3C" w14:textId="77777777" w:rsidTr="00D40174">
              <w:tc>
                <w:tcPr>
                  <w:tcW w:w="288" w:type="dxa"/>
                </w:tcPr>
                <w:p w14:paraId="05B4FE6B" w14:textId="77777777"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288" w:type="dxa"/>
                </w:tcPr>
                <w:p w14:paraId="0B90FA7C" w14:textId="77777777"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88" w:type="dxa"/>
                </w:tcPr>
                <w:p w14:paraId="53E60F95" w14:textId="77777777"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1AE5EA0D" w14:textId="77777777"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6D5505" w:rsidRPr="003C6F40" w14:paraId="551B4340" w14:textId="77777777" w:rsidTr="00134775">
        <w:trPr>
          <w:trHeight w:hRule="exact" w:val="802"/>
        </w:trPr>
        <w:tc>
          <w:tcPr>
            <w:tcW w:w="0" w:type="auto"/>
            <w:vAlign w:val="center"/>
          </w:tcPr>
          <w:p w14:paraId="0FE10C3A" w14:textId="4086B114" w:rsidR="006D5505" w:rsidRPr="008B20BE" w:rsidRDefault="00A047DE" w:rsidP="00BF44A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F44A7" w:rsidRPr="00A6026F">
              <w:rPr>
                <w:rFonts w:ascii="Times New Roman" w:hAnsi="Times New Roman" w:cs="Times New Roman"/>
                <w:sz w:val="24"/>
                <w:szCs w:val="24"/>
              </w:rPr>
              <w:t xml:space="preserve">o </w:t>
            </w:r>
            <w:r w:rsidR="00BF44A7">
              <w:rPr>
                <w:rFonts w:ascii="Times New Roman" w:hAnsi="Times New Roman" w:cs="Times New Roman"/>
                <w:sz w:val="24"/>
                <w:szCs w:val="24"/>
              </w:rPr>
              <w:t xml:space="preserve">supporting leverage </w:t>
            </w:r>
            <w:r w:rsidR="00BF44A7" w:rsidRPr="00A6026F">
              <w:rPr>
                <w:rFonts w:ascii="Times New Roman" w:hAnsi="Times New Roman" w:cs="Times New Roman"/>
                <w:sz w:val="24"/>
                <w:szCs w:val="24"/>
              </w:rPr>
              <w:t xml:space="preserve">activities include </w:t>
            </w:r>
            <w:r w:rsidR="00BF44A7">
              <w:rPr>
                <w:rFonts w:ascii="Times New Roman" w:hAnsi="Times New Roman" w:cs="Times New Roman"/>
                <w:sz w:val="24"/>
                <w:szCs w:val="24"/>
              </w:rPr>
              <w:t>budget</w:t>
            </w:r>
            <w:r w:rsidR="00BF44A7" w:rsidRPr="00A6026F">
              <w:rPr>
                <w:rFonts w:ascii="Times New Roman" w:hAnsi="Times New Roman" w:cs="Times New Roman"/>
                <w:sz w:val="24"/>
                <w:szCs w:val="24"/>
              </w:rPr>
              <w:t xml:space="preserve"> amounts, at minimum, as listed in the grantee’s grant agreement?</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492"/>
            </w:tblGrid>
            <w:tr w:rsidR="00BF44A7" w:rsidRPr="00435280" w14:paraId="2BEF8B2A" w14:textId="77777777" w:rsidTr="00D40174">
              <w:tc>
                <w:tcPr>
                  <w:tcW w:w="288" w:type="dxa"/>
                </w:tcPr>
                <w:p w14:paraId="28B9A6CB" w14:textId="77777777" w:rsidR="00BF44A7" w:rsidRPr="00435280" w:rsidRDefault="00BF44A7" w:rsidP="00BF44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FORMCHECKBOX </w:instrText>
                  </w:r>
                  <w:r w:rsidR="00877A73">
                    <w:fldChar w:fldCharType="separate"/>
                  </w:r>
                  <w:r w:rsidRPr="00435280">
                    <w:fldChar w:fldCharType="end"/>
                  </w:r>
                </w:p>
              </w:tc>
              <w:tc>
                <w:tcPr>
                  <w:tcW w:w="288" w:type="dxa"/>
                </w:tcPr>
                <w:p w14:paraId="754075C3" w14:textId="77777777" w:rsidR="00BF44A7" w:rsidRPr="00435280" w:rsidRDefault="00BF44A7" w:rsidP="00BF44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c>
                <w:tcPr>
                  <w:tcW w:w="288" w:type="dxa"/>
                </w:tcPr>
                <w:p w14:paraId="44F2A6A3" w14:textId="77777777" w:rsidR="00BF44A7" w:rsidRPr="00435280" w:rsidRDefault="00BF44A7" w:rsidP="00BF44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435280">
                    <w:fldChar w:fldCharType="begin">
                      <w:ffData>
                        <w:name w:val="Check1"/>
                        <w:enabled/>
                        <w:calcOnExit w:val="0"/>
                        <w:checkBox>
                          <w:sizeAuto/>
                          <w:default w:val="0"/>
                        </w:checkBox>
                      </w:ffData>
                    </w:fldChar>
                  </w:r>
                  <w:r w:rsidRPr="00435280">
                    <w:instrText xml:space="preserve"> FORMCHECKBO</w:instrText>
                  </w:r>
                  <w:r w:rsidRPr="00435280">
                    <w:rPr>
                      <w:u w:val="single"/>
                    </w:rPr>
                    <w:instrText xml:space="preserve">X </w:instrText>
                  </w:r>
                  <w:r w:rsidR="00877A73">
                    <w:fldChar w:fldCharType="separate"/>
                  </w:r>
                  <w:r w:rsidRPr="00435280">
                    <w:rPr>
                      <w:u w:val="single"/>
                    </w:rPr>
                    <w:fldChar w:fldCharType="end"/>
                  </w:r>
                </w:p>
              </w:tc>
            </w:tr>
            <w:tr w:rsidR="00BF44A7" w:rsidRPr="00435280" w14:paraId="71B6946B" w14:textId="77777777" w:rsidTr="00D40174">
              <w:tc>
                <w:tcPr>
                  <w:tcW w:w="288" w:type="dxa"/>
                </w:tcPr>
                <w:p w14:paraId="1FBA9CD5" w14:textId="77777777" w:rsidR="00BF44A7" w:rsidRPr="00435280" w:rsidRDefault="00BF44A7" w:rsidP="00BF44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Yes</w:t>
                  </w:r>
                </w:p>
              </w:tc>
              <w:tc>
                <w:tcPr>
                  <w:tcW w:w="288" w:type="dxa"/>
                </w:tcPr>
                <w:p w14:paraId="551F514C" w14:textId="77777777" w:rsidR="00BF44A7" w:rsidRPr="00435280" w:rsidRDefault="00BF44A7" w:rsidP="00BF44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435280">
                    <w:rPr>
                      <w:b/>
                      <w:bCs/>
                      <w:sz w:val="16"/>
                      <w:szCs w:val="16"/>
                    </w:rPr>
                    <w:t>No</w:t>
                  </w:r>
                </w:p>
              </w:tc>
              <w:tc>
                <w:tcPr>
                  <w:tcW w:w="288" w:type="dxa"/>
                </w:tcPr>
                <w:p w14:paraId="2D7EBA1C" w14:textId="77777777" w:rsidR="00BF44A7" w:rsidRPr="00435280" w:rsidRDefault="00BF44A7" w:rsidP="00BF44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Pr>
                      <w:b/>
                      <w:bCs/>
                      <w:sz w:val="16"/>
                      <w:szCs w:val="16"/>
                    </w:rPr>
                    <w:t>N/A</w:t>
                  </w:r>
                </w:p>
              </w:tc>
            </w:tr>
          </w:tbl>
          <w:p w14:paraId="11FA9463" w14:textId="77777777" w:rsidR="006D5505" w:rsidRPr="003C6F4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6D5505" w:rsidRPr="003C6F40" w14:paraId="6D8CDB14" w14:textId="77777777" w:rsidTr="00D40174">
        <w:tc>
          <w:tcPr>
            <w:tcW w:w="0" w:type="auto"/>
            <w:gridSpan w:val="2"/>
            <w:tcBorders>
              <w:bottom w:val="nil"/>
            </w:tcBorders>
          </w:tcPr>
          <w:p w14:paraId="4A530252" w14:textId="77777777" w:rsidR="006D5505" w:rsidRPr="003C6F4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FF0000"/>
              </w:rPr>
            </w:pPr>
            <w:r w:rsidRPr="003C6F40">
              <w:rPr>
                <w:b/>
                <w:bCs/>
              </w:rPr>
              <w:t>Comments:</w:t>
            </w:r>
          </w:p>
        </w:tc>
      </w:tr>
      <w:tr w:rsidR="006D5505" w:rsidRPr="003C6F40" w14:paraId="4EA3B0DA" w14:textId="77777777" w:rsidTr="00D40174">
        <w:tc>
          <w:tcPr>
            <w:tcW w:w="0" w:type="auto"/>
            <w:gridSpan w:val="2"/>
            <w:tcBorders>
              <w:top w:val="nil"/>
            </w:tcBorders>
          </w:tcPr>
          <w:p w14:paraId="4FBD7F8E" w14:textId="77777777" w:rsidR="006D5505" w:rsidRPr="003C6F4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3C6F40">
              <w:fldChar w:fldCharType="begin">
                <w:ffData>
                  <w:name w:val="Text6"/>
                  <w:enabled/>
                  <w:calcOnExit w:val="0"/>
                  <w:textInput/>
                </w:ffData>
              </w:fldChar>
            </w:r>
            <w:r w:rsidRPr="003C6F40">
              <w:instrText xml:space="preserve"> FORMTEXT </w:instrText>
            </w:r>
            <w:r w:rsidRPr="003C6F40">
              <w:fldChar w:fldCharType="separate"/>
            </w:r>
            <w:r w:rsidRPr="003C6F40">
              <w:rPr>
                <w:noProof/>
              </w:rPr>
              <w:t> </w:t>
            </w:r>
            <w:r w:rsidRPr="003C6F40">
              <w:rPr>
                <w:noProof/>
              </w:rPr>
              <w:t> </w:t>
            </w:r>
            <w:r w:rsidRPr="003C6F40">
              <w:rPr>
                <w:noProof/>
              </w:rPr>
              <w:t> </w:t>
            </w:r>
            <w:r w:rsidRPr="003C6F40">
              <w:rPr>
                <w:noProof/>
              </w:rPr>
              <w:t> </w:t>
            </w:r>
            <w:r w:rsidRPr="003C6F40">
              <w:rPr>
                <w:noProof/>
              </w:rPr>
              <w:t> </w:t>
            </w:r>
            <w:r w:rsidRPr="003C6F40">
              <w:fldChar w:fldCharType="end"/>
            </w:r>
            <w:r w:rsidRPr="003C6F40">
              <w:t xml:space="preserve">  </w:t>
            </w:r>
          </w:p>
          <w:p w14:paraId="33D35D01" w14:textId="77777777" w:rsidR="006D5505" w:rsidRPr="003C6F4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78C46B97" w14:textId="77777777" w:rsidR="006D5505" w:rsidRDefault="006D5505" w:rsidP="006D5505">
      <w:pPr>
        <w:tabs>
          <w:tab w:val="left" w:pos="1890"/>
        </w:tabs>
        <w:spacing w:after="0" w:line="240" w:lineRule="auto"/>
        <w:rPr>
          <w:rFonts w:asciiTheme="majorHAnsi" w:hAnsiTheme="majorHAnsi"/>
          <w:sz w:val="48"/>
          <w:szCs w:val="48"/>
        </w:rPr>
      </w:pPr>
    </w:p>
    <w:p w14:paraId="21A888AE" w14:textId="0321449E" w:rsidR="006D5505" w:rsidRPr="00F00C62" w:rsidRDefault="00E0768B" w:rsidP="006D550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OV - </w:t>
      </w:r>
      <w:r w:rsidR="00F00C62" w:rsidRPr="00F00C62">
        <w:rPr>
          <w:rFonts w:ascii="Times New Roman" w:hAnsi="Times New Roman" w:cs="Times New Roman"/>
          <w:b/>
          <w:sz w:val="24"/>
          <w:szCs w:val="24"/>
          <w:u w:val="single"/>
        </w:rPr>
        <w:t>OUTCOME VALUE ACTIVITIES</w:t>
      </w:r>
    </w:p>
    <w:p w14:paraId="59904EC1" w14:textId="77777777" w:rsidR="006D5505" w:rsidRPr="00435280" w:rsidRDefault="006D5505" w:rsidP="006D5505">
      <w:pPr>
        <w:spacing w:after="0" w:line="240" w:lineRule="auto"/>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94"/>
        <w:gridCol w:w="1216"/>
      </w:tblGrid>
      <w:tr w:rsidR="006D5505" w:rsidRPr="00435280" w14:paraId="75C156BB" w14:textId="77777777" w:rsidTr="002D5B82">
        <w:trPr>
          <w:trHeight w:hRule="exact" w:val="712"/>
        </w:trPr>
        <w:tc>
          <w:tcPr>
            <w:tcW w:w="0" w:type="auto"/>
            <w:vAlign w:val="center"/>
          </w:tcPr>
          <w:p w14:paraId="102A3043" w14:textId="50EE06FF" w:rsidR="006D5505" w:rsidRPr="008B20BE" w:rsidRDefault="00A047DE" w:rsidP="000D473B">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the action plan include at least one </w:t>
            </w:r>
            <w:r w:rsidR="00B81D76" w:rsidRPr="0015706A">
              <w:rPr>
                <w:rFonts w:ascii="Times New Roman" w:hAnsi="Times New Roman" w:cs="Times New Roman"/>
                <w:sz w:val="24"/>
                <w:szCs w:val="24"/>
                <w:u w:val="single"/>
              </w:rPr>
              <w:t>quantitative</w:t>
            </w:r>
            <w:r w:rsidR="00B81D76">
              <w:rPr>
                <w:rFonts w:ascii="Times New Roman" w:hAnsi="Times New Roman" w:cs="Times New Roman"/>
                <w:sz w:val="24"/>
                <w:szCs w:val="24"/>
              </w:rPr>
              <w:t xml:space="preserve"> </w:t>
            </w:r>
            <w:r>
              <w:rPr>
                <w:rFonts w:ascii="Times New Roman" w:hAnsi="Times New Roman" w:cs="Times New Roman"/>
                <w:sz w:val="24"/>
                <w:szCs w:val="24"/>
              </w:rPr>
              <w:t xml:space="preserve">outcome value activity </w:t>
            </w:r>
            <w:r w:rsidR="000D473B">
              <w:rPr>
                <w:rFonts w:ascii="Times New Roman" w:hAnsi="Times New Roman" w:cs="Times New Roman"/>
                <w:sz w:val="24"/>
                <w:szCs w:val="24"/>
              </w:rPr>
              <w:t>for</w:t>
            </w:r>
            <w:r>
              <w:rPr>
                <w:rFonts w:ascii="Times New Roman" w:hAnsi="Times New Roman" w:cs="Times New Roman"/>
                <w:sz w:val="24"/>
                <w:szCs w:val="24"/>
              </w:rPr>
              <w:t xml:space="preserve"> each of the following categories?</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288"/>
              <w:gridCol w:w="288"/>
              <w:gridCol w:w="288"/>
            </w:tblGrid>
            <w:tr w:rsidR="006D5505" w:rsidRPr="00435280" w14:paraId="20B849FA" w14:textId="77777777" w:rsidTr="00D40174">
              <w:tc>
                <w:tcPr>
                  <w:tcW w:w="288" w:type="dxa"/>
                </w:tcPr>
                <w:p w14:paraId="3D8A2E44" w14:textId="4454DFE5"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c>
                <w:tcPr>
                  <w:tcW w:w="288" w:type="dxa"/>
                </w:tcPr>
                <w:p w14:paraId="791DBBD2" w14:textId="5CD0763D"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p>
              </w:tc>
              <w:tc>
                <w:tcPr>
                  <w:tcW w:w="288" w:type="dxa"/>
                </w:tcPr>
                <w:p w14:paraId="04BB4E52" w14:textId="733F41E9"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6D5505" w:rsidRPr="00435280" w14:paraId="34E85375" w14:textId="77777777" w:rsidTr="00D40174">
              <w:tc>
                <w:tcPr>
                  <w:tcW w:w="288" w:type="dxa"/>
                </w:tcPr>
                <w:p w14:paraId="58FAB969" w14:textId="7735D224"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p>
              </w:tc>
              <w:tc>
                <w:tcPr>
                  <w:tcW w:w="288" w:type="dxa"/>
                </w:tcPr>
                <w:p w14:paraId="25A7D6D3" w14:textId="2D2ECB31"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p>
              </w:tc>
              <w:tc>
                <w:tcPr>
                  <w:tcW w:w="288" w:type="dxa"/>
                </w:tcPr>
                <w:p w14:paraId="32E922C9" w14:textId="071E36F3"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p>
              </w:tc>
            </w:tr>
          </w:tbl>
          <w:p w14:paraId="4FD6928F" w14:textId="77777777" w:rsidR="006D5505" w:rsidRPr="0043528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6D5505" w:rsidRPr="003C6F40" w14:paraId="1A8D1AE5" w14:textId="77777777" w:rsidTr="001559C2">
        <w:trPr>
          <w:trHeight w:hRule="exact" w:val="613"/>
        </w:trPr>
        <w:tc>
          <w:tcPr>
            <w:tcW w:w="0" w:type="auto"/>
            <w:vAlign w:val="center"/>
          </w:tcPr>
          <w:p w14:paraId="15293B86" w14:textId="73205479" w:rsidR="006D5505" w:rsidRPr="008B20BE" w:rsidRDefault="002822E6" w:rsidP="002822E6">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Resilience </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15706A" w:rsidRPr="003C6F40" w14:paraId="5B39C656" w14:textId="77777777" w:rsidTr="00D40174">
              <w:tc>
                <w:tcPr>
                  <w:tcW w:w="534" w:type="dxa"/>
                </w:tcPr>
                <w:p w14:paraId="31A89D85"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2CAFC578"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6E375160"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5706A" w:rsidRPr="003C6F40" w14:paraId="6F5E2D42" w14:textId="77777777" w:rsidTr="00D40174">
              <w:tc>
                <w:tcPr>
                  <w:tcW w:w="534" w:type="dxa"/>
                </w:tcPr>
                <w:p w14:paraId="527AB1D3"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Yes</w:t>
                  </w:r>
                </w:p>
              </w:tc>
              <w:tc>
                <w:tcPr>
                  <w:tcW w:w="906" w:type="dxa"/>
                </w:tcPr>
                <w:p w14:paraId="4804CAA9"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No</w:t>
                  </w:r>
                </w:p>
              </w:tc>
              <w:tc>
                <w:tcPr>
                  <w:tcW w:w="906" w:type="dxa"/>
                </w:tcPr>
                <w:p w14:paraId="7ADF9B85"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174A5AE1" w14:textId="77777777" w:rsidR="006D5505" w:rsidRPr="003C6F4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6D5505" w:rsidRPr="003C6F40" w14:paraId="78A11877" w14:textId="77777777" w:rsidTr="00B81D76">
        <w:trPr>
          <w:trHeight w:hRule="exact" w:val="712"/>
        </w:trPr>
        <w:tc>
          <w:tcPr>
            <w:tcW w:w="0" w:type="auto"/>
            <w:vAlign w:val="center"/>
          </w:tcPr>
          <w:p w14:paraId="324D7CAA" w14:textId="320FC894" w:rsidR="006D5505" w:rsidRPr="008B20BE" w:rsidRDefault="002822E6" w:rsidP="002822E6">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Environmental </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15706A" w:rsidRPr="003C6F40" w14:paraId="513CE5FA" w14:textId="77777777" w:rsidTr="00D40174">
              <w:tc>
                <w:tcPr>
                  <w:tcW w:w="534" w:type="dxa"/>
                </w:tcPr>
                <w:p w14:paraId="7B75505C"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5E98E157"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2A09B3A1"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5706A" w:rsidRPr="003C6F40" w14:paraId="3FD81E98" w14:textId="77777777" w:rsidTr="00D40174">
              <w:tc>
                <w:tcPr>
                  <w:tcW w:w="534" w:type="dxa"/>
                </w:tcPr>
                <w:p w14:paraId="284F9465"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Yes</w:t>
                  </w:r>
                </w:p>
              </w:tc>
              <w:tc>
                <w:tcPr>
                  <w:tcW w:w="906" w:type="dxa"/>
                </w:tcPr>
                <w:p w14:paraId="0FFCA1BD"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No</w:t>
                  </w:r>
                </w:p>
              </w:tc>
              <w:tc>
                <w:tcPr>
                  <w:tcW w:w="906" w:type="dxa"/>
                </w:tcPr>
                <w:p w14:paraId="69D5883B"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1DAFB435" w14:textId="77777777" w:rsidR="006D5505" w:rsidRPr="003C6F4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tc>
      </w:tr>
      <w:tr w:rsidR="006D5505" w:rsidRPr="003C6F40" w14:paraId="7A253D41" w14:textId="77777777" w:rsidTr="0015706A">
        <w:trPr>
          <w:trHeight w:hRule="exact" w:val="640"/>
        </w:trPr>
        <w:tc>
          <w:tcPr>
            <w:tcW w:w="0" w:type="auto"/>
            <w:vAlign w:val="center"/>
          </w:tcPr>
          <w:p w14:paraId="573472D5" w14:textId="0D2530EC" w:rsidR="006D5505" w:rsidRPr="008B20BE" w:rsidRDefault="002822E6" w:rsidP="002822E6">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Social</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15706A" w:rsidRPr="003C6F40" w14:paraId="7B5CACC6" w14:textId="77777777" w:rsidTr="00D40174">
              <w:tc>
                <w:tcPr>
                  <w:tcW w:w="534" w:type="dxa"/>
                </w:tcPr>
                <w:p w14:paraId="6372B392"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425FD596"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7191A465"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5706A" w:rsidRPr="003C6F40" w14:paraId="5B3099E1" w14:textId="77777777" w:rsidTr="00D40174">
              <w:tc>
                <w:tcPr>
                  <w:tcW w:w="534" w:type="dxa"/>
                </w:tcPr>
                <w:p w14:paraId="2D5D3253"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Yes</w:t>
                  </w:r>
                </w:p>
              </w:tc>
              <w:tc>
                <w:tcPr>
                  <w:tcW w:w="906" w:type="dxa"/>
                </w:tcPr>
                <w:p w14:paraId="6B606082"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No</w:t>
                  </w:r>
                </w:p>
              </w:tc>
              <w:tc>
                <w:tcPr>
                  <w:tcW w:w="906" w:type="dxa"/>
                </w:tcPr>
                <w:p w14:paraId="6B634A91"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1AF9BF1B" w14:textId="77777777" w:rsidR="006D5505" w:rsidRPr="003C6F40" w:rsidRDefault="006D5505"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2822E6" w:rsidRPr="003C6F40" w14:paraId="554654CE" w14:textId="77777777" w:rsidTr="0015706A">
        <w:trPr>
          <w:trHeight w:hRule="exact" w:val="622"/>
        </w:trPr>
        <w:tc>
          <w:tcPr>
            <w:tcW w:w="0" w:type="auto"/>
            <w:vAlign w:val="center"/>
          </w:tcPr>
          <w:p w14:paraId="1FFA4681" w14:textId="265664A5" w:rsidR="002822E6" w:rsidRDefault="00B81D76" w:rsidP="002822E6">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Economic Revitalization</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15706A" w:rsidRPr="003C6F40" w14:paraId="376437A8" w14:textId="77777777" w:rsidTr="00D40174">
              <w:tc>
                <w:tcPr>
                  <w:tcW w:w="534" w:type="dxa"/>
                </w:tcPr>
                <w:p w14:paraId="064FD314"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3F6148E2"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1235DCCC"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5706A" w:rsidRPr="003C6F40" w14:paraId="4FB8490C" w14:textId="77777777" w:rsidTr="00D40174">
              <w:tc>
                <w:tcPr>
                  <w:tcW w:w="534" w:type="dxa"/>
                </w:tcPr>
                <w:p w14:paraId="1AB7EEB1"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Yes</w:t>
                  </w:r>
                </w:p>
              </w:tc>
              <w:tc>
                <w:tcPr>
                  <w:tcW w:w="906" w:type="dxa"/>
                </w:tcPr>
                <w:p w14:paraId="1D4CBACB"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No</w:t>
                  </w:r>
                </w:p>
              </w:tc>
              <w:tc>
                <w:tcPr>
                  <w:tcW w:w="906" w:type="dxa"/>
                </w:tcPr>
                <w:p w14:paraId="23A6C3F5"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5F6F8B78" w14:textId="77777777" w:rsidR="002822E6" w:rsidRPr="00435280" w:rsidRDefault="002822E6" w:rsidP="00D401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5706A" w:rsidRPr="00435280" w14:paraId="3B91CB6E" w14:textId="77777777" w:rsidTr="002D5B82">
        <w:trPr>
          <w:trHeight w:hRule="exact" w:val="703"/>
        </w:trPr>
        <w:tc>
          <w:tcPr>
            <w:tcW w:w="0" w:type="auto"/>
          </w:tcPr>
          <w:p w14:paraId="3E170ABA" w14:textId="0D987CE2" w:rsidR="0015706A" w:rsidRDefault="007A15CF">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Did the grantee only select the NDR performance measures agreed to by HUD?</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1559C2" w:rsidRPr="003C6F40" w14:paraId="7CE90FEA" w14:textId="77777777" w:rsidTr="00D40174">
              <w:tc>
                <w:tcPr>
                  <w:tcW w:w="534" w:type="dxa"/>
                </w:tcPr>
                <w:p w14:paraId="07231487" w14:textId="77777777" w:rsidR="001559C2" w:rsidRPr="003C6F40" w:rsidRDefault="001559C2" w:rsidP="001559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67D72255" w14:textId="77777777" w:rsidR="001559C2" w:rsidRPr="003C6F40" w:rsidRDefault="001559C2" w:rsidP="001559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434D05EC" w14:textId="77777777" w:rsidR="001559C2" w:rsidRPr="003C6F40" w:rsidRDefault="001559C2" w:rsidP="001559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559C2" w:rsidRPr="003C6F40" w14:paraId="0A79E606" w14:textId="77777777" w:rsidTr="00D40174">
              <w:tc>
                <w:tcPr>
                  <w:tcW w:w="534" w:type="dxa"/>
                </w:tcPr>
                <w:p w14:paraId="14147467" w14:textId="77777777" w:rsidR="001559C2" w:rsidRPr="003C6F40" w:rsidRDefault="001559C2" w:rsidP="001559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Yes</w:t>
                  </w:r>
                </w:p>
              </w:tc>
              <w:tc>
                <w:tcPr>
                  <w:tcW w:w="906" w:type="dxa"/>
                </w:tcPr>
                <w:p w14:paraId="6FC25893" w14:textId="77777777" w:rsidR="001559C2" w:rsidRPr="003C6F40" w:rsidRDefault="001559C2" w:rsidP="001559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No</w:t>
                  </w:r>
                </w:p>
              </w:tc>
              <w:tc>
                <w:tcPr>
                  <w:tcW w:w="906" w:type="dxa"/>
                </w:tcPr>
                <w:p w14:paraId="0DCCF259" w14:textId="77777777" w:rsidR="001559C2" w:rsidRPr="003C6F40" w:rsidRDefault="001559C2" w:rsidP="001559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150352F2"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A15CF" w:rsidRPr="00435280" w14:paraId="6FAAA9DD" w14:textId="77777777" w:rsidTr="002D5B82">
        <w:trPr>
          <w:trHeight w:hRule="exact" w:val="667"/>
        </w:trPr>
        <w:tc>
          <w:tcPr>
            <w:tcW w:w="0" w:type="auto"/>
          </w:tcPr>
          <w:p w14:paraId="7E8FC20F" w14:textId="069492D9" w:rsidR="007A15CF" w:rsidRDefault="00F27570">
            <w:pPr>
              <w:pStyle w:val="ListParagraph"/>
              <w:numPr>
                <w:ilvl w:val="0"/>
                <w:numId w:val="24"/>
              </w:numPr>
              <w:spacing w:after="0" w:line="240" w:lineRule="auto"/>
              <w:ind w:right="128"/>
              <w:rPr>
                <w:rFonts w:ascii="Times New Roman" w:hAnsi="Times New Roman" w:cs="Times New Roman"/>
                <w:sz w:val="24"/>
                <w:szCs w:val="24"/>
              </w:rPr>
            </w:pPr>
            <w:r>
              <w:rPr>
                <w:rFonts w:ascii="Times New Roman" w:hAnsi="Times New Roman" w:cs="Times New Roman"/>
                <w:sz w:val="24"/>
                <w:szCs w:val="24"/>
              </w:rPr>
              <w:t>If the grantee included qualitative outcome value activities, d</w:t>
            </w:r>
            <w:r w:rsidR="007A15CF">
              <w:rPr>
                <w:rFonts w:ascii="Times New Roman" w:hAnsi="Times New Roman" w:cs="Times New Roman"/>
                <w:sz w:val="24"/>
                <w:szCs w:val="24"/>
              </w:rPr>
              <w:t xml:space="preserve">oes </w:t>
            </w:r>
            <w:r>
              <w:rPr>
                <w:rFonts w:ascii="Times New Roman" w:hAnsi="Times New Roman" w:cs="Times New Roman"/>
                <w:sz w:val="24"/>
                <w:szCs w:val="24"/>
              </w:rPr>
              <w:t xml:space="preserve">each </w:t>
            </w:r>
            <w:r w:rsidR="007A15CF">
              <w:rPr>
                <w:rFonts w:ascii="Times New Roman" w:hAnsi="Times New Roman" w:cs="Times New Roman"/>
                <w:sz w:val="24"/>
                <w:szCs w:val="24"/>
              </w:rPr>
              <w:t>qualitative outcome value include a “Percent Progress” measure?</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7A15CF" w:rsidRPr="003C6F40" w14:paraId="0D3A0012" w14:textId="77777777" w:rsidTr="000B3CA1">
              <w:tc>
                <w:tcPr>
                  <w:tcW w:w="534" w:type="dxa"/>
                </w:tcPr>
                <w:p w14:paraId="3EA37016" w14:textId="77777777" w:rsidR="007A15CF" w:rsidRPr="003C6F40" w:rsidRDefault="007A15CF" w:rsidP="007A15C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1F0FD89B" w14:textId="77777777" w:rsidR="007A15CF" w:rsidRPr="003C6F40" w:rsidRDefault="007A15CF" w:rsidP="007A15C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3DF57944" w14:textId="77777777" w:rsidR="007A15CF" w:rsidRPr="003C6F40" w:rsidRDefault="007A15CF" w:rsidP="007A15C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A15CF" w:rsidRPr="003C6F40" w14:paraId="2FC4BFD6" w14:textId="77777777" w:rsidTr="000B3CA1">
              <w:tc>
                <w:tcPr>
                  <w:tcW w:w="534" w:type="dxa"/>
                </w:tcPr>
                <w:p w14:paraId="05216844" w14:textId="77777777" w:rsidR="007A15CF" w:rsidRPr="003C6F40" w:rsidRDefault="007A15CF" w:rsidP="007A15C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Yes</w:t>
                  </w:r>
                </w:p>
              </w:tc>
              <w:tc>
                <w:tcPr>
                  <w:tcW w:w="906" w:type="dxa"/>
                </w:tcPr>
                <w:p w14:paraId="6DA9B53E" w14:textId="77777777" w:rsidR="007A15CF" w:rsidRPr="003C6F40" w:rsidRDefault="007A15CF" w:rsidP="007A15C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No</w:t>
                  </w:r>
                </w:p>
              </w:tc>
              <w:tc>
                <w:tcPr>
                  <w:tcW w:w="906" w:type="dxa"/>
                </w:tcPr>
                <w:p w14:paraId="229B02BD" w14:textId="77777777" w:rsidR="007A15CF" w:rsidRPr="003C6F40" w:rsidRDefault="007A15CF" w:rsidP="007A15C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6C14A92A" w14:textId="77777777" w:rsidR="007A15CF" w:rsidRPr="003C6F40" w:rsidRDefault="007A15CF" w:rsidP="007A15C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5706A" w:rsidRPr="00435280" w14:paraId="591B2A94" w14:textId="77777777" w:rsidTr="0015706A">
        <w:trPr>
          <w:trHeight w:hRule="exact" w:val="910"/>
        </w:trPr>
        <w:tc>
          <w:tcPr>
            <w:tcW w:w="0" w:type="auto"/>
            <w:vAlign w:val="center"/>
          </w:tcPr>
          <w:p w14:paraId="11D0E314" w14:textId="7B82A8A2" w:rsidR="0015706A" w:rsidRDefault="0015706A" w:rsidP="001559C2">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w:t>
            </w:r>
            <w:r w:rsidR="001559C2">
              <w:rPr>
                <w:rFonts w:ascii="Times New Roman" w:hAnsi="Times New Roman" w:cs="Times New Roman"/>
                <w:sz w:val="24"/>
                <w:szCs w:val="24"/>
              </w:rPr>
              <w:t xml:space="preserve">each outcome value activity narrative </w:t>
            </w:r>
            <w:r w:rsidRPr="0015706A">
              <w:rPr>
                <w:rFonts w:ascii="Times New Roman" w:hAnsi="Times New Roman" w:cs="Times New Roman"/>
                <w:sz w:val="24"/>
                <w:szCs w:val="24"/>
              </w:rPr>
              <w:t xml:space="preserve">indicate whether the </w:t>
            </w:r>
            <w:r w:rsidR="001559C2">
              <w:rPr>
                <w:rFonts w:ascii="Times New Roman" w:hAnsi="Times New Roman" w:cs="Times New Roman"/>
                <w:sz w:val="24"/>
                <w:szCs w:val="24"/>
              </w:rPr>
              <w:t>o</w:t>
            </w:r>
            <w:r w:rsidRPr="0015706A">
              <w:rPr>
                <w:rFonts w:ascii="Times New Roman" w:hAnsi="Times New Roman" w:cs="Times New Roman"/>
                <w:sz w:val="24"/>
                <w:szCs w:val="24"/>
              </w:rPr>
              <w:t xml:space="preserve">utcome </w:t>
            </w:r>
            <w:r w:rsidR="001559C2">
              <w:rPr>
                <w:rFonts w:ascii="Times New Roman" w:hAnsi="Times New Roman" w:cs="Times New Roman"/>
                <w:sz w:val="24"/>
                <w:szCs w:val="24"/>
              </w:rPr>
              <w:t>v</w:t>
            </w:r>
            <w:r w:rsidRPr="0015706A">
              <w:rPr>
                <w:rFonts w:ascii="Times New Roman" w:hAnsi="Times New Roman" w:cs="Times New Roman"/>
                <w:sz w:val="24"/>
                <w:szCs w:val="24"/>
              </w:rPr>
              <w:t xml:space="preserve">alue activity is associated with </w:t>
            </w:r>
            <w:r w:rsidR="001559C2">
              <w:rPr>
                <w:rFonts w:ascii="Times New Roman" w:hAnsi="Times New Roman" w:cs="Times New Roman"/>
                <w:sz w:val="24"/>
                <w:szCs w:val="24"/>
              </w:rPr>
              <w:t xml:space="preserve">the </w:t>
            </w:r>
            <w:r w:rsidRPr="0015706A">
              <w:rPr>
                <w:rFonts w:ascii="Times New Roman" w:hAnsi="Times New Roman" w:cs="Times New Roman"/>
                <w:sz w:val="24"/>
                <w:szCs w:val="24"/>
              </w:rPr>
              <w:t>overall NDR effort</w:t>
            </w:r>
            <w:r w:rsidR="001559C2">
              <w:rPr>
                <w:rFonts w:ascii="Times New Roman" w:hAnsi="Times New Roman" w:cs="Times New Roman"/>
                <w:sz w:val="24"/>
                <w:szCs w:val="24"/>
              </w:rPr>
              <w:t>, a CDBG-NDR funded project, a Long-</w:t>
            </w:r>
            <w:r w:rsidR="00053927">
              <w:rPr>
                <w:rFonts w:ascii="Times New Roman" w:hAnsi="Times New Roman" w:cs="Times New Roman"/>
                <w:sz w:val="24"/>
                <w:szCs w:val="24"/>
              </w:rPr>
              <w:t>T</w:t>
            </w:r>
            <w:r w:rsidR="001559C2">
              <w:rPr>
                <w:rFonts w:ascii="Times New Roman" w:hAnsi="Times New Roman" w:cs="Times New Roman"/>
                <w:sz w:val="24"/>
                <w:szCs w:val="24"/>
              </w:rPr>
              <w:t xml:space="preserve">erm </w:t>
            </w:r>
            <w:r w:rsidR="00053927">
              <w:rPr>
                <w:rFonts w:ascii="Times New Roman" w:hAnsi="Times New Roman" w:cs="Times New Roman"/>
                <w:sz w:val="24"/>
                <w:szCs w:val="24"/>
              </w:rPr>
              <w:t>C</w:t>
            </w:r>
            <w:r w:rsidR="001559C2">
              <w:rPr>
                <w:rFonts w:ascii="Times New Roman" w:hAnsi="Times New Roman" w:cs="Times New Roman"/>
                <w:sz w:val="24"/>
                <w:szCs w:val="24"/>
              </w:rPr>
              <w:t>ommitment, or a Supporting Leverage project?</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1559C2" w:rsidRPr="003C6F40" w14:paraId="297FC07B" w14:textId="77777777" w:rsidTr="00D40174">
              <w:tc>
                <w:tcPr>
                  <w:tcW w:w="534" w:type="dxa"/>
                </w:tcPr>
                <w:p w14:paraId="624F6638" w14:textId="77777777" w:rsidR="001559C2" w:rsidRPr="003C6F40" w:rsidRDefault="001559C2" w:rsidP="001559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1B114DC2" w14:textId="77777777" w:rsidR="001559C2" w:rsidRPr="003C6F40" w:rsidRDefault="001559C2" w:rsidP="001559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01E0D609" w14:textId="77777777" w:rsidR="001559C2" w:rsidRPr="003C6F40" w:rsidRDefault="001559C2" w:rsidP="001559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559C2" w:rsidRPr="003C6F40" w14:paraId="3DF96883" w14:textId="77777777" w:rsidTr="00D40174">
              <w:tc>
                <w:tcPr>
                  <w:tcW w:w="534" w:type="dxa"/>
                </w:tcPr>
                <w:p w14:paraId="250804C8" w14:textId="77777777" w:rsidR="001559C2" w:rsidRPr="003C6F40" w:rsidRDefault="001559C2" w:rsidP="001559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Yes</w:t>
                  </w:r>
                </w:p>
              </w:tc>
              <w:tc>
                <w:tcPr>
                  <w:tcW w:w="906" w:type="dxa"/>
                </w:tcPr>
                <w:p w14:paraId="3FAC2BD2" w14:textId="77777777" w:rsidR="001559C2" w:rsidRPr="003C6F40" w:rsidRDefault="001559C2" w:rsidP="001559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No</w:t>
                  </w:r>
                </w:p>
              </w:tc>
              <w:tc>
                <w:tcPr>
                  <w:tcW w:w="906" w:type="dxa"/>
                </w:tcPr>
                <w:p w14:paraId="4B19F5D9" w14:textId="77777777" w:rsidR="001559C2" w:rsidRPr="003C6F40" w:rsidRDefault="001559C2" w:rsidP="001559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15A43F40" w14:textId="77777777" w:rsidR="0015706A" w:rsidRPr="003C6F40" w:rsidRDefault="0015706A"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F00C62" w:rsidRPr="00435280" w14:paraId="6D15FBB4" w14:textId="77777777" w:rsidTr="002D5B82">
        <w:trPr>
          <w:trHeight w:hRule="exact" w:val="748"/>
        </w:trPr>
        <w:tc>
          <w:tcPr>
            <w:tcW w:w="0" w:type="auto"/>
            <w:vAlign w:val="center"/>
          </w:tcPr>
          <w:p w14:paraId="54ADD41A" w14:textId="22D6E951" w:rsidR="00F00C62" w:rsidRPr="002D5B82" w:rsidRDefault="000876FC">
            <w:pPr>
              <w:pStyle w:val="ListParagraph"/>
              <w:numPr>
                <w:ilvl w:val="0"/>
                <w:numId w:val="24"/>
              </w:numPr>
              <w:spacing w:after="0" w:line="240" w:lineRule="auto"/>
              <w:ind w:right="30"/>
              <w:rPr>
                <w:rFonts w:ascii="Times New Roman" w:hAnsi="Times New Roman" w:cs="Times New Roman"/>
                <w:sz w:val="24"/>
                <w:szCs w:val="24"/>
              </w:rPr>
            </w:pPr>
            <w:r>
              <w:rPr>
                <w:rFonts w:ascii="Times New Roman" w:hAnsi="Times New Roman" w:cs="Times New Roman"/>
                <w:sz w:val="24"/>
                <w:szCs w:val="24"/>
              </w:rPr>
              <w:t>Baselines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F00C62">
              <w:rPr>
                <w:rFonts w:ascii="Times New Roman" w:hAnsi="Times New Roman" w:cs="Times New Roman"/>
                <w:sz w:val="24"/>
                <w:szCs w:val="24"/>
              </w:rPr>
              <w:t xml:space="preserve">Does each outcome value activity </w:t>
            </w:r>
            <w:r w:rsidR="00217A90">
              <w:rPr>
                <w:rFonts w:ascii="Times New Roman" w:hAnsi="Times New Roman" w:cs="Times New Roman"/>
                <w:sz w:val="24"/>
                <w:szCs w:val="24"/>
              </w:rPr>
              <w:t xml:space="preserve">narrative </w:t>
            </w:r>
            <w:r>
              <w:rPr>
                <w:rFonts w:ascii="Times New Roman" w:hAnsi="Times New Roman" w:cs="Times New Roman"/>
                <w:sz w:val="24"/>
                <w:szCs w:val="24"/>
              </w:rPr>
              <w:t xml:space="preserve">include the following for each performance measure in the activity narrative: </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222"/>
              <w:gridCol w:w="222"/>
              <w:gridCol w:w="222"/>
            </w:tblGrid>
            <w:tr w:rsidR="00F00C62" w:rsidRPr="003C6F40" w14:paraId="33ACBDE2" w14:textId="77777777" w:rsidTr="00D40174">
              <w:tc>
                <w:tcPr>
                  <w:tcW w:w="534" w:type="dxa"/>
                </w:tcPr>
                <w:p w14:paraId="6D6647A5" w14:textId="29C18B30" w:rsidR="00F00C62" w:rsidRPr="003C6F40" w:rsidRDefault="00F00C62" w:rsidP="00F00C6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c>
                <w:tcPr>
                  <w:tcW w:w="906" w:type="dxa"/>
                </w:tcPr>
                <w:p w14:paraId="07D7641B" w14:textId="01058436" w:rsidR="00F00C62" w:rsidRPr="003C6F40" w:rsidRDefault="00F00C62" w:rsidP="00F00C6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c>
                <w:tcPr>
                  <w:tcW w:w="906" w:type="dxa"/>
                </w:tcPr>
                <w:p w14:paraId="6D28074B" w14:textId="77777777" w:rsidR="00F00C62" w:rsidRPr="003C6F40" w:rsidRDefault="00F00C62" w:rsidP="00F00C6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F00C62" w:rsidRPr="003C6F40" w14:paraId="44EC3AF6" w14:textId="77777777" w:rsidTr="00D40174">
              <w:tc>
                <w:tcPr>
                  <w:tcW w:w="534" w:type="dxa"/>
                </w:tcPr>
                <w:p w14:paraId="04FD67D7" w14:textId="4BADC1F1" w:rsidR="00F00C62" w:rsidRPr="003C6F40" w:rsidRDefault="00F00C62" w:rsidP="00F00C6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c>
                <w:tcPr>
                  <w:tcW w:w="906" w:type="dxa"/>
                </w:tcPr>
                <w:p w14:paraId="08854354" w14:textId="63F6087A" w:rsidR="00F00C62" w:rsidRPr="003C6F40" w:rsidRDefault="00F00C62" w:rsidP="00F00C6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c>
                <w:tcPr>
                  <w:tcW w:w="906" w:type="dxa"/>
                </w:tcPr>
                <w:p w14:paraId="7B74A509" w14:textId="77777777" w:rsidR="00F00C62" w:rsidRPr="003C6F40" w:rsidRDefault="00F00C62" w:rsidP="00F00C6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2BAED45F" w14:textId="77777777" w:rsidR="00F00C62" w:rsidRPr="003C6F40" w:rsidRDefault="00F00C62" w:rsidP="001559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876FC" w:rsidRPr="00435280" w14:paraId="25E9F99D" w14:textId="77777777" w:rsidTr="002D5B82">
        <w:trPr>
          <w:trHeight w:hRule="exact" w:val="712"/>
        </w:trPr>
        <w:tc>
          <w:tcPr>
            <w:tcW w:w="0" w:type="auto"/>
            <w:vAlign w:val="center"/>
          </w:tcPr>
          <w:p w14:paraId="14CA3856" w14:textId="2B2C76B2" w:rsidR="000876FC" w:rsidRDefault="000876FC" w:rsidP="002D5B82">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A description of the baseline (e.g. Median Home Values</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0876FC" w:rsidRPr="003C6F40" w14:paraId="591CBE92" w14:textId="77777777" w:rsidTr="006E7E9D">
              <w:tc>
                <w:tcPr>
                  <w:tcW w:w="534" w:type="dxa"/>
                </w:tcPr>
                <w:p w14:paraId="49738656"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6FF55DF7"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3322CCEF"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876FC" w:rsidRPr="003C6F40" w14:paraId="432609A3" w14:textId="77777777" w:rsidTr="006E7E9D">
              <w:tc>
                <w:tcPr>
                  <w:tcW w:w="534" w:type="dxa"/>
                </w:tcPr>
                <w:p w14:paraId="3EC7C766"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Yes</w:t>
                  </w:r>
                </w:p>
              </w:tc>
              <w:tc>
                <w:tcPr>
                  <w:tcW w:w="906" w:type="dxa"/>
                </w:tcPr>
                <w:p w14:paraId="11395E29"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No</w:t>
                  </w:r>
                </w:p>
              </w:tc>
              <w:tc>
                <w:tcPr>
                  <w:tcW w:w="906" w:type="dxa"/>
                </w:tcPr>
                <w:p w14:paraId="60DE1705"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2CDFEF3E"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876FC" w:rsidRPr="00435280" w14:paraId="67219CEC" w14:textId="77777777" w:rsidTr="002D5B82">
        <w:trPr>
          <w:trHeight w:hRule="exact" w:val="640"/>
        </w:trPr>
        <w:tc>
          <w:tcPr>
            <w:tcW w:w="0" w:type="auto"/>
            <w:vAlign w:val="center"/>
          </w:tcPr>
          <w:p w14:paraId="35FCF2D9" w14:textId="61C34593" w:rsidR="000876FC" w:rsidRDefault="000876FC" w:rsidP="002D5B82">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The baseline value (e.g. $200,000)</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0876FC" w:rsidRPr="003C6F40" w14:paraId="09341959" w14:textId="77777777" w:rsidTr="006E7E9D">
              <w:tc>
                <w:tcPr>
                  <w:tcW w:w="534" w:type="dxa"/>
                </w:tcPr>
                <w:p w14:paraId="029D7E2B"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6EFDFBA7"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20AC332D"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876FC" w:rsidRPr="003C6F40" w14:paraId="156C761B" w14:textId="77777777" w:rsidTr="006E7E9D">
              <w:tc>
                <w:tcPr>
                  <w:tcW w:w="534" w:type="dxa"/>
                </w:tcPr>
                <w:p w14:paraId="2EBD1033"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Yes</w:t>
                  </w:r>
                </w:p>
              </w:tc>
              <w:tc>
                <w:tcPr>
                  <w:tcW w:w="906" w:type="dxa"/>
                </w:tcPr>
                <w:p w14:paraId="26233617"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No</w:t>
                  </w:r>
                </w:p>
              </w:tc>
              <w:tc>
                <w:tcPr>
                  <w:tcW w:w="906" w:type="dxa"/>
                </w:tcPr>
                <w:p w14:paraId="2FDEE7B9"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43FD4A8B"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876FC" w:rsidRPr="00435280" w14:paraId="1017D6E8" w14:textId="77777777" w:rsidTr="002D5B82">
        <w:trPr>
          <w:trHeight w:hRule="exact" w:val="712"/>
        </w:trPr>
        <w:tc>
          <w:tcPr>
            <w:tcW w:w="0" w:type="auto"/>
            <w:vAlign w:val="center"/>
          </w:tcPr>
          <w:p w14:paraId="39B3C720" w14:textId="615E41F1" w:rsidR="000876FC" w:rsidRDefault="000876FC" w:rsidP="002D5B82">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The frequency each performance measure will be reported in the QPR (e.g. quarterly, annually)</w:t>
            </w:r>
          </w:p>
        </w:tc>
        <w:tc>
          <w:tcPr>
            <w:tcW w:w="0" w:type="auto"/>
            <w:vAlign w:val="center"/>
          </w:tcPr>
          <w:tbl>
            <w:tblPr>
              <w:tblpPr w:leftFromText="180" w:rightFromText="180" w:vertAnchor="text" w:horzAnchor="page" w:tblpX="916" w:tblpY="-83"/>
              <w:tblOverlap w:val="never"/>
              <w:tblW w:w="360" w:type="dxa"/>
              <w:tblLook w:val="0000" w:firstRow="0" w:lastRow="0" w:firstColumn="0" w:lastColumn="0" w:noHBand="0" w:noVBand="0"/>
            </w:tblPr>
            <w:tblGrid>
              <w:gridCol w:w="492"/>
              <w:gridCol w:w="492"/>
              <w:gridCol w:w="222"/>
            </w:tblGrid>
            <w:tr w:rsidR="000876FC" w:rsidRPr="003C6F40" w14:paraId="0B742BED" w14:textId="77777777" w:rsidTr="006E7E9D">
              <w:tc>
                <w:tcPr>
                  <w:tcW w:w="534" w:type="dxa"/>
                </w:tcPr>
                <w:p w14:paraId="5EDE87E2"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1A0FDC6B"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906" w:type="dxa"/>
                </w:tcPr>
                <w:p w14:paraId="6D87BD40"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876FC" w:rsidRPr="003C6F40" w14:paraId="53D17D80" w14:textId="77777777" w:rsidTr="006E7E9D">
              <w:tc>
                <w:tcPr>
                  <w:tcW w:w="534" w:type="dxa"/>
                </w:tcPr>
                <w:p w14:paraId="02C5D754"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Yes</w:t>
                  </w:r>
                </w:p>
              </w:tc>
              <w:tc>
                <w:tcPr>
                  <w:tcW w:w="906" w:type="dxa"/>
                </w:tcPr>
                <w:p w14:paraId="7AE255C7"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r w:rsidRPr="003C6F40">
                    <w:rPr>
                      <w:b/>
                      <w:bCs/>
                      <w:sz w:val="16"/>
                    </w:rPr>
                    <w:t>No</w:t>
                  </w:r>
                </w:p>
              </w:tc>
              <w:tc>
                <w:tcPr>
                  <w:tcW w:w="906" w:type="dxa"/>
                </w:tcPr>
                <w:p w14:paraId="5801B033"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rPr>
                  </w:pPr>
                </w:p>
              </w:tc>
            </w:tr>
          </w:tbl>
          <w:p w14:paraId="40EAF077" w14:textId="77777777" w:rsidR="000876FC" w:rsidRPr="003C6F40" w:rsidRDefault="000876FC" w:rsidP="000876F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876FC" w:rsidRPr="00435280" w14:paraId="11D6DFC9" w14:textId="77777777" w:rsidTr="002D5B82">
        <w:trPr>
          <w:trHeight w:hRule="exact" w:val="658"/>
        </w:trPr>
        <w:tc>
          <w:tcPr>
            <w:tcW w:w="0" w:type="auto"/>
            <w:vAlign w:val="center"/>
          </w:tcPr>
          <w:p w14:paraId="0150392B" w14:textId="16B23518" w:rsidR="000876FC" w:rsidRDefault="000876FC" w:rsidP="00F00C62">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Does each outcome value activity performance measure contain a projected value (e.g. $230,000)?</w:t>
            </w:r>
            <w:r>
              <w:rPr>
                <w:rStyle w:val="FootnoteReference"/>
                <w:rFonts w:ascii="Times New Roman" w:hAnsi="Times New Roman" w:cs="Times New Roman"/>
                <w:sz w:val="24"/>
                <w:szCs w:val="24"/>
              </w:rPr>
              <w:footnoteReference w:id="4"/>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tblGrid>
            <w:tr w:rsidR="00D6355B" w:rsidRPr="00435280" w14:paraId="1E67C85A" w14:textId="77777777" w:rsidTr="006E7E9D">
              <w:tc>
                <w:tcPr>
                  <w:tcW w:w="288" w:type="dxa"/>
                </w:tcPr>
                <w:p w14:paraId="0D7A3635" w14:textId="77777777" w:rsidR="00D6355B" w:rsidRPr="00435280" w:rsidRDefault="00D6355B" w:rsidP="00D6355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288" w:type="dxa"/>
                </w:tcPr>
                <w:p w14:paraId="247E5AA2" w14:textId="77777777" w:rsidR="00D6355B" w:rsidRPr="00435280" w:rsidRDefault="00D6355B" w:rsidP="00D6355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r>
            <w:tr w:rsidR="00D6355B" w:rsidRPr="00435280" w14:paraId="378E6514" w14:textId="77777777" w:rsidTr="006E7E9D">
              <w:tc>
                <w:tcPr>
                  <w:tcW w:w="288" w:type="dxa"/>
                </w:tcPr>
                <w:p w14:paraId="0E7DF3D3" w14:textId="77777777" w:rsidR="00D6355B" w:rsidRPr="00435280" w:rsidRDefault="00D6355B" w:rsidP="00D6355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3C6F40">
                    <w:rPr>
                      <w:b/>
                      <w:bCs/>
                      <w:sz w:val="16"/>
                    </w:rPr>
                    <w:t>Yes</w:t>
                  </w:r>
                </w:p>
              </w:tc>
              <w:tc>
                <w:tcPr>
                  <w:tcW w:w="288" w:type="dxa"/>
                </w:tcPr>
                <w:p w14:paraId="10FF91F0" w14:textId="77777777" w:rsidR="00D6355B" w:rsidRPr="00435280" w:rsidRDefault="00D6355B" w:rsidP="00D6355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3C6F40">
                    <w:rPr>
                      <w:b/>
                      <w:bCs/>
                      <w:sz w:val="16"/>
                    </w:rPr>
                    <w:t>No</w:t>
                  </w:r>
                </w:p>
              </w:tc>
            </w:tr>
          </w:tbl>
          <w:p w14:paraId="7DADDBD1" w14:textId="77777777" w:rsidR="000876FC" w:rsidRPr="003C6F40" w:rsidRDefault="000876FC" w:rsidP="00F00C6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559C2" w:rsidRPr="00435280" w14:paraId="1D562997" w14:textId="77777777" w:rsidTr="00503B68">
        <w:trPr>
          <w:trHeight w:hRule="exact" w:val="802"/>
        </w:trPr>
        <w:tc>
          <w:tcPr>
            <w:tcW w:w="0" w:type="auto"/>
            <w:vAlign w:val="center"/>
          </w:tcPr>
          <w:p w14:paraId="466F6CFB" w14:textId="64053AA8" w:rsidR="001559C2" w:rsidRDefault="000D473B" w:rsidP="000D473B">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1B7570">
              <w:rPr>
                <w:rFonts w:ascii="Times New Roman" w:hAnsi="Times New Roman" w:cs="Times New Roman"/>
                <w:sz w:val="24"/>
                <w:szCs w:val="24"/>
              </w:rPr>
              <w:t>s there</w:t>
            </w:r>
            <w:r w:rsidR="001559C2" w:rsidRPr="001B7570">
              <w:rPr>
                <w:rFonts w:ascii="Times New Roman" w:hAnsi="Times New Roman" w:cs="Times New Roman"/>
                <w:sz w:val="24"/>
                <w:szCs w:val="24"/>
              </w:rPr>
              <w:t xml:space="preserve"> at least one outco</w:t>
            </w:r>
            <w:r w:rsidR="001B7570">
              <w:rPr>
                <w:rFonts w:ascii="Times New Roman" w:hAnsi="Times New Roman" w:cs="Times New Roman"/>
                <w:sz w:val="24"/>
                <w:szCs w:val="24"/>
              </w:rPr>
              <w:t>me value measure associated with each</w:t>
            </w:r>
            <w:r>
              <w:rPr>
                <w:rFonts w:ascii="Times New Roman" w:hAnsi="Times New Roman" w:cs="Times New Roman"/>
                <w:sz w:val="24"/>
                <w:szCs w:val="24"/>
              </w:rPr>
              <w:t xml:space="preserve"> CDBG-NDR-funded project and each </w:t>
            </w:r>
            <w:r w:rsidR="00053927">
              <w:rPr>
                <w:rFonts w:ascii="Times New Roman" w:hAnsi="Times New Roman" w:cs="Times New Roman"/>
                <w:sz w:val="24"/>
                <w:szCs w:val="24"/>
              </w:rPr>
              <w:t>L</w:t>
            </w:r>
            <w:r>
              <w:rPr>
                <w:rFonts w:ascii="Times New Roman" w:hAnsi="Times New Roman" w:cs="Times New Roman"/>
                <w:sz w:val="24"/>
                <w:szCs w:val="24"/>
              </w:rPr>
              <w:t>ong</w:t>
            </w:r>
            <w:r w:rsidR="00053927">
              <w:rPr>
                <w:rFonts w:ascii="Times New Roman" w:hAnsi="Times New Roman" w:cs="Times New Roman"/>
                <w:sz w:val="24"/>
                <w:szCs w:val="24"/>
              </w:rPr>
              <w:t>-T</w:t>
            </w:r>
            <w:r>
              <w:rPr>
                <w:rFonts w:ascii="Times New Roman" w:hAnsi="Times New Roman" w:cs="Times New Roman"/>
                <w:sz w:val="24"/>
                <w:szCs w:val="24"/>
              </w:rPr>
              <w:t xml:space="preserve">erm </w:t>
            </w:r>
            <w:r w:rsidR="00053927">
              <w:rPr>
                <w:rFonts w:ascii="Times New Roman" w:hAnsi="Times New Roman" w:cs="Times New Roman"/>
                <w:sz w:val="24"/>
                <w:szCs w:val="24"/>
              </w:rPr>
              <w:t>C</w:t>
            </w:r>
            <w:r>
              <w:rPr>
                <w:rFonts w:ascii="Times New Roman" w:hAnsi="Times New Roman" w:cs="Times New Roman"/>
                <w:sz w:val="24"/>
                <w:szCs w:val="24"/>
              </w:rPr>
              <w:t>ommitment activity?</w:t>
            </w:r>
          </w:p>
        </w:tc>
        <w:tc>
          <w:tcPr>
            <w:tcW w:w="0" w:type="auto"/>
            <w:vAlign w:val="center"/>
          </w:tcPr>
          <w:tbl>
            <w:tblPr>
              <w:tblpPr w:leftFromText="180" w:rightFromText="180" w:vertAnchor="text" w:horzAnchor="page" w:tblpX="916" w:tblpY="-83"/>
              <w:tblOverlap w:val="never"/>
              <w:tblW w:w="864" w:type="dxa"/>
              <w:tblLook w:val="0000" w:firstRow="0" w:lastRow="0" w:firstColumn="0" w:lastColumn="0" w:noHBand="0" w:noVBand="0"/>
            </w:tblPr>
            <w:tblGrid>
              <w:gridCol w:w="492"/>
              <w:gridCol w:w="492"/>
              <w:gridCol w:w="222"/>
            </w:tblGrid>
            <w:tr w:rsidR="001B7570" w:rsidRPr="00435280" w14:paraId="011EC689" w14:textId="77777777" w:rsidTr="000B3CA1">
              <w:tc>
                <w:tcPr>
                  <w:tcW w:w="288" w:type="dxa"/>
                </w:tcPr>
                <w:p w14:paraId="7D7658E3" w14:textId="5236F7F9" w:rsidR="001B7570" w:rsidRPr="00435280" w:rsidRDefault="001B7570" w:rsidP="001B757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288" w:type="dxa"/>
                </w:tcPr>
                <w:p w14:paraId="403D08BB" w14:textId="21D3E958" w:rsidR="001B7570" w:rsidRPr="00435280" w:rsidRDefault="001B7570" w:rsidP="001B757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u w:val="single"/>
                    </w:rPr>
                  </w:pPr>
                  <w:r w:rsidRPr="003C6F40">
                    <w:fldChar w:fldCharType="begin">
                      <w:ffData>
                        <w:name w:val="Check1"/>
                        <w:enabled/>
                        <w:calcOnExit w:val="0"/>
                        <w:checkBox>
                          <w:sizeAuto/>
                          <w:default w:val="0"/>
                        </w:checkBox>
                      </w:ffData>
                    </w:fldChar>
                  </w:r>
                  <w:r w:rsidRPr="003C6F40">
                    <w:instrText xml:space="preserve"> FORMCHECKBOX </w:instrText>
                  </w:r>
                  <w:r w:rsidR="00877A73">
                    <w:fldChar w:fldCharType="separate"/>
                  </w:r>
                  <w:r w:rsidRPr="003C6F40">
                    <w:fldChar w:fldCharType="end"/>
                  </w:r>
                </w:p>
              </w:tc>
              <w:tc>
                <w:tcPr>
                  <w:tcW w:w="288" w:type="dxa"/>
                </w:tcPr>
                <w:p w14:paraId="0084C8FA" w14:textId="0FBC767F" w:rsidR="001B7570" w:rsidRPr="00435280" w:rsidRDefault="001B7570" w:rsidP="001B757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B7570" w:rsidRPr="00435280" w14:paraId="0BBC83B3" w14:textId="77777777" w:rsidTr="00D40174">
              <w:tc>
                <w:tcPr>
                  <w:tcW w:w="288" w:type="dxa"/>
                </w:tcPr>
                <w:p w14:paraId="14B33397" w14:textId="59AB9F4C" w:rsidR="001B7570" w:rsidRPr="00435280" w:rsidRDefault="001B7570" w:rsidP="001B757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3C6F40">
                    <w:rPr>
                      <w:b/>
                      <w:bCs/>
                      <w:sz w:val="16"/>
                    </w:rPr>
                    <w:t>Yes</w:t>
                  </w:r>
                </w:p>
              </w:tc>
              <w:tc>
                <w:tcPr>
                  <w:tcW w:w="288" w:type="dxa"/>
                </w:tcPr>
                <w:p w14:paraId="39CEE136" w14:textId="280B07A5" w:rsidR="001B7570" w:rsidRPr="00435280" w:rsidRDefault="001B7570" w:rsidP="001B757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r w:rsidRPr="003C6F40">
                    <w:rPr>
                      <w:b/>
                      <w:bCs/>
                      <w:sz w:val="16"/>
                    </w:rPr>
                    <w:t>No</w:t>
                  </w:r>
                </w:p>
              </w:tc>
              <w:tc>
                <w:tcPr>
                  <w:tcW w:w="288" w:type="dxa"/>
                </w:tcPr>
                <w:p w14:paraId="50A2AC65" w14:textId="1882EF3D" w:rsidR="001B7570" w:rsidRPr="00435280" w:rsidRDefault="001B7570" w:rsidP="001B757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16"/>
                      <w:szCs w:val="16"/>
                    </w:rPr>
                  </w:pPr>
                </w:p>
              </w:tc>
            </w:tr>
          </w:tbl>
          <w:p w14:paraId="3BB4ACCE" w14:textId="77777777" w:rsidR="001559C2" w:rsidRPr="003C6F40" w:rsidRDefault="001559C2" w:rsidP="001570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6355B" w:rsidRPr="00435280" w14:paraId="4ACECE4E" w14:textId="77777777" w:rsidTr="002D5B82">
        <w:trPr>
          <w:trHeight w:hRule="exact" w:val="802"/>
        </w:trPr>
        <w:tc>
          <w:tcPr>
            <w:tcW w:w="0" w:type="auto"/>
            <w:gridSpan w:val="2"/>
          </w:tcPr>
          <w:p w14:paraId="2B925239" w14:textId="77777777" w:rsidR="00D6355B" w:rsidRDefault="00D6355B" w:rsidP="002D5B8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bCs/>
              </w:rPr>
            </w:pPr>
            <w:r w:rsidRPr="003C6F40">
              <w:rPr>
                <w:b/>
                <w:bCs/>
              </w:rPr>
              <w:lastRenderedPageBreak/>
              <w:t>Comments:</w:t>
            </w:r>
          </w:p>
          <w:p w14:paraId="33CFED49" w14:textId="6372BB37" w:rsidR="00D6355B" w:rsidRPr="003C6F40" w:rsidRDefault="00D6355B" w:rsidP="002D5B8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rsidRPr="003C6F40">
              <w:fldChar w:fldCharType="begin">
                <w:ffData>
                  <w:name w:val="Text6"/>
                  <w:enabled/>
                  <w:calcOnExit w:val="0"/>
                  <w:textInput/>
                </w:ffData>
              </w:fldChar>
            </w:r>
            <w:r w:rsidRPr="003C6F40">
              <w:instrText xml:space="preserve"> FORMTEXT </w:instrText>
            </w:r>
            <w:r w:rsidRPr="003C6F40">
              <w:fldChar w:fldCharType="separate"/>
            </w:r>
            <w:r w:rsidRPr="003C6F40">
              <w:rPr>
                <w:noProof/>
              </w:rPr>
              <w:t> </w:t>
            </w:r>
            <w:r w:rsidRPr="003C6F40">
              <w:rPr>
                <w:noProof/>
              </w:rPr>
              <w:t> </w:t>
            </w:r>
            <w:r w:rsidRPr="003C6F40">
              <w:rPr>
                <w:noProof/>
              </w:rPr>
              <w:t> </w:t>
            </w:r>
            <w:r w:rsidRPr="003C6F40">
              <w:rPr>
                <w:noProof/>
              </w:rPr>
              <w:t> </w:t>
            </w:r>
            <w:r w:rsidRPr="003C6F40">
              <w:rPr>
                <w:noProof/>
              </w:rPr>
              <w:t> </w:t>
            </w:r>
            <w:r w:rsidRPr="003C6F40">
              <w:fldChar w:fldCharType="end"/>
            </w:r>
          </w:p>
        </w:tc>
      </w:tr>
    </w:tbl>
    <w:p w14:paraId="221C9427" w14:textId="77777777" w:rsidR="006D5505" w:rsidRDefault="006D5505">
      <w:pPr>
        <w:tabs>
          <w:tab w:val="left" w:pos="1890"/>
        </w:tabs>
        <w:spacing w:after="0" w:line="240" w:lineRule="auto"/>
        <w:rPr>
          <w:rFonts w:asciiTheme="majorHAnsi" w:hAnsiTheme="majorHAnsi"/>
          <w:sz w:val="48"/>
          <w:szCs w:val="48"/>
        </w:rPr>
      </w:pPr>
    </w:p>
    <w:sectPr w:rsidR="006D5505" w:rsidSect="00BF44A7">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BB5CA" w14:textId="77777777" w:rsidR="00877A73" w:rsidRDefault="00877A73" w:rsidP="001D20BF">
      <w:pPr>
        <w:spacing w:after="0" w:line="240" w:lineRule="auto"/>
      </w:pPr>
      <w:r>
        <w:separator/>
      </w:r>
    </w:p>
  </w:endnote>
  <w:endnote w:type="continuationSeparator" w:id="0">
    <w:p w14:paraId="74E190EC" w14:textId="77777777" w:rsidR="00877A73" w:rsidRDefault="00877A73" w:rsidP="001D20BF">
      <w:pPr>
        <w:spacing w:after="0" w:line="240" w:lineRule="auto"/>
      </w:pPr>
      <w:r>
        <w:continuationSeparator/>
      </w:r>
    </w:p>
  </w:endnote>
  <w:endnote w:type="continuationNotice" w:id="1">
    <w:p w14:paraId="655F68EA" w14:textId="77777777" w:rsidR="00877A73" w:rsidRDefault="00877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ITC New Baskervill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689951123"/>
      <w:docPartObj>
        <w:docPartGallery w:val="Page Numbers (Bottom of Page)"/>
        <w:docPartUnique/>
      </w:docPartObj>
    </w:sdtPr>
    <w:sdtEndPr>
      <w:rPr>
        <w:i w:val="0"/>
        <w:color w:val="7F7F7F" w:themeColor="background1" w:themeShade="7F"/>
        <w:spacing w:val="60"/>
      </w:rPr>
    </w:sdtEndPr>
    <w:sdtContent>
      <w:p w14:paraId="33CE3EDF" w14:textId="296D2BD3" w:rsidR="00217A90" w:rsidRDefault="00217A90" w:rsidP="000B3CA1">
        <w:pPr>
          <w:pStyle w:val="Footer"/>
          <w:pBdr>
            <w:top w:val="single" w:sz="4" w:space="1" w:color="D9D9D9" w:themeColor="background1" w:themeShade="D9"/>
          </w:pBdr>
          <w:tabs>
            <w:tab w:val="clear" w:pos="9360"/>
            <w:tab w:val="right" w:pos="9990"/>
          </w:tabs>
          <w:rPr>
            <w:color w:val="7F7F7F" w:themeColor="background1" w:themeShade="7F"/>
            <w:spacing w:val="60"/>
          </w:rPr>
        </w:pPr>
        <w:r w:rsidRPr="00BB5B97">
          <w:rPr>
            <w:rFonts w:ascii="Arial" w:hAnsi="Arial" w:cs="Arial"/>
          </w:rPr>
          <w:t xml:space="preserve">DRGR </w:t>
        </w:r>
        <w:r>
          <w:rPr>
            <w:rFonts w:ascii="Arial" w:hAnsi="Arial" w:cs="Arial"/>
          </w:rPr>
          <w:t>Action Plan R</w:t>
        </w:r>
        <w:r w:rsidRPr="00BB5B97">
          <w:rPr>
            <w:rFonts w:ascii="Arial" w:hAnsi="Arial" w:cs="Arial"/>
          </w:rPr>
          <w:t xml:space="preserve">eview </w:t>
        </w:r>
        <w:r>
          <w:rPr>
            <w:rFonts w:ascii="Arial" w:hAnsi="Arial" w:cs="Arial"/>
          </w:rPr>
          <w:t>Checklist – July 26, 2017</w:t>
        </w:r>
        <w:r w:rsidRPr="00550580">
          <w:rPr>
            <w:rFonts w:ascii="Arial" w:hAnsi="Arial" w:cs="Arial"/>
          </w:rPr>
          <w:tab/>
        </w:r>
        <w:r>
          <w:fldChar w:fldCharType="begin"/>
        </w:r>
        <w:r>
          <w:instrText xml:space="preserve"> PAGE   \* MERGEFORMAT </w:instrText>
        </w:r>
        <w:r>
          <w:fldChar w:fldCharType="separate"/>
        </w:r>
        <w:r w:rsidR="002F4601" w:rsidRPr="002F4601">
          <w:rPr>
            <w:rFonts w:ascii="Arial" w:hAnsi="Arial" w:cs="Arial"/>
            <w:noProof/>
          </w:rPr>
          <w:t>2</w:t>
        </w:r>
        <w:r>
          <w:rPr>
            <w:rFonts w:ascii="Arial" w:hAnsi="Arial" w:cs="Arial"/>
            <w:noProof/>
          </w:rPr>
          <w:fldChar w:fldCharType="end"/>
        </w:r>
        <w:r w:rsidRPr="00550580">
          <w:rPr>
            <w:rFonts w:ascii="Arial" w:hAnsi="Arial" w:cs="Arial"/>
          </w:rPr>
          <w:t xml:space="preserve"> | </w:t>
        </w:r>
        <w:bookmarkStart w:id="5" w:name="_GoBack"/>
        <w:r w:rsidRPr="00550580">
          <w:rPr>
            <w:rFonts w:ascii="Arial" w:hAnsi="Arial" w:cs="Arial"/>
            <w:color w:val="7F7F7F" w:themeColor="background1" w:themeShade="7F"/>
            <w:spacing w:val="60"/>
          </w:rPr>
          <w:t>Page</w:t>
        </w:r>
      </w:p>
    </w:sdtContent>
  </w:sdt>
  <w:bookmarkEnd w:id="5" w:displacedByCustomXml="prev"/>
  <w:p w14:paraId="0A4ED113" w14:textId="77777777" w:rsidR="00217A90" w:rsidRDefault="00217A90" w:rsidP="008D7FC0">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1CA15" w14:textId="77777777" w:rsidR="00877A73" w:rsidRDefault="00877A73" w:rsidP="001D20BF">
      <w:pPr>
        <w:spacing w:after="0" w:line="240" w:lineRule="auto"/>
      </w:pPr>
      <w:r>
        <w:separator/>
      </w:r>
    </w:p>
  </w:footnote>
  <w:footnote w:type="continuationSeparator" w:id="0">
    <w:p w14:paraId="3492550F" w14:textId="77777777" w:rsidR="00877A73" w:rsidRDefault="00877A73" w:rsidP="001D20BF">
      <w:pPr>
        <w:spacing w:after="0" w:line="240" w:lineRule="auto"/>
      </w:pPr>
      <w:r>
        <w:continuationSeparator/>
      </w:r>
    </w:p>
  </w:footnote>
  <w:footnote w:type="continuationNotice" w:id="1">
    <w:p w14:paraId="676E605F" w14:textId="77777777" w:rsidR="00877A73" w:rsidRDefault="00877A73">
      <w:pPr>
        <w:spacing w:after="0" w:line="240" w:lineRule="auto"/>
      </w:pPr>
    </w:p>
  </w:footnote>
  <w:footnote w:id="2">
    <w:p w14:paraId="62200EA6" w14:textId="77777777" w:rsidR="00217A90" w:rsidRPr="001E3749" w:rsidRDefault="00217A90" w:rsidP="00E516B5">
      <w:pPr>
        <w:pStyle w:val="Default"/>
        <w:rPr>
          <w:rFonts w:asciiTheme="minorHAnsi" w:hAnsiTheme="minorHAnsi" w:cstheme="minorHAnsi"/>
          <w:sz w:val="20"/>
          <w:szCs w:val="20"/>
        </w:rPr>
      </w:pPr>
      <w:r w:rsidRPr="001E3749">
        <w:rPr>
          <w:rStyle w:val="FootnoteReference"/>
          <w:rFonts w:asciiTheme="minorHAnsi" w:hAnsiTheme="minorHAnsi" w:cstheme="minorHAnsi"/>
          <w:sz w:val="20"/>
          <w:szCs w:val="20"/>
        </w:rPr>
        <w:footnoteRef/>
      </w:r>
      <w:r w:rsidRPr="001E3749">
        <w:rPr>
          <w:rFonts w:asciiTheme="minorHAnsi" w:hAnsiTheme="minorHAnsi" w:cstheme="minorHAnsi"/>
          <w:sz w:val="20"/>
          <w:szCs w:val="20"/>
        </w:rPr>
        <w:t xml:space="preserve"> For additional information, please refer to the </w:t>
      </w:r>
      <w:r w:rsidRPr="001E3749">
        <w:rPr>
          <w:rFonts w:asciiTheme="minorHAnsi" w:hAnsiTheme="minorHAnsi" w:cstheme="minorHAnsi"/>
          <w:i/>
          <w:sz w:val="20"/>
          <w:szCs w:val="20"/>
        </w:rPr>
        <w:t>Federal Register</w:t>
      </w:r>
      <w:r w:rsidRPr="001E3749">
        <w:rPr>
          <w:rFonts w:asciiTheme="minorHAnsi" w:hAnsiTheme="minorHAnsi" w:cstheme="minorHAnsi"/>
          <w:sz w:val="20"/>
          <w:szCs w:val="20"/>
        </w:rPr>
        <w:t xml:space="preserve"> Notice published on June 7, 2016 and the CDBG-NDR: DRGR Action Plan Set-up Guidance</w:t>
      </w:r>
      <w:r>
        <w:rPr>
          <w:rFonts w:asciiTheme="minorHAnsi" w:hAnsiTheme="minorHAnsi" w:cstheme="minorHAnsi"/>
          <w:sz w:val="20"/>
          <w:szCs w:val="20"/>
        </w:rPr>
        <w:t xml:space="preserve">. Both can be found here: </w:t>
      </w:r>
      <w:r w:rsidRPr="001E3749">
        <w:rPr>
          <w:rFonts w:asciiTheme="minorHAnsi" w:hAnsiTheme="minorHAnsi" w:cstheme="minorHAnsi"/>
          <w:sz w:val="20"/>
          <w:szCs w:val="20"/>
        </w:rPr>
        <w:t>https://www.hudexchange.info/programs/cdbg-dr/resilient-recovery/</w:t>
      </w:r>
    </w:p>
  </w:footnote>
  <w:footnote w:id="3">
    <w:p w14:paraId="164DBE7A" w14:textId="6E495F74" w:rsidR="000876FC" w:rsidRDefault="000876FC" w:rsidP="000876FC">
      <w:pPr>
        <w:pStyle w:val="FootnoteText"/>
      </w:pPr>
      <w:r>
        <w:rPr>
          <w:rStyle w:val="FootnoteReference"/>
        </w:rPr>
        <w:footnoteRef/>
      </w:r>
      <w:r>
        <w:t xml:space="preserve"> A </w:t>
      </w:r>
      <w:r w:rsidRPr="002D5B82">
        <w:rPr>
          <w:i/>
        </w:rPr>
        <w:t>baseline</w:t>
      </w:r>
      <w:r>
        <w:t xml:space="preserve"> is the value of the performance measure at or near the time of the NDR application submission (e.g. “median home values were $200,000 at the time of the NDR application submission”). The first baseline value must be entered in the</w:t>
      </w:r>
      <w:r w:rsidRPr="002D5B82">
        <w:rPr>
          <w:i/>
        </w:rPr>
        <w:t xml:space="preserve"> Actual</w:t>
      </w:r>
      <w:r>
        <w:t xml:space="preserve"> field in the </w:t>
      </w:r>
      <w:proofErr w:type="gramStart"/>
      <w:r>
        <w:t>QPR</w:t>
      </w:r>
      <w:r w:rsidR="00D6355B">
        <w:t>, and</w:t>
      </w:r>
      <w:proofErr w:type="gramEnd"/>
      <w:r w:rsidR="00D6355B">
        <w:t xml:space="preserve"> </w:t>
      </w:r>
      <w:r>
        <w:t xml:space="preserve">must be updated </w:t>
      </w:r>
      <w:r w:rsidR="00D6355B">
        <w:t>in the QPR at the frequency described in the activity narrative.</w:t>
      </w:r>
    </w:p>
  </w:footnote>
  <w:footnote w:id="4">
    <w:p w14:paraId="3158D767" w14:textId="1E4C13B4" w:rsidR="000876FC" w:rsidRDefault="000876FC">
      <w:pPr>
        <w:pStyle w:val="FootnoteText"/>
      </w:pPr>
      <w:r>
        <w:rPr>
          <w:rStyle w:val="FootnoteReference"/>
        </w:rPr>
        <w:footnoteRef/>
      </w:r>
      <w:r>
        <w:t xml:space="preserve"> A projection is the </w:t>
      </w:r>
      <w:proofErr w:type="gramStart"/>
      <w:r>
        <w:t>ultimate goal</w:t>
      </w:r>
      <w:proofErr w:type="gramEnd"/>
      <w:r>
        <w:t xml:space="preserve"> of the performance measure (e.g. due to the NDR investment, median home values are expected to rise to $230,000”).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35C"/>
    <w:multiLevelType w:val="hybridMultilevel"/>
    <w:tmpl w:val="4C9ED86A"/>
    <w:lvl w:ilvl="0" w:tplc="885A63E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C339D"/>
    <w:multiLevelType w:val="hybridMultilevel"/>
    <w:tmpl w:val="44F850C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14CCA"/>
    <w:multiLevelType w:val="hybridMultilevel"/>
    <w:tmpl w:val="659EEFC2"/>
    <w:lvl w:ilvl="0" w:tplc="885A63E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24201"/>
    <w:multiLevelType w:val="hybridMultilevel"/>
    <w:tmpl w:val="44F850C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04189"/>
    <w:multiLevelType w:val="hybridMultilevel"/>
    <w:tmpl w:val="3B56E4A8"/>
    <w:lvl w:ilvl="0" w:tplc="6C22E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468DB"/>
    <w:multiLevelType w:val="hybridMultilevel"/>
    <w:tmpl w:val="44F850C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06A8A"/>
    <w:multiLevelType w:val="hybridMultilevel"/>
    <w:tmpl w:val="0450F40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92D5A"/>
    <w:multiLevelType w:val="hybridMultilevel"/>
    <w:tmpl w:val="0D3872FA"/>
    <w:lvl w:ilvl="0" w:tplc="93CEF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A3D93"/>
    <w:multiLevelType w:val="hybridMultilevel"/>
    <w:tmpl w:val="610C87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C83099"/>
    <w:multiLevelType w:val="hybridMultilevel"/>
    <w:tmpl w:val="0450F40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07BEF"/>
    <w:multiLevelType w:val="hybridMultilevel"/>
    <w:tmpl w:val="44F850C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32AB7"/>
    <w:multiLevelType w:val="hybridMultilevel"/>
    <w:tmpl w:val="406E2BF6"/>
    <w:lvl w:ilvl="0" w:tplc="731C7F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B0262"/>
    <w:multiLevelType w:val="hybridMultilevel"/>
    <w:tmpl w:val="0450F40A"/>
    <w:lvl w:ilvl="0" w:tplc="4726D5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E72CB"/>
    <w:multiLevelType w:val="hybridMultilevel"/>
    <w:tmpl w:val="279010B2"/>
    <w:lvl w:ilvl="0" w:tplc="3692FFC4">
      <w:start w:val="3"/>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90933"/>
    <w:multiLevelType w:val="hybridMultilevel"/>
    <w:tmpl w:val="2B5029FC"/>
    <w:lvl w:ilvl="0" w:tplc="C62C09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1567A"/>
    <w:multiLevelType w:val="hybridMultilevel"/>
    <w:tmpl w:val="0450F40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70ADB"/>
    <w:multiLevelType w:val="hybridMultilevel"/>
    <w:tmpl w:val="46081AF4"/>
    <w:lvl w:ilvl="0" w:tplc="6C22E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310B9"/>
    <w:multiLevelType w:val="hybridMultilevel"/>
    <w:tmpl w:val="44F850C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A2057"/>
    <w:multiLevelType w:val="hybridMultilevel"/>
    <w:tmpl w:val="F1DC1C72"/>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20FCB"/>
    <w:multiLevelType w:val="hybridMultilevel"/>
    <w:tmpl w:val="44F850C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257F3"/>
    <w:multiLevelType w:val="hybridMultilevel"/>
    <w:tmpl w:val="610C87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AA5621"/>
    <w:multiLevelType w:val="hybridMultilevel"/>
    <w:tmpl w:val="44F850C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3" w15:restartNumberingAfterBreak="0">
    <w:nsid w:val="5BB27F19"/>
    <w:multiLevelType w:val="hybridMultilevel"/>
    <w:tmpl w:val="DF16DD04"/>
    <w:lvl w:ilvl="0" w:tplc="26FA92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063C3"/>
    <w:multiLevelType w:val="hybridMultilevel"/>
    <w:tmpl w:val="AA3EBFCA"/>
    <w:lvl w:ilvl="0" w:tplc="0E1ED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A4EFD"/>
    <w:multiLevelType w:val="hybridMultilevel"/>
    <w:tmpl w:val="44F850C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1639A"/>
    <w:multiLevelType w:val="multilevel"/>
    <w:tmpl w:val="29E48236"/>
    <w:lvl w:ilvl="0">
      <w:start w:val="1"/>
      <w:numFmt w:val="upperLetter"/>
      <w:lvlText w:val="Appendix %1"/>
      <w:lvlJc w:val="left"/>
      <w:pPr>
        <w:ind w:left="450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71010D4B"/>
    <w:multiLevelType w:val="hybridMultilevel"/>
    <w:tmpl w:val="0450F40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361B8"/>
    <w:multiLevelType w:val="hybridMultilevel"/>
    <w:tmpl w:val="15F824C2"/>
    <w:lvl w:ilvl="0" w:tplc="297A8C46">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8FC2B16"/>
    <w:multiLevelType w:val="hybridMultilevel"/>
    <w:tmpl w:val="2A30E972"/>
    <w:lvl w:ilvl="0" w:tplc="FF6C8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7D6C02"/>
    <w:multiLevelType w:val="hybridMultilevel"/>
    <w:tmpl w:val="44F850C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7B0D6D"/>
    <w:multiLevelType w:val="hybridMultilevel"/>
    <w:tmpl w:val="44F850CA"/>
    <w:lvl w:ilvl="0" w:tplc="472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24"/>
  </w:num>
  <w:num w:numId="4">
    <w:abstractNumId w:val="7"/>
  </w:num>
  <w:num w:numId="5">
    <w:abstractNumId w:val="23"/>
  </w:num>
  <w:num w:numId="6">
    <w:abstractNumId w:val="29"/>
  </w:num>
  <w:num w:numId="7">
    <w:abstractNumId w:val="18"/>
  </w:num>
  <w:num w:numId="8">
    <w:abstractNumId w:val="16"/>
  </w:num>
  <w:num w:numId="9">
    <w:abstractNumId w:val="15"/>
  </w:num>
  <w:num w:numId="10">
    <w:abstractNumId w:val="21"/>
  </w:num>
  <w:num w:numId="11">
    <w:abstractNumId w:val="17"/>
  </w:num>
  <w:num w:numId="12">
    <w:abstractNumId w:val="31"/>
  </w:num>
  <w:num w:numId="13">
    <w:abstractNumId w:val="1"/>
  </w:num>
  <w:num w:numId="14">
    <w:abstractNumId w:val="5"/>
  </w:num>
  <w:num w:numId="15">
    <w:abstractNumId w:val="19"/>
  </w:num>
  <w:num w:numId="16">
    <w:abstractNumId w:val="30"/>
  </w:num>
  <w:num w:numId="17">
    <w:abstractNumId w:val="25"/>
  </w:num>
  <w:num w:numId="18">
    <w:abstractNumId w:val="10"/>
  </w:num>
  <w:num w:numId="19">
    <w:abstractNumId w:val="3"/>
  </w:num>
  <w:num w:numId="20">
    <w:abstractNumId w:val="8"/>
  </w:num>
  <w:num w:numId="21">
    <w:abstractNumId w:val="20"/>
  </w:num>
  <w:num w:numId="22">
    <w:abstractNumId w:val="27"/>
  </w:num>
  <w:num w:numId="23">
    <w:abstractNumId w:val="6"/>
  </w:num>
  <w:num w:numId="24">
    <w:abstractNumId w:val="12"/>
  </w:num>
  <w:num w:numId="25">
    <w:abstractNumId w:val="11"/>
  </w:num>
  <w:num w:numId="26">
    <w:abstractNumId w:val="9"/>
  </w:num>
  <w:num w:numId="27">
    <w:abstractNumId w:val="2"/>
  </w:num>
  <w:num w:numId="28">
    <w:abstractNumId w:val="0"/>
  </w:num>
  <w:num w:numId="29">
    <w:abstractNumId w:val="14"/>
  </w:num>
  <w:num w:numId="30">
    <w:abstractNumId w:val="28"/>
  </w:num>
  <w:num w:numId="31">
    <w:abstractNumId w:val="13"/>
  </w:num>
  <w:num w:numId="3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78"/>
    <w:rsid w:val="0000306F"/>
    <w:rsid w:val="00003643"/>
    <w:rsid w:val="0000568D"/>
    <w:rsid w:val="000061B3"/>
    <w:rsid w:val="0001118D"/>
    <w:rsid w:val="00011216"/>
    <w:rsid w:val="00013390"/>
    <w:rsid w:val="0001426F"/>
    <w:rsid w:val="0001427B"/>
    <w:rsid w:val="000144F9"/>
    <w:rsid w:val="00015EB1"/>
    <w:rsid w:val="000169B8"/>
    <w:rsid w:val="00017C48"/>
    <w:rsid w:val="000204C8"/>
    <w:rsid w:val="0002107E"/>
    <w:rsid w:val="00022265"/>
    <w:rsid w:val="000229CF"/>
    <w:rsid w:val="00023A15"/>
    <w:rsid w:val="00023E50"/>
    <w:rsid w:val="00030BDD"/>
    <w:rsid w:val="000325C0"/>
    <w:rsid w:val="0003564C"/>
    <w:rsid w:val="00037210"/>
    <w:rsid w:val="00037D20"/>
    <w:rsid w:val="00042CF1"/>
    <w:rsid w:val="00042DCB"/>
    <w:rsid w:val="00043693"/>
    <w:rsid w:val="000449ED"/>
    <w:rsid w:val="00045CE2"/>
    <w:rsid w:val="000462FC"/>
    <w:rsid w:val="000463F0"/>
    <w:rsid w:val="000465BC"/>
    <w:rsid w:val="000466AB"/>
    <w:rsid w:val="00046C84"/>
    <w:rsid w:val="00047D7D"/>
    <w:rsid w:val="0005038E"/>
    <w:rsid w:val="00051396"/>
    <w:rsid w:val="0005166E"/>
    <w:rsid w:val="00051B20"/>
    <w:rsid w:val="00051EE6"/>
    <w:rsid w:val="0005259A"/>
    <w:rsid w:val="00052EC5"/>
    <w:rsid w:val="00053684"/>
    <w:rsid w:val="00053927"/>
    <w:rsid w:val="0005528F"/>
    <w:rsid w:val="0005697A"/>
    <w:rsid w:val="00056BC4"/>
    <w:rsid w:val="00056DB7"/>
    <w:rsid w:val="0005726C"/>
    <w:rsid w:val="00060765"/>
    <w:rsid w:val="000614B6"/>
    <w:rsid w:val="000616DC"/>
    <w:rsid w:val="00062150"/>
    <w:rsid w:val="000629B3"/>
    <w:rsid w:val="00063B79"/>
    <w:rsid w:val="000646A5"/>
    <w:rsid w:val="0006475D"/>
    <w:rsid w:val="0006550D"/>
    <w:rsid w:val="0006685B"/>
    <w:rsid w:val="00067DF7"/>
    <w:rsid w:val="00067FA2"/>
    <w:rsid w:val="00071546"/>
    <w:rsid w:val="00071836"/>
    <w:rsid w:val="00072531"/>
    <w:rsid w:val="000735DE"/>
    <w:rsid w:val="0007499A"/>
    <w:rsid w:val="00074DB2"/>
    <w:rsid w:val="0007758D"/>
    <w:rsid w:val="0008300B"/>
    <w:rsid w:val="00083638"/>
    <w:rsid w:val="000837BC"/>
    <w:rsid w:val="00083BF4"/>
    <w:rsid w:val="00084A28"/>
    <w:rsid w:val="0008537F"/>
    <w:rsid w:val="000855FE"/>
    <w:rsid w:val="000876C7"/>
    <w:rsid w:val="000876FC"/>
    <w:rsid w:val="000910F8"/>
    <w:rsid w:val="00092521"/>
    <w:rsid w:val="000938FA"/>
    <w:rsid w:val="00094023"/>
    <w:rsid w:val="000951B5"/>
    <w:rsid w:val="000953C9"/>
    <w:rsid w:val="000959CF"/>
    <w:rsid w:val="0009613B"/>
    <w:rsid w:val="0009685E"/>
    <w:rsid w:val="00097EE0"/>
    <w:rsid w:val="000A06F8"/>
    <w:rsid w:val="000A08D7"/>
    <w:rsid w:val="000A241B"/>
    <w:rsid w:val="000A28FB"/>
    <w:rsid w:val="000A34B5"/>
    <w:rsid w:val="000A3C1E"/>
    <w:rsid w:val="000A7089"/>
    <w:rsid w:val="000B0837"/>
    <w:rsid w:val="000B1CDE"/>
    <w:rsid w:val="000B2394"/>
    <w:rsid w:val="000B2DBB"/>
    <w:rsid w:val="000B3C71"/>
    <w:rsid w:val="000B3CA1"/>
    <w:rsid w:val="000B629B"/>
    <w:rsid w:val="000C043F"/>
    <w:rsid w:val="000C238C"/>
    <w:rsid w:val="000C3B5E"/>
    <w:rsid w:val="000C419A"/>
    <w:rsid w:val="000C707C"/>
    <w:rsid w:val="000C78D1"/>
    <w:rsid w:val="000C79D4"/>
    <w:rsid w:val="000D473B"/>
    <w:rsid w:val="000D5559"/>
    <w:rsid w:val="000D5780"/>
    <w:rsid w:val="000D5BB4"/>
    <w:rsid w:val="000D7B1B"/>
    <w:rsid w:val="000E0B3F"/>
    <w:rsid w:val="000E3323"/>
    <w:rsid w:val="000E53BB"/>
    <w:rsid w:val="000E5482"/>
    <w:rsid w:val="000E55C5"/>
    <w:rsid w:val="000E5777"/>
    <w:rsid w:val="000E791C"/>
    <w:rsid w:val="000E7A92"/>
    <w:rsid w:val="000E7F53"/>
    <w:rsid w:val="000F10BB"/>
    <w:rsid w:val="000F196E"/>
    <w:rsid w:val="000F2245"/>
    <w:rsid w:val="000F2F2B"/>
    <w:rsid w:val="000F498E"/>
    <w:rsid w:val="000F668F"/>
    <w:rsid w:val="000F72F1"/>
    <w:rsid w:val="001004D8"/>
    <w:rsid w:val="00102653"/>
    <w:rsid w:val="00103044"/>
    <w:rsid w:val="0010439C"/>
    <w:rsid w:val="001049E0"/>
    <w:rsid w:val="00105E27"/>
    <w:rsid w:val="00110258"/>
    <w:rsid w:val="001107AE"/>
    <w:rsid w:val="00111E66"/>
    <w:rsid w:val="0011538F"/>
    <w:rsid w:val="001161A4"/>
    <w:rsid w:val="001165DF"/>
    <w:rsid w:val="00120E77"/>
    <w:rsid w:val="00122695"/>
    <w:rsid w:val="001248FC"/>
    <w:rsid w:val="00125279"/>
    <w:rsid w:val="00126979"/>
    <w:rsid w:val="00126C50"/>
    <w:rsid w:val="00130684"/>
    <w:rsid w:val="00131882"/>
    <w:rsid w:val="00131F42"/>
    <w:rsid w:val="001330FB"/>
    <w:rsid w:val="00134775"/>
    <w:rsid w:val="00135950"/>
    <w:rsid w:val="00135A75"/>
    <w:rsid w:val="00137850"/>
    <w:rsid w:val="00137D03"/>
    <w:rsid w:val="0014389F"/>
    <w:rsid w:val="00144061"/>
    <w:rsid w:val="0014646D"/>
    <w:rsid w:val="0014702D"/>
    <w:rsid w:val="00147166"/>
    <w:rsid w:val="0014721E"/>
    <w:rsid w:val="00150E0E"/>
    <w:rsid w:val="0015376F"/>
    <w:rsid w:val="00154182"/>
    <w:rsid w:val="001559C2"/>
    <w:rsid w:val="0015706A"/>
    <w:rsid w:val="00157092"/>
    <w:rsid w:val="00163381"/>
    <w:rsid w:val="00163522"/>
    <w:rsid w:val="00165DD7"/>
    <w:rsid w:val="00166C2E"/>
    <w:rsid w:val="0016746B"/>
    <w:rsid w:val="0017050F"/>
    <w:rsid w:val="0017197E"/>
    <w:rsid w:val="00172769"/>
    <w:rsid w:val="0017292C"/>
    <w:rsid w:val="00173BC2"/>
    <w:rsid w:val="0017417D"/>
    <w:rsid w:val="00174FB5"/>
    <w:rsid w:val="0017740A"/>
    <w:rsid w:val="0018082C"/>
    <w:rsid w:val="00180D3B"/>
    <w:rsid w:val="00183603"/>
    <w:rsid w:val="00183663"/>
    <w:rsid w:val="001836A0"/>
    <w:rsid w:val="0018474F"/>
    <w:rsid w:val="00185900"/>
    <w:rsid w:val="00186537"/>
    <w:rsid w:val="00186CC5"/>
    <w:rsid w:val="00187758"/>
    <w:rsid w:val="00187A0E"/>
    <w:rsid w:val="00187A6A"/>
    <w:rsid w:val="00191828"/>
    <w:rsid w:val="00191ED4"/>
    <w:rsid w:val="00192009"/>
    <w:rsid w:val="00192349"/>
    <w:rsid w:val="00192A77"/>
    <w:rsid w:val="0019373D"/>
    <w:rsid w:val="00194341"/>
    <w:rsid w:val="00194482"/>
    <w:rsid w:val="00194E82"/>
    <w:rsid w:val="001A0854"/>
    <w:rsid w:val="001A22E7"/>
    <w:rsid w:val="001A2906"/>
    <w:rsid w:val="001A39E6"/>
    <w:rsid w:val="001A3B08"/>
    <w:rsid w:val="001A4334"/>
    <w:rsid w:val="001A49A8"/>
    <w:rsid w:val="001A5AEE"/>
    <w:rsid w:val="001A6EFD"/>
    <w:rsid w:val="001A70CB"/>
    <w:rsid w:val="001A7911"/>
    <w:rsid w:val="001B15B1"/>
    <w:rsid w:val="001B1A4E"/>
    <w:rsid w:val="001B2F2F"/>
    <w:rsid w:val="001B3ED3"/>
    <w:rsid w:val="001B5490"/>
    <w:rsid w:val="001B69DC"/>
    <w:rsid w:val="001B7570"/>
    <w:rsid w:val="001B7F51"/>
    <w:rsid w:val="001C0948"/>
    <w:rsid w:val="001C5746"/>
    <w:rsid w:val="001C5E9F"/>
    <w:rsid w:val="001C696F"/>
    <w:rsid w:val="001C6E7B"/>
    <w:rsid w:val="001D1B5E"/>
    <w:rsid w:val="001D20BF"/>
    <w:rsid w:val="001D3062"/>
    <w:rsid w:val="001D37B3"/>
    <w:rsid w:val="001D3DB8"/>
    <w:rsid w:val="001D5528"/>
    <w:rsid w:val="001D7AE0"/>
    <w:rsid w:val="001E20E5"/>
    <w:rsid w:val="001E2D6E"/>
    <w:rsid w:val="001E32BF"/>
    <w:rsid w:val="001E3749"/>
    <w:rsid w:val="001E3B43"/>
    <w:rsid w:val="001E3FE0"/>
    <w:rsid w:val="001E7095"/>
    <w:rsid w:val="001E7800"/>
    <w:rsid w:val="001F0C75"/>
    <w:rsid w:val="001F0F78"/>
    <w:rsid w:val="001F17E6"/>
    <w:rsid w:val="001F50EE"/>
    <w:rsid w:val="00200120"/>
    <w:rsid w:val="00200EAC"/>
    <w:rsid w:val="00201515"/>
    <w:rsid w:val="002024A8"/>
    <w:rsid w:val="0020289C"/>
    <w:rsid w:val="00203946"/>
    <w:rsid w:val="00203B77"/>
    <w:rsid w:val="002054F7"/>
    <w:rsid w:val="00206423"/>
    <w:rsid w:val="00207C72"/>
    <w:rsid w:val="00212A50"/>
    <w:rsid w:val="00212EF1"/>
    <w:rsid w:val="00213F2B"/>
    <w:rsid w:val="002144E3"/>
    <w:rsid w:val="002145FE"/>
    <w:rsid w:val="002156E1"/>
    <w:rsid w:val="00216388"/>
    <w:rsid w:val="0021694C"/>
    <w:rsid w:val="00216A7B"/>
    <w:rsid w:val="0021797F"/>
    <w:rsid w:val="00217A90"/>
    <w:rsid w:val="00220601"/>
    <w:rsid w:val="00220AFF"/>
    <w:rsid w:val="0022152D"/>
    <w:rsid w:val="002223E2"/>
    <w:rsid w:val="0022533D"/>
    <w:rsid w:val="00225E7C"/>
    <w:rsid w:val="00227776"/>
    <w:rsid w:val="00230090"/>
    <w:rsid w:val="00230B9A"/>
    <w:rsid w:val="002337CA"/>
    <w:rsid w:val="002337E5"/>
    <w:rsid w:val="00233D67"/>
    <w:rsid w:val="002377FA"/>
    <w:rsid w:val="002415DD"/>
    <w:rsid w:val="002421A5"/>
    <w:rsid w:val="002429E3"/>
    <w:rsid w:val="0024318B"/>
    <w:rsid w:val="00243D6E"/>
    <w:rsid w:val="00245C23"/>
    <w:rsid w:val="00251621"/>
    <w:rsid w:val="00251EB4"/>
    <w:rsid w:val="0025233A"/>
    <w:rsid w:val="00252A72"/>
    <w:rsid w:val="0025466A"/>
    <w:rsid w:val="00254C3A"/>
    <w:rsid w:val="002561AC"/>
    <w:rsid w:val="0025694C"/>
    <w:rsid w:val="00260416"/>
    <w:rsid w:val="00260F28"/>
    <w:rsid w:val="00262DE6"/>
    <w:rsid w:val="00263548"/>
    <w:rsid w:val="00263602"/>
    <w:rsid w:val="0026490F"/>
    <w:rsid w:val="002705C3"/>
    <w:rsid w:val="002721A6"/>
    <w:rsid w:val="002723B7"/>
    <w:rsid w:val="00275C8A"/>
    <w:rsid w:val="002761BF"/>
    <w:rsid w:val="00276607"/>
    <w:rsid w:val="00276A43"/>
    <w:rsid w:val="00276CA7"/>
    <w:rsid w:val="00277E51"/>
    <w:rsid w:val="002806D7"/>
    <w:rsid w:val="00280D11"/>
    <w:rsid w:val="00282067"/>
    <w:rsid w:val="002822E6"/>
    <w:rsid w:val="00282529"/>
    <w:rsid w:val="00282753"/>
    <w:rsid w:val="002848D2"/>
    <w:rsid w:val="00286047"/>
    <w:rsid w:val="00291820"/>
    <w:rsid w:val="00293156"/>
    <w:rsid w:val="0029423D"/>
    <w:rsid w:val="002956D8"/>
    <w:rsid w:val="00295B10"/>
    <w:rsid w:val="00297830"/>
    <w:rsid w:val="002A21A9"/>
    <w:rsid w:val="002A5F4A"/>
    <w:rsid w:val="002B0761"/>
    <w:rsid w:val="002B2306"/>
    <w:rsid w:val="002B4A4B"/>
    <w:rsid w:val="002B4CD0"/>
    <w:rsid w:val="002B62C7"/>
    <w:rsid w:val="002B7B82"/>
    <w:rsid w:val="002C0BDD"/>
    <w:rsid w:val="002C0FC5"/>
    <w:rsid w:val="002C296A"/>
    <w:rsid w:val="002C5941"/>
    <w:rsid w:val="002C5A06"/>
    <w:rsid w:val="002C5B2F"/>
    <w:rsid w:val="002C64E1"/>
    <w:rsid w:val="002C6B32"/>
    <w:rsid w:val="002C74C0"/>
    <w:rsid w:val="002D0A2D"/>
    <w:rsid w:val="002D25F1"/>
    <w:rsid w:val="002D4AF3"/>
    <w:rsid w:val="002D4C94"/>
    <w:rsid w:val="002D4D3C"/>
    <w:rsid w:val="002D56C6"/>
    <w:rsid w:val="002D5AEE"/>
    <w:rsid w:val="002D5B82"/>
    <w:rsid w:val="002D67C2"/>
    <w:rsid w:val="002D7018"/>
    <w:rsid w:val="002D7ABB"/>
    <w:rsid w:val="002E0273"/>
    <w:rsid w:val="002E0866"/>
    <w:rsid w:val="002E0C6E"/>
    <w:rsid w:val="002E26C4"/>
    <w:rsid w:val="002E2CB3"/>
    <w:rsid w:val="002E3881"/>
    <w:rsid w:val="002E3BAF"/>
    <w:rsid w:val="002E4045"/>
    <w:rsid w:val="002E456E"/>
    <w:rsid w:val="002E5B84"/>
    <w:rsid w:val="002E6FF5"/>
    <w:rsid w:val="002F4285"/>
    <w:rsid w:val="002F4601"/>
    <w:rsid w:val="002F4BDE"/>
    <w:rsid w:val="002F55F0"/>
    <w:rsid w:val="002F776B"/>
    <w:rsid w:val="003026F1"/>
    <w:rsid w:val="0030333C"/>
    <w:rsid w:val="00304437"/>
    <w:rsid w:val="00304BEB"/>
    <w:rsid w:val="003059BA"/>
    <w:rsid w:val="003067EC"/>
    <w:rsid w:val="00307492"/>
    <w:rsid w:val="003079C9"/>
    <w:rsid w:val="00307CB9"/>
    <w:rsid w:val="003112E7"/>
    <w:rsid w:val="003113E8"/>
    <w:rsid w:val="003119AA"/>
    <w:rsid w:val="00311E79"/>
    <w:rsid w:val="0031233B"/>
    <w:rsid w:val="00313D5B"/>
    <w:rsid w:val="003146B9"/>
    <w:rsid w:val="003151C6"/>
    <w:rsid w:val="00320158"/>
    <w:rsid w:val="00321020"/>
    <w:rsid w:val="0032365A"/>
    <w:rsid w:val="00323A69"/>
    <w:rsid w:val="00327683"/>
    <w:rsid w:val="00330A8A"/>
    <w:rsid w:val="00332916"/>
    <w:rsid w:val="00332C03"/>
    <w:rsid w:val="003335C6"/>
    <w:rsid w:val="00337D96"/>
    <w:rsid w:val="0034160E"/>
    <w:rsid w:val="00343C35"/>
    <w:rsid w:val="0034766E"/>
    <w:rsid w:val="00347EBE"/>
    <w:rsid w:val="00347F12"/>
    <w:rsid w:val="00350641"/>
    <w:rsid w:val="003510A6"/>
    <w:rsid w:val="003512BB"/>
    <w:rsid w:val="003524D0"/>
    <w:rsid w:val="00352677"/>
    <w:rsid w:val="00354B60"/>
    <w:rsid w:val="00354F32"/>
    <w:rsid w:val="003563A5"/>
    <w:rsid w:val="00360557"/>
    <w:rsid w:val="00362032"/>
    <w:rsid w:val="00362A3F"/>
    <w:rsid w:val="00364BBB"/>
    <w:rsid w:val="00364E59"/>
    <w:rsid w:val="0036763A"/>
    <w:rsid w:val="0037022A"/>
    <w:rsid w:val="003705DA"/>
    <w:rsid w:val="00370639"/>
    <w:rsid w:val="00371429"/>
    <w:rsid w:val="0037186E"/>
    <w:rsid w:val="003739C3"/>
    <w:rsid w:val="00375511"/>
    <w:rsid w:val="00375CB1"/>
    <w:rsid w:val="00375E44"/>
    <w:rsid w:val="00376CC1"/>
    <w:rsid w:val="00376DC2"/>
    <w:rsid w:val="003775A4"/>
    <w:rsid w:val="00380F55"/>
    <w:rsid w:val="00381F0B"/>
    <w:rsid w:val="00382FE1"/>
    <w:rsid w:val="00385A0C"/>
    <w:rsid w:val="00387566"/>
    <w:rsid w:val="003901F5"/>
    <w:rsid w:val="00390B18"/>
    <w:rsid w:val="003910E7"/>
    <w:rsid w:val="003926CD"/>
    <w:rsid w:val="003928E2"/>
    <w:rsid w:val="00392E28"/>
    <w:rsid w:val="00396389"/>
    <w:rsid w:val="0039754D"/>
    <w:rsid w:val="003A17EA"/>
    <w:rsid w:val="003A1CD1"/>
    <w:rsid w:val="003A2DF9"/>
    <w:rsid w:val="003A3028"/>
    <w:rsid w:val="003A4E90"/>
    <w:rsid w:val="003A644D"/>
    <w:rsid w:val="003B04BD"/>
    <w:rsid w:val="003B1438"/>
    <w:rsid w:val="003B26EB"/>
    <w:rsid w:val="003B4270"/>
    <w:rsid w:val="003B48AE"/>
    <w:rsid w:val="003B52AB"/>
    <w:rsid w:val="003B58B7"/>
    <w:rsid w:val="003B71FE"/>
    <w:rsid w:val="003C3CCA"/>
    <w:rsid w:val="003C45E8"/>
    <w:rsid w:val="003C64A4"/>
    <w:rsid w:val="003C6824"/>
    <w:rsid w:val="003C6F40"/>
    <w:rsid w:val="003D233F"/>
    <w:rsid w:val="003D365A"/>
    <w:rsid w:val="003D40CF"/>
    <w:rsid w:val="003D6807"/>
    <w:rsid w:val="003D6992"/>
    <w:rsid w:val="003D7413"/>
    <w:rsid w:val="003E3915"/>
    <w:rsid w:val="003E3FF6"/>
    <w:rsid w:val="003E40C1"/>
    <w:rsid w:val="003E42EE"/>
    <w:rsid w:val="003E48B0"/>
    <w:rsid w:val="003E505C"/>
    <w:rsid w:val="003E50CF"/>
    <w:rsid w:val="003E5CD2"/>
    <w:rsid w:val="003F15AE"/>
    <w:rsid w:val="003F21E2"/>
    <w:rsid w:val="003F5763"/>
    <w:rsid w:val="003F6D7A"/>
    <w:rsid w:val="003F6E1D"/>
    <w:rsid w:val="003F7D14"/>
    <w:rsid w:val="004013F3"/>
    <w:rsid w:val="004015F7"/>
    <w:rsid w:val="00401AEA"/>
    <w:rsid w:val="00401FA8"/>
    <w:rsid w:val="004041BA"/>
    <w:rsid w:val="00404482"/>
    <w:rsid w:val="00405245"/>
    <w:rsid w:val="004065B3"/>
    <w:rsid w:val="00407CFC"/>
    <w:rsid w:val="004101D7"/>
    <w:rsid w:val="00411E9F"/>
    <w:rsid w:val="0041256E"/>
    <w:rsid w:val="00413D0B"/>
    <w:rsid w:val="004170EE"/>
    <w:rsid w:val="0042151D"/>
    <w:rsid w:val="00423389"/>
    <w:rsid w:val="0042362E"/>
    <w:rsid w:val="00425B76"/>
    <w:rsid w:val="00425BA4"/>
    <w:rsid w:val="00430C9C"/>
    <w:rsid w:val="004319B9"/>
    <w:rsid w:val="00433105"/>
    <w:rsid w:val="00434237"/>
    <w:rsid w:val="00435280"/>
    <w:rsid w:val="00437C59"/>
    <w:rsid w:val="00440CD7"/>
    <w:rsid w:val="00440EA9"/>
    <w:rsid w:val="00442A2D"/>
    <w:rsid w:val="00445D76"/>
    <w:rsid w:val="00446B56"/>
    <w:rsid w:val="004502B2"/>
    <w:rsid w:val="00450496"/>
    <w:rsid w:val="00451BA1"/>
    <w:rsid w:val="00451BFF"/>
    <w:rsid w:val="004533A0"/>
    <w:rsid w:val="0045555A"/>
    <w:rsid w:val="00457BA9"/>
    <w:rsid w:val="004607BB"/>
    <w:rsid w:val="00461564"/>
    <w:rsid w:val="00463E03"/>
    <w:rsid w:val="00464FF7"/>
    <w:rsid w:val="004653C7"/>
    <w:rsid w:val="0046633C"/>
    <w:rsid w:val="00466CDA"/>
    <w:rsid w:val="004710EF"/>
    <w:rsid w:val="00471380"/>
    <w:rsid w:val="0047156F"/>
    <w:rsid w:val="00472194"/>
    <w:rsid w:val="00472651"/>
    <w:rsid w:val="00473E75"/>
    <w:rsid w:val="0047473C"/>
    <w:rsid w:val="00474A7B"/>
    <w:rsid w:val="0047505A"/>
    <w:rsid w:val="00477FF0"/>
    <w:rsid w:val="004822FA"/>
    <w:rsid w:val="00482809"/>
    <w:rsid w:val="0048285D"/>
    <w:rsid w:val="00483946"/>
    <w:rsid w:val="00483B23"/>
    <w:rsid w:val="00483DFE"/>
    <w:rsid w:val="0048523A"/>
    <w:rsid w:val="00485FA8"/>
    <w:rsid w:val="00486146"/>
    <w:rsid w:val="004864C5"/>
    <w:rsid w:val="00487939"/>
    <w:rsid w:val="00490CBD"/>
    <w:rsid w:val="00490F61"/>
    <w:rsid w:val="00493AA8"/>
    <w:rsid w:val="004955A6"/>
    <w:rsid w:val="004957DE"/>
    <w:rsid w:val="0049592A"/>
    <w:rsid w:val="00495C73"/>
    <w:rsid w:val="004975EE"/>
    <w:rsid w:val="00497739"/>
    <w:rsid w:val="004A0705"/>
    <w:rsid w:val="004A492A"/>
    <w:rsid w:val="004A58DE"/>
    <w:rsid w:val="004A6021"/>
    <w:rsid w:val="004A658B"/>
    <w:rsid w:val="004A6948"/>
    <w:rsid w:val="004A7213"/>
    <w:rsid w:val="004A7BF9"/>
    <w:rsid w:val="004B219F"/>
    <w:rsid w:val="004B30F3"/>
    <w:rsid w:val="004B6653"/>
    <w:rsid w:val="004C03BB"/>
    <w:rsid w:val="004C3BCE"/>
    <w:rsid w:val="004C3CFD"/>
    <w:rsid w:val="004C3F91"/>
    <w:rsid w:val="004C4ADD"/>
    <w:rsid w:val="004C68E5"/>
    <w:rsid w:val="004C7BA0"/>
    <w:rsid w:val="004D03FD"/>
    <w:rsid w:val="004D20A0"/>
    <w:rsid w:val="004D322E"/>
    <w:rsid w:val="004D3B01"/>
    <w:rsid w:val="004D3E1E"/>
    <w:rsid w:val="004D5134"/>
    <w:rsid w:val="004D6AED"/>
    <w:rsid w:val="004E1294"/>
    <w:rsid w:val="004E1946"/>
    <w:rsid w:val="004E26A2"/>
    <w:rsid w:val="004E318D"/>
    <w:rsid w:val="004E3232"/>
    <w:rsid w:val="004E5E1C"/>
    <w:rsid w:val="004F093A"/>
    <w:rsid w:val="004F0D4F"/>
    <w:rsid w:val="004F12B0"/>
    <w:rsid w:val="004F3CD8"/>
    <w:rsid w:val="004F66EE"/>
    <w:rsid w:val="004F6F4E"/>
    <w:rsid w:val="004F70AE"/>
    <w:rsid w:val="004F7E86"/>
    <w:rsid w:val="00500CF0"/>
    <w:rsid w:val="00501C7C"/>
    <w:rsid w:val="005036E5"/>
    <w:rsid w:val="00503A62"/>
    <w:rsid w:val="00503B68"/>
    <w:rsid w:val="005051F3"/>
    <w:rsid w:val="0050609C"/>
    <w:rsid w:val="00506E1B"/>
    <w:rsid w:val="005070B5"/>
    <w:rsid w:val="005103E4"/>
    <w:rsid w:val="00511296"/>
    <w:rsid w:val="00513679"/>
    <w:rsid w:val="00513C04"/>
    <w:rsid w:val="00513F98"/>
    <w:rsid w:val="00514B91"/>
    <w:rsid w:val="005153CD"/>
    <w:rsid w:val="005155B7"/>
    <w:rsid w:val="00521D2A"/>
    <w:rsid w:val="005235B9"/>
    <w:rsid w:val="00523EB9"/>
    <w:rsid w:val="00524EC4"/>
    <w:rsid w:val="00525327"/>
    <w:rsid w:val="00525C47"/>
    <w:rsid w:val="00526BEC"/>
    <w:rsid w:val="00526F71"/>
    <w:rsid w:val="00527DF6"/>
    <w:rsid w:val="00530269"/>
    <w:rsid w:val="00530F08"/>
    <w:rsid w:val="005321A5"/>
    <w:rsid w:val="00532D02"/>
    <w:rsid w:val="005335BE"/>
    <w:rsid w:val="0053635D"/>
    <w:rsid w:val="00536925"/>
    <w:rsid w:val="0053698B"/>
    <w:rsid w:val="005417D4"/>
    <w:rsid w:val="0054188B"/>
    <w:rsid w:val="005418D2"/>
    <w:rsid w:val="005440B1"/>
    <w:rsid w:val="00544B9D"/>
    <w:rsid w:val="00546C74"/>
    <w:rsid w:val="0055040B"/>
    <w:rsid w:val="00550580"/>
    <w:rsid w:val="00553268"/>
    <w:rsid w:val="00554EBB"/>
    <w:rsid w:val="00555738"/>
    <w:rsid w:val="00555997"/>
    <w:rsid w:val="00557609"/>
    <w:rsid w:val="00557C5A"/>
    <w:rsid w:val="00557F0A"/>
    <w:rsid w:val="005631A2"/>
    <w:rsid w:val="00563695"/>
    <w:rsid w:val="00566B6D"/>
    <w:rsid w:val="00567B9E"/>
    <w:rsid w:val="00571471"/>
    <w:rsid w:val="005716CB"/>
    <w:rsid w:val="00571788"/>
    <w:rsid w:val="00573314"/>
    <w:rsid w:val="00573958"/>
    <w:rsid w:val="005742D6"/>
    <w:rsid w:val="00577C6B"/>
    <w:rsid w:val="00586603"/>
    <w:rsid w:val="00586A35"/>
    <w:rsid w:val="00587866"/>
    <w:rsid w:val="00590B2B"/>
    <w:rsid w:val="00591BB6"/>
    <w:rsid w:val="005957A7"/>
    <w:rsid w:val="005965E9"/>
    <w:rsid w:val="00596624"/>
    <w:rsid w:val="00596B9B"/>
    <w:rsid w:val="00597020"/>
    <w:rsid w:val="00597CAD"/>
    <w:rsid w:val="005A0A71"/>
    <w:rsid w:val="005A34B4"/>
    <w:rsid w:val="005A3935"/>
    <w:rsid w:val="005A3D07"/>
    <w:rsid w:val="005A4626"/>
    <w:rsid w:val="005A4DDE"/>
    <w:rsid w:val="005A50DC"/>
    <w:rsid w:val="005A56C1"/>
    <w:rsid w:val="005A616C"/>
    <w:rsid w:val="005A7263"/>
    <w:rsid w:val="005B106C"/>
    <w:rsid w:val="005B2633"/>
    <w:rsid w:val="005B33FF"/>
    <w:rsid w:val="005B5418"/>
    <w:rsid w:val="005B566A"/>
    <w:rsid w:val="005B5F68"/>
    <w:rsid w:val="005B6454"/>
    <w:rsid w:val="005C0D57"/>
    <w:rsid w:val="005C15A0"/>
    <w:rsid w:val="005C18FF"/>
    <w:rsid w:val="005C494D"/>
    <w:rsid w:val="005D10F5"/>
    <w:rsid w:val="005D4C9E"/>
    <w:rsid w:val="005D4CA4"/>
    <w:rsid w:val="005D4CB4"/>
    <w:rsid w:val="005D5721"/>
    <w:rsid w:val="005D6D96"/>
    <w:rsid w:val="005E0489"/>
    <w:rsid w:val="005E2DE0"/>
    <w:rsid w:val="005E34AB"/>
    <w:rsid w:val="005E4B54"/>
    <w:rsid w:val="005E596A"/>
    <w:rsid w:val="005E5A4C"/>
    <w:rsid w:val="005E62F7"/>
    <w:rsid w:val="005E669D"/>
    <w:rsid w:val="005F0098"/>
    <w:rsid w:val="005F094D"/>
    <w:rsid w:val="005F31A4"/>
    <w:rsid w:val="005F35A7"/>
    <w:rsid w:val="005F43A7"/>
    <w:rsid w:val="005F44F7"/>
    <w:rsid w:val="005F496D"/>
    <w:rsid w:val="005F4B93"/>
    <w:rsid w:val="005F5A96"/>
    <w:rsid w:val="005F6F04"/>
    <w:rsid w:val="005F77DA"/>
    <w:rsid w:val="00600D13"/>
    <w:rsid w:val="00601235"/>
    <w:rsid w:val="00601D1E"/>
    <w:rsid w:val="00601E96"/>
    <w:rsid w:val="00606A09"/>
    <w:rsid w:val="00607C97"/>
    <w:rsid w:val="00611B65"/>
    <w:rsid w:val="0061340B"/>
    <w:rsid w:val="0061455C"/>
    <w:rsid w:val="006217A5"/>
    <w:rsid w:val="00626676"/>
    <w:rsid w:val="006311D9"/>
    <w:rsid w:val="0063156E"/>
    <w:rsid w:val="006340CA"/>
    <w:rsid w:val="00635398"/>
    <w:rsid w:val="006378B1"/>
    <w:rsid w:val="00637BB9"/>
    <w:rsid w:val="00640582"/>
    <w:rsid w:val="006410F3"/>
    <w:rsid w:val="00641A12"/>
    <w:rsid w:val="00642526"/>
    <w:rsid w:val="00645732"/>
    <w:rsid w:val="0064644C"/>
    <w:rsid w:val="00646563"/>
    <w:rsid w:val="00646E10"/>
    <w:rsid w:val="006472E8"/>
    <w:rsid w:val="00647D51"/>
    <w:rsid w:val="006504A2"/>
    <w:rsid w:val="00650537"/>
    <w:rsid w:val="00651434"/>
    <w:rsid w:val="00657697"/>
    <w:rsid w:val="0066169F"/>
    <w:rsid w:val="006621D3"/>
    <w:rsid w:val="00663134"/>
    <w:rsid w:val="006643B3"/>
    <w:rsid w:val="00664692"/>
    <w:rsid w:val="00664A44"/>
    <w:rsid w:val="00665792"/>
    <w:rsid w:val="00665A8D"/>
    <w:rsid w:val="006662CD"/>
    <w:rsid w:val="00667BD9"/>
    <w:rsid w:val="00670151"/>
    <w:rsid w:val="006703B3"/>
    <w:rsid w:val="00670E29"/>
    <w:rsid w:val="00672A4F"/>
    <w:rsid w:val="00672B43"/>
    <w:rsid w:val="00673F39"/>
    <w:rsid w:val="00674988"/>
    <w:rsid w:val="00674F83"/>
    <w:rsid w:val="00676389"/>
    <w:rsid w:val="00676DF1"/>
    <w:rsid w:val="00677942"/>
    <w:rsid w:val="00680472"/>
    <w:rsid w:val="006807FE"/>
    <w:rsid w:val="00680906"/>
    <w:rsid w:val="006816D0"/>
    <w:rsid w:val="00682C85"/>
    <w:rsid w:val="00682E67"/>
    <w:rsid w:val="006832A6"/>
    <w:rsid w:val="00683322"/>
    <w:rsid w:val="006834A6"/>
    <w:rsid w:val="00684271"/>
    <w:rsid w:val="00685D33"/>
    <w:rsid w:val="00685FF7"/>
    <w:rsid w:val="00686EBF"/>
    <w:rsid w:val="0069089B"/>
    <w:rsid w:val="00690FC8"/>
    <w:rsid w:val="00692FBF"/>
    <w:rsid w:val="00693CD6"/>
    <w:rsid w:val="00694EC4"/>
    <w:rsid w:val="0069681A"/>
    <w:rsid w:val="006968A3"/>
    <w:rsid w:val="006A0856"/>
    <w:rsid w:val="006A2DA1"/>
    <w:rsid w:val="006A50A2"/>
    <w:rsid w:val="006A5C78"/>
    <w:rsid w:val="006A63AB"/>
    <w:rsid w:val="006A7D33"/>
    <w:rsid w:val="006A7E72"/>
    <w:rsid w:val="006A7EC1"/>
    <w:rsid w:val="006B0F9E"/>
    <w:rsid w:val="006B2A2E"/>
    <w:rsid w:val="006B3D48"/>
    <w:rsid w:val="006B7401"/>
    <w:rsid w:val="006C0DB3"/>
    <w:rsid w:val="006C13A3"/>
    <w:rsid w:val="006C1D75"/>
    <w:rsid w:val="006C1E2F"/>
    <w:rsid w:val="006C2493"/>
    <w:rsid w:val="006C32C9"/>
    <w:rsid w:val="006C53D9"/>
    <w:rsid w:val="006C7CD9"/>
    <w:rsid w:val="006D26F6"/>
    <w:rsid w:val="006D3DD0"/>
    <w:rsid w:val="006D495F"/>
    <w:rsid w:val="006D503F"/>
    <w:rsid w:val="006D5505"/>
    <w:rsid w:val="006D6A9F"/>
    <w:rsid w:val="006D7A99"/>
    <w:rsid w:val="006E02FD"/>
    <w:rsid w:val="006E1094"/>
    <w:rsid w:val="006E329D"/>
    <w:rsid w:val="006F2A8E"/>
    <w:rsid w:val="006F2BC3"/>
    <w:rsid w:val="006F375D"/>
    <w:rsid w:val="006F7A32"/>
    <w:rsid w:val="006F7E63"/>
    <w:rsid w:val="006F7FBF"/>
    <w:rsid w:val="00702521"/>
    <w:rsid w:val="0070499B"/>
    <w:rsid w:val="00704F0B"/>
    <w:rsid w:val="0070534F"/>
    <w:rsid w:val="00705701"/>
    <w:rsid w:val="00706707"/>
    <w:rsid w:val="00706B86"/>
    <w:rsid w:val="00707036"/>
    <w:rsid w:val="00711198"/>
    <w:rsid w:val="00711D9C"/>
    <w:rsid w:val="007125B9"/>
    <w:rsid w:val="007126C4"/>
    <w:rsid w:val="007140B4"/>
    <w:rsid w:val="00716DC9"/>
    <w:rsid w:val="00717A6C"/>
    <w:rsid w:val="00717BCE"/>
    <w:rsid w:val="007204AF"/>
    <w:rsid w:val="00720CC4"/>
    <w:rsid w:val="00721192"/>
    <w:rsid w:val="007211C4"/>
    <w:rsid w:val="00721C91"/>
    <w:rsid w:val="00726ABB"/>
    <w:rsid w:val="00730128"/>
    <w:rsid w:val="007322DC"/>
    <w:rsid w:val="007328D8"/>
    <w:rsid w:val="007365F6"/>
    <w:rsid w:val="00736D56"/>
    <w:rsid w:val="007429F2"/>
    <w:rsid w:val="007445A3"/>
    <w:rsid w:val="00746A74"/>
    <w:rsid w:val="00753013"/>
    <w:rsid w:val="00754367"/>
    <w:rsid w:val="00756221"/>
    <w:rsid w:val="0075644C"/>
    <w:rsid w:val="0075644F"/>
    <w:rsid w:val="0076014B"/>
    <w:rsid w:val="00760394"/>
    <w:rsid w:val="007627A2"/>
    <w:rsid w:val="007633FD"/>
    <w:rsid w:val="00763B3C"/>
    <w:rsid w:val="0076444E"/>
    <w:rsid w:val="00765AF1"/>
    <w:rsid w:val="00765CE2"/>
    <w:rsid w:val="00766017"/>
    <w:rsid w:val="007675CB"/>
    <w:rsid w:val="00772369"/>
    <w:rsid w:val="00772CEC"/>
    <w:rsid w:val="0077355D"/>
    <w:rsid w:val="00774A75"/>
    <w:rsid w:val="0077580C"/>
    <w:rsid w:val="0077615B"/>
    <w:rsid w:val="007764F6"/>
    <w:rsid w:val="00776FDC"/>
    <w:rsid w:val="0078186A"/>
    <w:rsid w:val="007819DE"/>
    <w:rsid w:val="00783361"/>
    <w:rsid w:val="00783AEF"/>
    <w:rsid w:val="0078550E"/>
    <w:rsid w:val="00791287"/>
    <w:rsid w:val="00794B32"/>
    <w:rsid w:val="00796BE4"/>
    <w:rsid w:val="007A0987"/>
    <w:rsid w:val="007A15CF"/>
    <w:rsid w:val="007A1686"/>
    <w:rsid w:val="007A23AD"/>
    <w:rsid w:val="007A26F6"/>
    <w:rsid w:val="007A3617"/>
    <w:rsid w:val="007A3A98"/>
    <w:rsid w:val="007A4CE1"/>
    <w:rsid w:val="007A5EEA"/>
    <w:rsid w:val="007A618F"/>
    <w:rsid w:val="007A6829"/>
    <w:rsid w:val="007A7DC8"/>
    <w:rsid w:val="007B122B"/>
    <w:rsid w:val="007B123C"/>
    <w:rsid w:val="007B3AF0"/>
    <w:rsid w:val="007B3BBE"/>
    <w:rsid w:val="007B5447"/>
    <w:rsid w:val="007B6022"/>
    <w:rsid w:val="007B658E"/>
    <w:rsid w:val="007C0345"/>
    <w:rsid w:val="007C2CDB"/>
    <w:rsid w:val="007C2F5A"/>
    <w:rsid w:val="007C365D"/>
    <w:rsid w:val="007C60D0"/>
    <w:rsid w:val="007C69D4"/>
    <w:rsid w:val="007C7464"/>
    <w:rsid w:val="007D24B2"/>
    <w:rsid w:val="007D35F5"/>
    <w:rsid w:val="007D4CC3"/>
    <w:rsid w:val="007D7128"/>
    <w:rsid w:val="007E0090"/>
    <w:rsid w:val="007E058C"/>
    <w:rsid w:val="007E13F7"/>
    <w:rsid w:val="007E256B"/>
    <w:rsid w:val="007E2CDC"/>
    <w:rsid w:val="007E47FF"/>
    <w:rsid w:val="007E5422"/>
    <w:rsid w:val="007E63BE"/>
    <w:rsid w:val="007E663B"/>
    <w:rsid w:val="007F26D0"/>
    <w:rsid w:val="007F286F"/>
    <w:rsid w:val="007F2980"/>
    <w:rsid w:val="007F5CD3"/>
    <w:rsid w:val="007F61A0"/>
    <w:rsid w:val="007F7259"/>
    <w:rsid w:val="00800719"/>
    <w:rsid w:val="008013D9"/>
    <w:rsid w:val="00804046"/>
    <w:rsid w:val="00804098"/>
    <w:rsid w:val="00805EE7"/>
    <w:rsid w:val="00806A6C"/>
    <w:rsid w:val="00811B33"/>
    <w:rsid w:val="00812976"/>
    <w:rsid w:val="00813D52"/>
    <w:rsid w:val="00814A53"/>
    <w:rsid w:val="00814FDF"/>
    <w:rsid w:val="00821369"/>
    <w:rsid w:val="008216CC"/>
    <w:rsid w:val="008222D8"/>
    <w:rsid w:val="00822941"/>
    <w:rsid w:val="00823741"/>
    <w:rsid w:val="00823A22"/>
    <w:rsid w:val="00823E6F"/>
    <w:rsid w:val="00824D42"/>
    <w:rsid w:val="00827065"/>
    <w:rsid w:val="008273CA"/>
    <w:rsid w:val="0082794C"/>
    <w:rsid w:val="0083295A"/>
    <w:rsid w:val="00832BD8"/>
    <w:rsid w:val="00832C99"/>
    <w:rsid w:val="00835E03"/>
    <w:rsid w:val="00835E5C"/>
    <w:rsid w:val="008360D4"/>
    <w:rsid w:val="00840646"/>
    <w:rsid w:val="00841A92"/>
    <w:rsid w:val="008425CF"/>
    <w:rsid w:val="008440EB"/>
    <w:rsid w:val="00845685"/>
    <w:rsid w:val="00850E5A"/>
    <w:rsid w:val="00851725"/>
    <w:rsid w:val="008524B8"/>
    <w:rsid w:val="008535CD"/>
    <w:rsid w:val="008538FE"/>
    <w:rsid w:val="0085531D"/>
    <w:rsid w:val="008558B4"/>
    <w:rsid w:val="00857C71"/>
    <w:rsid w:val="00862242"/>
    <w:rsid w:val="00863C9E"/>
    <w:rsid w:val="00863F68"/>
    <w:rsid w:val="008661C9"/>
    <w:rsid w:val="008667AB"/>
    <w:rsid w:val="008674A2"/>
    <w:rsid w:val="00870931"/>
    <w:rsid w:val="00870BB6"/>
    <w:rsid w:val="00870C23"/>
    <w:rsid w:val="00873DFF"/>
    <w:rsid w:val="008747AC"/>
    <w:rsid w:val="00874A38"/>
    <w:rsid w:val="00874D02"/>
    <w:rsid w:val="0087531F"/>
    <w:rsid w:val="00875D0B"/>
    <w:rsid w:val="00876E98"/>
    <w:rsid w:val="008770CE"/>
    <w:rsid w:val="00877537"/>
    <w:rsid w:val="00877A73"/>
    <w:rsid w:val="00880E86"/>
    <w:rsid w:val="00880F23"/>
    <w:rsid w:val="0088217A"/>
    <w:rsid w:val="008855AB"/>
    <w:rsid w:val="00885B38"/>
    <w:rsid w:val="008863C4"/>
    <w:rsid w:val="00892904"/>
    <w:rsid w:val="00892BC4"/>
    <w:rsid w:val="00893181"/>
    <w:rsid w:val="008947F6"/>
    <w:rsid w:val="00894FEB"/>
    <w:rsid w:val="008955E1"/>
    <w:rsid w:val="008A09D7"/>
    <w:rsid w:val="008A0A85"/>
    <w:rsid w:val="008A0CFD"/>
    <w:rsid w:val="008A12B6"/>
    <w:rsid w:val="008A3DFF"/>
    <w:rsid w:val="008A58B1"/>
    <w:rsid w:val="008A6BDC"/>
    <w:rsid w:val="008A7495"/>
    <w:rsid w:val="008B20BE"/>
    <w:rsid w:val="008B282A"/>
    <w:rsid w:val="008B459A"/>
    <w:rsid w:val="008B5489"/>
    <w:rsid w:val="008B54D0"/>
    <w:rsid w:val="008B6037"/>
    <w:rsid w:val="008B6A23"/>
    <w:rsid w:val="008B6FFF"/>
    <w:rsid w:val="008B737E"/>
    <w:rsid w:val="008B7BD4"/>
    <w:rsid w:val="008B7EE8"/>
    <w:rsid w:val="008C34FD"/>
    <w:rsid w:val="008C6093"/>
    <w:rsid w:val="008D237E"/>
    <w:rsid w:val="008D4ED7"/>
    <w:rsid w:val="008D6EEB"/>
    <w:rsid w:val="008D7FC0"/>
    <w:rsid w:val="008E00D6"/>
    <w:rsid w:val="008E0AD0"/>
    <w:rsid w:val="008E2034"/>
    <w:rsid w:val="008E2FBD"/>
    <w:rsid w:val="008E35CA"/>
    <w:rsid w:val="008E3759"/>
    <w:rsid w:val="008E3AA9"/>
    <w:rsid w:val="008E3C0D"/>
    <w:rsid w:val="008E3E3C"/>
    <w:rsid w:val="008E6426"/>
    <w:rsid w:val="008E7204"/>
    <w:rsid w:val="008F0A1C"/>
    <w:rsid w:val="008F0FF6"/>
    <w:rsid w:val="008F2B2A"/>
    <w:rsid w:val="008F30D4"/>
    <w:rsid w:val="008F444B"/>
    <w:rsid w:val="008F4908"/>
    <w:rsid w:val="008F5032"/>
    <w:rsid w:val="008F64C0"/>
    <w:rsid w:val="008F6D3E"/>
    <w:rsid w:val="008F7389"/>
    <w:rsid w:val="00900DFD"/>
    <w:rsid w:val="00901F72"/>
    <w:rsid w:val="00902AFD"/>
    <w:rsid w:val="00903801"/>
    <w:rsid w:val="00903FAF"/>
    <w:rsid w:val="0090486E"/>
    <w:rsid w:val="00904C2A"/>
    <w:rsid w:val="009061F8"/>
    <w:rsid w:val="00907636"/>
    <w:rsid w:val="00910D8A"/>
    <w:rsid w:val="00910E40"/>
    <w:rsid w:val="00911C87"/>
    <w:rsid w:val="00912909"/>
    <w:rsid w:val="0091293B"/>
    <w:rsid w:val="00912D5C"/>
    <w:rsid w:val="009139AA"/>
    <w:rsid w:val="00915D2C"/>
    <w:rsid w:val="009167B0"/>
    <w:rsid w:val="009169BC"/>
    <w:rsid w:val="00916EEA"/>
    <w:rsid w:val="0091744C"/>
    <w:rsid w:val="00920746"/>
    <w:rsid w:val="0092132D"/>
    <w:rsid w:val="0092274F"/>
    <w:rsid w:val="0092282A"/>
    <w:rsid w:val="00922870"/>
    <w:rsid w:val="009248EB"/>
    <w:rsid w:val="009251B9"/>
    <w:rsid w:val="00926419"/>
    <w:rsid w:val="0093060D"/>
    <w:rsid w:val="00930E3E"/>
    <w:rsid w:val="00931005"/>
    <w:rsid w:val="00931537"/>
    <w:rsid w:val="009321BA"/>
    <w:rsid w:val="009355B7"/>
    <w:rsid w:val="0093619A"/>
    <w:rsid w:val="0093681D"/>
    <w:rsid w:val="00941BE2"/>
    <w:rsid w:val="009426EF"/>
    <w:rsid w:val="0094494B"/>
    <w:rsid w:val="0094604F"/>
    <w:rsid w:val="00946414"/>
    <w:rsid w:val="009467C5"/>
    <w:rsid w:val="009529CD"/>
    <w:rsid w:val="00954DAE"/>
    <w:rsid w:val="009576DF"/>
    <w:rsid w:val="009577B6"/>
    <w:rsid w:val="00960393"/>
    <w:rsid w:val="00960CD8"/>
    <w:rsid w:val="00964137"/>
    <w:rsid w:val="0096419E"/>
    <w:rsid w:val="00964BD7"/>
    <w:rsid w:val="00965716"/>
    <w:rsid w:val="009667FC"/>
    <w:rsid w:val="009673A0"/>
    <w:rsid w:val="00967C39"/>
    <w:rsid w:val="009701EF"/>
    <w:rsid w:val="00972946"/>
    <w:rsid w:val="00973137"/>
    <w:rsid w:val="0097480F"/>
    <w:rsid w:val="00975847"/>
    <w:rsid w:val="00976620"/>
    <w:rsid w:val="00976F5B"/>
    <w:rsid w:val="009771CB"/>
    <w:rsid w:val="00977A35"/>
    <w:rsid w:val="00980281"/>
    <w:rsid w:val="009805F9"/>
    <w:rsid w:val="00983F7A"/>
    <w:rsid w:val="009859E0"/>
    <w:rsid w:val="00985F85"/>
    <w:rsid w:val="00986EE0"/>
    <w:rsid w:val="00987831"/>
    <w:rsid w:val="009912EA"/>
    <w:rsid w:val="00992A53"/>
    <w:rsid w:val="0099384B"/>
    <w:rsid w:val="00993CF2"/>
    <w:rsid w:val="00994769"/>
    <w:rsid w:val="00994AFB"/>
    <w:rsid w:val="00996CCB"/>
    <w:rsid w:val="00997D12"/>
    <w:rsid w:val="009A173F"/>
    <w:rsid w:val="009A4FD9"/>
    <w:rsid w:val="009A5696"/>
    <w:rsid w:val="009A577F"/>
    <w:rsid w:val="009A5AC5"/>
    <w:rsid w:val="009A76D9"/>
    <w:rsid w:val="009A76FE"/>
    <w:rsid w:val="009A7F03"/>
    <w:rsid w:val="009B2231"/>
    <w:rsid w:val="009B2BD6"/>
    <w:rsid w:val="009B38DB"/>
    <w:rsid w:val="009B49FF"/>
    <w:rsid w:val="009B61D2"/>
    <w:rsid w:val="009B6419"/>
    <w:rsid w:val="009B6DD1"/>
    <w:rsid w:val="009B7B38"/>
    <w:rsid w:val="009C06BA"/>
    <w:rsid w:val="009C281A"/>
    <w:rsid w:val="009C2D96"/>
    <w:rsid w:val="009C5A64"/>
    <w:rsid w:val="009C5CCE"/>
    <w:rsid w:val="009C66A6"/>
    <w:rsid w:val="009C788E"/>
    <w:rsid w:val="009D082D"/>
    <w:rsid w:val="009D0A9E"/>
    <w:rsid w:val="009D0B0F"/>
    <w:rsid w:val="009D19A0"/>
    <w:rsid w:val="009D33DD"/>
    <w:rsid w:val="009D414D"/>
    <w:rsid w:val="009D5687"/>
    <w:rsid w:val="009D5AC2"/>
    <w:rsid w:val="009D6AD3"/>
    <w:rsid w:val="009D6F3B"/>
    <w:rsid w:val="009D7A93"/>
    <w:rsid w:val="009D7AC4"/>
    <w:rsid w:val="009E0521"/>
    <w:rsid w:val="009E0780"/>
    <w:rsid w:val="009E0F69"/>
    <w:rsid w:val="009E0FAA"/>
    <w:rsid w:val="009E16B7"/>
    <w:rsid w:val="009E330A"/>
    <w:rsid w:val="009E35D0"/>
    <w:rsid w:val="009E4DC1"/>
    <w:rsid w:val="009E68AE"/>
    <w:rsid w:val="009E7023"/>
    <w:rsid w:val="009F1104"/>
    <w:rsid w:val="009F28B6"/>
    <w:rsid w:val="009F3C36"/>
    <w:rsid w:val="009F402F"/>
    <w:rsid w:val="009F6589"/>
    <w:rsid w:val="009F65D6"/>
    <w:rsid w:val="009F714B"/>
    <w:rsid w:val="00A017E3"/>
    <w:rsid w:val="00A033CE"/>
    <w:rsid w:val="00A03807"/>
    <w:rsid w:val="00A03A22"/>
    <w:rsid w:val="00A047DE"/>
    <w:rsid w:val="00A07137"/>
    <w:rsid w:val="00A07629"/>
    <w:rsid w:val="00A07A87"/>
    <w:rsid w:val="00A1174A"/>
    <w:rsid w:val="00A13BA0"/>
    <w:rsid w:val="00A14AB1"/>
    <w:rsid w:val="00A16FFB"/>
    <w:rsid w:val="00A205FC"/>
    <w:rsid w:val="00A21B27"/>
    <w:rsid w:val="00A2742A"/>
    <w:rsid w:val="00A27ACA"/>
    <w:rsid w:val="00A300D0"/>
    <w:rsid w:val="00A302E5"/>
    <w:rsid w:val="00A329DD"/>
    <w:rsid w:val="00A33968"/>
    <w:rsid w:val="00A343A3"/>
    <w:rsid w:val="00A34BC8"/>
    <w:rsid w:val="00A357ED"/>
    <w:rsid w:val="00A36285"/>
    <w:rsid w:val="00A36A2D"/>
    <w:rsid w:val="00A409F3"/>
    <w:rsid w:val="00A40C75"/>
    <w:rsid w:val="00A40D67"/>
    <w:rsid w:val="00A42643"/>
    <w:rsid w:val="00A42779"/>
    <w:rsid w:val="00A47586"/>
    <w:rsid w:val="00A47FCC"/>
    <w:rsid w:val="00A5062D"/>
    <w:rsid w:val="00A50B3C"/>
    <w:rsid w:val="00A52E39"/>
    <w:rsid w:val="00A5383B"/>
    <w:rsid w:val="00A540F1"/>
    <w:rsid w:val="00A55850"/>
    <w:rsid w:val="00A56F61"/>
    <w:rsid w:val="00A57C15"/>
    <w:rsid w:val="00A6026F"/>
    <w:rsid w:val="00A6059F"/>
    <w:rsid w:val="00A6078F"/>
    <w:rsid w:val="00A607EC"/>
    <w:rsid w:val="00A64177"/>
    <w:rsid w:val="00A667C4"/>
    <w:rsid w:val="00A667F9"/>
    <w:rsid w:val="00A66869"/>
    <w:rsid w:val="00A669BF"/>
    <w:rsid w:val="00A673B2"/>
    <w:rsid w:val="00A7020E"/>
    <w:rsid w:val="00A70F6D"/>
    <w:rsid w:val="00A72C02"/>
    <w:rsid w:val="00A751E5"/>
    <w:rsid w:val="00A752BE"/>
    <w:rsid w:val="00A77238"/>
    <w:rsid w:val="00A77255"/>
    <w:rsid w:val="00A77283"/>
    <w:rsid w:val="00A772D3"/>
    <w:rsid w:val="00A77E2C"/>
    <w:rsid w:val="00A77F35"/>
    <w:rsid w:val="00A80FDE"/>
    <w:rsid w:val="00A817F2"/>
    <w:rsid w:val="00A81F49"/>
    <w:rsid w:val="00A81F5D"/>
    <w:rsid w:val="00A8245C"/>
    <w:rsid w:val="00A832DA"/>
    <w:rsid w:val="00A83807"/>
    <w:rsid w:val="00A8418F"/>
    <w:rsid w:val="00A84E06"/>
    <w:rsid w:val="00A85060"/>
    <w:rsid w:val="00A856CC"/>
    <w:rsid w:val="00A85A92"/>
    <w:rsid w:val="00A86132"/>
    <w:rsid w:val="00A86F79"/>
    <w:rsid w:val="00A87FC9"/>
    <w:rsid w:val="00A9285D"/>
    <w:rsid w:val="00A92F72"/>
    <w:rsid w:val="00A93B03"/>
    <w:rsid w:val="00A93E49"/>
    <w:rsid w:val="00A96B3C"/>
    <w:rsid w:val="00AA0C48"/>
    <w:rsid w:val="00AA16BF"/>
    <w:rsid w:val="00AA2382"/>
    <w:rsid w:val="00AA2986"/>
    <w:rsid w:val="00AA4008"/>
    <w:rsid w:val="00AB047B"/>
    <w:rsid w:val="00AB0F07"/>
    <w:rsid w:val="00AB16DA"/>
    <w:rsid w:val="00AB2399"/>
    <w:rsid w:val="00AB3C65"/>
    <w:rsid w:val="00AB3FF0"/>
    <w:rsid w:val="00AB4170"/>
    <w:rsid w:val="00AB6EBF"/>
    <w:rsid w:val="00AB7800"/>
    <w:rsid w:val="00AC0158"/>
    <w:rsid w:val="00AC062A"/>
    <w:rsid w:val="00AC176D"/>
    <w:rsid w:val="00AC1AE0"/>
    <w:rsid w:val="00AC5BEC"/>
    <w:rsid w:val="00AC6205"/>
    <w:rsid w:val="00AC64EC"/>
    <w:rsid w:val="00AD207E"/>
    <w:rsid w:val="00AD34D1"/>
    <w:rsid w:val="00AD6212"/>
    <w:rsid w:val="00AD72A3"/>
    <w:rsid w:val="00AD7349"/>
    <w:rsid w:val="00AD737B"/>
    <w:rsid w:val="00AE0F35"/>
    <w:rsid w:val="00AE147D"/>
    <w:rsid w:val="00AE234C"/>
    <w:rsid w:val="00AE2426"/>
    <w:rsid w:val="00AE291F"/>
    <w:rsid w:val="00AE7FEE"/>
    <w:rsid w:val="00AF1516"/>
    <w:rsid w:val="00AF2339"/>
    <w:rsid w:val="00AF294E"/>
    <w:rsid w:val="00AF369C"/>
    <w:rsid w:val="00AF4C0E"/>
    <w:rsid w:val="00AF6CF7"/>
    <w:rsid w:val="00AF713F"/>
    <w:rsid w:val="00AF7E3D"/>
    <w:rsid w:val="00B026C9"/>
    <w:rsid w:val="00B027EA"/>
    <w:rsid w:val="00B036CD"/>
    <w:rsid w:val="00B05A91"/>
    <w:rsid w:val="00B0744B"/>
    <w:rsid w:val="00B07462"/>
    <w:rsid w:val="00B1086F"/>
    <w:rsid w:val="00B10AAA"/>
    <w:rsid w:val="00B1225A"/>
    <w:rsid w:val="00B13099"/>
    <w:rsid w:val="00B1309F"/>
    <w:rsid w:val="00B13B9B"/>
    <w:rsid w:val="00B14463"/>
    <w:rsid w:val="00B151BF"/>
    <w:rsid w:val="00B15481"/>
    <w:rsid w:val="00B200F4"/>
    <w:rsid w:val="00B200F6"/>
    <w:rsid w:val="00B21414"/>
    <w:rsid w:val="00B22BA1"/>
    <w:rsid w:val="00B22D10"/>
    <w:rsid w:val="00B22FEF"/>
    <w:rsid w:val="00B23C42"/>
    <w:rsid w:val="00B2429F"/>
    <w:rsid w:val="00B256E1"/>
    <w:rsid w:val="00B2656B"/>
    <w:rsid w:val="00B308A7"/>
    <w:rsid w:val="00B342C2"/>
    <w:rsid w:val="00B345C0"/>
    <w:rsid w:val="00B354BB"/>
    <w:rsid w:val="00B369CE"/>
    <w:rsid w:val="00B36ACA"/>
    <w:rsid w:val="00B376EB"/>
    <w:rsid w:val="00B400A2"/>
    <w:rsid w:val="00B41680"/>
    <w:rsid w:val="00B436F7"/>
    <w:rsid w:val="00B44C21"/>
    <w:rsid w:val="00B44F66"/>
    <w:rsid w:val="00B45E88"/>
    <w:rsid w:val="00B46072"/>
    <w:rsid w:val="00B51935"/>
    <w:rsid w:val="00B53666"/>
    <w:rsid w:val="00B54E63"/>
    <w:rsid w:val="00B554A2"/>
    <w:rsid w:val="00B57D83"/>
    <w:rsid w:val="00B57F94"/>
    <w:rsid w:val="00B604D9"/>
    <w:rsid w:val="00B605F5"/>
    <w:rsid w:val="00B6241F"/>
    <w:rsid w:val="00B62B82"/>
    <w:rsid w:val="00B63644"/>
    <w:rsid w:val="00B7192A"/>
    <w:rsid w:val="00B71EEE"/>
    <w:rsid w:val="00B72462"/>
    <w:rsid w:val="00B73C6D"/>
    <w:rsid w:val="00B75476"/>
    <w:rsid w:val="00B759DF"/>
    <w:rsid w:val="00B75C80"/>
    <w:rsid w:val="00B75D9B"/>
    <w:rsid w:val="00B8049F"/>
    <w:rsid w:val="00B806CD"/>
    <w:rsid w:val="00B81220"/>
    <w:rsid w:val="00B81D76"/>
    <w:rsid w:val="00B84C30"/>
    <w:rsid w:val="00B85287"/>
    <w:rsid w:val="00B87B5F"/>
    <w:rsid w:val="00B87ED1"/>
    <w:rsid w:val="00B90294"/>
    <w:rsid w:val="00B90612"/>
    <w:rsid w:val="00B924ED"/>
    <w:rsid w:val="00B92FD9"/>
    <w:rsid w:val="00B930A4"/>
    <w:rsid w:val="00B935B5"/>
    <w:rsid w:val="00B94BD7"/>
    <w:rsid w:val="00B94CD0"/>
    <w:rsid w:val="00B94FA6"/>
    <w:rsid w:val="00B9733B"/>
    <w:rsid w:val="00BA0B63"/>
    <w:rsid w:val="00BA1BF0"/>
    <w:rsid w:val="00BA1D4C"/>
    <w:rsid w:val="00BA2451"/>
    <w:rsid w:val="00BA2BCE"/>
    <w:rsid w:val="00BA2C2E"/>
    <w:rsid w:val="00BA3E17"/>
    <w:rsid w:val="00BA3FFF"/>
    <w:rsid w:val="00BA4467"/>
    <w:rsid w:val="00BA45BE"/>
    <w:rsid w:val="00BA46F4"/>
    <w:rsid w:val="00BA6675"/>
    <w:rsid w:val="00BA679B"/>
    <w:rsid w:val="00BB0D8D"/>
    <w:rsid w:val="00BB3131"/>
    <w:rsid w:val="00BB5744"/>
    <w:rsid w:val="00BB5B97"/>
    <w:rsid w:val="00BB63B2"/>
    <w:rsid w:val="00BB6A5F"/>
    <w:rsid w:val="00BB74AD"/>
    <w:rsid w:val="00BB76B6"/>
    <w:rsid w:val="00BB7D20"/>
    <w:rsid w:val="00BC090B"/>
    <w:rsid w:val="00BC1BCE"/>
    <w:rsid w:val="00BC2453"/>
    <w:rsid w:val="00BC38AD"/>
    <w:rsid w:val="00BC47C3"/>
    <w:rsid w:val="00BC4FED"/>
    <w:rsid w:val="00BC75BE"/>
    <w:rsid w:val="00BC7CB3"/>
    <w:rsid w:val="00BC7E76"/>
    <w:rsid w:val="00BD171B"/>
    <w:rsid w:val="00BD1DA2"/>
    <w:rsid w:val="00BD209F"/>
    <w:rsid w:val="00BD2327"/>
    <w:rsid w:val="00BD56F1"/>
    <w:rsid w:val="00BD6431"/>
    <w:rsid w:val="00BD64B6"/>
    <w:rsid w:val="00BD794B"/>
    <w:rsid w:val="00BE268E"/>
    <w:rsid w:val="00BE2E14"/>
    <w:rsid w:val="00BE32A5"/>
    <w:rsid w:val="00BE589A"/>
    <w:rsid w:val="00BE5974"/>
    <w:rsid w:val="00BE5A3F"/>
    <w:rsid w:val="00BE60DD"/>
    <w:rsid w:val="00BE6DDE"/>
    <w:rsid w:val="00BE7A20"/>
    <w:rsid w:val="00BF1830"/>
    <w:rsid w:val="00BF1C7C"/>
    <w:rsid w:val="00BF2186"/>
    <w:rsid w:val="00BF3171"/>
    <w:rsid w:val="00BF43A9"/>
    <w:rsid w:val="00BF44A7"/>
    <w:rsid w:val="00C00BAA"/>
    <w:rsid w:val="00C00D6F"/>
    <w:rsid w:val="00C03F14"/>
    <w:rsid w:val="00C04227"/>
    <w:rsid w:val="00C05366"/>
    <w:rsid w:val="00C05532"/>
    <w:rsid w:val="00C06145"/>
    <w:rsid w:val="00C07127"/>
    <w:rsid w:val="00C10B8C"/>
    <w:rsid w:val="00C11EB7"/>
    <w:rsid w:val="00C123B7"/>
    <w:rsid w:val="00C12A19"/>
    <w:rsid w:val="00C13699"/>
    <w:rsid w:val="00C13E2D"/>
    <w:rsid w:val="00C14E54"/>
    <w:rsid w:val="00C14FEB"/>
    <w:rsid w:val="00C16193"/>
    <w:rsid w:val="00C166F8"/>
    <w:rsid w:val="00C20202"/>
    <w:rsid w:val="00C20CD8"/>
    <w:rsid w:val="00C21403"/>
    <w:rsid w:val="00C2178A"/>
    <w:rsid w:val="00C24169"/>
    <w:rsid w:val="00C24565"/>
    <w:rsid w:val="00C2687E"/>
    <w:rsid w:val="00C32E78"/>
    <w:rsid w:val="00C35EF6"/>
    <w:rsid w:val="00C36D26"/>
    <w:rsid w:val="00C36E31"/>
    <w:rsid w:val="00C36F0E"/>
    <w:rsid w:val="00C378BB"/>
    <w:rsid w:val="00C4114C"/>
    <w:rsid w:val="00C436F4"/>
    <w:rsid w:val="00C44516"/>
    <w:rsid w:val="00C4512E"/>
    <w:rsid w:val="00C453F8"/>
    <w:rsid w:val="00C45BA3"/>
    <w:rsid w:val="00C461AC"/>
    <w:rsid w:val="00C50DFD"/>
    <w:rsid w:val="00C53DB8"/>
    <w:rsid w:val="00C5516E"/>
    <w:rsid w:val="00C55222"/>
    <w:rsid w:val="00C55CCF"/>
    <w:rsid w:val="00C5667A"/>
    <w:rsid w:val="00C56DFA"/>
    <w:rsid w:val="00C5771D"/>
    <w:rsid w:val="00C57BC4"/>
    <w:rsid w:val="00C57DDE"/>
    <w:rsid w:val="00C606A7"/>
    <w:rsid w:val="00C615F4"/>
    <w:rsid w:val="00C62FD0"/>
    <w:rsid w:val="00C632C4"/>
    <w:rsid w:val="00C640C2"/>
    <w:rsid w:val="00C64720"/>
    <w:rsid w:val="00C65E62"/>
    <w:rsid w:val="00C66FEF"/>
    <w:rsid w:val="00C703AF"/>
    <w:rsid w:val="00C709A6"/>
    <w:rsid w:val="00C7213C"/>
    <w:rsid w:val="00C736C1"/>
    <w:rsid w:val="00C74467"/>
    <w:rsid w:val="00C74A0A"/>
    <w:rsid w:val="00C75173"/>
    <w:rsid w:val="00C75949"/>
    <w:rsid w:val="00C75AA3"/>
    <w:rsid w:val="00C762E6"/>
    <w:rsid w:val="00C76B1B"/>
    <w:rsid w:val="00C80B86"/>
    <w:rsid w:val="00C81D62"/>
    <w:rsid w:val="00C82714"/>
    <w:rsid w:val="00C832B0"/>
    <w:rsid w:val="00C84553"/>
    <w:rsid w:val="00C849E6"/>
    <w:rsid w:val="00C90847"/>
    <w:rsid w:val="00C9189B"/>
    <w:rsid w:val="00C93265"/>
    <w:rsid w:val="00C93F4A"/>
    <w:rsid w:val="00C960D0"/>
    <w:rsid w:val="00C96953"/>
    <w:rsid w:val="00CA001C"/>
    <w:rsid w:val="00CA0301"/>
    <w:rsid w:val="00CA0C1A"/>
    <w:rsid w:val="00CA0D2D"/>
    <w:rsid w:val="00CA386B"/>
    <w:rsid w:val="00CA4595"/>
    <w:rsid w:val="00CA4A4A"/>
    <w:rsid w:val="00CA5316"/>
    <w:rsid w:val="00CA698A"/>
    <w:rsid w:val="00CA6C24"/>
    <w:rsid w:val="00CB006F"/>
    <w:rsid w:val="00CB0CE9"/>
    <w:rsid w:val="00CC0C6C"/>
    <w:rsid w:val="00CC2E9A"/>
    <w:rsid w:val="00CC328F"/>
    <w:rsid w:val="00CC5EA9"/>
    <w:rsid w:val="00CC6044"/>
    <w:rsid w:val="00CC61EE"/>
    <w:rsid w:val="00CC6D55"/>
    <w:rsid w:val="00CD0355"/>
    <w:rsid w:val="00CD1734"/>
    <w:rsid w:val="00CD2BE0"/>
    <w:rsid w:val="00CD2FDE"/>
    <w:rsid w:val="00CD3736"/>
    <w:rsid w:val="00CE0DF2"/>
    <w:rsid w:val="00CE24CA"/>
    <w:rsid w:val="00CE2BCC"/>
    <w:rsid w:val="00CE2F3A"/>
    <w:rsid w:val="00CE34AE"/>
    <w:rsid w:val="00CE3A42"/>
    <w:rsid w:val="00CE5DC9"/>
    <w:rsid w:val="00CE7335"/>
    <w:rsid w:val="00CF1684"/>
    <w:rsid w:val="00CF1A12"/>
    <w:rsid w:val="00CF2C4E"/>
    <w:rsid w:val="00CF37A8"/>
    <w:rsid w:val="00CF3AEB"/>
    <w:rsid w:val="00CF5F79"/>
    <w:rsid w:val="00CF614F"/>
    <w:rsid w:val="00CF6984"/>
    <w:rsid w:val="00D01774"/>
    <w:rsid w:val="00D01AB9"/>
    <w:rsid w:val="00D024CF"/>
    <w:rsid w:val="00D03FC5"/>
    <w:rsid w:val="00D054E2"/>
    <w:rsid w:val="00D058A1"/>
    <w:rsid w:val="00D07550"/>
    <w:rsid w:val="00D11544"/>
    <w:rsid w:val="00D1307D"/>
    <w:rsid w:val="00D136D2"/>
    <w:rsid w:val="00D142F6"/>
    <w:rsid w:val="00D14790"/>
    <w:rsid w:val="00D2088B"/>
    <w:rsid w:val="00D212AB"/>
    <w:rsid w:val="00D229D2"/>
    <w:rsid w:val="00D2472B"/>
    <w:rsid w:val="00D27887"/>
    <w:rsid w:val="00D27A4B"/>
    <w:rsid w:val="00D3089F"/>
    <w:rsid w:val="00D30E26"/>
    <w:rsid w:val="00D32F2F"/>
    <w:rsid w:val="00D33496"/>
    <w:rsid w:val="00D33877"/>
    <w:rsid w:val="00D33A7C"/>
    <w:rsid w:val="00D33D8C"/>
    <w:rsid w:val="00D34BC4"/>
    <w:rsid w:val="00D36672"/>
    <w:rsid w:val="00D378FD"/>
    <w:rsid w:val="00D40174"/>
    <w:rsid w:val="00D4102A"/>
    <w:rsid w:val="00D424C7"/>
    <w:rsid w:val="00D42512"/>
    <w:rsid w:val="00D42B4E"/>
    <w:rsid w:val="00D4482D"/>
    <w:rsid w:val="00D45743"/>
    <w:rsid w:val="00D46111"/>
    <w:rsid w:val="00D46261"/>
    <w:rsid w:val="00D476B8"/>
    <w:rsid w:val="00D50CC4"/>
    <w:rsid w:val="00D513E8"/>
    <w:rsid w:val="00D53AEF"/>
    <w:rsid w:val="00D543DA"/>
    <w:rsid w:val="00D54E45"/>
    <w:rsid w:val="00D56039"/>
    <w:rsid w:val="00D56C7B"/>
    <w:rsid w:val="00D56FB4"/>
    <w:rsid w:val="00D60184"/>
    <w:rsid w:val="00D61005"/>
    <w:rsid w:val="00D6355B"/>
    <w:rsid w:val="00D63BBD"/>
    <w:rsid w:val="00D65028"/>
    <w:rsid w:val="00D6754D"/>
    <w:rsid w:val="00D67E3E"/>
    <w:rsid w:val="00D73DF4"/>
    <w:rsid w:val="00D742D1"/>
    <w:rsid w:val="00D8160E"/>
    <w:rsid w:val="00D81D0C"/>
    <w:rsid w:val="00D8204E"/>
    <w:rsid w:val="00D827C7"/>
    <w:rsid w:val="00D83814"/>
    <w:rsid w:val="00D84415"/>
    <w:rsid w:val="00D86E95"/>
    <w:rsid w:val="00D87332"/>
    <w:rsid w:val="00D909D9"/>
    <w:rsid w:val="00D91DEC"/>
    <w:rsid w:val="00D928E0"/>
    <w:rsid w:val="00D93E83"/>
    <w:rsid w:val="00D94EDA"/>
    <w:rsid w:val="00D953FC"/>
    <w:rsid w:val="00D96051"/>
    <w:rsid w:val="00D967CF"/>
    <w:rsid w:val="00D9724C"/>
    <w:rsid w:val="00D97565"/>
    <w:rsid w:val="00D97B66"/>
    <w:rsid w:val="00DA3113"/>
    <w:rsid w:val="00DB0D1A"/>
    <w:rsid w:val="00DB2575"/>
    <w:rsid w:val="00DB293E"/>
    <w:rsid w:val="00DB3426"/>
    <w:rsid w:val="00DB3682"/>
    <w:rsid w:val="00DB5022"/>
    <w:rsid w:val="00DB57EA"/>
    <w:rsid w:val="00DB5B17"/>
    <w:rsid w:val="00DB7E20"/>
    <w:rsid w:val="00DC11B9"/>
    <w:rsid w:val="00DC13B5"/>
    <w:rsid w:val="00DC22BD"/>
    <w:rsid w:val="00DC2CCC"/>
    <w:rsid w:val="00DC2D8B"/>
    <w:rsid w:val="00DC35DE"/>
    <w:rsid w:val="00DC3D49"/>
    <w:rsid w:val="00DC5513"/>
    <w:rsid w:val="00DC73A5"/>
    <w:rsid w:val="00DD05D9"/>
    <w:rsid w:val="00DD1ED5"/>
    <w:rsid w:val="00DD2D15"/>
    <w:rsid w:val="00DD3C16"/>
    <w:rsid w:val="00DD4A21"/>
    <w:rsid w:val="00DD5353"/>
    <w:rsid w:val="00DD60E4"/>
    <w:rsid w:val="00DD7094"/>
    <w:rsid w:val="00DD775E"/>
    <w:rsid w:val="00DD79FC"/>
    <w:rsid w:val="00DE0FF1"/>
    <w:rsid w:val="00DE13DD"/>
    <w:rsid w:val="00DE1E08"/>
    <w:rsid w:val="00DE3FAA"/>
    <w:rsid w:val="00DE4200"/>
    <w:rsid w:val="00DE6560"/>
    <w:rsid w:val="00DF1377"/>
    <w:rsid w:val="00DF1B45"/>
    <w:rsid w:val="00DF2000"/>
    <w:rsid w:val="00DF370B"/>
    <w:rsid w:val="00DF3896"/>
    <w:rsid w:val="00DF3C5D"/>
    <w:rsid w:val="00DF454F"/>
    <w:rsid w:val="00DF4E58"/>
    <w:rsid w:val="00DF5C58"/>
    <w:rsid w:val="00DF5EEE"/>
    <w:rsid w:val="00DF73DD"/>
    <w:rsid w:val="00DF789E"/>
    <w:rsid w:val="00E01ABC"/>
    <w:rsid w:val="00E03EC6"/>
    <w:rsid w:val="00E04286"/>
    <w:rsid w:val="00E056DE"/>
    <w:rsid w:val="00E065D9"/>
    <w:rsid w:val="00E06BDD"/>
    <w:rsid w:val="00E0768B"/>
    <w:rsid w:val="00E10D4B"/>
    <w:rsid w:val="00E11344"/>
    <w:rsid w:val="00E12A4E"/>
    <w:rsid w:val="00E174B5"/>
    <w:rsid w:val="00E17F5D"/>
    <w:rsid w:val="00E20583"/>
    <w:rsid w:val="00E23DE6"/>
    <w:rsid w:val="00E25546"/>
    <w:rsid w:val="00E25B11"/>
    <w:rsid w:val="00E2673A"/>
    <w:rsid w:val="00E27569"/>
    <w:rsid w:val="00E279D2"/>
    <w:rsid w:val="00E31834"/>
    <w:rsid w:val="00E31E7F"/>
    <w:rsid w:val="00E32E53"/>
    <w:rsid w:val="00E33A8B"/>
    <w:rsid w:val="00E349D7"/>
    <w:rsid w:val="00E34A36"/>
    <w:rsid w:val="00E35953"/>
    <w:rsid w:val="00E376E4"/>
    <w:rsid w:val="00E37A39"/>
    <w:rsid w:val="00E40097"/>
    <w:rsid w:val="00E408FB"/>
    <w:rsid w:val="00E41F03"/>
    <w:rsid w:val="00E424DC"/>
    <w:rsid w:val="00E47039"/>
    <w:rsid w:val="00E507DB"/>
    <w:rsid w:val="00E516B5"/>
    <w:rsid w:val="00E538DD"/>
    <w:rsid w:val="00E55820"/>
    <w:rsid w:val="00E56515"/>
    <w:rsid w:val="00E5657B"/>
    <w:rsid w:val="00E56A86"/>
    <w:rsid w:val="00E6044B"/>
    <w:rsid w:val="00E60934"/>
    <w:rsid w:val="00E60D02"/>
    <w:rsid w:val="00E60EFD"/>
    <w:rsid w:val="00E61A20"/>
    <w:rsid w:val="00E61D59"/>
    <w:rsid w:val="00E61F58"/>
    <w:rsid w:val="00E6221F"/>
    <w:rsid w:val="00E6775C"/>
    <w:rsid w:val="00E719E9"/>
    <w:rsid w:val="00E71F82"/>
    <w:rsid w:val="00E72587"/>
    <w:rsid w:val="00E73CBA"/>
    <w:rsid w:val="00E74BCA"/>
    <w:rsid w:val="00E74C4D"/>
    <w:rsid w:val="00E77E93"/>
    <w:rsid w:val="00E80EFC"/>
    <w:rsid w:val="00E80F08"/>
    <w:rsid w:val="00E831A6"/>
    <w:rsid w:val="00E84BF1"/>
    <w:rsid w:val="00E84F47"/>
    <w:rsid w:val="00E8519B"/>
    <w:rsid w:val="00E85DC3"/>
    <w:rsid w:val="00E860FC"/>
    <w:rsid w:val="00E904D1"/>
    <w:rsid w:val="00E90BF8"/>
    <w:rsid w:val="00E90C6C"/>
    <w:rsid w:val="00E913A0"/>
    <w:rsid w:val="00E917B9"/>
    <w:rsid w:val="00E92B87"/>
    <w:rsid w:val="00E92C3B"/>
    <w:rsid w:val="00E93E22"/>
    <w:rsid w:val="00E950EF"/>
    <w:rsid w:val="00E96850"/>
    <w:rsid w:val="00E9764F"/>
    <w:rsid w:val="00EA04E1"/>
    <w:rsid w:val="00EA35DC"/>
    <w:rsid w:val="00EA394E"/>
    <w:rsid w:val="00EA42ED"/>
    <w:rsid w:val="00EA4CD5"/>
    <w:rsid w:val="00EA5477"/>
    <w:rsid w:val="00EA63DC"/>
    <w:rsid w:val="00EA6E4E"/>
    <w:rsid w:val="00EB0296"/>
    <w:rsid w:val="00EB04AE"/>
    <w:rsid w:val="00EB1EA7"/>
    <w:rsid w:val="00EB22CC"/>
    <w:rsid w:val="00EB26E4"/>
    <w:rsid w:val="00EB291E"/>
    <w:rsid w:val="00EB31DA"/>
    <w:rsid w:val="00EB4239"/>
    <w:rsid w:val="00EB4FA4"/>
    <w:rsid w:val="00EB671A"/>
    <w:rsid w:val="00EB6B7D"/>
    <w:rsid w:val="00EB7B10"/>
    <w:rsid w:val="00EC0FDF"/>
    <w:rsid w:val="00EC530C"/>
    <w:rsid w:val="00EC6CD6"/>
    <w:rsid w:val="00EC6E0B"/>
    <w:rsid w:val="00EC748B"/>
    <w:rsid w:val="00EC7578"/>
    <w:rsid w:val="00EC77E3"/>
    <w:rsid w:val="00EC7E60"/>
    <w:rsid w:val="00ED0C9D"/>
    <w:rsid w:val="00ED1BAD"/>
    <w:rsid w:val="00ED2B12"/>
    <w:rsid w:val="00ED3198"/>
    <w:rsid w:val="00ED4051"/>
    <w:rsid w:val="00ED496E"/>
    <w:rsid w:val="00ED6DA0"/>
    <w:rsid w:val="00ED75C7"/>
    <w:rsid w:val="00EE10D4"/>
    <w:rsid w:val="00EE2DD4"/>
    <w:rsid w:val="00EE49AC"/>
    <w:rsid w:val="00EE4BE1"/>
    <w:rsid w:val="00EE5CE0"/>
    <w:rsid w:val="00EE640F"/>
    <w:rsid w:val="00EE6E96"/>
    <w:rsid w:val="00EF003D"/>
    <w:rsid w:val="00EF06FF"/>
    <w:rsid w:val="00EF0E8A"/>
    <w:rsid w:val="00EF13E5"/>
    <w:rsid w:val="00EF188D"/>
    <w:rsid w:val="00EF2DA7"/>
    <w:rsid w:val="00EF39F5"/>
    <w:rsid w:val="00EF4649"/>
    <w:rsid w:val="00EF557A"/>
    <w:rsid w:val="00EF70CE"/>
    <w:rsid w:val="00EF7204"/>
    <w:rsid w:val="00F00A1B"/>
    <w:rsid w:val="00F00C62"/>
    <w:rsid w:val="00F00E12"/>
    <w:rsid w:val="00F02EAB"/>
    <w:rsid w:val="00F05ABF"/>
    <w:rsid w:val="00F05CB6"/>
    <w:rsid w:val="00F05E91"/>
    <w:rsid w:val="00F067F6"/>
    <w:rsid w:val="00F06CAB"/>
    <w:rsid w:val="00F10C59"/>
    <w:rsid w:val="00F11C11"/>
    <w:rsid w:val="00F14B4D"/>
    <w:rsid w:val="00F14BFD"/>
    <w:rsid w:val="00F15122"/>
    <w:rsid w:val="00F15704"/>
    <w:rsid w:val="00F16D0F"/>
    <w:rsid w:val="00F177BE"/>
    <w:rsid w:val="00F17E06"/>
    <w:rsid w:val="00F202F4"/>
    <w:rsid w:val="00F212A3"/>
    <w:rsid w:val="00F21898"/>
    <w:rsid w:val="00F21B08"/>
    <w:rsid w:val="00F2252F"/>
    <w:rsid w:val="00F233E1"/>
    <w:rsid w:val="00F234C6"/>
    <w:rsid w:val="00F24339"/>
    <w:rsid w:val="00F25664"/>
    <w:rsid w:val="00F260B6"/>
    <w:rsid w:val="00F273AD"/>
    <w:rsid w:val="00F27570"/>
    <w:rsid w:val="00F3112F"/>
    <w:rsid w:val="00F40371"/>
    <w:rsid w:val="00F41D37"/>
    <w:rsid w:val="00F426EE"/>
    <w:rsid w:val="00F44B5D"/>
    <w:rsid w:val="00F50442"/>
    <w:rsid w:val="00F5099E"/>
    <w:rsid w:val="00F50BF9"/>
    <w:rsid w:val="00F50FE0"/>
    <w:rsid w:val="00F5226B"/>
    <w:rsid w:val="00F53AA5"/>
    <w:rsid w:val="00F565CE"/>
    <w:rsid w:val="00F61592"/>
    <w:rsid w:val="00F62F57"/>
    <w:rsid w:val="00F642FC"/>
    <w:rsid w:val="00F64CAF"/>
    <w:rsid w:val="00F6626A"/>
    <w:rsid w:val="00F66A33"/>
    <w:rsid w:val="00F671C5"/>
    <w:rsid w:val="00F674A3"/>
    <w:rsid w:val="00F73071"/>
    <w:rsid w:val="00F74979"/>
    <w:rsid w:val="00F7621F"/>
    <w:rsid w:val="00F762B0"/>
    <w:rsid w:val="00F80CC1"/>
    <w:rsid w:val="00F81538"/>
    <w:rsid w:val="00F81E84"/>
    <w:rsid w:val="00F825FC"/>
    <w:rsid w:val="00F8370C"/>
    <w:rsid w:val="00F845D8"/>
    <w:rsid w:val="00F84733"/>
    <w:rsid w:val="00F84C8E"/>
    <w:rsid w:val="00F850BB"/>
    <w:rsid w:val="00F85986"/>
    <w:rsid w:val="00F86481"/>
    <w:rsid w:val="00F92938"/>
    <w:rsid w:val="00F9327B"/>
    <w:rsid w:val="00F94A45"/>
    <w:rsid w:val="00F95077"/>
    <w:rsid w:val="00F9655A"/>
    <w:rsid w:val="00F9688A"/>
    <w:rsid w:val="00FA1D08"/>
    <w:rsid w:val="00FA3DC7"/>
    <w:rsid w:val="00FA3FD8"/>
    <w:rsid w:val="00FA6F8F"/>
    <w:rsid w:val="00FB2188"/>
    <w:rsid w:val="00FB21D2"/>
    <w:rsid w:val="00FB2283"/>
    <w:rsid w:val="00FB2DFA"/>
    <w:rsid w:val="00FB4D1A"/>
    <w:rsid w:val="00FB667B"/>
    <w:rsid w:val="00FB7CB7"/>
    <w:rsid w:val="00FC0C89"/>
    <w:rsid w:val="00FC0D1C"/>
    <w:rsid w:val="00FC1253"/>
    <w:rsid w:val="00FC2E89"/>
    <w:rsid w:val="00FC64B5"/>
    <w:rsid w:val="00FC7ED8"/>
    <w:rsid w:val="00FD03F8"/>
    <w:rsid w:val="00FD0779"/>
    <w:rsid w:val="00FD15E8"/>
    <w:rsid w:val="00FD5E70"/>
    <w:rsid w:val="00FD7CB3"/>
    <w:rsid w:val="00FE1647"/>
    <w:rsid w:val="00FE166D"/>
    <w:rsid w:val="00FE1738"/>
    <w:rsid w:val="00FE3508"/>
    <w:rsid w:val="00FE3E1F"/>
    <w:rsid w:val="00FE4006"/>
    <w:rsid w:val="00FE4C4E"/>
    <w:rsid w:val="00FE4F51"/>
    <w:rsid w:val="00FE7B91"/>
    <w:rsid w:val="00FE7F33"/>
    <w:rsid w:val="00FF2358"/>
    <w:rsid w:val="00FF2D47"/>
    <w:rsid w:val="00FF3C10"/>
    <w:rsid w:val="00FF5E7A"/>
    <w:rsid w:val="00FF60F7"/>
    <w:rsid w:val="00FF79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6B1EF"/>
  <w15:docId w15:val="{93A6A97B-2A4A-4798-83DF-FAE2671B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369"/>
  </w:style>
  <w:style w:type="paragraph" w:styleId="Heading1">
    <w:name w:val="heading 1"/>
    <w:basedOn w:val="Normal"/>
    <w:next w:val="Normal"/>
    <w:link w:val="Heading1Char"/>
    <w:qFormat/>
    <w:rsid w:val="00305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4766E"/>
    <w:pPr>
      <w:keepNext/>
      <w:numPr>
        <w:ilvl w:val="1"/>
        <w:numId w:val="2"/>
      </w:numPr>
      <w:tabs>
        <w:tab w:val="left" w:pos="1440"/>
      </w:tabs>
      <w:spacing w:after="0" w:line="240" w:lineRule="auto"/>
      <w:outlineLvl w:val="1"/>
    </w:pPr>
    <w:rPr>
      <w:rFonts w:ascii="Times New Roman" w:eastAsia="Times New Roman" w:hAnsi="Times New Roman" w:cs="Times New Roman"/>
      <w:b/>
      <w:sz w:val="24"/>
      <w:szCs w:val="24"/>
      <w:u w:val="single"/>
    </w:rPr>
  </w:style>
  <w:style w:type="paragraph" w:styleId="Heading3">
    <w:name w:val="heading 3"/>
    <w:basedOn w:val="Normal"/>
    <w:link w:val="Heading3Char"/>
    <w:qFormat/>
    <w:rsid w:val="009321BA"/>
    <w:pPr>
      <w:numPr>
        <w:ilvl w:val="2"/>
        <w:numId w:val="2"/>
      </w:numPr>
      <w:spacing w:before="100" w:beforeAutospacing="1" w:after="100" w:afterAutospacing="1" w:line="240" w:lineRule="auto"/>
      <w:outlineLvl w:val="2"/>
    </w:pPr>
    <w:rPr>
      <w:rFonts w:ascii="Arial" w:eastAsia="Times New Roman" w:hAnsi="Arial" w:cs="Arial"/>
      <w:b/>
      <w:bCs/>
      <w:sz w:val="27"/>
      <w:szCs w:val="27"/>
    </w:rPr>
  </w:style>
  <w:style w:type="paragraph" w:styleId="Heading4">
    <w:name w:val="heading 4"/>
    <w:basedOn w:val="Normal"/>
    <w:next w:val="Normal"/>
    <w:link w:val="Heading4Char"/>
    <w:qFormat/>
    <w:rsid w:val="0034766E"/>
    <w:pPr>
      <w:keepNext/>
      <w:widowControl w:val="0"/>
      <w:numPr>
        <w:ilvl w:val="3"/>
        <w:numId w:val="2"/>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34766E"/>
    <w:pPr>
      <w:keepNext/>
      <w:numPr>
        <w:ilvl w:val="4"/>
        <w:numId w:val="2"/>
      </w:numPr>
      <w:spacing w:after="0" w:line="240" w:lineRule="auto"/>
      <w:outlineLvl w:val="4"/>
    </w:pPr>
    <w:rPr>
      <w:rFonts w:ascii="Times New Roman" w:eastAsia="Times New Roman" w:hAnsi="Times New Roman" w:cs="Times New Roman"/>
      <w:b/>
      <w:color w:val="000000"/>
      <w:sz w:val="24"/>
      <w:szCs w:val="24"/>
      <w:u w:val="single"/>
    </w:rPr>
  </w:style>
  <w:style w:type="paragraph" w:styleId="Heading6">
    <w:name w:val="heading 6"/>
    <w:basedOn w:val="Normal"/>
    <w:next w:val="Normal"/>
    <w:link w:val="Heading6Char"/>
    <w:qFormat/>
    <w:rsid w:val="0034766E"/>
    <w:pPr>
      <w:keepNext/>
      <w:numPr>
        <w:ilvl w:val="5"/>
        <w:numId w:val="2"/>
      </w:numPr>
      <w:overflowPunct w:val="0"/>
      <w:autoSpaceDE w:val="0"/>
      <w:autoSpaceDN w:val="0"/>
      <w:adjustRightInd w:val="0"/>
      <w:spacing w:after="0" w:line="240" w:lineRule="auto"/>
      <w:textAlignment w:val="baseline"/>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34766E"/>
    <w:pPr>
      <w:keepNext/>
      <w:widowControl w:val="0"/>
      <w:numPr>
        <w:ilvl w:val="6"/>
        <w:numId w:val="2"/>
      </w:numPr>
      <w:overflowPunct w:val="0"/>
      <w:autoSpaceDE w:val="0"/>
      <w:autoSpaceDN w:val="0"/>
      <w:adjustRightInd w:val="0"/>
      <w:spacing w:after="0" w:line="240" w:lineRule="auto"/>
      <w:textAlignment w:val="baseline"/>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34766E"/>
    <w:pPr>
      <w:keepNext/>
      <w:numPr>
        <w:ilvl w:val="7"/>
        <w:numId w:val="2"/>
      </w:numPr>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sz w:val="20"/>
      <w:szCs w:val="20"/>
    </w:rPr>
  </w:style>
  <w:style w:type="paragraph" w:styleId="Heading9">
    <w:name w:val="heading 9"/>
    <w:basedOn w:val="Normal"/>
    <w:next w:val="Normal"/>
    <w:link w:val="Heading9Char"/>
    <w:qFormat/>
    <w:rsid w:val="0034766E"/>
    <w:pPr>
      <w:keepNext/>
      <w:numPr>
        <w:ilvl w:val="8"/>
        <w:numId w:val="2"/>
      </w:numPr>
      <w:overflowPunct w:val="0"/>
      <w:autoSpaceDE w:val="0"/>
      <w:autoSpaceDN w:val="0"/>
      <w:adjustRightInd w:val="0"/>
      <w:spacing w:after="0" w:line="240" w:lineRule="auto"/>
      <w:textAlignment w:val="baseline"/>
      <w:outlineLvl w:val="8"/>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F78"/>
    <w:pPr>
      <w:ind w:left="720"/>
      <w:contextualSpacing/>
    </w:pPr>
  </w:style>
  <w:style w:type="paragraph" w:styleId="PlainText">
    <w:name w:val="Plain Text"/>
    <w:basedOn w:val="Normal"/>
    <w:link w:val="PlainTextChar"/>
    <w:uiPriority w:val="99"/>
    <w:rsid w:val="00B5193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B51935"/>
    <w:rPr>
      <w:rFonts w:ascii="Courier New" w:eastAsia="Times New Roman" w:hAnsi="Courier New" w:cs="Courier New"/>
      <w:sz w:val="20"/>
      <w:szCs w:val="20"/>
    </w:rPr>
  </w:style>
  <w:style w:type="paragraph" w:styleId="NormalWeb">
    <w:name w:val="Normal (Web)"/>
    <w:basedOn w:val="Normal"/>
    <w:uiPriority w:val="99"/>
    <w:unhideWhenUsed/>
    <w:rsid w:val="00B519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1935"/>
    <w:rPr>
      <w:color w:val="0000FF"/>
      <w:u w:val="single"/>
    </w:rPr>
  </w:style>
  <w:style w:type="character" w:styleId="Strong">
    <w:name w:val="Strong"/>
    <w:basedOn w:val="DefaultParagraphFont"/>
    <w:uiPriority w:val="22"/>
    <w:qFormat/>
    <w:rsid w:val="00B51935"/>
    <w:rPr>
      <w:b/>
      <w:bCs/>
    </w:rPr>
  </w:style>
  <w:style w:type="character" w:customStyle="1" w:styleId="Heading3Char">
    <w:name w:val="Heading 3 Char"/>
    <w:basedOn w:val="DefaultParagraphFont"/>
    <w:link w:val="Heading3"/>
    <w:rsid w:val="009321BA"/>
    <w:rPr>
      <w:rFonts w:ascii="Arial" w:eastAsia="Times New Roman" w:hAnsi="Arial" w:cs="Arial"/>
      <w:b/>
      <w:bCs/>
      <w:sz w:val="27"/>
      <w:szCs w:val="27"/>
    </w:rPr>
  </w:style>
  <w:style w:type="paragraph" w:customStyle="1" w:styleId="1bsubsection">
    <w:name w:val="1bsubsection"/>
    <w:basedOn w:val="Normal"/>
    <w:rsid w:val="009321BA"/>
    <w:pPr>
      <w:spacing w:before="160" w:after="0" w:line="240" w:lineRule="auto"/>
    </w:pPr>
    <w:rPr>
      <w:rFonts w:ascii="Franklin Gothic Book" w:eastAsia="Times New Roman" w:hAnsi="Franklin Gothic Book" w:cs="Times New Roman"/>
      <w:b/>
      <w:bCs/>
      <w:caps/>
      <w:color w:val="000000"/>
      <w:sz w:val="27"/>
      <w:szCs w:val="27"/>
    </w:rPr>
  </w:style>
  <w:style w:type="character" w:customStyle="1" w:styleId="1bodyquotechar">
    <w:name w:val="1bodyquotechar"/>
    <w:basedOn w:val="DefaultParagraphFont"/>
    <w:rsid w:val="009321BA"/>
    <w:rPr>
      <w:rFonts w:ascii="Garamond" w:hAnsi="Garamond" w:hint="default"/>
      <w:i/>
      <w:iCs/>
      <w:color w:val="000000"/>
    </w:rPr>
  </w:style>
  <w:style w:type="character" w:styleId="Emphasis">
    <w:name w:val="Emphasis"/>
    <w:basedOn w:val="DefaultParagraphFont"/>
    <w:uiPriority w:val="20"/>
    <w:qFormat/>
    <w:rsid w:val="009321BA"/>
    <w:rPr>
      <w:i/>
      <w:iCs/>
    </w:rPr>
  </w:style>
  <w:style w:type="paragraph" w:styleId="HTMLPreformatted">
    <w:name w:val="HTML Preformatted"/>
    <w:basedOn w:val="Normal"/>
    <w:link w:val="HTMLPreformattedChar"/>
    <w:unhideWhenUsed/>
    <w:rsid w:val="0093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321BA"/>
    <w:rPr>
      <w:rFonts w:ascii="Courier New" w:eastAsia="Times New Roman" w:hAnsi="Courier New" w:cs="Courier New"/>
      <w:sz w:val="20"/>
      <w:szCs w:val="20"/>
    </w:rPr>
  </w:style>
  <w:style w:type="paragraph" w:styleId="E-mailSignature">
    <w:name w:val="E-mail Signature"/>
    <w:basedOn w:val="Normal"/>
    <w:link w:val="E-mailSignatureChar"/>
    <w:uiPriority w:val="99"/>
    <w:semiHidden/>
    <w:unhideWhenUsed/>
    <w:rsid w:val="009321BA"/>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9321BA"/>
    <w:rPr>
      <w:rFonts w:ascii="Times New Roman" w:eastAsia="Times New Roman" w:hAnsi="Times New Roman" w:cs="Times New Roman"/>
      <w:sz w:val="24"/>
      <w:szCs w:val="24"/>
    </w:rPr>
  </w:style>
  <w:style w:type="paragraph" w:customStyle="1" w:styleId="Default">
    <w:name w:val="Default"/>
    <w:basedOn w:val="Normal"/>
    <w:rsid w:val="002E26C4"/>
    <w:pPr>
      <w:autoSpaceDE w:val="0"/>
      <w:autoSpaceDN w:val="0"/>
      <w:spacing w:after="0" w:line="240" w:lineRule="auto"/>
    </w:pPr>
    <w:rPr>
      <w:rFonts w:ascii="ITC New Baskerville" w:hAnsi="ITC New Baskerville" w:cs="Times New Roman"/>
      <w:color w:val="000000"/>
      <w:sz w:val="24"/>
      <w:szCs w:val="24"/>
    </w:rPr>
  </w:style>
  <w:style w:type="paragraph" w:customStyle="1" w:styleId="CM8">
    <w:name w:val="CM8"/>
    <w:basedOn w:val="Normal"/>
    <w:uiPriority w:val="99"/>
    <w:semiHidden/>
    <w:rsid w:val="002E26C4"/>
    <w:pPr>
      <w:autoSpaceDE w:val="0"/>
      <w:autoSpaceDN w:val="0"/>
      <w:spacing w:after="0" w:line="240" w:lineRule="auto"/>
    </w:pPr>
    <w:rPr>
      <w:rFonts w:ascii="ITC New Baskerville" w:hAnsi="ITC New Baskerville" w:cs="Times New Roman"/>
      <w:sz w:val="24"/>
      <w:szCs w:val="24"/>
    </w:rPr>
  </w:style>
  <w:style w:type="paragraph" w:customStyle="1" w:styleId="CM18">
    <w:name w:val="CM18"/>
    <w:basedOn w:val="Normal"/>
    <w:uiPriority w:val="99"/>
    <w:semiHidden/>
    <w:rsid w:val="002E26C4"/>
    <w:pPr>
      <w:autoSpaceDE w:val="0"/>
      <w:autoSpaceDN w:val="0"/>
      <w:spacing w:after="0" w:line="240" w:lineRule="atLeast"/>
    </w:pPr>
    <w:rPr>
      <w:rFonts w:ascii="ITC New Baskerville" w:hAnsi="ITC New Baskerville" w:cs="Times New Roman"/>
      <w:sz w:val="24"/>
      <w:szCs w:val="24"/>
    </w:rPr>
  </w:style>
  <w:style w:type="paragraph" w:customStyle="1" w:styleId="CM59">
    <w:name w:val="CM59"/>
    <w:basedOn w:val="Normal"/>
    <w:uiPriority w:val="99"/>
    <w:semiHidden/>
    <w:rsid w:val="002E26C4"/>
    <w:pPr>
      <w:autoSpaceDE w:val="0"/>
      <w:autoSpaceDN w:val="0"/>
      <w:spacing w:after="0" w:line="240" w:lineRule="auto"/>
    </w:pPr>
    <w:rPr>
      <w:rFonts w:ascii="ITC New Baskerville" w:hAnsi="ITC New Baskerville" w:cs="Times New Roman"/>
      <w:sz w:val="24"/>
      <w:szCs w:val="24"/>
    </w:rPr>
  </w:style>
  <w:style w:type="paragraph" w:customStyle="1" w:styleId="CM2">
    <w:name w:val="CM2"/>
    <w:basedOn w:val="Normal"/>
    <w:uiPriority w:val="99"/>
    <w:semiHidden/>
    <w:rsid w:val="002E26C4"/>
    <w:pPr>
      <w:autoSpaceDE w:val="0"/>
      <w:autoSpaceDN w:val="0"/>
      <w:spacing w:after="0" w:line="240" w:lineRule="atLeast"/>
    </w:pPr>
    <w:rPr>
      <w:rFonts w:ascii="ITC New Baskerville" w:hAnsi="ITC New Baskerville" w:cs="Times New Roman"/>
      <w:sz w:val="24"/>
      <w:szCs w:val="24"/>
    </w:rPr>
  </w:style>
  <w:style w:type="table" w:styleId="TableGrid">
    <w:name w:val="Table Grid"/>
    <w:basedOn w:val="TableNormal"/>
    <w:uiPriority w:val="59"/>
    <w:rsid w:val="00527D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D2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0BF"/>
  </w:style>
  <w:style w:type="paragraph" w:styleId="Footer">
    <w:name w:val="footer"/>
    <w:basedOn w:val="Normal"/>
    <w:link w:val="FooterChar"/>
    <w:unhideWhenUsed/>
    <w:rsid w:val="001D20BF"/>
    <w:pPr>
      <w:tabs>
        <w:tab w:val="center" w:pos="4680"/>
        <w:tab w:val="right" w:pos="9360"/>
      </w:tabs>
      <w:spacing w:after="0" w:line="240" w:lineRule="auto"/>
    </w:pPr>
  </w:style>
  <w:style w:type="character" w:customStyle="1" w:styleId="FooterChar">
    <w:name w:val="Footer Char"/>
    <w:basedOn w:val="DefaultParagraphFont"/>
    <w:link w:val="Footer"/>
    <w:rsid w:val="001D20BF"/>
  </w:style>
  <w:style w:type="paragraph" w:styleId="BalloonText">
    <w:name w:val="Balloon Text"/>
    <w:basedOn w:val="Normal"/>
    <w:link w:val="BalloonTextChar"/>
    <w:uiPriority w:val="99"/>
    <w:unhideWhenUsed/>
    <w:rsid w:val="00C57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7BC4"/>
    <w:rPr>
      <w:rFonts w:ascii="Tahoma" w:hAnsi="Tahoma" w:cs="Tahoma"/>
      <w:sz w:val="16"/>
      <w:szCs w:val="16"/>
    </w:rPr>
  </w:style>
  <w:style w:type="character" w:customStyle="1" w:styleId="Heading1Char">
    <w:name w:val="Heading 1 Char"/>
    <w:basedOn w:val="DefaultParagraphFont"/>
    <w:link w:val="Heading1"/>
    <w:rsid w:val="003059BA"/>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3059BA"/>
    <w:pPr>
      <w:spacing w:after="0" w:line="240" w:lineRule="auto"/>
      <w:ind w:left="360"/>
    </w:pPr>
    <w:rPr>
      <w:rFonts w:ascii="Arial" w:eastAsia="Times New Roman" w:hAnsi="Arial" w:cs="Times New Roman"/>
      <w:sz w:val="16"/>
      <w:szCs w:val="24"/>
    </w:rPr>
  </w:style>
  <w:style w:type="character" w:customStyle="1" w:styleId="BodyTextIndentChar">
    <w:name w:val="Body Text Indent Char"/>
    <w:basedOn w:val="DefaultParagraphFont"/>
    <w:link w:val="BodyTextIndent"/>
    <w:rsid w:val="003059BA"/>
    <w:rPr>
      <w:rFonts w:ascii="Arial" w:eastAsia="Times New Roman" w:hAnsi="Arial" w:cs="Times New Roman"/>
      <w:sz w:val="16"/>
      <w:szCs w:val="24"/>
    </w:rPr>
  </w:style>
  <w:style w:type="paragraph" w:styleId="NoSpacing">
    <w:name w:val="No Spacing"/>
    <w:link w:val="NoSpacingChar"/>
    <w:uiPriority w:val="1"/>
    <w:qFormat/>
    <w:rsid w:val="009577B6"/>
    <w:pPr>
      <w:spacing w:after="0" w:line="240" w:lineRule="auto"/>
    </w:pPr>
  </w:style>
  <w:style w:type="character" w:customStyle="1" w:styleId="NoSpacingChar">
    <w:name w:val="No Spacing Char"/>
    <w:basedOn w:val="DefaultParagraphFont"/>
    <w:link w:val="NoSpacing"/>
    <w:uiPriority w:val="1"/>
    <w:rsid w:val="009577B6"/>
    <w:rPr>
      <w:rFonts w:eastAsiaTheme="minorEastAsia"/>
    </w:rPr>
  </w:style>
  <w:style w:type="paragraph" w:styleId="TOCHeading">
    <w:name w:val="TOC Heading"/>
    <w:basedOn w:val="Heading1"/>
    <w:next w:val="Normal"/>
    <w:uiPriority w:val="39"/>
    <w:unhideWhenUsed/>
    <w:qFormat/>
    <w:rsid w:val="00B73C6D"/>
    <w:pPr>
      <w:outlineLvl w:val="9"/>
    </w:pPr>
  </w:style>
  <w:style w:type="paragraph" w:styleId="TOC2">
    <w:name w:val="toc 2"/>
    <w:basedOn w:val="Normal"/>
    <w:next w:val="Normal"/>
    <w:autoRedefine/>
    <w:uiPriority w:val="39"/>
    <w:unhideWhenUsed/>
    <w:qFormat/>
    <w:rsid w:val="00524EC4"/>
    <w:pPr>
      <w:spacing w:after="100"/>
      <w:ind w:left="220"/>
    </w:pPr>
    <w:rPr>
      <w:color w:val="000000" w:themeColor="text1"/>
    </w:rPr>
  </w:style>
  <w:style w:type="paragraph" w:styleId="TOC1">
    <w:name w:val="toc 1"/>
    <w:basedOn w:val="Normal"/>
    <w:next w:val="Normal"/>
    <w:autoRedefine/>
    <w:uiPriority w:val="39"/>
    <w:unhideWhenUsed/>
    <w:qFormat/>
    <w:rsid w:val="00203946"/>
    <w:pPr>
      <w:tabs>
        <w:tab w:val="left" w:pos="1170"/>
        <w:tab w:val="right" w:leader="dot" w:pos="10070"/>
      </w:tabs>
      <w:spacing w:after="40" w:line="240" w:lineRule="auto"/>
      <w:ind w:left="547" w:hanging="547"/>
    </w:pPr>
  </w:style>
  <w:style w:type="paragraph" w:styleId="TOC3">
    <w:name w:val="toc 3"/>
    <w:basedOn w:val="Normal"/>
    <w:next w:val="Normal"/>
    <w:autoRedefine/>
    <w:uiPriority w:val="39"/>
    <w:unhideWhenUsed/>
    <w:qFormat/>
    <w:rsid w:val="00B73C6D"/>
    <w:pPr>
      <w:spacing w:after="100"/>
      <w:ind w:left="440"/>
    </w:pPr>
  </w:style>
  <w:style w:type="character" w:styleId="FollowedHyperlink">
    <w:name w:val="FollowedHyperlink"/>
    <w:basedOn w:val="DefaultParagraphFont"/>
    <w:uiPriority w:val="99"/>
    <w:semiHidden/>
    <w:unhideWhenUsed/>
    <w:rsid w:val="00245C23"/>
    <w:rPr>
      <w:color w:val="800080" w:themeColor="followedHyperlink"/>
      <w:u w:val="single"/>
    </w:rPr>
  </w:style>
  <w:style w:type="paragraph" w:customStyle="1" w:styleId="Arial8">
    <w:name w:val="Arial8"/>
    <w:basedOn w:val="Normal"/>
    <w:rsid w:val="00380F55"/>
    <w:pPr>
      <w:tabs>
        <w:tab w:val="center" w:pos="5400"/>
        <w:tab w:val="right" w:pos="10620"/>
      </w:tabs>
      <w:overflowPunct w:val="0"/>
      <w:autoSpaceDE w:val="0"/>
      <w:autoSpaceDN w:val="0"/>
      <w:adjustRightInd w:val="0"/>
      <w:spacing w:after="0" w:line="240" w:lineRule="auto"/>
      <w:textAlignment w:val="baseline"/>
    </w:pPr>
    <w:rPr>
      <w:rFonts w:ascii="Arial" w:eastAsia="Times New Roman" w:hAnsi="Arial" w:cs="Times New Roman"/>
      <w:color w:val="000000"/>
      <w:sz w:val="16"/>
      <w:szCs w:val="20"/>
    </w:rPr>
  </w:style>
  <w:style w:type="paragraph" w:styleId="BodyText">
    <w:name w:val="Body Text"/>
    <w:basedOn w:val="Normal"/>
    <w:link w:val="BodyTextChar"/>
    <w:unhideWhenUsed/>
    <w:rsid w:val="008013D9"/>
    <w:pPr>
      <w:spacing w:after="120"/>
    </w:pPr>
  </w:style>
  <w:style w:type="character" w:customStyle="1" w:styleId="BodyTextChar">
    <w:name w:val="Body Text Char"/>
    <w:basedOn w:val="DefaultParagraphFont"/>
    <w:link w:val="BodyText"/>
    <w:rsid w:val="008013D9"/>
  </w:style>
  <w:style w:type="paragraph" w:styleId="Title">
    <w:name w:val="Title"/>
    <w:basedOn w:val="Normal"/>
    <w:link w:val="TitleChar"/>
    <w:qFormat/>
    <w:rsid w:val="008013D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013D9"/>
    <w:rPr>
      <w:rFonts w:ascii="Times New Roman" w:eastAsia="Times New Roman" w:hAnsi="Times New Roman" w:cs="Times New Roman"/>
      <w:b/>
      <w:bCs/>
      <w:sz w:val="24"/>
      <w:szCs w:val="24"/>
    </w:rPr>
  </w:style>
  <w:style w:type="paragraph" w:styleId="Caption">
    <w:name w:val="caption"/>
    <w:basedOn w:val="Normal"/>
    <w:next w:val="Normal"/>
    <w:unhideWhenUsed/>
    <w:qFormat/>
    <w:rsid w:val="00D97B66"/>
    <w:pPr>
      <w:spacing w:line="240" w:lineRule="auto"/>
    </w:pPr>
    <w:rPr>
      <w:b/>
      <w:bCs/>
      <w:color w:val="4F81BD" w:themeColor="accent1"/>
      <w:sz w:val="18"/>
      <w:szCs w:val="18"/>
    </w:rPr>
  </w:style>
  <w:style w:type="paragraph" w:styleId="FootnoteText">
    <w:name w:val="footnote text"/>
    <w:basedOn w:val="Normal"/>
    <w:link w:val="FootnoteTextChar"/>
    <w:semiHidden/>
    <w:unhideWhenUsed/>
    <w:rsid w:val="00131882"/>
    <w:pPr>
      <w:spacing w:after="0" w:line="240" w:lineRule="auto"/>
    </w:pPr>
    <w:rPr>
      <w:sz w:val="20"/>
      <w:szCs w:val="20"/>
    </w:rPr>
  </w:style>
  <w:style w:type="character" w:customStyle="1" w:styleId="FootnoteTextChar">
    <w:name w:val="Footnote Text Char"/>
    <w:basedOn w:val="DefaultParagraphFont"/>
    <w:link w:val="FootnoteText"/>
    <w:semiHidden/>
    <w:rsid w:val="00131882"/>
    <w:rPr>
      <w:sz w:val="20"/>
      <w:szCs w:val="20"/>
    </w:rPr>
  </w:style>
  <w:style w:type="character" w:styleId="FootnoteReference">
    <w:name w:val="footnote reference"/>
    <w:basedOn w:val="DefaultParagraphFont"/>
    <w:unhideWhenUsed/>
    <w:rsid w:val="00131882"/>
    <w:rPr>
      <w:vertAlign w:val="superscript"/>
    </w:rPr>
  </w:style>
  <w:style w:type="table" w:customStyle="1" w:styleId="LightShading-Accent11">
    <w:name w:val="Light Shading - Accent 11"/>
    <w:basedOn w:val="TableNormal"/>
    <w:uiPriority w:val="60"/>
    <w:rsid w:val="006662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rsid w:val="0034766E"/>
    <w:rPr>
      <w:sz w:val="16"/>
      <w:szCs w:val="16"/>
    </w:rPr>
  </w:style>
  <w:style w:type="paragraph" w:styleId="CommentText">
    <w:name w:val="annotation text"/>
    <w:basedOn w:val="Normal"/>
    <w:link w:val="CommentTextChar"/>
    <w:rsid w:val="0034766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4766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34766E"/>
    <w:rPr>
      <w:rFonts w:ascii="Times New Roman" w:eastAsia="Times New Roman" w:hAnsi="Times New Roman" w:cs="Times New Roman"/>
      <w:b/>
      <w:sz w:val="24"/>
      <w:szCs w:val="24"/>
      <w:u w:val="single"/>
    </w:rPr>
  </w:style>
  <w:style w:type="character" w:customStyle="1" w:styleId="Heading4Char">
    <w:name w:val="Heading 4 Char"/>
    <w:basedOn w:val="DefaultParagraphFont"/>
    <w:link w:val="Heading4"/>
    <w:rsid w:val="0034766E"/>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34766E"/>
    <w:rPr>
      <w:rFonts w:ascii="Times New Roman" w:eastAsia="Times New Roman" w:hAnsi="Times New Roman" w:cs="Times New Roman"/>
      <w:b/>
      <w:color w:val="000000"/>
      <w:sz w:val="24"/>
      <w:szCs w:val="24"/>
      <w:u w:val="single"/>
    </w:rPr>
  </w:style>
  <w:style w:type="character" w:customStyle="1" w:styleId="Heading6Char">
    <w:name w:val="Heading 6 Char"/>
    <w:basedOn w:val="DefaultParagraphFont"/>
    <w:link w:val="Heading6"/>
    <w:rsid w:val="0034766E"/>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34766E"/>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34766E"/>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34766E"/>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34766E"/>
  </w:style>
  <w:style w:type="paragraph" w:styleId="EndnoteText">
    <w:name w:val="endnote text"/>
    <w:basedOn w:val="Normal"/>
    <w:link w:val="EndnoteTextChar"/>
    <w:semiHidden/>
    <w:rsid w:val="0034766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34766E"/>
    <w:rPr>
      <w:rFonts w:ascii="Courier New" w:eastAsia="Times New Roman" w:hAnsi="Courier New" w:cs="Times New Roman"/>
      <w:sz w:val="24"/>
      <w:szCs w:val="20"/>
    </w:rPr>
  </w:style>
  <w:style w:type="paragraph" w:customStyle="1" w:styleId="NormalIndent2">
    <w:name w:val="Normal Indent 2"/>
    <w:basedOn w:val="Normal"/>
    <w:rsid w:val="0034766E"/>
    <w:pPr>
      <w:widowControl w:val="0"/>
      <w:suppressAutoHyphens/>
      <w:overflowPunct w:val="0"/>
      <w:autoSpaceDE w:val="0"/>
      <w:autoSpaceDN w:val="0"/>
      <w:adjustRightInd w:val="0"/>
      <w:spacing w:after="180" w:line="240" w:lineRule="auto"/>
      <w:ind w:left="720"/>
      <w:textAlignment w:val="baseline"/>
    </w:pPr>
    <w:rPr>
      <w:rFonts w:ascii="Times New Roman" w:eastAsia="Times New Roman" w:hAnsi="Times New Roman" w:cs="Times New Roman"/>
      <w:sz w:val="24"/>
      <w:szCs w:val="20"/>
    </w:rPr>
  </w:style>
  <w:style w:type="paragraph" w:customStyle="1" w:styleId="HNormbullet1">
    <w:name w:val="H Norm bullet 1"/>
    <w:basedOn w:val="Normal"/>
    <w:next w:val="Normal"/>
    <w:rsid w:val="0034766E"/>
    <w:pPr>
      <w:widowControl w:val="0"/>
      <w:tabs>
        <w:tab w:val="left" w:pos="360"/>
      </w:tabs>
      <w:suppressAutoHyphens/>
      <w:overflowPunct w:val="0"/>
      <w:autoSpaceDE w:val="0"/>
      <w:autoSpaceDN w:val="0"/>
      <w:adjustRightInd w:val="0"/>
      <w:spacing w:after="180" w:line="240" w:lineRule="auto"/>
      <w:ind w:left="1080" w:hanging="360"/>
      <w:textAlignment w:val="baseline"/>
    </w:pPr>
    <w:rPr>
      <w:rFonts w:ascii="Times New Roman" w:eastAsia="Times New Roman" w:hAnsi="Times New Roman" w:cs="Times New Roman"/>
      <w:sz w:val="24"/>
      <w:szCs w:val="20"/>
    </w:rPr>
  </w:style>
  <w:style w:type="paragraph" w:styleId="BodyText2">
    <w:name w:val="Body Text 2"/>
    <w:basedOn w:val="Normal"/>
    <w:link w:val="BodyText2Char"/>
    <w:rsid w:val="0034766E"/>
    <w:pPr>
      <w:widowControl w:val="0"/>
      <w:overflowPunct w:val="0"/>
      <w:autoSpaceDE w:val="0"/>
      <w:autoSpaceDN w:val="0"/>
      <w:adjustRightInd w:val="0"/>
      <w:spacing w:after="0" w:line="240" w:lineRule="auto"/>
      <w:ind w:firstLine="360"/>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4766E"/>
    <w:rPr>
      <w:rFonts w:ascii="Times New Roman" w:eastAsia="Times New Roman" w:hAnsi="Times New Roman" w:cs="Times New Roman"/>
      <w:sz w:val="24"/>
      <w:szCs w:val="20"/>
    </w:rPr>
  </w:style>
  <w:style w:type="character" w:styleId="PageNumber">
    <w:name w:val="page number"/>
    <w:basedOn w:val="DefaultParagraphFont"/>
    <w:rsid w:val="0034766E"/>
  </w:style>
  <w:style w:type="paragraph" w:styleId="BodyTextIndent2">
    <w:name w:val="Body Text Indent 2"/>
    <w:basedOn w:val="Normal"/>
    <w:link w:val="BodyTextIndent2Char"/>
    <w:rsid w:val="0034766E"/>
    <w:pPr>
      <w:numPr>
        <w:ilvl w:val="12"/>
      </w:numPr>
      <w:spacing w:after="0" w:line="240" w:lineRule="auto"/>
      <w:ind w:firstLine="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4766E"/>
    <w:rPr>
      <w:rFonts w:ascii="Times New Roman" w:eastAsia="Times New Roman" w:hAnsi="Times New Roman" w:cs="Times New Roman"/>
      <w:sz w:val="24"/>
      <w:szCs w:val="24"/>
    </w:rPr>
  </w:style>
  <w:style w:type="paragraph" w:styleId="BodyTextIndent3">
    <w:name w:val="Body Text Indent 3"/>
    <w:basedOn w:val="Normal"/>
    <w:link w:val="BodyTextIndent3Char"/>
    <w:rsid w:val="0034766E"/>
    <w:pPr>
      <w:numPr>
        <w:ilvl w:val="12"/>
      </w:numPr>
      <w:tabs>
        <w:tab w:val="left" w:pos="-1800"/>
      </w:tabs>
      <w:spacing w:after="0" w:line="240" w:lineRule="auto"/>
      <w:ind w:left="360"/>
    </w:pPr>
    <w:rPr>
      <w:rFonts w:ascii="Times New Roman" w:eastAsia="Times New Roman" w:hAnsi="Times New Roman" w:cs="Times New Roman"/>
      <w:bCs/>
      <w:sz w:val="24"/>
      <w:szCs w:val="24"/>
    </w:rPr>
  </w:style>
  <w:style w:type="character" w:customStyle="1" w:styleId="BodyTextIndent3Char">
    <w:name w:val="Body Text Indent 3 Char"/>
    <w:basedOn w:val="DefaultParagraphFont"/>
    <w:link w:val="BodyTextIndent3"/>
    <w:rsid w:val="0034766E"/>
    <w:rPr>
      <w:rFonts w:ascii="Times New Roman" w:eastAsia="Times New Roman" w:hAnsi="Times New Roman" w:cs="Times New Roman"/>
      <w:bCs/>
      <w:sz w:val="24"/>
      <w:szCs w:val="24"/>
    </w:rPr>
  </w:style>
  <w:style w:type="paragraph" w:customStyle="1" w:styleId="Style1">
    <w:name w:val="Style1"/>
    <w:basedOn w:val="Normal"/>
    <w:rsid w:val="003476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Style1Char">
    <w:name w:val="Style1 Char"/>
    <w:basedOn w:val="DefaultParagraphFont"/>
    <w:rsid w:val="0034766E"/>
    <w:rPr>
      <w:noProof w:val="0"/>
      <w:sz w:val="24"/>
      <w:lang w:val="en-US"/>
    </w:rPr>
  </w:style>
  <w:style w:type="paragraph" w:styleId="BodyText3">
    <w:name w:val="Body Text 3"/>
    <w:basedOn w:val="Normal"/>
    <w:link w:val="BodyText3Char"/>
    <w:rsid w:val="0034766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u w:val="single"/>
    </w:rPr>
  </w:style>
  <w:style w:type="character" w:customStyle="1" w:styleId="BodyText3Char">
    <w:name w:val="Body Text 3 Char"/>
    <w:basedOn w:val="DefaultParagraphFont"/>
    <w:link w:val="BodyText3"/>
    <w:rsid w:val="0034766E"/>
    <w:rPr>
      <w:rFonts w:ascii="Times New Roman" w:eastAsia="Times New Roman" w:hAnsi="Times New Roman" w:cs="Times New Roman"/>
      <w:sz w:val="20"/>
      <w:szCs w:val="20"/>
      <w:u w:val="single"/>
    </w:rPr>
  </w:style>
  <w:style w:type="paragraph" w:styleId="TOC4">
    <w:name w:val="toc 4"/>
    <w:basedOn w:val="Normal"/>
    <w:next w:val="Normal"/>
    <w:uiPriority w:val="39"/>
    <w:rsid w:val="0034766E"/>
    <w:pPr>
      <w:widowControl w:val="0"/>
      <w:tabs>
        <w:tab w:val="right" w:leader="dot" w:pos="9360"/>
      </w:tabs>
      <w:suppressAutoHyphens/>
      <w:overflowPunct w:val="0"/>
      <w:autoSpaceDE w:val="0"/>
      <w:autoSpaceDN w:val="0"/>
      <w:adjustRightInd w:val="0"/>
      <w:spacing w:after="0" w:line="240" w:lineRule="auto"/>
      <w:ind w:left="2880" w:right="720" w:hanging="720"/>
      <w:textAlignment w:val="baseline"/>
    </w:pPr>
    <w:rPr>
      <w:rFonts w:ascii="Courier New" w:eastAsia="Times New Roman" w:hAnsi="Courier New" w:cs="Times New Roman"/>
      <w:sz w:val="24"/>
      <w:szCs w:val="20"/>
    </w:rPr>
  </w:style>
  <w:style w:type="paragraph" w:styleId="TOC5">
    <w:name w:val="toc 5"/>
    <w:basedOn w:val="Normal"/>
    <w:next w:val="Normal"/>
    <w:uiPriority w:val="39"/>
    <w:rsid w:val="0034766E"/>
    <w:pPr>
      <w:widowControl w:val="0"/>
      <w:tabs>
        <w:tab w:val="right" w:leader="dot" w:pos="9360"/>
      </w:tabs>
      <w:suppressAutoHyphens/>
      <w:overflowPunct w:val="0"/>
      <w:autoSpaceDE w:val="0"/>
      <w:autoSpaceDN w:val="0"/>
      <w:adjustRightInd w:val="0"/>
      <w:spacing w:after="0" w:line="240" w:lineRule="auto"/>
      <w:ind w:left="3600" w:right="720" w:hanging="720"/>
      <w:textAlignment w:val="baseline"/>
    </w:pPr>
    <w:rPr>
      <w:rFonts w:ascii="Courier New" w:eastAsia="Times New Roman" w:hAnsi="Courier New" w:cs="Times New Roman"/>
      <w:sz w:val="24"/>
      <w:szCs w:val="20"/>
    </w:rPr>
  </w:style>
  <w:style w:type="paragraph" w:styleId="TOC6">
    <w:name w:val="toc 6"/>
    <w:basedOn w:val="Normal"/>
    <w:next w:val="Normal"/>
    <w:uiPriority w:val="39"/>
    <w:rsid w:val="0034766E"/>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Courier New" w:eastAsia="Times New Roman" w:hAnsi="Courier New" w:cs="Times New Roman"/>
      <w:sz w:val="24"/>
      <w:szCs w:val="20"/>
    </w:rPr>
  </w:style>
  <w:style w:type="paragraph" w:styleId="TOC7">
    <w:name w:val="toc 7"/>
    <w:basedOn w:val="Normal"/>
    <w:next w:val="Normal"/>
    <w:uiPriority w:val="39"/>
    <w:rsid w:val="0034766E"/>
    <w:pPr>
      <w:widowControl w:val="0"/>
      <w:suppressAutoHyphens/>
      <w:overflowPunct w:val="0"/>
      <w:autoSpaceDE w:val="0"/>
      <w:autoSpaceDN w:val="0"/>
      <w:adjustRightInd w:val="0"/>
      <w:spacing w:after="0" w:line="240" w:lineRule="auto"/>
      <w:ind w:left="720" w:hanging="720"/>
      <w:textAlignment w:val="baseline"/>
    </w:pPr>
    <w:rPr>
      <w:rFonts w:ascii="Courier New" w:eastAsia="Times New Roman" w:hAnsi="Courier New" w:cs="Times New Roman"/>
      <w:sz w:val="24"/>
      <w:szCs w:val="20"/>
    </w:rPr>
  </w:style>
  <w:style w:type="paragraph" w:styleId="TOC8">
    <w:name w:val="toc 8"/>
    <w:basedOn w:val="Normal"/>
    <w:next w:val="Normal"/>
    <w:uiPriority w:val="39"/>
    <w:rsid w:val="0034766E"/>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Courier New" w:eastAsia="Times New Roman" w:hAnsi="Courier New" w:cs="Times New Roman"/>
      <w:sz w:val="24"/>
      <w:szCs w:val="20"/>
    </w:rPr>
  </w:style>
  <w:style w:type="paragraph" w:styleId="TOC9">
    <w:name w:val="toc 9"/>
    <w:basedOn w:val="Normal"/>
    <w:next w:val="Normal"/>
    <w:uiPriority w:val="39"/>
    <w:rsid w:val="0034766E"/>
    <w:pPr>
      <w:widowControl w:val="0"/>
      <w:tabs>
        <w:tab w:val="right" w:leader="dot" w:pos="9360"/>
      </w:tabs>
      <w:suppressAutoHyphens/>
      <w:overflowPunct w:val="0"/>
      <w:autoSpaceDE w:val="0"/>
      <w:autoSpaceDN w:val="0"/>
      <w:adjustRightInd w:val="0"/>
      <w:spacing w:after="0" w:line="240" w:lineRule="auto"/>
      <w:ind w:left="720" w:hanging="720"/>
      <w:textAlignment w:val="baseline"/>
    </w:pPr>
    <w:rPr>
      <w:rFonts w:ascii="Courier New" w:eastAsia="Times New Roman" w:hAnsi="Courier New" w:cs="Times New Roman"/>
      <w:sz w:val="24"/>
      <w:szCs w:val="20"/>
    </w:rPr>
  </w:style>
  <w:style w:type="paragraph" w:styleId="Index1">
    <w:name w:val="index 1"/>
    <w:basedOn w:val="Normal"/>
    <w:next w:val="Normal"/>
    <w:semiHidden/>
    <w:rsid w:val="0034766E"/>
    <w:pPr>
      <w:spacing w:after="0"/>
      <w:ind w:left="220" w:hanging="220"/>
    </w:pPr>
    <w:rPr>
      <w:sz w:val="18"/>
      <w:szCs w:val="18"/>
    </w:rPr>
  </w:style>
  <w:style w:type="paragraph" w:styleId="Index2">
    <w:name w:val="index 2"/>
    <w:basedOn w:val="Normal"/>
    <w:next w:val="Normal"/>
    <w:semiHidden/>
    <w:rsid w:val="0034766E"/>
    <w:pPr>
      <w:spacing w:after="0"/>
      <w:ind w:left="440" w:hanging="220"/>
    </w:pPr>
    <w:rPr>
      <w:sz w:val="18"/>
      <w:szCs w:val="18"/>
    </w:rPr>
  </w:style>
  <w:style w:type="paragraph" w:styleId="TOAHeading">
    <w:name w:val="toa heading"/>
    <w:basedOn w:val="Normal"/>
    <w:next w:val="Normal"/>
    <w:semiHidden/>
    <w:rsid w:val="0034766E"/>
    <w:pPr>
      <w:widowControl w:val="0"/>
      <w:tabs>
        <w:tab w:val="right" w:pos="9360"/>
      </w:tabs>
      <w:suppressAutoHyphens/>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styleId="BlockText">
    <w:name w:val="Block Text"/>
    <w:basedOn w:val="Normal"/>
    <w:rsid w:val="0034766E"/>
    <w:pPr>
      <w:widowControl w:val="0"/>
      <w:tabs>
        <w:tab w:val="right" w:pos="8640"/>
      </w:tabs>
      <w:overflowPunct w:val="0"/>
      <w:autoSpaceDE w:val="0"/>
      <w:autoSpaceDN w:val="0"/>
      <w:adjustRightInd w:val="0"/>
      <w:spacing w:after="180" w:line="240" w:lineRule="auto"/>
      <w:ind w:left="720" w:right="720" w:hanging="720"/>
      <w:textAlignment w:val="baseline"/>
    </w:pPr>
    <w:rPr>
      <w:rFonts w:ascii="Times New Roman" w:eastAsia="Times New Roman" w:hAnsi="Times New Roman" w:cs="Times New Roman"/>
      <w:sz w:val="20"/>
      <w:szCs w:val="20"/>
    </w:rPr>
  </w:style>
  <w:style w:type="paragraph" w:customStyle="1" w:styleId="HeadLEVEL1">
    <w:name w:val="Head LEVEL 1"/>
    <w:basedOn w:val="Normal"/>
    <w:rsid w:val="0034766E"/>
    <w:pPr>
      <w:widowControl w:val="0"/>
      <w:tabs>
        <w:tab w:val="left" w:pos="720"/>
        <w:tab w:val="left" w:pos="1440"/>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sz w:val="24"/>
      <w:szCs w:val="20"/>
    </w:rPr>
  </w:style>
  <w:style w:type="paragraph" w:customStyle="1" w:styleId="HeadLEVEL2">
    <w:name w:val="Head LEVEL 2"/>
    <w:basedOn w:val="HeadLEVEL1"/>
    <w:rsid w:val="0034766E"/>
  </w:style>
  <w:style w:type="paragraph" w:customStyle="1" w:styleId="HealLEVEL3">
    <w:name w:val="Heal LEVEL 3"/>
    <w:basedOn w:val="HeadLEVEL2"/>
    <w:rsid w:val="0034766E"/>
  </w:style>
  <w:style w:type="paragraph" w:customStyle="1" w:styleId="TableText">
    <w:name w:val="TableText"/>
    <w:rsid w:val="0034766E"/>
    <w:pPr>
      <w:spacing w:after="0" w:line="240" w:lineRule="auto"/>
    </w:pPr>
    <w:rPr>
      <w:rFonts w:ascii="Times New Roman" w:eastAsia="Times New Roman" w:hAnsi="Times New Roman" w:cs="Times New Roman"/>
      <w:bCs/>
      <w:sz w:val="20"/>
      <w:szCs w:val="20"/>
    </w:rPr>
  </w:style>
  <w:style w:type="paragraph" w:customStyle="1" w:styleId="Comment">
    <w:name w:val="Comment"/>
    <w:basedOn w:val="TableText"/>
    <w:rsid w:val="0034766E"/>
  </w:style>
  <w:style w:type="paragraph" w:styleId="CommentSubject">
    <w:name w:val="annotation subject"/>
    <w:basedOn w:val="CommentText"/>
    <w:next w:val="CommentText"/>
    <w:link w:val="CommentSubjectChar"/>
    <w:rsid w:val="0034766E"/>
    <w:rPr>
      <w:b/>
      <w:bCs/>
    </w:rPr>
  </w:style>
  <w:style w:type="character" w:customStyle="1" w:styleId="CommentSubjectChar">
    <w:name w:val="Comment Subject Char"/>
    <w:basedOn w:val="CommentTextChar"/>
    <w:link w:val="CommentSubject"/>
    <w:rsid w:val="0034766E"/>
    <w:rPr>
      <w:rFonts w:ascii="Times New Roman" w:eastAsia="Times New Roman" w:hAnsi="Times New Roman" w:cs="Times New Roman"/>
      <w:b/>
      <w:bCs/>
      <w:sz w:val="20"/>
      <w:szCs w:val="20"/>
    </w:rPr>
  </w:style>
  <w:style w:type="paragraph" w:styleId="Index3">
    <w:name w:val="index 3"/>
    <w:basedOn w:val="Normal"/>
    <w:next w:val="Normal"/>
    <w:autoRedefine/>
    <w:uiPriority w:val="99"/>
    <w:unhideWhenUsed/>
    <w:rsid w:val="003E5CD2"/>
    <w:pPr>
      <w:spacing w:after="0"/>
      <w:ind w:left="660" w:hanging="220"/>
    </w:pPr>
    <w:rPr>
      <w:sz w:val="18"/>
      <w:szCs w:val="18"/>
    </w:rPr>
  </w:style>
  <w:style w:type="paragraph" w:styleId="Index4">
    <w:name w:val="index 4"/>
    <w:basedOn w:val="Normal"/>
    <w:next w:val="Normal"/>
    <w:autoRedefine/>
    <w:uiPriority w:val="99"/>
    <w:unhideWhenUsed/>
    <w:rsid w:val="003E5CD2"/>
    <w:pPr>
      <w:spacing w:after="0"/>
      <w:ind w:left="880" w:hanging="220"/>
    </w:pPr>
    <w:rPr>
      <w:sz w:val="18"/>
      <w:szCs w:val="18"/>
    </w:rPr>
  </w:style>
  <w:style w:type="paragraph" w:styleId="Index5">
    <w:name w:val="index 5"/>
    <w:basedOn w:val="Normal"/>
    <w:next w:val="Normal"/>
    <w:autoRedefine/>
    <w:uiPriority w:val="99"/>
    <w:unhideWhenUsed/>
    <w:rsid w:val="003E5CD2"/>
    <w:pPr>
      <w:spacing w:after="0"/>
      <w:ind w:left="1100" w:hanging="220"/>
    </w:pPr>
    <w:rPr>
      <w:sz w:val="18"/>
      <w:szCs w:val="18"/>
    </w:rPr>
  </w:style>
  <w:style w:type="paragraph" w:styleId="Index6">
    <w:name w:val="index 6"/>
    <w:basedOn w:val="Normal"/>
    <w:next w:val="Normal"/>
    <w:autoRedefine/>
    <w:uiPriority w:val="99"/>
    <w:unhideWhenUsed/>
    <w:rsid w:val="003E5CD2"/>
    <w:pPr>
      <w:spacing w:after="0"/>
      <w:ind w:left="1320" w:hanging="220"/>
    </w:pPr>
    <w:rPr>
      <w:sz w:val="18"/>
      <w:szCs w:val="18"/>
    </w:rPr>
  </w:style>
  <w:style w:type="paragraph" w:styleId="Index7">
    <w:name w:val="index 7"/>
    <w:basedOn w:val="Normal"/>
    <w:next w:val="Normal"/>
    <w:autoRedefine/>
    <w:uiPriority w:val="99"/>
    <w:unhideWhenUsed/>
    <w:rsid w:val="003E5CD2"/>
    <w:pPr>
      <w:spacing w:after="0"/>
      <w:ind w:left="1540" w:hanging="220"/>
    </w:pPr>
    <w:rPr>
      <w:sz w:val="18"/>
      <w:szCs w:val="18"/>
    </w:rPr>
  </w:style>
  <w:style w:type="paragraph" w:styleId="Index8">
    <w:name w:val="index 8"/>
    <w:basedOn w:val="Normal"/>
    <w:next w:val="Normal"/>
    <w:autoRedefine/>
    <w:uiPriority w:val="99"/>
    <w:unhideWhenUsed/>
    <w:rsid w:val="003E5CD2"/>
    <w:pPr>
      <w:spacing w:after="0"/>
      <w:ind w:left="1760" w:hanging="220"/>
    </w:pPr>
    <w:rPr>
      <w:sz w:val="18"/>
      <w:szCs w:val="18"/>
    </w:rPr>
  </w:style>
  <w:style w:type="paragraph" w:styleId="Index9">
    <w:name w:val="index 9"/>
    <w:basedOn w:val="Normal"/>
    <w:next w:val="Normal"/>
    <w:autoRedefine/>
    <w:uiPriority w:val="99"/>
    <w:unhideWhenUsed/>
    <w:rsid w:val="003E5CD2"/>
    <w:pPr>
      <w:spacing w:after="0"/>
      <w:ind w:left="1980" w:hanging="220"/>
    </w:pPr>
    <w:rPr>
      <w:sz w:val="18"/>
      <w:szCs w:val="18"/>
    </w:rPr>
  </w:style>
  <w:style w:type="paragraph" w:styleId="IndexHeading">
    <w:name w:val="index heading"/>
    <w:basedOn w:val="Normal"/>
    <w:next w:val="Index1"/>
    <w:uiPriority w:val="99"/>
    <w:unhideWhenUsed/>
    <w:rsid w:val="003E5CD2"/>
    <w:pPr>
      <w:spacing w:before="240" w:after="120"/>
      <w:ind w:left="140"/>
    </w:pPr>
    <w:rPr>
      <w:rFonts w:asciiTheme="majorHAnsi" w:hAnsiTheme="majorHAnsi"/>
      <w:b/>
      <w:bCs/>
      <w:sz w:val="28"/>
      <w:szCs w:val="28"/>
    </w:rPr>
  </w:style>
  <w:style w:type="table" w:customStyle="1" w:styleId="LightShading1">
    <w:name w:val="Light Shading1"/>
    <w:basedOn w:val="TableNormal"/>
    <w:uiPriority w:val="60"/>
    <w:rsid w:val="006807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2">
    <w:name w:val="Light List Accent 2"/>
    <w:basedOn w:val="TableNormal"/>
    <w:uiPriority w:val="61"/>
    <w:rsid w:val="00C832B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Revision">
    <w:name w:val="Revision"/>
    <w:hidden/>
    <w:uiPriority w:val="99"/>
    <w:semiHidden/>
    <w:rsid w:val="009B38DB"/>
    <w:pPr>
      <w:spacing w:after="0" w:line="240" w:lineRule="auto"/>
    </w:pPr>
  </w:style>
  <w:style w:type="paragraph" w:customStyle="1" w:styleId="Level1">
    <w:name w:val="Level 1"/>
    <w:basedOn w:val="Header"/>
    <w:rsid w:val="009B38DB"/>
    <w:pPr>
      <w:numPr>
        <w:numId w:val="1"/>
      </w:numPr>
      <w:tabs>
        <w:tab w:val="clear" w:pos="4680"/>
        <w:tab w:val="clear" w:pos="9360"/>
        <w:tab w:val="center" w:pos="4320"/>
        <w:tab w:val="right" w:pos="8640"/>
      </w:tabs>
    </w:pPr>
    <w:rPr>
      <w:rFonts w:ascii="Times New Roman" w:eastAsia="Times New Roman" w:hAnsi="Times New Roman" w:cs="Times New Roman"/>
      <w:sz w:val="24"/>
      <w:szCs w:val="24"/>
    </w:rPr>
  </w:style>
  <w:style w:type="character" w:customStyle="1" w:styleId="CharChar">
    <w:name w:val="Char Char"/>
    <w:basedOn w:val="DefaultParagraphFont"/>
    <w:rsid w:val="00497739"/>
    <w:rPr>
      <w:rFonts w:ascii="Arial" w:hAnsi="Arial"/>
      <w:b/>
      <w:sz w:val="28"/>
      <w:lang w:val="en-US" w:eastAsia="en-US" w:bidi="ar-SA"/>
    </w:rPr>
  </w:style>
  <w:style w:type="table" w:customStyle="1" w:styleId="TableGrid1">
    <w:name w:val="Table Grid1"/>
    <w:basedOn w:val="TableNormal"/>
    <w:next w:val="TableGrid"/>
    <w:uiPriority w:val="59"/>
    <w:rsid w:val="00EB42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1">
    <w:name w:val="style31"/>
    <w:basedOn w:val="DefaultParagraphFont"/>
    <w:rsid w:val="00E47039"/>
    <w:rPr>
      <w:sz w:val="20"/>
      <w:szCs w:val="20"/>
    </w:rPr>
  </w:style>
  <w:style w:type="numbering" w:customStyle="1" w:styleId="NoList2">
    <w:name w:val="No List2"/>
    <w:next w:val="NoList"/>
    <w:uiPriority w:val="99"/>
    <w:semiHidden/>
    <w:unhideWhenUsed/>
    <w:rsid w:val="00173BC2"/>
  </w:style>
  <w:style w:type="table" w:customStyle="1" w:styleId="TableGrid2">
    <w:name w:val="Table Grid2"/>
    <w:basedOn w:val="TableNormal"/>
    <w:next w:val="TableGrid"/>
    <w:uiPriority w:val="59"/>
    <w:rsid w:val="00472651"/>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72651"/>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B027E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B027E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567B9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67B9E"/>
    <w:rPr>
      <w:rFonts w:ascii="Tahoma" w:hAnsi="Tahoma" w:cs="Tahoma"/>
      <w:sz w:val="16"/>
      <w:szCs w:val="16"/>
    </w:rPr>
  </w:style>
  <w:style w:type="paragraph" w:customStyle="1" w:styleId="Style2">
    <w:name w:val="Style2"/>
    <w:basedOn w:val="Heading1"/>
    <w:link w:val="Style2Char"/>
    <w:qFormat/>
    <w:rsid w:val="00F202F4"/>
    <w:pPr>
      <w:spacing w:before="0"/>
    </w:pPr>
    <w:rPr>
      <w:i/>
      <w:sz w:val="48"/>
    </w:rPr>
  </w:style>
  <w:style w:type="paragraph" w:customStyle="1" w:styleId="Style3Appendix">
    <w:name w:val="Style 3: Appendix"/>
    <w:basedOn w:val="Style2"/>
    <w:link w:val="Style3AppendixChar"/>
    <w:autoRedefine/>
    <w:qFormat/>
    <w:rsid w:val="003D233F"/>
    <w:pPr>
      <w:jc w:val="center"/>
    </w:pPr>
    <w:rPr>
      <w:i w:val="0"/>
    </w:rPr>
  </w:style>
  <w:style w:type="character" w:customStyle="1" w:styleId="Style2Char">
    <w:name w:val="Style2 Char"/>
    <w:basedOn w:val="Heading1Char"/>
    <w:link w:val="Style2"/>
    <w:rsid w:val="00F202F4"/>
    <w:rPr>
      <w:rFonts w:asciiTheme="majorHAnsi" w:eastAsiaTheme="majorEastAsia" w:hAnsiTheme="majorHAnsi" w:cstheme="majorBidi"/>
      <w:b/>
      <w:bCs/>
      <w:i/>
      <w:color w:val="365F91" w:themeColor="accent1" w:themeShade="BF"/>
      <w:sz w:val="48"/>
      <w:szCs w:val="28"/>
    </w:rPr>
  </w:style>
  <w:style w:type="table" w:customStyle="1" w:styleId="TableGrid6">
    <w:name w:val="Table Grid6"/>
    <w:basedOn w:val="TableNormal"/>
    <w:next w:val="TableGrid"/>
    <w:uiPriority w:val="59"/>
    <w:rsid w:val="00D6018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AppendixChar">
    <w:name w:val="Style 3: Appendix Char"/>
    <w:basedOn w:val="Style2Char"/>
    <w:link w:val="Style3Appendix"/>
    <w:rsid w:val="003D233F"/>
    <w:rPr>
      <w:rFonts w:asciiTheme="majorHAnsi" w:eastAsiaTheme="majorEastAsia" w:hAnsiTheme="majorHAnsi" w:cstheme="majorBidi"/>
      <w:b/>
      <w:bCs/>
      <w:i w:val="0"/>
      <w:color w:val="365F91" w:themeColor="accent1" w:themeShade="BF"/>
      <w:sz w:val="48"/>
      <w:szCs w:val="28"/>
    </w:rPr>
  </w:style>
  <w:style w:type="table" w:customStyle="1" w:styleId="TableGrid7">
    <w:name w:val="Table Grid7"/>
    <w:basedOn w:val="TableNormal"/>
    <w:next w:val="TableGrid"/>
    <w:uiPriority w:val="59"/>
    <w:rsid w:val="000735D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493AA8"/>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493AA8"/>
    <w:pPr>
      <w:spacing w:before="100" w:beforeAutospacing="1" w:after="100" w:afterAutospacing="1" w:line="240" w:lineRule="auto"/>
    </w:pPr>
    <w:rPr>
      <w:rFonts w:ascii="Calibri" w:eastAsia="Times New Roman" w:hAnsi="Calibri" w:cs="Calibri"/>
      <w:b/>
      <w:bCs/>
      <w:color w:val="000000"/>
    </w:rPr>
  </w:style>
  <w:style w:type="paragraph" w:customStyle="1" w:styleId="xl65">
    <w:name w:val="xl65"/>
    <w:basedOn w:val="Normal"/>
    <w:rsid w:val="00493AA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493A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3A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493AA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Normal"/>
    <w:rsid w:val="00493A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493AA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1">
    <w:name w:val="xl71"/>
    <w:basedOn w:val="Normal"/>
    <w:rsid w:val="00493AA8"/>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Normal"/>
    <w:rsid w:val="00493A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493A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4">
    <w:name w:val="xl74"/>
    <w:basedOn w:val="Normal"/>
    <w:rsid w:val="00493A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5">
    <w:name w:val="xl75"/>
    <w:basedOn w:val="Normal"/>
    <w:rsid w:val="00493AA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493AA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7">
    <w:name w:val="xl77"/>
    <w:basedOn w:val="Normal"/>
    <w:rsid w:val="00493AA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8">
    <w:name w:val="xl78"/>
    <w:basedOn w:val="Normal"/>
    <w:rsid w:val="00493AA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Normal"/>
    <w:rsid w:val="00493AA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93AA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Normal"/>
    <w:rsid w:val="00493AA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Normal"/>
    <w:rsid w:val="00493AA8"/>
    <w:pPr>
      <w:pBdr>
        <w:top w:val="single" w:sz="8"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3">
    <w:name w:val="xl83"/>
    <w:basedOn w:val="Normal"/>
    <w:rsid w:val="00493AA8"/>
    <w:pPr>
      <w:pBdr>
        <w:top w:val="single" w:sz="8"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4">
    <w:name w:val="xl84"/>
    <w:basedOn w:val="Normal"/>
    <w:rsid w:val="00493AA8"/>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5">
    <w:name w:val="xl85"/>
    <w:basedOn w:val="Normal"/>
    <w:rsid w:val="00493AA8"/>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6">
    <w:name w:val="xl86"/>
    <w:basedOn w:val="Normal"/>
    <w:rsid w:val="00493AA8"/>
    <w:pPr>
      <w:pBdr>
        <w:top w:val="single" w:sz="4"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7">
    <w:name w:val="xl87"/>
    <w:basedOn w:val="Normal"/>
    <w:rsid w:val="00493AA8"/>
    <w:pPr>
      <w:pBdr>
        <w:top w:val="single" w:sz="4" w:space="0" w:color="auto"/>
        <w:left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8">
    <w:name w:val="xl88"/>
    <w:basedOn w:val="Normal"/>
    <w:rsid w:val="00493AA8"/>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9">
    <w:name w:val="xl89"/>
    <w:basedOn w:val="Normal"/>
    <w:rsid w:val="00493AA8"/>
    <w:pPr>
      <w:pBdr>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Normal"/>
    <w:rsid w:val="00493AA8"/>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1">
    <w:name w:val="xl91"/>
    <w:basedOn w:val="Normal"/>
    <w:rsid w:val="00493AA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493AA8"/>
    <w:pPr>
      <w:pBdr>
        <w:top w:val="single" w:sz="4"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3">
    <w:name w:val="xl93"/>
    <w:basedOn w:val="Normal"/>
    <w:rsid w:val="00493AA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4">
    <w:name w:val="xl94"/>
    <w:basedOn w:val="Normal"/>
    <w:rsid w:val="00493AA8"/>
    <w:pPr>
      <w:pBdr>
        <w:top w:val="single" w:sz="4" w:space="0" w:color="auto"/>
        <w:left w:val="single" w:sz="4"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Normal"/>
    <w:rsid w:val="00493AA8"/>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Normal"/>
    <w:rsid w:val="00493AA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7">
    <w:name w:val="xl97"/>
    <w:basedOn w:val="Normal"/>
    <w:rsid w:val="00493AA8"/>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8">
    <w:name w:val="xl98"/>
    <w:basedOn w:val="Normal"/>
    <w:rsid w:val="00493AA8"/>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9">
    <w:name w:val="xl99"/>
    <w:basedOn w:val="Normal"/>
    <w:rsid w:val="00493AA8"/>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Normal"/>
    <w:rsid w:val="00493AA8"/>
    <w:pPr>
      <w:pBdr>
        <w:top w:val="single" w:sz="8"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1">
    <w:name w:val="xl101"/>
    <w:basedOn w:val="Normal"/>
    <w:rsid w:val="00493AA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2">
    <w:name w:val="xl102"/>
    <w:basedOn w:val="Normal"/>
    <w:rsid w:val="00493AA8"/>
    <w:pPr>
      <w:pBdr>
        <w:top w:val="single" w:sz="8" w:space="0" w:color="auto"/>
        <w:left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3">
    <w:name w:val="xl103"/>
    <w:basedOn w:val="Normal"/>
    <w:rsid w:val="00493AA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4">
    <w:name w:val="xl104"/>
    <w:basedOn w:val="Normal"/>
    <w:rsid w:val="00493A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5">
    <w:name w:val="xl105"/>
    <w:basedOn w:val="Normal"/>
    <w:rsid w:val="00493AA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6">
    <w:name w:val="xl106"/>
    <w:basedOn w:val="Normal"/>
    <w:rsid w:val="00493AA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7">
    <w:name w:val="xl107"/>
    <w:basedOn w:val="Normal"/>
    <w:rsid w:val="00493AA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8">
    <w:name w:val="xl108"/>
    <w:basedOn w:val="Normal"/>
    <w:rsid w:val="00493AA8"/>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9">
    <w:name w:val="xl109"/>
    <w:basedOn w:val="Normal"/>
    <w:rsid w:val="00493A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0">
    <w:name w:val="xl110"/>
    <w:basedOn w:val="Normal"/>
    <w:rsid w:val="00493AA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493AA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3">
    <w:name w:val="xl113"/>
    <w:basedOn w:val="Normal"/>
    <w:rsid w:val="00493AA8"/>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4">
    <w:name w:val="xl114"/>
    <w:basedOn w:val="Normal"/>
    <w:rsid w:val="00493AA8"/>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5">
    <w:name w:val="xl115"/>
    <w:basedOn w:val="Normal"/>
    <w:rsid w:val="00493AA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6">
    <w:name w:val="xl116"/>
    <w:basedOn w:val="Normal"/>
    <w:rsid w:val="00493AA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7">
    <w:name w:val="xl117"/>
    <w:basedOn w:val="Normal"/>
    <w:rsid w:val="00493AA8"/>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8">
    <w:name w:val="xl118"/>
    <w:basedOn w:val="Normal"/>
    <w:rsid w:val="00493AA8"/>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9">
    <w:name w:val="xl119"/>
    <w:basedOn w:val="Normal"/>
    <w:rsid w:val="00493AA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0">
    <w:name w:val="xl120"/>
    <w:basedOn w:val="Normal"/>
    <w:rsid w:val="00493AA8"/>
    <w:pPr>
      <w:pBdr>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21">
    <w:name w:val="xl121"/>
    <w:basedOn w:val="Normal"/>
    <w:rsid w:val="00493AA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2">
    <w:name w:val="xl122"/>
    <w:basedOn w:val="Normal"/>
    <w:rsid w:val="00493AA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23">
    <w:name w:val="xl123"/>
    <w:basedOn w:val="Normal"/>
    <w:rsid w:val="00493AA8"/>
    <w:pPr>
      <w:pBdr>
        <w:left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4">
    <w:name w:val="xl124"/>
    <w:basedOn w:val="Normal"/>
    <w:rsid w:val="00493AA8"/>
    <w:pPr>
      <w:pBdr>
        <w:top w:val="single" w:sz="12"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25">
    <w:name w:val="xl125"/>
    <w:basedOn w:val="Normal"/>
    <w:rsid w:val="00493AA8"/>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6">
    <w:name w:val="xl126"/>
    <w:basedOn w:val="Normal"/>
    <w:rsid w:val="00493AA8"/>
    <w:pPr>
      <w:pBdr>
        <w:top w:val="single" w:sz="12"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27">
    <w:name w:val="xl127"/>
    <w:basedOn w:val="Normal"/>
    <w:rsid w:val="00493AA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493AA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493AA8"/>
    <w:pPr>
      <w:pBdr>
        <w:top w:val="single" w:sz="8"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493AA8"/>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493AA8"/>
    <w:pPr>
      <w:pBdr>
        <w:top w:val="single" w:sz="4" w:space="0" w:color="auto"/>
        <w:left w:val="single" w:sz="12"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493AA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493AA8"/>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493AA8"/>
    <w:pPr>
      <w:pBdr>
        <w:top w:val="single" w:sz="12"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35">
    <w:name w:val="xl135"/>
    <w:basedOn w:val="Normal"/>
    <w:rsid w:val="00493AA8"/>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493AA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7">
    <w:name w:val="xl137"/>
    <w:basedOn w:val="Normal"/>
    <w:rsid w:val="00493AA8"/>
    <w:pPr>
      <w:pBdr>
        <w:top w:val="single" w:sz="8" w:space="0" w:color="auto"/>
        <w:left w:val="single" w:sz="12"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493AA8"/>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493AA8"/>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0">
    <w:name w:val="xl140"/>
    <w:basedOn w:val="Normal"/>
    <w:rsid w:val="00493AA8"/>
    <w:pPr>
      <w:pBdr>
        <w:top w:val="single" w:sz="8" w:space="0" w:color="auto"/>
        <w:left w:val="single" w:sz="4"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493AA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Normal"/>
    <w:rsid w:val="00493AA8"/>
    <w:pPr>
      <w:pBdr>
        <w:top w:val="single" w:sz="8" w:space="0" w:color="auto"/>
        <w:left w:val="single" w:sz="4"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3">
    <w:name w:val="xl143"/>
    <w:basedOn w:val="Normal"/>
    <w:rsid w:val="00493AA8"/>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Normal"/>
    <w:rsid w:val="00493AA8"/>
    <w:pPr>
      <w:pBdr>
        <w:top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Normal"/>
    <w:rsid w:val="00493AA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6">
    <w:name w:val="xl146"/>
    <w:basedOn w:val="Normal"/>
    <w:rsid w:val="00493AA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7">
    <w:name w:val="xl147"/>
    <w:basedOn w:val="Normal"/>
    <w:rsid w:val="00493AA8"/>
    <w:pPr>
      <w:pBdr>
        <w:left w:val="single" w:sz="12"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8">
    <w:name w:val="xl148"/>
    <w:basedOn w:val="Normal"/>
    <w:rsid w:val="00493AA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9">
    <w:name w:val="xl149"/>
    <w:basedOn w:val="Normal"/>
    <w:rsid w:val="00493AA8"/>
    <w:pPr>
      <w:pBdr>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50">
    <w:name w:val="xl150"/>
    <w:basedOn w:val="Normal"/>
    <w:rsid w:val="00493AA8"/>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151">
    <w:name w:val="xl151"/>
    <w:basedOn w:val="Normal"/>
    <w:rsid w:val="00493AA8"/>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Normal"/>
    <w:rsid w:val="00493AA8"/>
    <w:pPr>
      <w:pBdr>
        <w:top w:val="single" w:sz="8"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Normal"/>
    <w:rsid w:val="00493AA8"/>
    <w:pPr>
      <w:pBdr>
        <w:top w:val="single" w:sz="12"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Normal"/>
    <w:rsid w:val="00493AA8"/>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5">
    <w:name w:val="xl155"/>
    <w:basedOn w:val="Normal"/>
    <w:rsid w:val="00493AA8"/>
    <w:pPr>
      <w:pBdr>
        <w:top w:val="single" w:sz="8" w:space="0" w:color="auto"/>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493AA8"/>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Normal"/>
    <w:rsid w:val="00493AA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58">
    <w:name w:val="xl158"/>
    <w:basedOn w:val="Normal"/>
    <w:rsid w:val="00493AA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59">
    <w:name w:val="xl159"/>
    <w:basedOn w:val="Normal"/>
    <w:rsid w:val="00493AA8"/>
    <w:pPr>
      <w:pBdr>
        <w:top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0">
    <w:name w:val="xl160"/>
    <w:basedOn w:val="Normal"/>
    <w:rsid w:val="00493AA8"/>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Normal"/>
    <w:rsid w:val="00493AA8"/>
    <w:pPr>
      <w:pBdr>
        <w:top w:val="single" w:sz="4" w:space="0" w:color="auto"/>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493AA8"/>
    <w:pPr>
      <w:pBdr>
        <w:top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character" w:customStyle="1" w:styleId="srch-url2">
    <w:name w:val="srch-url2"/>
    <w:basedOn w:val="DefaultParagraphFont"/>
    <w:rsid w:val="00EA42ED"/>
  </w:style>
  <w:style w:type="paragraph" w:customStyle="1" w:styleId="Style3">
    <w:name w:val="Style3"/>
    <w:basedOn w:val="Normal"/>
    <w:link w:val="Style3Char"/>
    <w:qFormat/>
    <w:rsid w:val="00130684"/>
    <w:pPr>
      <w:tabs>
        <w:tab w:val="left" w:pos="1890"/>
      </w:tabs>
      <w:spacing w:after="0" w:line="240" w:lineRule="auto"/>
      <w:outlineLvl w:val="2"/>
    </w:pPr>
    <w:rPr>
      <w:rFonts w:ascii="Times New Roman" w:hAnsi="Times New Roman" w:cs="Times New Roman"/>
      <w:sz w:val="36"/>
      <w:szCs w:val="40"/>
      <w:u w:val="single"/>
    </w:rPr>
  </w:style>
  <w:style w:type="character" w:customStyle="1" w:styleId="Style3Char">
    <w:name w:val="Style3 Char"/>
    <w:basedOn w:val="DefaultParagraphFont"/>
    <w:link w:val="Style3"/>
    <w:rsid w:val="00130684"/>
    <w:rPr>
      <w:rFonts w:ascii="Times New Roman" w:hAnsi="Times New Roman" w:cs="Times New Roman"/>
      <w:sz w:val="36"/>
      <w:szCs w:val="40"/>
      <w:u w:val="single"/>
    </w:rPr>
  </w:style>
  <w:style w:type="table" w:customStyle="1" w:styleId="TableGrid8">
    <w:name w:val="Table Grid8"/>
    <w:basedOn w:val="TableNormal"/>
    <w:next w:val="TableGrid"/>
    <w:uiPriority w:val="59"/>
    <w:rsid w:val="0039638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776">
      <w:bodyDiv w:val="1"/>
      <w:marLeft w:val="0"/>
      <w:marRight w:val="0"/>
      <w:marTop w:val="0"/>
      <w:marBottom w:val="0"/>
      <w:divBdr>
        <w:top w:val="none" w:sz="0" w:space="0" w:color="auto"/>
        <w:left w:val="none" w:sz="0" w:space="0" w:color="auto"/>
        <w:bottom w:val="none" w:sz="0" w:space="0" w:color="auto"/>
        <w:right w:val="none" w:sz="0" w:space="0" w:color="auto"/>
      </w:divBdr>
    </w:div>
    <w:div w:id="6253014">
      <w:bodyDiv w:val="1"/>
      <w:marLeft w:val="0"/>
      <w:marRight w:val="0"/>
      <w:marTop w:val="0"/>
      <w:marBottom w:val="0"/>
      <w:divBdr>
        <w:top w:val="none" w:sz="0" w:space="0" w:color="auto"/>
        <w:left w:val="none" w:sz="0" w:space="0" w:color="auto"/>
        <w:bottom w:val="none" w:sz="0" w:space="0" w:color="auto"/>
        <w:right w:val="none" w:sz="0" w:space="0" w:color="auto"/>
      </w:divBdr>
    </w:div>
    <w:div w:id="21906451">
      <w:bodyDiv w:val="1"/>
      <w:marLeft w:val="0"/>
      <w:marRight w:val="0"/>
      <w:marTop w:val="0"/>
      <w:marBottom w:val="0"/>
      <w:divBdr>
        <w:top w:val="none" w:sz="0" w:space="0" w:color="auto"/>
        <w:left w:val="none" w:sz="0" w:space="0" w:color="auto"/>
        <w:bottom w:val="none" w:sz="0" w:space="0" w:color="auto"/>
        <w:right w:val="none" w:sz="0" w:space="0" w:color="auto"/>
      </w:divBdr>
    </w:div>
    <w:div w:id="27032059">
      <w:bodyDiv w:val="1"/>
      <w:marLeft w:val="0"/>
      <w:marRight w:val="0"/>
      <w:marTop w:val="0"/>
      <w:marBottom w:val="0"/>
      <w:divBdr>
        <w:top w:val="none" w:sz="0" w:space="0" w:color="auto"/>
        <w:left w:val="none" w:sz="0" w:space="0" w:color="auto"/>
        <w:bottom w:val="none" w:sz="0" w:space="0" w:color="auto"/>
        <w:right w:val="none" w:sz="0" w:space="0" w:color="auto"/>
      </w:divBdr>
    </w:div>
    <w:div w:id="45030688">
      <w:bodyDiv w:val="1"/>
      <w:marLeft w:val="0"/>
      <w:marRight w:val="0"/>
      <w:marTop w:val="0"/>
      <w:marBottom w:val="0"/>
      <w:divBdr>
        <w:top w:val="none" w:sz="0" w:space="0" w:color="auto"/>
        <w:left w:val="none" w:sz="0" w:space="0" w:color="auto"/>
        <w:bottom w:val="none" w:sz="0" w:space="0" w:color="auto"/>
        <w:right w:val="none" w:sz="0" w:space="0" w:color="auto"/>
      </w:divBdr>
    </w:div>
    <w:div w:id="48505684">
      <w:bodyDiv w:val="1"/>
      <w:marLeft w:val="0"/>
      <w:marRight w:val="0"/>
      <w:marTop w:val="0"/>
      <w:marBottom w:val="0"/>
      <w:divBdr>
        <w:top w:val="none" w:sz="0" w:space="0" w:color="auto"/>
        <w:left w:val="none" w:sz="0" w:space="0" w:color="auto"/>
        <w:bottom w:val="none" w:sz="0" w:space="0" w:color="auto"/>
        <w:right w:val="none" w:sz="0" w:space="0" w:color="auto"/>
      </w:divBdr>
      <w:divsChild>
        <w:div w:id="1230576041">
          <w:marLeft w:val="0"/>
          <w:marRight w:val="0"/>
          <w:marTop w:val="0"/>
          <w:marBottom w:val="0"/>
          <w:divBdr>
            <w:top w:val="none" w:sz="0" w:space="0" w:color="auto"/>
            <w:left w:val="none" w:sz="0" w:space="0" w:color="auto"/>
            <w:bottom w:val="none" w:sz="0" w:space="0" w:color="auto"/>
            <w:right w:val="none" w:sz="0" w:space="0" w:color="auto"/>
          </w:divBdr>
          <w:divsChild>
            <w:div w:id="1081871913">
              <w:marLeft w:val="0"/>
              <w:marRight w:val="0"/>
              <w:marTop w:val="0"/>
              <w:marBottom w:val="0"/>
              <w:divBdr>
                <w:top w:val="none" w:sz="0" w:space="0" w:color="auto"/>
                <w:left w:val="none" w:sz="0" w:space="0" w:color="auto"/>
                <w:bottom w:val="none" w:sz="0" w:space="0" w:color="auto"/>
                <w:right w:val="none" w:sz="0" w:space="0" w:color="auto"/>
              </w:divBdr>
              <w:divsChild>
                <w:div w:id="517548283">
                  <w:marLeft w:val="0"/>
                  <w:marRight w:val="0"/>
                  <w:marTop w:val="0"/>
                  <w:marBottom w:val="0"/>
                  <w:divBdr>
                    <w:top w:val="none" w:sz="0" w:space="0" w:color="auto"/>
                    <w:left w:val="none" w:sz="0" w:space="0" w:color="auto"/>
                    <w:bottom w:val="none" w:sz="0" w:space="0" w:color="auto"/>
                    <w:right w:val="none" w:sz="0" w:space="0" w:color="auto"/>
                  </w:divBdr>
                  <w:divsChild>
                    <w:div w:id="6790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8204">
      <w:bodyDiv w:val="1"/>
      <w:marLeft w:val="0"/>
      <w:marRight w:val="0"/>
      <w:marTop w:val="0"/>
      <w:marBottom w:val="0"/>
      <w:divBdr>
        <w:top w:val="none" w:sz="0" w:space="0" w:color="auto"/>
        <w:left w:val="none" w:sz="0" w:space="0" w:color="auto"/>
        <w:bottom w:val="none" w:sz="0" w:space="0" w:color="auto"/>
        <w:right w:val="none" w:sz="0" w:space="0" w:color="auto"/>
      </w:divBdr>
    </w:div>
    <w:div w:id="82578569">
      <w:bodyDiv w:val="1"/>
      <w:marLeft w:val="0"/>
      <w:marRight w:val="0"/>
      <w:marTop w:val="0"/>
      <w:marBottom w:val="0"/>
      <w:divBdr>
        <w:top w:val="none" w:sz="0" w:space="0" w:color="auto"/>
        <w:left w:val="none" w:sz="0" w:space="0" w:color="auto"/>
        <w:bottom w:val="none" w:sz="0" w:space="0" w:color="auto"/>
        <w:right w:val="none" w:sz="0" w:space="0" w:color="auto"/>
      </w:divBdr>
    </w:div>
    <w:div w:id="82848409">
      <w:bodyDiv w:val="1"/>
      <w:marLeft w:val="0"/>
      <w:marRight w:val="0"/>
      <w:marTop w:val="0"/>
      <w:marBottom w:val="0"/>
      <w:divBdr>
        <w:top w:val="none" w:sz="0" w:space="0" w:color="auto"/>
        <w:left w:val="none" w:sz="0" w:space="0" w:color="auto"/>
        <w:bottom w:val="none" w:sz="0" w:space="0" w:color="auto"/>
        <w:right w:val="none" w:sz="0" w:space="0" w:color="auto"/>
      </w:divBdr>
    </w:div>
    <w:div w:id="83384203">
      <w:bodyDiv w:val="1"/>
      <w:marLeft w:val="0"/>
      <w:marRight w:val="0"/>
      <w:marTop w:val="0"/>
      <w:marBottom w:val="0"/>
      <w:divBdr>
        <w:top w:val="none" w:sz="0" w:space="0" w:color="auto"/>
        <w:left w:val="none" w:sz="0" w:space="0" w:color="auto"/>
        <w:bottom w:val="none" w:sz="0" w:space="0" w:color="auto"/>
        <w:right w:val="none" w:sz="0" w:space="0" w:color="auto"/>
      </w:divBdr>
    </w:div>
    <w:div w:id="96871600">
      <w:bodyDiv w:val="1"/>
      <w:marLeft w:val="0"/>
      <w:marRight w:val="0"/>
      <w:marTop w:val="0"/>
      <w:marBottom w:val="0"/>
      <w:divBdr>
        <w:top w:val="none" w:sz="0" w:space="0" w:color="auto"/>
        <w:left w:val="none" w:sz="0" w:space="0" w:color="auto"/>
        <w:bottom w:val="none" w:sz="0" w:space="0" w:color="auto"/>
        <w:right w:val="none" w:sz="0" w:space="0" w:color="auto"/>
      </w:divBdr>
    </w:div>
    <w:div w:id="101146963">
      <w:bodyDiv w:val="1"/>
      <w:marLeft w:val="0"/>
      <w:marRight w:val="0"/>
      <w:marTop w:val="0"/>
      <w:marBottom w:val="0"/>
      <w:divBdr>
        <w:top w:val="none" w:sz="0" w:space="0" w:color="auto"/>
        <w:left w:val="none" w:sz="0" w:space="0" w:color="auto"/>
        <w:bottom w:val="none" w:sz="0" w:space="0" w:color="auto"/>
        <w:right w:val="none" w:sz="0" w:space="0" w:color="auto"/>
      </w:divBdr>
      <w:divsChild>
        <w:div w:id="565652760">
          <w:marLeft w:val="0"/>
          <w:marRight w:val="0"/>
          <w:marTop w:val="0"/>
          <w:marBottom w:val="0"/>
          <w:divBdr>
            <w:top w:val="none" w:sz="0" w:space="0" w:color="auto"/>
            <w:left w:val="none" w:sz="0" w:space="0" w:color="auto"/>
            <w:bottom w:val="none" w:sz="0" w:space="0" w:color="auto"/>
            <w:right w:val="none" w:sz="0" w:space="0" w:color="auto"/>
          </w:divBdr>
        </w:div>
        <w:div w:id="2062827845">
          <w:marLeft w:val="0"/>
          <w:marRight w:val="0"/>
          <w:marTop w:val="0"/>
          <w:marBottom w:val="0"/>
          <w:divBdr>
            <w:top w:val="none" w:sz="0" w:space="0" w:color="auto"/>
            <w:left w:val="none" w:sz="0" w:space="0" w:color="auto"/>
            <w:bottom w:val="none" w:sz="0" w:space="0" w:color="auto"/>
            <w:right w:val="none" w:sz="0" w:space="0" w:color="auto"/>
          </w:divBdr>
        </w:div>
      </w:divsChild>
    </w:div>
    <w:div w:id="107353963">
      <w:bodyDiv w:val="1"/>
      <w:marLeft w:val="0"/>
      <w:marRight w:val="0"/>
      <w:marTop w:val="0"/>
      <w:marBottom w:val="0"/>
      <w:divBdr>
        <w:top w:val="none" w:sz="0" w:space="0" w:color="auto"/>
        <w:left w:val="none" w:sz="0" w:space="0" w:color="auto"/>
        <w:bottom w:val="none" w:sz="0" w:space="0" w:color="auto"/>
        <w:right w:val="none" w:sz="0" w:space="0" w:color="auto"/>
      </w:divBdr>
    </w:div>
    <w:div w:id="110128924">
      <w:bodyDiv w:val="1"/>
      <w:marLeft w:val="0"/>
      <w:marRight w:val="0"/>
      <w:marTop w:val="0"/>
      <w:marBottom w:val="0"/>
      <w:divBdr>
        <w:top w:val="none" w:sz="0" w:space="0" w:color="auto"/>
        <w:left w:val="none" w:sz="0" w:space="0" w:color="auto"/>
        <w:bottom w:val="none" w:sz="0" w:space="0" w:color="auto"/>
        <w:right w:val="none" w:sz="0" w:space="0" w:color="auto"/>
      </w:divBdr>
      <w:divsChild>
        <w:div w:id="412048493">
          <w:marLeft w:val="1166"/>
          <w:marRight w:val="0"/>
          <w:marTop w:val="115"/>
          <w:marBottom w:val="0"/>
          <w:divBdr>
            <w:top w:val="none" w:sz="0" w:space="0" w:color="auto"/>
            <w:left w:val="none" w:sz="0" w:space="0" w:color="auto"/>
            <w:bottom w:val="none" w:sz="0" w:space="0" w:color="auto"/>
            <w:right w:val="none" w:sz="0" w:space="0" w:color="auto"/>
          </w:divBdr>
        </w:div>
        <w:div w:id="602305729">
          <w:marLeft w:val="547"/>
          <w:marRight w:val="0"/>
          <w:marTop w:val="134"/>
          <w:marBottom w:val="0"/>
          <w:divBdr>
            <w:top w:val="none" w:sz="0" w:space="0" w:color="auto"/>
            <w:left w:val="none" w:sz="0" w:space="0" w:color="auto"/>
            <w:bottom w:val="none" w:sz="0" w:space="0" w:color="auto"/>
            <w:right w:val="none" w:sz="0" w:space="0" w:color="auto"/>
          </w:divBdr>
        </w:div>
        <w:div w:id="1117219129">
          <w:marLeft w:val="1166"/>
          <w:marRight w:val="0"/>
          <w:marTop w:val="115"/>
          <w:marBottom w:val="0"/>
          <w:divBdr>
            <w:top w:val="none" w:sz="0" w:space="0" w:color="auto"/>
            <w:left w:val="none" w:sz="0" w:space="0" w:color="auto"/>
            <w:bottom w:val="none" w:sz="0" w:space="0" w:color="auto"/>
            <w:right w:val="none" w:sz="0" w:space="0" w:color="auto"/>
          </w:divBdr>
        </w:div>
        <w:div w:id="1178734149">
          <w:marLeft w:val="1166"/>
          <w:marRight w:val="0"/>
          <w:marTop w:val="86"/>
          <w:marBottom w:val="0"/>
          <w:divBdr>
            <w:top w:val="none" w:sz="0" w:space="0" w:color="auto"/>
            <w:left w:val="none" w:sz="0" w:space="0" w:color="auto"/>
            <w:bottom w:val="none" w:sz="0" w:space="0" w:color="auto"/>
            <w:right w:val="none" w:sz="0" w:space="0" w:color="auto"/>
          </w:divBdr>
        </w:div>
        <w:div w:id="1249191570">
          <w:marLeft w:val="1166"/>
          <w:marRight w:val="0"/>
          <w:marTop w:val="115"/>
          <w:marBottom w:val="0"/>
          <w:divBdr>
            <w:top w:val="none" w:sz="0" w:space="0" w:color="auto"/>
            <w:left w:val="none" w:sz="0" w:space="0" w:color="auto"/>
            <w:bottom w:val="none" w:sz="0" w:space="0" w:color="auto"/>
            <w:right w:val="none" w:sz="0" w:space="0" w:color="auto"/>
          </w:divBdr>
        </w:div>
        <w:div w:id="1452899629">
          <w:marLeft w:val="1166"/>
          <w:marRight w:val="0"/>
          <w:marTop w:val="115"/>
          <w:marBottom w:val="0"/>
          <w:divBdr>
            <w:top w:val="none" w:sz="0" w:space="0" w:color="auto"/>
            <w:left w:val="none" w:sz="0" w:space="0" w:color="auto"/>
            <w:bottom w:val="none" w:sz="0" w:space="0" w:color="auto"/>
            <w:right w:val="none" w:sz="0" w:space="0" w:color="auto"/>
          </w:divBdr>
        </w:div>
        <w:div w:id="1473056796">
          <w:marLeft w:val="1166"/>
          <w:marRight w:val="0"/>
          <w:marTop w:val="115"/>
          <w:marBottom w:val="0"/>
          <w:divBdr>
            <w:top w:val="none" w:sz="0" w:space="0" w:color="auto"/>
            <w:left w:val="none" w:sz="0" w:space="0" w:color="auto"/>
            <w:bottom w:val="none" w:sz="0" w:space="0" w:color="auto"/>
            <w:right w:val="none" w:sz="0" w:space="0" w:color="auto"/>
          </w:divBdr>
        </w:div>
      </w:divsChild>
    </w:div>
    <w:div w:id="128793428">
      <w:bodyDiv w:val="1"/>
      <w:marLeft w:val="0"/>
      <w:marRight w:val="0"/>
      <w:marTop w:val="0"/>
      <w:marBottom w:val="0"/>
      <w:divBdr>
        <w:top w:val="none" w:sz="0" w:space="0" w:color="auto"/>
        <w:left w:val="none" w:sz="0" w:space="0" w:color="auto"/>
        <w:bottom w:val="none" w:sz="0" w:space="0" w:color="auto"/>
        <w:right w:val="none" w:sz="0" w:space="0" w:color="auto"/>
      </w:divBdr>
    </w:div>
    <w:div w:id="129596562">
      <w:bodyDiv w:val="1"/>
      <w:marLeft w:val="0"/>
      <w:marRight w:val="0"/>
      <w:marTop w:val="0"/>
      <w:marBottom w:val="0"/>
      <w:divBdr>
        <w:top w:val="none" w:sz="0" w:space="0" w:color="auto"/>
        <w:left w:val="none" w:sz="0" w:space="0" w:color="auto"/>
        <w:bottom w:val="none" w:sz="0" w:space="0" w:color="auto"/>
        <w:right w:val="none" w:sz="0" w:space="0" w:color="auto"/>
      </w:divBdr>
    </w:div>
    <w:div w:id="179130753">
      <w:bodyDiv w:val="1"/>
      <w:marLeft w:val="0"/>
      <w:marRight w:val="0"/>
      <w:marTop w:val="0"/>
      <w:marBottom w:val="0"/>
      <w:divBdr>
        <w:top w:val="none" w:sz="0" w:space="0" w:color="auto"/>
        <w:left w:val="none" w:sz="0" w:space="0" w:color="auto"/>
        <w:bottom w:val="none" w:sz="0" w:space="0" w:color="auto"/>
        <w:right w:val="none" w:sz="0" w:space="0" w:color="auto"/>
      </w:divBdr>
    </w:div>
    <w:div w:id="184052648">
      <w:bodyDiv w:val="1"/>
      <w:marLeft w:val="0"/>
      <w:marRight w:val="0"/>
      <w:marTop w:val="0"/>
      <w:marBottom w:val="0"/>
      <w:divBdr>
        <w:top w:val="none" w:sz="0" w:space="0" w:color="auto"/>
        <w:left w:val="none" w:sz="0" w:space="0" w:color="auto"/>
        <w:bottom w:val="none" w:sz="0" w:space="0" w:color="auto"/>
        <w:right w:val="none" w:sz="0" w:space="0" w:color="auto"/>
      </w:divBdr>
    </w:div>
    <w:div w:id="203104519">
      <w:bodyDiv w:val="1"/>
      <w:marLeft w:val="0"/>
      <w:marRight w:val="0"/>
      <w:marTop w:val="0"/>
      <w:marBottom w:val="0"/>
      <w:divBdr>
        <w:top w:val="none" w:sz="0" w:space="0" w:color="auto"/>
        <w:left w:val="none" w:sz="0" w:space="0" w:color="auto"/>
        <w:bottom w:val="none" w:sz="0" w:space="0" w:color="auto"/>
        <w:right w:val="none" w:sz="0" w:space="0" w:color="auto"/>
      </w:divBdr>
    </w:div>
    <w:div w:id="233514682">
      <w:bodyDiv w:val="1"/>
      <w:marLeft w:val="0"/>
      <w:marRight w:val="0"/>
      <w:marTop w:val="0"/>
      <w:marBottom w:val="0"/>
      <w:divBdr>
        <w:top w:val="none" w:sz="0" w:space="0" w:color="auto"/>
        <w:left w:val="none" w:sz="0" w:space="0" w:color="auto"/>
        <w:bottom w:val="none" w:sz="0" w:space="0" w:color="auto"/>
        <w:right w:val="none" w:sz="0" w:space="0" w:color="auto"/>
      </w:divBdr>
    </w:div>
    <w:div w:id="235937992">
      <w:bodyDiv w:val="1"/>
      <w:marLeft w:val="0"/>
      <w:marRight w:val="0"/>
      <w:marTop w:val="0"/>
      <w:marBottom w:val="0"/>
      <w:divBdr>
        <w:top w:val="none" w:sz="0" w:space="0" w:color="auto"/>
        <w:left w:val="none" w:sz="0" w:space="0" w:color="auto"/>
        <w:bottom w:val="none" w:sz="0" w:space="0" w:color="auto"/>
        <w:right w:val="none" w:sz="0" w:space="0" w:color="auto"/>
      </w:divBdr>
    </w:div>
    <w:div w:id="300813853">
      <w:bodyDiv w:val="1"/>
      <w:marLeft w:val="0"/>
      <w:marRight w:val="0"/>
      <w:marTop w:val="0"/>
      <w:marBottom w:val="0"/>
      <w:divBdr>
        <w:top w:val="none" w:sz="0" w:space="0" w:color="auto"/>
        <w:left w:val="none" w:sz="0" w:space="0" w:color="auto"/>
        <w:bottom w:val="none" w:sz="0" w:space="0" w:color="auto"/>
        <w:right w:val="none" w:sz="0" w:space="0" w:color="auto"/>
      </w:divBdr>
    </w:div>
    <w:div w:id="305479405">
      <w:bodyDiv w:val="1"/>
      <w:marLeft w:val="0"/>
      <w:marRight w:val="0"/>
      <w:marTop w:val="0"/>
      <w:marBottom w:val="0"/>
      <w:divBdr>
        <w:top w:val="none" w:sz="0" w:space="0" w:color="auto"/>
        <w:left w:val="none" w:sz="0" w:space="0" w:color="auto"/>
        <w:bottom w:val="none" w:sz="0" w:space="0" w:color="auto"/>
        <w:right w:val="none" w:sz="0" w:space="0" w:color="auto"/>
      </w:divBdr>
      <w:divsChild>
        <w:div w:id="245383565">
          <w:marLeft w:val="547"/>
          <w:marRight w:val="0"/>
          <w:marTop w:val="134"/>
          <w:marBottom w:val="0"/>
          <w:divBdr>
            <w:top w:val="none" w:sz="0" w:space="0" w:color="auto"/>
            <w:left w:val="none" w:sz="0" w:space="0" w:color="auto"/>
            <w:bottom w:val="none" w:sz="0" w:space="0" w:color="auto"/>
            <w:right w:val="none" w:sz="0" w:space="0" w:color="auto"/>
          </w:divBdr>
        </w:div>
        <w:div w:id="677853010">
          <w:marLeft w:val="547"/>
          <w:marRight w:val="0"/>
          <w:marTop w:val="134"/>
          <w:marBottom w:val="0"/>
          <w:divBdr>
            <w:top w:val="none" w:sz="0" w:space="0" w:color="auto"/>
            <w:left w:val="none" w:sz="0" w:space="0" w:color="auto"/>
            <w:bottom w:val="none" w:sz="0" w:space="0" w:color="auto"/>
            <w:right w:val="none" w:sz="0" w:space="0" w:color="auto"/>
          </w:divBdr>
        </w:div>
        <w:div w:id="1364014476">
          <w:marLeft w:val="547"/>
          <w:marRight w:val="0"/>
          <w:marTop w:val="134"/>
          <w:marBottom w:val="0"/>
          <w:divBdr>
            <w:top w:val="none" w:sz="0" w:space="0" w:color="auto"/>
            <w:left w:val="none" w:sz="0" w:space="0" w:color="auto"/>
            <w:bottom w:val="none" w:sz="0" w:space="0" w:color="auto"/>
            <w:right w:val="none" w:sz="0" w:space="0" w:color="auto"/>
          </w:divBdr>
        </w:div>
        <w:div w:id="1406685116">
          <w:marLeft w:val="547"/>
          <w:marRight w:val="0"/>
          <w:marTop w:val="134"/>
          <w:marBottom w:val="0"/>
          <w:divBdr>
            <w:top w:val="none" w:sz="0" w:space="0" w:color="auto"/>
            <w:left w:val="none" w:sz="0" w:space="0" w:color="auto"/>
            <w:bottom w:val="none" w:sz="0" w:space="0" w:color="auto"/>
            <w:right w:val="none" w:sz="0" w:space="0" w:color="auto"/>
          </w:divBdr>
        </w:div>
        <w:div w:id="1494221695">
          <w:marLeft w:val="547"/>
          <w:marRight w:val="0"/>
          <w:marTop w:val="134"/>
          <w:marBottom w:val="0"/>
          <w:divBdr>
            <w:top w:val="none" w:sz="0" w:space="0" w:color="auto"/>
            <w:left w:val="none" w:sz="0" w:space="0" w:color="auto"/>
            <w:bottom w:val="none" w:sz="0" w:space="0" w:color="auto"/>
            <w:right w:val="none" w:sz="0" w:space="0" w:color="auto"/>
          </w:divBdr>
        </w:div>
        <w:div w:id="1711807487">
          <w:marLeft w:val="547"/>
          <w:marRight w:val="0"/>
          <w:marTop w:val="134"/>
          <w:marBottom w:val="0"/>
          <w:divBdr>
            <w:top w:val="none" w:sz="0" w:space="0" w:color="auto"/>
            <w:left w:val="none" w:sz="0" w:space="0" w:color="auto"/>
            <w:bottom w:val="none" w:sz="0" w:space="0" w:color="auto"/>
            <w:right w:val="none" w:sz="0" w:space="0" w:color="auto"/>
          </w:divBdr>
        </w:div>
      </w:divsChild>
    </w:div>
    <w:div w:id="328211968">
      <w:bodyDiv w:val="1"/>
      <w:marLeft w:val="0"/>
      <w:marRight w:val="0"/>
      <w:marTop w:val="0"/>
      <w:marBottom w:val="0"/>
      <w:divBdr>
        <w:top w:val="none" w:sz="0" w:space="0" w:color="auto"/>
        <w:left w:val="none" w:sz="0" w:space="0" w:color="auto"/>
        <w:bottom w:val="none" w:sz="0" w:space="0" w:color="auto"/>
        <w:right w:val="none" w:sz="0" w:space="0" w:color="auto"/>
      </w:divBdr>
    </w:div>
    <w:div w:id="343289852">
      <w:bodyDiv w:val="1"/>
      <w:marLeft w:val="0"/>
      <w:marRight w:val="0"/>
      <w:marTop w:val="0"/>
      <w:marBottom w:val="0"/>
      <w:divBdr>
        <w:top w:val="none" w:sz="0" w:space="0" w:color="auto"/>
        <w:left w:val="none" w:sz="0" w:space="0" w:color="auto"/>
        <w:bottom w:val="none" w:sz="0" w:space="0" w:color="auto"/>
        <w:right w:val="none" w:sz="0" w:space="0" w:color="auto"/>
      </w:divBdr>
    </w:div>
    <w:div w:id="351415266">
      <w:bodyDiv w:val="1"/>
      <w:marLeft w:val="0"/>
      <w:marRight w:val="0"/>
      <w:marTop w:val="0"/>
      <w:marBottom w:val="0"/>
      <w:divBdr>
        <w:top w:val="none" w:sz="0" w:space="0" w:color="auto"/>
        <w:left w:val="none" w:sz="0" w:space="0" w:color="auto"/>
        <w:bottom w:val="none" w:sz="0" w:space="0" w:color="auto"/>
        <w:right w:val="none" w:sz="0" w:space="0" w:color="auto"/>
      </w:divBdr>
      <w:divsChild>
        <w:div w:id="12920503">
          <w:marLeft w:val="0"/>
          <w:marRight w:val="0"/>
          <w:marTop w:val="0"/>
          <w:marBottom w:val="0"/>
          <w:divBdr>
            <w:top w:val="none" w:sz="0" w:space="0" w:color="auto"/>
            <w:left w:val="none" w:sz="0" w:space="0" w:color="auto"/>
            <w:bottom w:val="none" w:sz="0" w:space="0" w:color="auto"/>
            <w:right w:val="none" w:sz="0" w:space="0" w:color="auto"/>
          </w:divBdr>
        </w:div>
        <w:div w:id="134493798">
          <w:marLeft w:val="0"/>
          <w:marRight w:val="0"/>
          <w:marTop w:val="0"/>
          <w:marBottom w:val="0"/>
          <w:divBdr>
            <w:top w:val="none" w:sz="0" w:space="0" w:color="auto"/>
            <w:left w:val="none" w:sz="0" w:space="0" w:color="auto"/>
            <w:bottom w:val="none" w:sz="0" w:space="0" w:color="auto"/>
            <w:right w:val="none" w:sz="0" w:space="0" w:color="auto"/>
          </w:divBdr>
        </w:div>
        <w:div w:id="448359381">
          <w:marLeft w:val="0"/>
          <w:marRight w:val="0"/>
          <w:marTop w:val="0"/>
          <w:marBottom w:val="0"/>
          <w:divBdr>
            <w:top w:val="none" w:sz="0" w:space="0" w:color="auto"/>
            <w:left w:val="none" w:sz="0" w:space="0" w:color="auto"/>
            <w:bottom w:val="none" w:sz="0" w:space="0" w:color="auto"/>
            <w:right w:val="none" w:sz="0" w:space="0" w:color="auto"/>
          </w:divBdr>
        </w:div>
        <w:div w:id="740446798">
          <w:marLeft w:val="0"/>
          <w:marRight w:val="0"/>
          <w:marTop w:val="0"/>
          <w:marBottom w:val="0"/>
          <w:divBdr>
            <w:top w:val="none" w:sz="0" w:space="0" w:color="auto"/>
            <w:left w:val="none" w:sz="0" w:space="0" w:color="auto"/>
            <w:bottom w:val="none" w:sz="0" w:space="0" w:color="auto"/>
            <w:right w:val="none" w:sz="0" w:space="0" w:color="auto"/>
          </w:divBdr>
        </w:div>
        <w:div w:id="772096112">
          <w:marLeft w:val="0"/>
          <w:marRight w:val="0"/>
          <w:marTop w:val="0"/>
          <w:marBottom w:val="0"/>
          <w:divBdr>
            <w:top w:val="none" w:sz="0" w:space="0" w:color="auto"/>
            <w:left w:val="none" w:sz="0" w:space="0" w:color="auto"/>
            <w:bottom w:val="none" w:sz="0" w:space="0" w:color="auto"/>
            <w:right w:val="none" w:sz="0" w:space="0" w:color="auto"/>
          </w:divBdr>
          <w:divsChild>
            <w:div w:id="1496797414">
              <w:marLeft w:val="0"/>
              <w:marRight w:val="0"/>
              <w:marTop w:val="0"/>
              <w:marBottom w:val="0"/>
              <w:divBdr>
                <w:top w:val="none" w:sz="0" w:space="0" w:color="auto"/>
                <w:left w:val="none" w:sz="0" w:space="0" w:color="auto"/>
                <w:bottom w:val="none" w:sz="0" w:space="0" w:color="auto"/>
                <w:right w:val="none" w:sz="0" w:space="0" w:color="auto"/>
              </w:divBdr>
              <w:divsChild>
                <w:div w:id="1029141892">
                  <w:marLeft w:val="0"/>
                  <w:marRight w:val="0"/>
                  <w:marTop w:val="0"/>
                  <w:marBottom w:val="0"/>
                  <w:divBdr>
                    <w:top w:val="none" w:sz="0" w:space="0" w:color="auto"/>
                    <w:left w:val="none" w:sz="0" w:space="0" w:color="auto"/>
                    <w:bottom w:val="none" w:sz="0" w:space="0" w:color="auto"/>
                    <w:right w:val="none" w:sz="0" w:space="0" w:color="auto"/>
                  </w:divBdr>
                  <w:divsChild>
                    <w:div w:id="876697471">
                      <w:marLeft w:val="0"/>
                      <w:marRight w:val="0"/>
                      <w:marTop w:val="0"/>
                      <w:marBottom w:val="0"/>
                      <w:divBdr>
                        <w:top w:val="single" w:sz="8" w:space="3" w:color="B5C4DF"/>
                        <w:left w:val="none" w:sz="0" w:space="0" w:color="auto"/>
                        <w:bottom w:val="none" w:sz="0" w:space="0" w:color="auto"/>
                        <w:right w:val="none" w:sz="0" w:space="0" w:color="auto"/>
                      </w:divBdr>
                    </w:div>
                  </w:divsChild>
                </w:div>
                <w:div w:id="1542673783">
                  <w:marLeft w:val="0"/>
                  <w:marRight w:val="0"/>
                  <w:marTop w:val="0"/>
                  <w:marBottom w:val="0"/>
                  <w:divBdr>
                    <w:top w:val="none" w:sz="0" w:space="0" w:color="auto"/>
                    <w:left w:val="none" w:sz="0" w:space="0" w:color="auto"/>
                    <w:bottom w:val="none" w:sz="0" w:space="0" w:color="auto"/>
                    <w:right w:val="none" w:sz="0" w:space="0" w:color="auto"/>
                  </w:divBdr>
                  <w:divsChild>
                    <w:div w:id="18293210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974145863">
          <w:marLeft w:val="0"/>
          <w:marRight w:val="0"/>
          <w:marTop w:val="0"/>
          <w:marBottom w:val="0"/>
          <w:divBdr>
            <w:top w:val="none" w:sz="0" w:space="0" w:color="auto"/>
            <w:left w:val="none" w:sz="0" w:space="0" w:color="auto"/>
            <w:bottom w:val="none" w:sz="0" w:space="0" w:color="auto"/>
            <w:right w:val="none" w:sz="0" w:space="0" w:color="auto"/>
          </w:divBdr>
        </w:div>
        <w:div w:id="1015114325">
          <w:marLeft w:val="0"/>
          <w:marRight w:val="0"/>
          <w:marTop w:val="0"/>
          <w:marBottom w:val="0"/>
          <w:divBdr>
            <w:top w:val="none" w:sz="0" w:space="0" w:color="auto"/>
            <w:left w:val="none" w:sz="0" w:space="0" w:color="auto"/>
            <w:bottom w:val="none" w:sz="0" w:space="0" w:color="auto"/>
            <w:right w:val="none" w:sz="0" w:space="0" w:color="auto"/>
          </w:divBdr>
        </w:div>
        <w:div w:id="1351251472">
          <w:marLeft w:val="0"/>
          <w:marRight w:val="0"/>
          <w:marTop w:val="0"/>
          <w:marBottom w:val="0"/>
          <w:divBdr>
            <w:top w:val="none" w:sz="0" w:space="0" w:color="auto"/>
            <w:left w:val="none" w:sz="0" w:space="0" w:color="auto"/>
            <w:bottom w:val="none" w:sz="0" w:space="0" w:color="auto"/>
            <w:right w:val="none" w:sz="0" w:space="0" w:color="auto"/>
          </w:divBdr>
          <w:divsChild>
            <w:div w:id="67268564">
              <w:marLeft w:val="0"/>
              <w:marRight w:val="0"/>
              <w:marTop w:val="0"/>
              <w:marBottom w:val="0"/>
              <w:divBdr>
                <w:top w:val="single" w:sz="8" w:space="3" w:color="B5C4DF"/>
                <w:left w:val="none" w:sz="0" w:space="0" w:color="auto"/>
                <w:bottom w:val="none" w:sz="0" w:space="0" w:color="auto"/>
                <w:right w:val="none" w:sz="0" w:space="0" w:color="auto"/>
              </w:divBdr>
            </w:div>
          </w:divsChild>
        </w:div>
        <w:div w:id="1763800257">
          <w:marLeft w:val="0"/>
          <w:marRight w:val="0"/>
          <w:marTop w:val="0"/>
          <w:marBottom w:val="0"/>
          <w:divBdr>
            <w:top w:val="none" w:sz="0" w:space="0" w:color="auto"/>
            <w:left w:val="none" w:sz="0" w:space="0" w:color="auto"/>
            <w:bottom w:val="none" w:sz="0" w:space="0" w:color="auto"/>
            <w:right w:val="none" w:sz="0" w:space="0" w:color="auto"/>
          </w:divBdr>
        </w:div>
        <w:div w:id="1787460917">
          <w:marLeft w:val="0"/>
          <w:marRight w:val="0"/>
          <w:marTop w:val="0"/>
          <w:marBottom w:val="0"/>
          <w:divBdr>
            <w:top w:val="none" w:sz="0" w:space="0" w:color="auto"/>
            <w:left w:val="none" w:sz="0" w:space="0" w:color="auto"/>
            <w:bottom w:val="none" w:sz="0" w:space="0" w:color="auto"/>
            <w:right w:val="none" w:sz="0" w:space="0" w:color="auto"/>
          </w:divBdr>
        </w:div>
        <w:div w:id="1896965228">
          <w:marLeft w:val="0"/>
          <w:marRight w:val="0"/>
          <w:marTop w:val="0"/>
          <w:marBottom w:val="0"/>
          <w:divBdr>
            <w:top w:val="none" w:sz="0" w:space="0" w:color="auto"/>
            <w:left w:val="none" w:sz="0" w:space="0" w:color="auto"/>
            <w:bottom w:val="none" w:sz="0" w:space="0" w:color="auto"/>
            <w:right w:val="none" w:sz="0" w:space="0" w:color="auto"/>
          </w:divBdr>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1432704643">
              <w:marLeft w:val="0"/>
              <w:marRight w:val="0"/>
              <w:marTop w:val="0"/>
              <w:marBottom w:val="0"/>
              <w:divBdr>
                <w:top w:val="single" w:sz="8" w:space="3" w:color="B5C4DF"/>
                <w:left w:val="none" w:sz="0" w:space="0" w:color="auto"/>
                <w:bottom w:val="none" w:sz="0" w:space="0" w:color="auto"/>
                <w:right w:val="none" w:sz="0" w:space="0" w:color="auto"/>
              </w:divBdr>
            </w:div>
          </w:divsChild>
        </w:div>
        <w:div w:id="2109035241">
          <w:marLeft w:val="0"/>
          <w:marRight w:val="0"/>
          <w:marTop w:val="0"/>
          <w:marBottom w:val="0"/>
          <w:divBdr>
            <w:top w:val="none" w:sz="0" w:space="0" w:color="auto"/>
            <w:left w:val="none" w:sz="0" w:space="0" w:color="auto"/>
            <w:bottom w:val="none" w:sz="0" w:space="0" w:color="auto"/>
            <w:right w:val="none" w:sz="0" w:space="0" w:color="auto"/>
          </w:divBdr>
          <w:divsChild>
            <w:div w:id="49191810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384447006">
      <w:bodyDiv w:val="1"/>
      <w:marLeft w:val="0"/>
      <w:marRight w:val="0"/>
      <w:marTop w:val="0"/>
      <w:marBottom w:val="0"/>
      <w:divBdr>
        <w:top w:val="none" w:sz="0" w:space="0" w:color="auto"/>
        <w:left w:val="none" w:sz="0" w:space="0" w:color="auto"/>
        <w:bottom w:val="none" w:sz="0" w:space="0" w:color="auto"/>
        <w:right w:val="none" w:sz="0" w:space="0" w:color="auto"/>
      </w:divBdr>
    </w:div>
    <w:div w:id="386489414">
      <w:bodyDiv w:val="1"/>
      <w:marLeft w:val="0"/>
      <w:marRight w:val="0"/>
      <w:marTop w:val="0"/>
      <w:marBottom w:val="0"/>
      <w:divBdr>
        <w:top w:val="none" w:sz="0" w:space="0" w:color="auto"/>
        <w:left w:val="none" w:sz="0" w:space="0" w:color="auto"/>
        <w:bottom w:val="none" w:sz="0" w:space="0" w:color="auto"/>
        <w:right w:val="none" w:sz="0" w:space="0" w:color="auto"/>
      </w:divBdr>
    </w:div>
    <w:div w:id="388457678">
      <w:bodyDiv w:val="1"/>
      <w:marLeft w:val="0"/>
      <w:marRight w:val="0"/>
      <w:marTop w:val="0"/>
      <w:marBottom w:val="0"/>
      <w:divBdr>
        <w:top w:val="none" w:sz="0" w:space="0" w:color="auto"/>
        <w:left w:val="none" w:sz="0" w:space="0" w:color="auto"/>
        <w:bottom w:val="none" w:sz="0" w:space="0" w:color="auto"/>
        <w:right w:val="none" w:sz="0" w:space="0" w:color="auto"/>
      </w:divBdr>
    </w:div>
    <w:div w:id="390231669">
      <w:bodyDiv w:val="1"/>
      <w:marLeft w:val="0"/>
      <w:marRight w:val="0"/>
      <w:marTop w:val="0"/>
      <w:marBottom w:val="0"/>
      <w:divBdr>
        <w:top w:val="none" w:sz="0" w:space="0" w:color="auto"/>
        <w:left w:val="none" w:sz="0" w:space="0" w:color="auto"/>
        <w:bottom w:val="none" w:sz="0" w:space="0" w:color="auto"/>
        <w:right w:val="none" w:sz="0" w:space="0" w:color="auto"/>
      </w:divBdr>
      <w:divsChild>
        <w:div w:id="1973750525">
          <w:marLeft w:val="0"/>
          <w:marRight w:val="0"/>
          <w:marTop w:val="0"/>
          <w:marBottom w:val="0"/>
          <w:divBdr>
            <w:top w:val="none" w:sz="0" w:space="0" w:color="auto"/>
            <w:left w:val="none" w:sz="0" w:space="0" w:color="auto"/>
            <w:bottom w:val="none" w:sz="0" w:space="0" w:color="auto"/>
            <w:right w:val="none" w:sz="0" w:space="0" w:color="auto"/>
          </w:divBdr>
          <w:divsChild>
            <w:div w:id="1391616066">
              <w:marLeft w:val="0"/>
              <w:marRight w:val="0"/>
              <w:marTop w:val="0"/>
              <w:marBottom w:val="0"/>
              <w:divBdr>
                <w:top w:val="none" w:sz="0" w:space="0" w:color="auto"/>
                <w:left w:val="none" w:sz="0" w:space="0" w:color="auto"/>
                <w:bottom w:val="none" w:sz="0" w:space="0" w:color="auto"/>
                <w:right w:val="none" w:sz="0" w:space="0" w:color="auto"/>
              </w:divBdr>
              <w:divsChild>
                <w:div w:id="1591886444">
                  <w:marLeft w:val="0"/>
                  <w:marRight w:val="0"/>
                  <w:marTop w:val="0"/>
                  <w:marBottom w:val="0"/>
                  <w:divBdr>
                    <w:top w:val="none" w:sz="0" w:space="0" w:color="auto"/>
                    <w:left w:val="none" w:sz="0" w:space="0" w:color="auto"/>
                    <w:bottom w:val="none" w:sz="0" w:space="0" w:color="auto"/>
                    <w:right w:val="none" w:sz="0" w:space="0" w:color="auto"/>
                  </w:divBdr>
                  <w:divsChild>
                    <w:div w:id="14759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26449">
      <w:bodyDiv w:val="1"/>
      <w:marLeft w:val="0"/>
      <w:marRight w:val="0"/>
      <w:marTop w:val="0"/>
      <w:marBottom w:val="0"/>
      <w:divBdr>
        <w:top w:val="none" w:sz="0" w:space="0" w:color="auto"/>
        <w:left w:val="none" w:sz="0" w:space="0" w:color="auto"/>
        <w:bottom w:val="none" w:sz="0" w:space="0" w:color="auto"/>
        <w:right w:val="none" w:sz="0" w:space="0" w:color="auto"/>
      </w:divBdr>
      <w:divsChild>
        <w:div w:id="411397517">
          <w:marLeft w:val="547"/>
          <w:marRight w:val="0"/>
          <w:marTop w:val="115"/>
          <w:marBottom w:val="0"/>
          <w:divBdr>
            <w:top w:val="none" w:sz="0" w:space="0" w:color="auto"/>
            <w:left w:val="none" w:sz="0" w:space="0" w:color="auto"/>
            <w:bottom w:val="none" w:sz="0" w:space="0" w:color="auto"/>
            <w:right w:val="none" w:sz="0" w:space="0" w:color="auto"/>
          </w:divBdr>
        </w:div>
        <w:div w:id="689719884">
          <w:marLeft w:val="547"/>
          <w:marRight w:val="0"/>
          <w:marTop w:val="115"/>
          <w:marBottom w:val="0"/>
          <w:divBdr>
            <w:top w:val="none" w:sz="0" w:space="0" w:color="auto"/>
            <w:left w:val="none" w:sz="0" w:space="0" w:color="auto"/>
            <w:bottom w:val="none" w:sz="0" w:space="0" w:color="auto"/>
            <w:right w:val="none" w:sz="0" w:space="0" w:color="auto"/>
          </w:divBdr>
        </w:div>
        <w:div w:id="1863670374">
          <w:marLeft w:val="547"/>
          <w:marRight w:val="0"/>
          <w:marTop w:val="115"/>
          <w:marBottom w:val="0"/>
          <w:divBdr>
            <w:top w:val="none" w:sz="0" w:space="0" w:color="auto"/>
            <w:left w:val="none" w:sz="0" w:space="0" w:color="auto"/>
            <w:bottom w:val="none" w:sz="0" w:space="0" w:color="auto"/>
            <w:right w:val="none" w:sz="0" w:space="0" w:color="auto"/>
          </w:divBdr>
        </w:div>
        <w:div w:id="1958020657">
          <w:marLeft w:val="547"/>
          <w:marRight w:val="0"/>
          <w:marTop w:val="115"/>
          <w:marBottom w:val="0"/>
          <w:divBdr>
            <w:top w:val="none" w:sz="0" w:space="0" w:color="auto"/>
            <w:left w:val="none" w:sz="0" w:space="0" w:color="auto"/>
            <w:bottom w:val="none" w:sz="0" w:space="0" w:color="auto"/>
            <w:right w:val="none" w:sz="0" w:space="0" w:color="auto"/>
          </w:divBdr>
        </w:div>
      </w:divsChild>
    </w:div>
    <w:div w:id="417093846">
      <w:bodyDiv w:val="1"/>
      <w:marLeft w:val="0"/>
      <w:marRight w:val="0"/>
      <w:marTop w:val="0"/>
      <w:marBottom w:val="0"/>
      <w:divBdr>
        <w:top w:val="none" w:sz="0" w:space="0" w:color="auto"/>
        <w:left w:val="none" w:sz="0" w:space="0" w:color="auto"/>
        <w:bottom w:val="none" w:sz="0" w:space="0" w:color="auto"/>
        <w:right w:val="none" w:sz="0" w:space="0" w:color="auto"/>
      </w:divBdr>
    </w:div>
    <w:div w:id="422916480">
      <w:bodyDiv w:val="1"/>
      <w:marLeft w:val="0"/>
      <w:marRight w:val="0"/>
      <w:marTop w:val="0"/>
      <w:marBottom w:val="0"/>
      <w:divBdr>
        <w:top w:val="none" w:sz="0" w:space="0" w:color="auto"/>
        <w:left w:val="none" w:sz="0" w:space="0" w:color="auto"/>
        <w:bottom w:val="none" w:sz="0" w:space="0" w:color="auto"/>
        <w:right w:val="none" w:sz="0" w:space="0" w:color="auto"/>
      </w:divBdr>
    </w:div>
    <w:div w:id="429931823">
      <w:bodyDiv w:val="1"/>
      <w:marLeft w:val="0"/>
      <w:marRight w:val="0"/>
      <w:marTop w:val="0"/>
      <w:marBottom w:val="0"/>
      <w:divBdr>
        <w:top w:val="none" w:sz="0" w:space="0" w:color="auto"/>
        <w:left w:val="none" w:sz="0" w:space="0" w:color="auto"/>
        <w:bottom w:val="none" w:sz="0" w:space="0" w:color="auto"/>
        <w:right w:val="none" w:sz="0" w:space="0" w:color="auto"/>
      </w:divBdr>
    </w:div>
    <w:div w:id="447623741">
      <w:bodyDiv w:val="1"/>
      <w:marLeft w:val="0"/>
      <w:marRight w:val="0"/>
      <w:marTop w:val="0"/>
      <w:marBottom w:val="0"/>
      <w:divBdr>
        <w:top w:val="none" w:sz="0" w:space="0" w:color="auto"/>
        <w:left w:val="none" w:sz="0" w:space="0" w:color="auto"/>
        <w:bottom w:val="none" w:sz="0" w:space="0" w:color="auto"/>
        <w:right w:val="none" w:sz="0" w:space="0" w:color="auto"/>
      </w:divBdr>
    </w:div>
    <w:div w:id="466321287">
      <w:bodyDiv w:val="1"/>
      <w:marLeft w:val="0"/>
      <w:marRight w:val="0"/>
      <w:marTop w:val="0"/>
      <w:marBottom w:val="0"/>
      <w:divBdr>
        <w:top w:val="none" w:sz="0" w:space="0" w:color="auto"/>
        <w:left w:val="none" w:sz="0" w:space="0" w:color="auto"/>
        <w:bottom w:val="none" w:sz="0" w:space="0" w:color="auto"/>
        <w:right w:val="none" w:sz="0" w:space="0" w:color="auto"/>
      </w:divBdr>
    </w:div>
    <w:div w:id="472602858">
      <w:bodyDiv w:val="1"/>
      <w:marLeft w:val="0"/>
      <w:marRight w:val="0"/>
      <w:marTop w:val="0"/>
      <w:marBottom w:val="0"/>
      <w:divBdr>
        <w:top w:val="none" w:sz="0" w:space="0" w:color="auto"/>
        <w:left w:val="none" w:sz="0" w:space="0" w:color="auto"/>
        <w:bottom w:val="none" w:sz="0" w:space="0" w:color="auto"/>
        <w:right w:val="none" w:sz="0" w:space="0" w:color="auto"/>
      </w:divBdr>
    </w:div>
    <w:div w:id="484783448">
      <w:bodyDiv w:val="1"/>
      <w:marLeft w:val="0"/>
      <w:marRight w:val="0"/>
      <w:marTop w:val="0"/>
      <w:marBottom w:val="0"/>
      <w:divBdr>
        <w:top w:val="none" w:sz="0" w:space="0" w:color="auto"/>
        <w:left w:val="none" w:sz="0" w:space="0" w:color="auto"/>
        <w:bottom w:val="none" w:sz="0" w:space="0" w:color="auto"/>
        <w:right w:val="none" w:sz="0" w:space="0" w:color="auto"/>
      </w:divBdr>
    </w:div>
    <w:div w:id="487133135">
      <w:bodyDiv w:val="1"/>
      <w:marLeft w:val="0"/>
      <w:marRight w:val="0"/>
      <w:marTop w:val="0"/>
      <w:marBottom w:val="0"/>
      <w:divBdr>
        <w:top w:val="none" w:sz="0" w:space="0" w:color="auto"/>
        <w:left w:val="none" w:sz="0" w:space="0" w:color="auto"/>
        <w:bottom w:val="none" w:sz="0" w:space="0" w:color="auto"/>
        <w:right w:val="none" w:sz="0" w:space="0" w:color="auto"/>
      </w:divBdr>
    </w:div>
    <w:div w:id="504590169">
      <w:bodyDiv w:val="1"/>
      <w:marLeft w:val="0"/>
      <w:marRight w:val="0"/>
      <w:marTop w:val="0"/>
      <w:marBottom w:val="0"/>
      <w:divBdr>
        <w:top w:val="none" w:sz="0" w:space="0" w:color="auto"/>
        <w:left w:val="none" w:sz="0" w:space="0" w:color="auto"/>
        <w:bottom w:val="none" w:sz="0" w:space="0" w:color="auto"/>
        <w:right w:val="none" w:sz="0" w:space="0" w:color="auto"/>
      </w:divBdr>
    </w:div>
    <w:div w:id="572397466">
      <w:bodyDiv w:val="1"/>
      <w:marLeft w:val="0"/>
      <w:marRight w:val="0"/>
      <w:marTop w:val="0"/>
      <w:marBottom w:val="0"/>
      <w:divBdr>
        <w:top w:val="none" w:sz="0" w:space="0" w:color="auto"/>
        <w:left w:val="none" w:sz="0" w:space="0" w:color="auto"/>
        <w:bottom w:val="none" w:sz="0" w:space="0" w:color="auto"/>
        <w:right w:val="none" w:sz="0" w:space="0" w:color="auto"/>
      </w:divBdr>
    </w:div>
    <w:div w:id="574245362">
      <w:bodyDiv w:val="1"/>
      <w:marLeft w:val="0"/>
      <w:marRight w:val="0"/>
      <w:marTop w:val="0"/>
      <w:marBottom w:val="0"/>
      <w:divBdr>
        <w:top w:val="none" w:sz="0" w:space="0" w:color="auto"/>
        <w:left w:val="none" w:sz="0" w:space="0" w:color="auto"/>
        <w:bottom w:val="none" w:sz="0" w:space="0" w:color="auto"/>
        <w:right w:val="none" w:sz="0" w:space="0" w:color="auto"/>
      </w:divBdr>
    </w:div>
    <w:div w:id="587159542">
      <w:bodyDiv w:val="1"/>
      <w:marLeft w:val="0"/>
      <w:marRight w:val="0"/>
      <w:marTop w:val="0"/>
      <w:marBottom w:val="0"/>
      <w:divBdr>
        <w:top w:val="none" w:sz="0" w:space="0" w:color="auto"/>
        <w:left w:val="none" w:sz="0" w:space="0" w:color="auto"/>
        <w:bottom w:val="none" w:sz="0" w:space="0" w:color="auto"/>
        <w:right w:val="none" w:sz="0" w:space="0" w:color="auto"/>
      </w:divBdr>
    </w:div>
    <w:div w:id="592935160">
      <w:bodyDiv w:val="1"/>
      <w:marLeft w:val="0"/>
      <w:marRight w:val="0"/>
      <w:marTop w:val="0"/>
      <w:marBottom w:val="0"/>
      <w:divBdr>
        <w:top w:val="none" w:sz="0" w:space="0" w:color="auto"/>
        <w:left w:val="none" w:sz="0" w:space="0" w:color="auto"/>
        <w:bottom w:val="none" w:sz="0" w:space="0" w:color="auto"/>
        <w:right w:val="none" w:sz="0" w:space="0" w:color="auto"/>
      </w:divBdr>
    </w:div>
    <w:div w:id="598370107">
      <w:bodyDiv w:val="1"/>
      <w:marLeft w:val="0"/>
      <w:marRight w:val="0"/>
      <w:marTop w:val="0"/>
      <w:marBottom w:val="0"/>
      <w:divBdr>
        <w:top w:val="none" w:sz="0" w:space="0" w:color="auto"/>
        <w:left w:val="none" w:sz="0" w:space="0" w:color="auto"/>
        <w:bottom w:val="none" w:sz="0" w:space="0" w:color="auto"/>
        <w:right w:val="none" w:sz="0" w:space="0" w:color="auto"/>
      </w:divBdr>
    </w:div>
    <w:div w:id="606811313">
      <w:bodyDiv w:val="1"/>
      <w:marLeft w:val="0"/>
      <w:marRight w:val="0"/>
      <w:marTop w:val="0"/>
      <w:marBottom w:val="0"/>
      <w:divBdr>
        <w:top w:val="none" w:sz="0" w:space="0" w:color="auto"/>
        <w:left w:val="none" w:sz="0" w:space="0" w:color="auto"/>
        <w:bottom w:val="none" w:sz="0" w:space="0" w:color="auto"/>
        <w:right w:val="none" w:sz="0" w:space="0" w:color="auto"/>
      </w:divBdr>
    </w:div>
    <w:div w:id="609820568">
      <w:bodyDiv w:val="1"/>
      <w:marLeft w:val="0"/>
      <w:marRight w:val="0"/>
      <w:marTop w:val="0"/>
      <w:marBottom w:val="0"/>
      <w:divBdr>
        <w:top w:val="none" w:sz="0" w:space="0" w:color="auto"/>
        <w:left w:val="none" w:sz="0" w:space="0" w:color="auto"/>
        <w:bottom w:val="none" w:sz="0" w:space="0" w:color="auto"/>
        <w:right w:val="none" w:sz="0" w:space="0" w:color="auto"/>
      </w:divBdr>
    </w:div>
    <w:div w:id="610283919">
      <w:bodyDiv w:val="1"/>
      <w:marLeft w:val="0"/>
      <w:marRight w:val="0"/>
      <w:marTop w:val="0"/>
      <w:marBottom w:val="0"/>
      <w:divBdr>
        <w:top w:val="none" w:sz="0" w:space="0" w:color="auto"/>
        <w:left w:val="none" w:sz="0" w:space="0" w:color="auto"/>
        <w:bottom w:val="none" w:sz="0" w:space="0" w:color="auto"/>
        <w:right w:val="none" w:sz="0" w:space="0" w:color="auto"/>
      </w:divBdr>
    </w:div>
    <w:div w:id="616177302">
      <w:bodyDiv w:val="1"/>
      <w:marLeft w:val="0"/>
      <w:marRight w:val="0"/>
      <w:marTop w:val="0"/>
      <w:marBottom w:val="0"/>
      <w:divBdr>
        <w:top w:val="none" w:sz="0" w:space="0" w:color="auto"/>
        <w:left w:val="none" w:sz="0" w:space="0" w:color="auto"/>
        <w:bottom w:val="none" w:sz="0" w:space="0" w:color="auto"/>
        <w:right w:val="none" w:sz="0" w:space="0" w:color="auto"/>
      </w:divBdr>
    </w:div>
    <w:div w:id="619334728">
      <w:bodyDiv w:val="1"/>
      <w:marLeft w:val="0"/>
      <w:marRight w:val="0"/>
      <w:marTop w:val="0"/>
      <w:marBottom w:val="0"/>
      <w:divBdr>
        <w:top w:val="none" w:sz="0" w:space="0" w:color="auto"/>
        <w:left w:val="none" w:sz="0" w:space="0" w:color="auto"/>
        <w:bottom w:val="none" w:sz="0" w:space="0" w:color="auto"/>
        <w:right w:val="none" w:sz="0" w:space="0" w:color="auto"/>
      </w:divBdr>
    </w:div>
    <w:div w:id="620919452">
      <w:bodyDiv w:val="1"/>
      <w:marLeft w:val="0"/>
      <w:marRight w:val="0"/>
      <w:marTop w:val="0"/>
      <w:marBottom w:val="0"/>
      <w:divBdr>
        <w:top w:val="none" w:sz="0" w:space="0" w:color="auto"/>
        <w:left w:val="none" w:sz="0" w:space="0" w:color="auto"/>
        <w:bottom w:val="none" w:sz="0" w:space="0" w:color="auto"/>
        <w:right w:val="none" w:sz="0" w:space="0" w:color="auto"/>
      </w:divBdr>
    </w:div>
    <w:div w:id="644629016">
      <w:bodyDiv w:val="1"/>
      <w:marLeft w:val="0"/>
      <w:marRight w:val="0"/>
      <w:marTop w:val="0"/>
      <w:marBottom w:val="0"/>
      <w:divBdr>
        <w:top w:val="none" w:sz="0" w:space="0" w:color="auto"/>
        <w:left w:val="none" w:sz="0" w:space="0" w:color="auto"/>
        <w:bottom w:val="none" w:sz="0" w:space="0" w:color="auto"/>
        <w:right w:val="none" w:sz="0" w:space="0" w:color="auto"/>
      </w:divBdr>
      <w:divsChild>
        <w:div w:id="1114863122">
          <w:marLeft w:val="547"/>
          <w:marRight w:val="0"/>
          <w:marTop w:val="154"/>
          <w:marBottom w:val="0"/>
          <w:divBdr>
            <w:top w:val="none" w:sz="0" w:space="0" w:color="auto"/>
            <w:left w:val="none" w:sz="0" w:space="0" w:color="auto"/>
            <w:bottom w:val="none" w:sz="0" w:space="0" w:color="auto"/>
            <w:right w:val="none" w:sz="0" w:space="0" w:color="auto"/>
          </w:divBdr>
        </w:div>
        <w:div w:id="1286155100">
          <w:marLeft w:val="547"/>
          <w:marRight w:val="0"/>
          <w:marTop w:val="154"/>
          <w:marBottom w:val="0"/>
          <w:divBdr>
            <w:top w:val="none" w:sz="0" w:space="0" w:color="auto"/>
            <w:left w:val="none" w:sz="0" w:space="0" w:color="auto"/>
            <w:bottom w:val="none" w:sz="0" w:space="0" w:color="auto"/>
            <w:right w:val="none" w:sz="0" w:space="0" w:color="auto"/>
          </w:divBdr>
        </w:div>
        <w:div w:id="1315254723">
          <w:marLeft w:val="547"/>
          <w:marRight w:val="0"/>
          <w:marTop w:val="154"/>
          <w:marBottom w:val="0"/>
          <w:divBdr>
            <w:top w:val="none" w:sz="0" w:space="0" w:color="auto"/>
            <w:left w:val="none" w:sz="0" w:space="0" w:color="auto"/>
            <w:bottom w:val="none" w:sz="0" w:space="0" w:color="auto"/>
            <w:right w:val="none" w:sz="0" w:space="0" w:color="auto"/>
          </w:divBdr>
        </w:div>
        <w:div w:id="1950238073">
          <w:marLeft w:val="547"/>
          <w:marRight w:val="0"/>
          <w:marTop w:val="154"/>
          <w:marBottom w:val="0"/>
          <w:divBdr>
            <w:top w:val="none" w:sz="0" w:space="0" w:color="auto"/>
            <w:left w:val="none" w:sz="0" w:space="0" w:color="auto"/>
            <w:bottom w:val="none" w:sz="0" w:space="0" w:color="auto"/>
            <w:right w:val="none" w:sz="0" w:space="0" w:color="auto"/>
          </w:divBdr>
        </w:div>
      </w:divsChild>
    </w:div>
    <w:div w:id="674921566">
      <w:bodyDiv w:val="1"/>
      <w:marLeft w:val="0"/>
      <w:marRight w:val="0"/>
      <w:marTop w:val="0"/>
      <w:marBottom w:val="0"/>
      <w:divBdr>
        <w:top w:val="none" w:sz="0" w:space="0" w:color="auto"/>
        <w:left w:val="none" w:sz="0" w:space="0" w:color="auto"/>
        <w:bottom w:val="none" w:sz="0" w:space="0" w:color="auto"/>
        <w:right w:val="none" w:sz="0" w:space="0" w:color="auto"/>
      </w:divBdr>
    </w:div>
    <w:div w:id="685059939">
      <w:bodyDiv w:val="1"/>
      <w:marLeft w:val="0"/>
      <w:marRight w:val="0"/>
      <w:marTop w:val="0"/>
      <w:marBottom w:val="0"/>
      <w:divBdr>
        <w:top w:val="none" w:sz="0" w:space="0" w:color="auto"/>
        <w:left w:val="none" w:sz="0" w:space="0" w:color="auto"/>
        <w:bottom w:val="none" w:sz="0" w:space="0" w:color="auto"/>
        <w:right w:val="none" w:sz="0" w:space="0" w:color="auto"/>
      </w:divBdr>
    </w:div>
    <w:div w:id="692657667">
      <w:bodyDiv w:val="1"/>
      <w:marLeft w:val="0"/>
      <w:marRight w:val="0"/>
      <w:marTop w:val="0"/>
      <w:marBottom w:val="0"/>
      <w:divBdr>
        <w:top w:val="none" w:sz="0" w:space="0" w:color="auto"/>
        <w:left w:val="none" w:sz="0" w:space="0" w:color="auto"/>
        <w:bottom w:val="none" w:sz="0" w:space="0" w:color="auto"/>
        <w:right w:val="none" w:sz="0" w:space="0" w:color="auto"/>
      </w:divBdr>
    </w:div>
    <w:div w:id="700126062">
      <w:bodyDiv w:val="1"/>
      <w:marLeft w:val="0"/>
      <w:marRight w:val="0"/>
      <w:marTop w:val="0"/>
      <w:marBottom w:val="0"/>
      <w:divBdr>
        <w:top w:val="none" w:sz="0" w:space="0" w:color="auto"/>
        <w:left w:val="none" w:sz="0" w:space="0" w:color="auto"/>
        <w:bottom w:val="none" w:sz="0" w:space="0" w:color="auto"/>
        <w:right w:val="none" w:sz="0" w:space="0" w:color="auto"/>
      </w:divBdr>
      <w:divsChild>
        <w:div w:id="978388086">
          <w:marLeft w:val="0"/>
          <w:marRight w:val="0"/>
          <w:marTop w:val="0"/>
          <w:marBottom w:val="0"/>
          <w:divBdr>
            <w:top w:val="none" w:sz="0" w:space="0" w:color="auto"/>
            <w:left w:val="none" w:sz="0" w:space="0" w:color="auto"/>
            <w:bottom w:val="none" w:sz="0" w:space="0" w:color="auto"/>
            <w:right w:val="none" w:sz="0" w:space="0" w:color="auto"/>
          </w:divBdr>
        </w:div>
        <w:div w:id="1066535688">
          <w:marLeft w:val="0"/>
          <w:marRight w:val="0"/>
          <w:marTop w:val="0"/>
          <w:marBottom w:val="0"/>
          <w:divBdr>
            <w:top w:val="none" w:sz="0" w:space="0" w:color="auto"/>
            <w:left w:val="none" w:sz="0" w:space="0" w:color="auto"/>
            <w:bottom w:val="none" w:sz="0" w:space="0" w:color="auto"/>
            <w:right w:val="none" w:sz="0" w:space="0" w:color="auto"/>
          </w:divBdr>
        </w:div>
      </w:divsChild>
    </w:div>
    <w:div w:id="713044031">
      <w:bodyDiv w:val="1"/>
      <w:marLeft w:val="0"/>
      <w:marRight w:val="0"/>
      <w:marTop w:val="0"/>
      <w:marBottom w:val="0"/>
      <w:divBdr>
        <w:top w:val="none" w:sz="0" w:space="0" w:color="auto"/>
        <w:left w:val="none" w:sz="0" w:space="0" w:color="auto"/>
        <w:bottom w:val="none" w:sz="0" w:space="0" w:color="auto"/>
        <w:right w:val="none" w:sz="0" w:space="0" w:color="auto"/>
      </w:divBdr>
    </w:div>
    <w:div w:id="718481149">
      <w:bodyDiv w:val="1"/>
      <w:marLeft w:val="0"/>
      <w:marRight w:val="0"/>
      <w:marTop w:val="0"/>
      <w:marBottom w:val="0"/>
      <w:divBdr>
        <w:top w:val="none" w:sz="0" w:space="0" w:color="auto"/>
        <w:left w:val="none" w:sz="0" w:space="0" w:color="auto"/>
        <w:bottom w:val="none" w:sz="0" w:space="0" w:color="auto"/>
        <w:right w:val="none" w:sz="0" w:space="0" w:color="auto"/>
      </w:divBdr>
      <w:divsChild>
        <w:div w:id="808328468">
          <w:marLeft w:val="1166"/>
          <w:marRight w:val="0"/>
          <w:marTop w:val="125"/>
          <w:marBottom w:val="0"/>
          <w:divBdr>
            <w:top w:val="none" w:sz="0" w:space="0" w:color="auto"/>
            <w:left w:val="none" w:sz="0" w:space="0" w:color="auto"/>
            <w:bottom w:val="none" w:sz="0" w:space="0" w:color="auto"/>
            <w:right w:val="none" w:sz="0" w:space="0" w:color="auto"/>
          </w:divBdr>
        </w:div>
        <w:div w:id="1257325835">
          <w:marLeft w:val="547"/>
          <w:marRight w:val="0"/>
          <w:marTop w:val="134"/>
          <w:marBottom w:val="0"/>
          <w:divBdr>
            <w:top w:val="none" w:sz="0" w:space="0" w:color="auto"/>
            <w:left w:val="none" w:sz="0" w:space="0" w:color="auto"/>
            <w:bottom w:val="none" w:sz="0" w:space="0" w:color="auto"/>
            <w:right w:val="none" w:sz="0" w:space="0" w:color="auto"/>
          </w:divBdr>
        </w:div>
        <w:div w:id="1351567511">
          <w:marLeft w:val="1166"/>
          <w:marRight w:val="0"/>
          <w:marTop w:val="125"/>
          <w:marBottom w:val="0"/>
          <w:divBdr>
            <w:top w:val="none" w:sz="0" w:space="0" w:color="auto"/>
            <w:left w:val="none" w:sz="0" w:space="0" w:color="auto"/>
            <w:bottom w:val="none" w:sz="0" w:space="0" w:color="auto"/>
            <w:right w:val="none" w:sz="0" w:space="0" w:color="auto"/>
          </w:divBdr>
        </w:div>
        <w:div w:id="1805393029">
          <w:marLeft w:val="1166"/>
          <w:marRight w:val="0"/>
          <w:marTop w:val="125"/>
          <w:marBottom w:val="0"/>
          <w:divBdr>
            <w:top w:val="none" w:sz="0" w:space="0" w:color="auto"/>
            <w:left w:val="none" w:sz="0" w:space="0" w:color="auto"/>
            <w:bottom w:val="none" w:sz="0" w:space="0" w:color="auto"/>
            <w:right w:val="none" w:sz="0" w:space="0" w:color="auto"/>
          </w:divBdr>
        </w:div>
      </w:divsChild>
    </w:div>
    <w:div w:id="723677905">
      <w:bodyDiv w:val="1"/>
      <w:marLeft w:val="0"/>
      <w:marRight w:val="0"/>
      <w:marTop w:val="0"/>
      <w:marBottom w:val="0"/>
      <w:divBdr>
        <w:top w:val="none" w:sz="0" w:space="0" w:color="auto"/>
        <w:left w:val="none" w:sz="0" w:space="0" w:color="auto"/>
        <w:bottom w:val="none" w:sz="0" w:space="0" w:color="auto"/>
        <w:right w:val="none" w:sz="0" w:space="0" w:color="auto"/>
      </w:divBdr>
    </w:div>
    <w:div w:id="723718227">
      <w:bodyDiv w:val="1"/>
      <w:marLeft w:val="0"/>
      <w:marRight w:val="0"/>
      <w:marTop w:val="0"/>
      <w:marBottom w:val="0"/>
      <w:divBdr>
        <w:top w:val="none" w:sz="0" w:space="0" w:color="auto"/>
        <w:left w:val="none" w:sz="0" w:space="0" w:color="auto"/>
        <w:bottom w:val="none" w:sz="0" w:space="0" w:color="auto"/>
        <w:right w:val="none" w:sz="0" w:space="0" w:color="auto"/>
      </w:divBdr>
    </w:div>
    <w:div w:id="751044328">
      <w:bodyDiv w:val="1"/>
      <w:marLeft w:val="0"/>
      <w:marRight w:val="0"/>
      <w:marTop w:val="0"/>
      <w:marBottom w:val="0"/>
      <w:divBdr>
        <w:top w:val="none" w:sz="0" w:space="0" w:color="auto"/>
        <w:left w:val="none" w:sz="0" w:space="0" w:color="auto"/>
        <w:bottom w:val="none" w:sz="0" w:space="0" w:color="auto"/>
        <w:right w:val="none" w:sz="0" w:space="0" w:color="auto"/>
      </w:divBdr>
    </w:div>
    <w:div w:id="752244254">
      <w:bodyDiv w:val="1"/>
      <w:marLeft w:val="0"/>
      <w:marRight w:val="0"/>
      <w:marTop w:val="0"/>
      <w:marBottom w:val="0"/>
      <w:divBdr>
        <w:top w:val="none" w:sz="0" w:space="0" w:color="auto"/>
        <w:left w:val="none" w:sz="0" w:space="0" w:color="auto"/>
        <w:bottom w:val="none" w:sz="0" w:space="0" w:color="auto"/>
        <w:right w:val="none" w:sz="0" w:space="0" w:color="auto"/>
      </w:divBdr>
    </w:div>
    <w:div w:id="753666290">
      <w:bodyDiv w:val="1"/>
      <w:marLeft w:val="0"/>
      <w:marRight w:val="0"/>
      <w:marTop w:val="0"/>
      <w:marBottom w:val="0"/>
      <w:divBdr>
        <w:top w:val="none" w:sz="0" w:space="0" w:color="auto"/>
        <w:left w:val="none" w:sz="0" w:space="0" w:color="auto"/>
        <w:bottom w:val="none" w:sz="0" w:space="0" w:color="auto"/>
        <w:right w:val="none" w:sz="0" w:space="0" w:color="auto"/>
      </w:divBdr>
    </w:div>
    <w:div w:id="764887532">
      <w:bodyDiv w:val="1"/>
      <w:marLeft w:val="0"/>
      <w:marRight w:val="0"/>
      <w:marTop w:val="0"/>
      <w:marBottom w:val="0"/>
      <w:divBdr>
        <w:top w:val="none" w:sz="0" w:space="0" w:color="auto"/>
        <w:left w:val="none" w:sz="0" w:space="0" w:color="auto"/>
        <w:bottom w:val="none" w:sz="0" w:space="0" w:color="auto"/>
        <w:right w:val="none" w:sz="0" w:space="0" w:color="auto"/>
      </w:divBdr>
      <w:divsChild>
        <w:div w:id="199511556">
          <w:marLeft w:val="0"/>
          <w:marRight w:val="0"/>
          <w:marTop w:val="0"/>
          <w:marBottom w:val="0"/>
          <w:divBdr>
            <w:top w:val="none" w:sz="0" w:space="0" w:color="auto"/>
            <w:left w:val="none" w:sz="0" w:space="0" w:color="auto"/>
            <w:bottom w:val="none" w:sz="0" w:space="0" w:color="auto"/>
            <w:right w:val="none" w:sz="0" w:space="0" w:color="auto"/>
          </w:divBdr>
        </w:div>
        <w:div w:id="612202291">
          <w:marLeft w:val="0"/>
          <w:marRight w:val="0"/>
          <w:marTop w:val="0"/>
          <w:marBottom w:val="0"/>
          <w:divBdr>
            <w:top w:val="none" w:sz="0" w:space="0" w:color="auto"/>
            <w:left w:val="none" w:sz="0" w:space="0" w:color="auto"/>
            <w:bottom w:val="none" w:sz="0" w:space="0" w:color="auto"/>
            <w:right w:val="none" w:sz="0" w:space="0" w:color="auto"/>
          </w:divBdr>
        </w:div>
        <w:div w:id="832575160">
          <w:marLeft w:val="0"/>
          <w:marRight w:val="0"/>
          <w:marTop w:val="0"/>
          <w:marBottom w:val="0"/>
          <w:divBdr>
            <w:top w:val="none" w:sz="0" w:space="0" w:color="auto"/>
            <w:left w:val="none" w:sz="0" w:space="0" w:color="auto"/>
            <w:bottom w:val="none" w:sz="0" w:space="0" w:color="auto"/>
            <w:right w:val="none" w:sz="0" w:space="0" w:color="auto"/>
          </w:divBdr>
          <w:divsChild>
            <w:div w:id="55640302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72087730">
      <w:bodyDiv w:val="1"/>
      <w:marLeft w:val="0"/>
      <w:marRight w:val="0"/>
      <w:marTop w:val="0"/>
      <w:marBottom w:val="0"/>
      <w:divBdr>
        <w:top w:val="none" w:sz="0" w:space="0" w:color="auto"/>
        <w:left w:val="none" w:sz="0" w:space="0" w:color="auto"/>
        <w:bottom w:val="none" w:sz="0" w:space="0" w:color="auto"/>
        <w:right w:val="none" w:sz="0" w:space="0" w:color="auto"/>
      </w:divBdr>
    </w:div>
    <w:div w:id="777337325">
      <w:bodyDiv w:val="1"/>
      <w:marLeft w:val="0"/>
      <w:marRight w:val="0"/>
      <w:marTop w:val="0"/>
      <w:marBottom w:val="0"/>
      <w:divBdr>
        <w:top w:val="none" w:sz="0" w:space="0" w:color="auto"/>
        <w:left w:val="none" w:sz="0" w:space="0" w:color="auto"/>
        <w:bottom w:val="none" w:sz="0" w:space="0" w:color="auto"/>
        <w:right w:val="none" w:sz="0" w:space="0" w:color="auto"/>
      </w:divBdr>
      <w:divsChild>
        <w:div w:id="20452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421">
      <w:bodyDiv w:val="1"/>
      <w:marLeft w:val="0"/>
      <w:marRight w:val="0"/>
      <w:marTop w:val="0"/>
      <w:marBottom w:val="0"/>
      <w:divBdr>
        <w:top w:val="none" w:sz="0" w:space="0" w:color="auto"/>
        <w:left w:val="none" w:sz="0" w:space="0" w:color="auto"/>
        <w:bottom w:val="none" w:sz="0" w:space="0" w:color="auto"/>
        <w:right w:val="none" w:sz="0" w:space="0" w:color="auto"/>
      </w:divBdr>
    </w:div>
    <w:div w:id="816145535">
      <w:bodyDiv w:val="1"/>
      <w:marLeft w:val="0"/>
      <w:marRight w:val="0"/>
      <w:marTop w:val="0"/>
      <w:marBottom w:val="0"/>
      <w:divBdr>
        <w:top w:val="none" w:sz="0" w:space="0" w:color="auto"/>
        <w:left w:val="none" w:sz="0" w:space="0" w:color="auto"/>
        <w:bottom w:val="none" w:sz="0" w:space="0" w:color="auto"/>
        <w:right w:val="none" w:sz="0" w:space="0" w:color="auto"/>
      </w:divBdr>
    </w:div>
    <w:div w:id="821775687">
      <w:bodyDiv w:val="1"/>
      <w:marLeft w:val="0"/>
      <w:marRight w:val="0"/>
      <w:marTop w:val="0"/>
      <w:marBottom w:val="0"/>
      <w:divBdr>
        <w:top w:val="none" w:sz="0" w:space="0" w:color="auto"/>
        <w:left w:val="none" w:sz="0" w:space="0" w:color="auto"/>
        <w:bottom w:val="none" w:sz="0" w:space="0" w:color="auto"/>
        <w:right w:val="none" w:sz="0" w:space="0" w:color="auto"/>
      </w:divBdr>
    </w:div>
    <w:div w:id="850069113">
      <w:bodyDiv w:val="1"/>
      <w:marLeft w:val="0"/>
      <w:marRight w:val="0"/>
      <w:marTop w:val="0"/>
      <w:marBottom w:val="0"/>
      <w:divBdr>
        <w:top w:val="none" w:sz="0" w:space="0" w:color="auto"/>
        <w:left w:val="none" w:sz="0" w:space="0" w:color="auto"/>
        <w:bottom w:val="none" w:sz="0" w:space="0" w:color="auto"/>
        <w:right w:val="none" w:sz="0" w:space="0" w:color="auto"/>
      </w:divBdr>
    </w:div>
    <w:div w:id="852693450">
      <w:bodyDiv w:val="1"/>
      <w:marLeft w:val="0"/>
      <w:marRight w:val="0"/>
      <w:marTop w:val="0"/>
      <w:marBottom w:val="0"/>
      <w:divBdr>
        <w:top w:val="none" w:sz="0" w:space="0" w:color="auto"/>
        <w:left w:val="none" w:sz="0" w:space="0" w:color="auto"/>
        <w:bottom w:val="none" w:sz="0" w:space="0" w:color="auto"/>
        <w:right w:val="none" w:sz="0" w:space="0" w:color="auto"/>
      </w:divBdr>
    </w:div>
    <w:div w:id="864170688">
      <w:bodyDiv w:val="1"/>
      <w:marLeft w:val="0"/>
      <w:marRight w:val="0"/>
      <w:marTop w:val="0"/>
      <w:marBottom w:val="0"/>
      <w:divBdr>
        <w:top w:val="none" w:sz="0" w:space="0" w:color="auto"/>
        <w:left w:val="none" w:sz="0" w:space="0" w:color="auto"/>
        <w:bottom w:val="none" w:sz="0" w:space="0" w:color="auto"/>
        <w:right w:val="none" w:sz="0" w:space="0" w:color="auto"/>
      </w:divBdr>
    </w:div>
    <w:div w:id="866025046">
      <w:bodyDiv w:val="1"/>
      <w:marLeft w:val="0"/>
      <w:marRight w:val="0"/>
      <w:marTop w:val="0"/>
      <w:marBottom w:val="0"/>
      <w:divBdr>
        <w:top w:val="none" w:sz="0" w:space="0" w:color="auto"/>
        <w:left w:val="none" w:sz="0" w:space="0" w:color="auto"/>
        <w:bottom w:val="none" w:sz="0" w:space="0" w:color="auto"/>
        <w:right w:val="none" w:sz="0" w:space="0" w:color="auto"/>
      </w:divBdr>
    </w:div>
    <w:div w:id="871307740">
      <w:bodyDiv w:val="1"/>
      <w:marLeft w:val="0"/>
      <w:marRight w:val="0"/>
      <w:marTop w:val="0"/>
      <w:marBottom w:val="0"/>
      <w:divBdr>
        <w:top w:val="none" w:sz="0" w:space="0" w:color="auto"/>
        <w:left w:val="none" w:sz="0" w:space="0" w:color="auto"/>
        <w:bottom w:val="none" w:sz="0" w:space="0" w:color="auto"/>
        <w:right w:val="none" w:sz="0" w:space="0" w:color="auto"/>
      </w:divBdr>
    </w:div>
    <w:div w:id="886722586">
      <w:bodyDiv w:val="1"/>
      <w:marLeft w:val="0"/>
      <w:marRight w:val="0"/>
      <w:marTop w:val="0"/>
      <w:marBottom w:val="0"/>
      <w:divBdr>
        <w:top w:val="none" w:sz="0" w:space="0" w:color="auto"/>
        <w:left w:val="none" w:sz="0" w:space="0" w:color="auto"/>
        <w:bottom w:val="none" w:sz="0" w:space="0" w:color="auto"/>
        <w:right w:val="none" w:sz="0" w:space="0" w:color="auto"/>
      </w:divBdr>
    </w:div>
    <w:div w:id="889612623">
      <w:bodyDiv w:val="1"/>
      <w:marLeft w:val="0"/>
      <w:marRight w:val="0"/>
      <w:marTop w:val="0"/>
      <w:marBottom w:val="0"/>
      <w:divBdr>
        <w:top w:val="none" w:sz="0" w:space="0" w:color="auto"/>
        <w:left w:val="none" w:sz="0" w:space="0" w:color="auto"/>
        <w:bottom w:val="none" w:sz="0" w:space="0" w:color="auto"/>
        <w:right w:val="none" w:sz="0" w:space="0" w:color="auto"/>
      </w:divBdr>
    </w:div>
    <w:div w:id="953901684">
      <w:bodyDiv w:val="1"/>
      <w:marLeft w:val="0"/>
      <w:marRight w:val="0"/>
      <w:marTop w:val="0"/>
      <w:marBottom w:val="0"/>
      <w:divBdr>
        <w:top w:val="none" w:sz="0" w:space="0" w:color="auto"/>
        <w:left w:val="none" w:sz="0" w:space="0" w:color="auto"/>
        <w:bottom w:val="none" w:sz="0" w:space="0" w:color="auto"/>
        <w:right w:val="none" w:sz="0" w:space="0" w:color="auto"/>
      </w:divBdr>
    </w:div>
    <w:div w:id="957877910">
      <w:bodyDiv w:val="1"/>
      <w:marLeft w:val="0"/>
      <w:marRight w:val="0"/>
      <w:marTop w:val="0"/>
      <w:marBottom w:val="0"/>
      <w:divBdr>
        <w:top w:val="none" w:sz="0" w:space="0" w:color="auto"/>
        <w:left w:val="none" w:sz="0" w:space="0" w:color="auto"/>
        <w:bottom w:val="none" w:sz="0" w:space="0" w:color="auto"/>
        <w:right w:val="none" w:sz="0" w:space="0" w:color="auto"/>
      </w:divBdr>
    </w:div>
    <w:div w:id="963732269">
      <w:bodyDiv w:val="1"/>
      <w:marLeft w:val="0"/>
      <w:marRight w:val="0"/>
      <w:marTop w:val="0"/>
      <w:marBottom w:val="0"/>
      <w:divBdr>
        <w:top w:val="none" w:sz="0" w:space="0" w:color="auto"/>
        <w:left w:val="none" w:sz="0" w:space="0" w:color="auto"/>
        <w:bottom w:val="none" w:sz="0" w:space="0" w:color="auto"/>
        <w:right w:val="none" w:sz="0" w:space="0" w:color="auto"/>
      </w:divBdr>
      <w:divsChild>
        <w:div w:id="149755987">
          <w:marLeft w:val="0"/>
          <w:marRight w:val="0"/>
          <w:marTop w:val="0"/>
          <w:marBottom w:val="0"/>
          <w:divBdr>
            <w:top w:val="none" w:sz="0" w:space="0" w:color="auto"/>
            <w:left w:val="none" w:sz="0" w:space="0" w:color="auto"/>
            <w:bottom w:val="none" w:sz="0" w:space="0" w:color="auto"/>
            <w:right w:val="none" w:sz="0" w:space="0" w:color="auto"/>
          </w:divBdr>
          <w:divsChild>
            <w:div w:id="1624113793">
              <w:marLeft w:val="0"/>
              <w:marRight w:val="0"/>
              <w:marTop w:val="0"/>
              <w:marBottom w:val="0"/>
              <w:divBdr>
                <w:top w:val="none" w:sz="0" w:space="0" w:color="auto"/>
                <w:left w:val="none" w:sz="0" w:space="0" w:color="auto"/>
                <w:bottom w:val="none" w:sz="0" w:space="0" w:color="auto"/>
                <w:right w:val="none" w:sz="0" w:space="0" w:color="auto"/>
              </w:divBdr>
              <w:divsChild>
                <w:div w:id="1335065775">
                  <w:marLeft w:val="0"/>
                  <w:marRight w:val="0"/>
                  <w:marTop w:val="0"/>
                  <w:marBottom w:val="0"/>
                  <w:divBdr>
                    <w:top w:val="none" w:sz="0" w:space="0" w:color="auto"/>
                    <w:left w:val="none" w:sz="0" w:space="0" w:color="auto"/>
                    <w:bottom w:val="none" w:sz="0" w:space="0" w:color="auto"/>
                    <w:right w:val="none" w:sz="0" w:space="0" w:color="auto"/>
                  </w:divBdr>
                  <w:divsChild>
                    <w:div w:id="255141204">
                      <w:marLeft w:val="0"/>
                      <w:marRight w:val="0"/>
                      <w:marTop w:val="0"/>
                      <w:marBottom w:val="0"/>
                      <w:divBdr>
                        <w:top w:val="none" w:sz="0" w:space="0" w:color="auto"/>
                        <w:left w:val="none" w:sz="0" w:space="0" w:color="auto"/>
                        <w:bottom w:val="none" w:sz="0" w:space="0" w:color="auto"/>
                        <w:right w:val="none" w:sz="0" w:space="0" w:color="auto"/>
                      </w:divBdr>
                    </w:div>
                    <w:div w:id="558368494">
                      <w:marLeft w:val="0"/>
                      <w:marRight w:val="0"/>
                      <w:marTop w:val="0"/>
                      <w:marBottom w:val="0"/>
                      <w:divBdr>
                        <w:top w:val="none" w:sz="0" w:space="0" w:color="auto"/>
                        <w:left w:val="none" w:sz="0" w:space="0" w:color="auto"/>
                        <w:bottom w:val="none" w:sz="0" w:space="0" w:color="auto"/>
                        <w:right w:val="none" w:sz="0" w:space="0" w:color="auto"/>
                      </w:divBdr>
                    </w:div>
                    <w:div w:id="21231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744">
      <w:bodyDiv w:val="1"/>
      <w:marLeft w:val="0"/>
      <w:marRight w:val="0"/>
      <w:marTop w:val="0"/>
      <w:marBottom w:val="0"/>
      <w:divBdr>
        <w:top w:val="none" w:sz="0" w:space="0" w:color="auto"/>
        <w:left w:val="none" w:sz="0" w:space="0" w:color="auto"/>
        <w:bottom w:val="none" w:sz="0" w:space="0" w:color="auto"/>
        <w:right w:val="none" w:sz="0" w:space="0" w:color="auto"/>
      </w:divBdr>
      <w:divsChild>
        <w:div w:id="332537236">
          <w:marLeft w:val="0"/>
          <w:marRight w:val="0"/>
          <w:marTop w:val="0"/>
          <w:marBottom w:val="0"/>
          <w:divBdr>
            <w:top w:val="none" w:sz="0" w:space="0" w:color="auto"/>
            <w:left w:val="none" w:sz="0" w:space="0" w:color="auto"/>
            <w:bottom w:val="none" w:sz="0" w:space="0" w:color="auto"/>
            <w:right w:val="none" w:sz="0" w:space="0" w:color="auto"/>
          </w:divBdr>
        </w:div>
      </w:divsChild>
    </w:div>
    <w:div w:id="987705453">
      <w:bodyDiv w:val="1"/>
      <w:marLeft w:val="0"/>
      <w:marRight w:val="0"/>
      <w:marTop w:val="0"/>
      <w:marBottom w:val="0"/>
      <w:divBdr>
        <w:top w:val="none" w:sz="0" w:space="0" w:color="auto"/>
        <w:left w:val="none" w:sz="0" w:space="0" w:color="auto"/>
        <w:bottom w:val="none" w:sz="0" w:space="0" w:color="auto"/>
        <w:right w:val="none" w:sz="0" w:space="0" w:color="auto"/>
      </w:divBdr>
      <w:divsChild>
        <w:div w:id="190532348">
          <w:marLeft w:val="0"/>
          <w:marRight w:val="0"/>
          <w:marTop w:val="0"/>
          <w:marBottom w:val="0"/>
          <w:divBdr>
            <w:top w:val="none" w:sz="0" w:space="0" w:color="auto"/>
            <w:left w:val="none" w:sz="0" w:space="0" w:color="auto"/>
            <w:bottom w:val="none" w:sz="0" w:space="0" w:color="auto"/>
            <w:right w:val="none" w:sz="0" w:space="0" w:color="auto"/>
          </w:divBdr>
          <w:divsChild>
            <w:div w:id="1328366961">
              <w:marLeft w:val="0"/>
              <w:marRight w:val="0"/>
              <w:marTop w:val="0"/>
              <w:marBottom w:val="0"/>
              <w:divBdr>
                <w:top w:val="none" w:sz="0" w:space="0" w:color="auto"/>
                <w:left w:val="none" w:sz="0" w:space="0" w:color="auto"/>
                <w:bottom w:val="none" w:sz="0" w:space="0" w:color="auto"/>
                <w:right w:val="none" w:sz="0" w:space="0" w:color="auto"/>
              </w:divBdr>
              <w:divsChild>
                <w:div w:id="1206915666">
                  <w:marLeft w:val="0"/>
                  <w:marRight w:val="0"/>
                  <w:marTop w:val="0"/>
                  <w:marBottom w:val="0"/>
                  <w:divBdr>
                    <w:top w:val="none" w:sz="0" w:space="0" w:color="auto"/>
                    <w:left w:val="none" w:sz="0" w:space="0" w:color="auto"/>
                    <w:bottom w:val="none" w:sz="0" w:space="0" w:color="auto"/>
                    <w:right w:val="none" w:sz="0" w:space="0" w:color="auto"/>
                  </w:divBdr>
                  <w:divsChild>
                    <w:div w:id="1640186549">
                      <w:marLeft w:val="4"/>
                      <w:marRight w:val="4"/>
                      <w:marTop w:val="0"/>
                      <w:marBottom w:val="0"/>
                      <w:divBdr>
                        <w:top w:val="none" w:sz="0" w:space="0" w:color="auto"/>
                        <w:left w:val="none" w:sz="0" w:space="0" w:color="auto"/>
                        <w:bottom w:val="none" w:sz="0" w:space="0" w:color="auto"/>
                        <w:right w:val="none" w:sz="0" w:space="0" w:color="auto"/>
                      </w:divBdr>
                      <w:divsChild>
                        <w:div w:id="874731612">
                          <w:marLeft w:val="0"/>
                          <w:marRight w:val="0"/>
                          <w:marTop w:val="0"/>
                          <w:marBottom w:val="0"/>
                          <w:divBdr>
                            <w:top w:val="none" w:sz="0" w:space="0" w:color="auto"/>
                            <w:left w:val="none" w:sz="0" w:space="0" w:color="auto"/>
                            <w:bottom w:val="none" w:sz="0" w:space="0" w:color="auto"/>
                            <w:right w:val="none" w:sz="0" w:space="0" w:color="auto"/>
                          </w:divBdr>
                          <w:divsChild>
                            <w:div w:id="9584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21126">
      <w:bodyDiv w:val="1"/>
      <w:marLeft w:val="0"/>
      <w:marRight w:val="0"/>
      <w:marTop w:val="0"/>
      <w:marBottom w:val="0"/>
      <w:divBdr>
        <w:top w:val="none" w:sz="0" w:space="0" w:color="auto"/>
        <w:left w:val="none" w:sz="0" w:space="0" w:color="auto"/>
        <w:bottom w:val="none" w:sz="0" w:space="0" w:color="auto"/>
        <w:right w:val="none" w:sz="0" w:space="0" w:color="auto"/>
      </w:divBdr>
    </w:div>
    <w:div w:id="1008604704">
      <w:bodyDiv w:val="1"/>
      <w:marLeft w:val="0"/>
      <w:marRight w:val="0"/>
      <w:marTop w:val="0"/>
      <w:marBottom w:val="0"/>
      <w:divBdr>
        <w:top w:val="none" w:sz="0" w:space="0" w:color="auto"/>
        <w:left w:val="none" w:sz="0" w:space="0" w:color="auto"/>
        <w:bottom w:val="none" w:sz="0" w:space="0" w:color="auto"/>
        <w:right w:val="none" w:sz="0" w:space="0" w:color="auto"/>
      </w:divBdr>
      <w:divsChild>
        <w:div w:id="231937238">
          <w:marLeft w:val="547"/>
          <w:marRight w:val="0"/>
          <w:marTop w:val="154"/>
          <w:marBottom w:val="0"/>
          <w:divBdr>
            <w:top w:val="none" w:sz="0" w:space="0" w:color="auto"/>
            <w:left w:val="none" w:sz="0" w:space="0" w:color="auto"/>
            <w:bottom w:val="none" w:sz="0" w:space="0" w:color="auto"/>
            <w:right w:val="none" w:sz="0" w:space="0" w:color="auto"/>
          </w:divBdr>
        </w:div>
        <w:div w:id="1763409697">
          <w:marLeft w:val="547"/>
          <w:marRight w:val="0"/>
          <w:marTop w:val="154"/>
          <w:marBottom w:val="0"/>
          <w:divBdr>
            <w:top w:val="none" w:sz="0" w:space="0" w:color="auto"/>
            <w:left w:val="none" w:sz="0" w:space="0" w:color="auto"/>
            <w:bottom w:val="none" w:sz="0" w:space="0" w:color="auto"/>
            <w:right w:val="none" w:sz="0" w:space="0" w:color="auto"/>
          </w:divBdr>
        </w:div>
      </w:divsChild>
    </w:div>
    <w:div w:id="1043676881">
      <w:bodyDiv w:val="1"/>
      <w:marLeft w:val="0"/>
      <w:marRight w:val="0"/>
      <w:marTop w:val="0"/>
      <w:marBottom w:val="0"/>
      <w:divBdr>
        <w:top w:val="none" w:sz="0" w:space="0" w:color="auto"/>
        <w:left w:val="none" w:sz="0" w:space="0" w:color="auto"/>
        <w:bottom w:val="none" w:sz="0" w:space="0" w:color="auto"/>
        <w:right w:val="none" w:sz="0" w:space="0" w:color="auto"/>
      </w:divBdr>
    </w:div>
    <w:div w:id="1046831750">
      <w:bodyDiv w:val="1"/>
      <w:marLeft w:val="0"/>
      <w:marRight w:val="0"/>
      <w:marTop w:val="0"/>
      <w:marBottom w:val="0"/>
      <w:divBdr>
        <w:top w:val="none" w:sz="0" w:space="0" w:color="auto"/>
        <w:left w:val="none" w:sz="0" w:space="0" w:color="auto"/>
        <w:bottom w:val="none" w:sz="0" w:space="0" w:color="auto"/>
        <w:right w:val="none" w:sz="0" w:space="0" w:color="auto"/>
      </w:divBdr>
    </w:div>
    <w:div w:id="1057704180">
      <w:bodyDiv w:val="1"/>
      <w:marLeft w:val="0"/>
      <w:marRight w:val="0"/>
      <w:marTop w:val="0"/>
      <w:marBottom w:val="0"/>
      <w:divBdr>
        <w:top w:val="none" w:sz="0" w:space="0" w:color="auto"/>
        <w:left w:val="none" w:sz="0" w:space="0" w:color="auto"/>
        <w:bottom w:val="none" w:sz="0" w:space="0" w:color="auto"/>
        <w:right w:val="none" w:sz="0" w:space="0" w:color="auto"/>
      </w:divBdr>
      <w:divsChild>
        <w:div w:id="19748387">
          <w:marLeft w:val="0"/>
          <w:marRight w:val="0"/>
          <w:marTop w:val="154"/>
          <w:marBottom w:val="0"/>
          <w:divBdr>
            <w:top w:val="none" w:sz="0" w:space="0" w:color="auto"/>
            <w:left w:val="none" w:sz="0" w:space="0" w:color="auto"/>
            <w:bottom w:val="none" w:sz="0" w:space="0" w:color="auto"/>
            <w:right w:val="none" w:sz="0" w:space="0" w:color="auto"/>
          </w:divBdr>
        </w:div>
        <w:div w:id="69163993">
          <w:marLeft w:val="0"/>
          <w:marRight w:val="0"/>
          <w:marTop w:val="154"/>
          <w:marBottom w:val="0"/>
          <w:divBdr>
            <w:top w:val="none" w:sz="0" w:space="0" w:color="auto"/>
            <w:left w:val="none" w:sz="0" w:space="0" w:color="auto"/>
            <w:bottom w:val="none" w:sz="0" w:space="0" w:color="auto"/>
            <w:right w:val="none" w:sz="0" w:space="0" w:color="auto"/>
          </w:divBdr>
        </w:div>
        <w:div w:id="722484707">
          <w:marLeft w:val="0"/>
          <w:marRight w:val="0"/>
          <w:marTop w:val="154"/>
          <w:marBottom w:val="0"/>
          <w:divBdr>
            <w:top w:val="none" w:sz="0" w:space="0" w:color="auto"/>
            <w:left w:val="none" w:sz="0" w:space="0" w:color="auto"/>
            <w:bottom w:val="none" w:sz="0" w:space="0" w:color="auto"/>
            <w:right w:val="none" w:sz="0" w:space="0" w:color="auto"/>
          </w:divBdr>
        </w:div>
        <w:div w:id="1387072670">
          <w:marLeft w:val="0"/>
          <w:marRight w:val="0"/>
          <w:marTop w:val="154"/>
          <w:marBottom w:val="0"/>
          <w:divBdr>
            <w:top w:val="none" w:sz="0" w:space="0" w:color="auto"/>
            <w:left w:val="none" w:sz="0" w:space="0" w:color="auto"/>
            <w:bottom w:val="none" w:sz="0" w:space="0" w:color="auto"/>
            <w:right w:val="none" w:sz="0" w:space="0" w:color="auto"/>
          </w:divBdr>
        </w:div>
      </w:divsChild>
    </w:div>
    <w:div w:id="1071275371">
      <w:bodyDiv w:val="1"/>
      <w:marLeft w:val="0"/>
      <w:marRight w:val="0"/>
      <w:marTop w:val="0"/>
      <w:marBottom w:val="0"/>
      <w:divBdr>
        <w:top w:val="none" w:sz="0" w:space="0" w:color="auto"/>
        <w:left w:val="none" w:sz="0" w:space="0" w:color="auto"/>
        <w:bottom w:val="none" w:sz="0" w:space="0" w:color="auto"/>
        <w:right w:val="none" w:sz="0" w:space="0" w:color="auto"/>
      </w:divBdr>
    </w:div>
    <w:div w:id="1115758135">
      <w:bodyDiv w:val="1"/>
      <w:marLeft w:val="0"/>
      <w:marRight w:val="0"/>
      <w:marTop w:val="0"/>
      <w:marBottom w:val="0"/>
      <w:divBdr>
        <w:top w:val="none" w:sz="0" w:space="0" w:color="auto"/>
        <w:left w:val="none" w:sz="0" w:space="0" w:color="auto"/>
        <w:bottom w:val="none" w:sz="0" w:space="0" w:color="auto"/>
        <w:right w:val="none" w:sz="0" w:space="0" w:color="auto"/>
      </w:divBdr>
      <w:divsChild>
        <w:div w:id="233899841">
          <w:marLeft w:val="0"/>
          <w:marRight w:val="0"/>
          <w:marTop w:val="0"/>
          <w:marBottom w:val="0"/>
          <w:divBdr>
            <w:top w:val="none" w:sz="0" w:space="0" w:color="auto"/>
            <w:left w:val="none" w:sz="0" w:space="0" w:color="auto"/>
            <w:bottom w:val="none" w:sz="0" w:space="0" w:color="auto"/>
            <w:right w:val="none" w:sz="0" w:space="0" w:color="auto"/>
          </w:divBdr>
        </w:div>
        <w:div w:id="306011806">
          <w:marLeft w:val="0"/>
          <w:marRight w:val="0"/>
          <w:marTop w:val="0"/>
          <w:marBottom w:val="0"/>
          <w:divBdr>
            <w:top w:val="none" w:sz="0" w:space="0" w:color="auto"/>
            <w:left w:val="none" w:sz="0" w:space="0" w:color="auto"/>
            <w:bottom w:val="none" w:sz="0" w:space="0" w:color="auto"/>
            <w:right w:val="none" w:sz="0" w:space="0" w:color="auto"/>
          </w:divBdr>
        </w:div>
        <w:div w:id="423772329">
          <w:marLeft w:val="0"/>
          <w:marRight w:val="0"/>
          <w:marTop w:val="0"/>
          <w:marBottom w:val="0"/>
          <w:divBdr>
            <w:top w:val="none" w:sz="0" w:space="0" w:color="auto"/>
            <w:left w:val="none" w:sz="0" w:space="0" w:color="auto"/>
            <w:bottom w:val="none" w:sz="0" w:space="0" w:color="auto"/>
            <w:right w:val="none" w:sz="0" w:space="0" w:color="auto"/>
          </w:divBdr>
        </w:div>
        <w:div w:id="438572165">
          <w:marLeft w:val="0"/>
          <w:marRight w:val="0"/>
          <w:marTop w:val="0"/>
          <w:marBottom w:val="0"/>
          <w:divBdr>
            <w:top w:val="none" w:sz="0" w:space="0" w:color="auto"/>
            <w:left w:val="none" w:sz="0" w:space="0" w:color="auto"/>
            <w:bottom w:val="none" w:sz="0" w:space="0" w:color="auto"/>
            <w:right w:val="none" w:sz="0" w:space="0" w:color="auto"/>
          </w:divBdr>
        </w:div>
        <w:div w:id="480268479">
          <w:marLeft w:val="0"/>
          <w:marRight w:val="0"/>
          <w:marTop w:val="0"/>
          <w:marBottom w:val="0"/>
          <w:divBdr>
            <w:top w:val="none" w:sz="0" w:space="0" w:color="auto"/>
            <w:left w:val="none" w:sz="0" w:space="0" w:color="auto"/>
            <w:bottom w:val="none" w:sz="0" w:space="0" w:color="auto"/>
            <w:right w:val="none" w:sz="0" w:space="0" w:color="auto"/>
          </w:divBdr>
        </w:div>
        <w:div w:id="698969977">
          <w:marLeft w:val="0"/>
          <w:marRight w:val="0"/>
          <w:marTop w:val="0"/>
          <w:marBottom w:val="0"/>
          <w:divBdr>
            <w:top w:val="none" w:sz="0" w:space="0" w:color="auto"/>
            <w:left w:val="none" w:sz="0" w:space="0" w:color="auto"/>
            <w:bottom w:val="none" w:sz="0" w:space="0" w:color="auto"/>
            <w:right w:val="none" w:sz="0" w:space="0" w:color="auto"/>
          </w:divBdr>
        </w:div>
        <w:div w:id="1034427766">
          <w:marLeft w:val="0"/>
          <w:marRight w:val="0"/>
          <w:marTop w:val="0"/>
          <w:marBottom w:val="0"/>
          <w:divBdr>
            <w:top w:val="none" w:sz="0" w:space="0" w:color="auto"/>
            <w:left w:val="none" w:sz="0" w:space="0" w:color="auto"/>
            <w:bottom w:val="none" w:sz="0" w:space="0" w:color="auto"/>
            <w:right w:val="none" w:sz="0" w:space="0" w:color="auto"/>
          </w:divBdr>
        </w:div>
        <w:div w:id="1194422765">
          <w:marLeft w:val="0"/>
          <w:marRight w:val="0"/>
          <w:marTop w:val="0"/>
          <w:marBottom w:val="0"/>
          <w:divBdr>
            <w:top w:val="none" w:sz="0" w:space="0" w:color="auto"/>
            <w:left w:val="none" w:sz="0" w:space="0" w:color="auto"/>
            <w:bottom w:val="none" w:sz="0" w:space="0" w:color="auto"/>
            <w:right w:val="none" w:sz="0" w:space="0" w:color="auto"/>
          </w:divBdr>
        </w:div>
        <w:div w:id="1454057712">
          <w:marLeft w:val="0"/>
          <w:marRight w:val="0"/>
          <w:marTop w:val="0"/>
          <w:marBottom w:val="0"/>
          <w:divBdr>
            <w:top w:val="none" w:sz="0" w:space="0" w:color="auto"/>
            <w:left w:val="none" w:sz="0" w:space="0" w:color="auto"/>
            <w:bottom w:val="none" w:sz="0" w:space="0" w:color="auto"/>
            <w:right w:val="none" w:sz="0" w:space="0" w:color="auto"/>
          </w:divBdr>
        </w:div>
        <w:div w:id="1472869183">
          <w:marLeft w:val="0"/>
          <w:marRight w:val="0"/>
          <w:marTop w:val="0"/>
          <w:marBottom w:val="0"/>
          <w:divBdr>
            <w:top w:val="none" w:sz="0" w:space="0" w:color="auto"/>
            <w:left w:val="none" w:sz="0" w:space="0" w:color="auto"/>
            <w:bottom w:val="none" w:sz="0" w:space="0" w:color="auto"/>
            <w:right w:val="none" w:sz="0" w:space="0" w:color="auto"/>
          </w:divBdr>
        </w:div>
        <w:div w:id="2073696648">
          <w:marLeft w:val="0"/>
          <w:marRight w:val="0"/>
          <w:marTop w:val="0"/>
          <w:marBottom w:val="0"/>
          <w:divBdr>
            <w:top w:val="none" w:sz="0" w:space="0" w:color="auto"/>
            <w:left w:val="none" w:sz="0" w:space="0" w:color="auto"/>
            <w:bottom w:val="none" w:sz="0" w:space="0" w:color="auto"/>
            <w:right w:val="none" w:sz="0" w:space="0" w:color="auto"/>
          </w:divBdr>
        </w:div>
        <w:div w:id="2143031534">
          <w:marLeft w:val="0"/>
          <w:marRight w:val="0"/>
          <w:marTop w:val="0"/>
          <w:marBottom w:val="0"/>
          <w:divBdr>
            <w:top w:val="none" w:sz="0" w:space="0" w:color="auto"/>
            <w:left w:val="none" w:sz="0" w:space="0" w:color="auto"/>
            <w:bottom w:val="none" w:sz="0" w:space="0" w:color="auto"/>
            <w:right w:val="none" w:sz="0" w:space="0" w:color="auto"/>
          </w:divBdr>
        </w:div>
      </w:divsChild>
    </w:div>
    <w:div w:id="1116366936">
      <w:bodyDiv w:val="1"/>
      <w:marLeft w:val="0"/>
      <w:marRight w:val="0"/>
      <w:marTop w:val="0"/>
      <w:marBottom w:val="0"/>
      <w:divBdr>
        <w:top w:val="none" w:sz="0" w:space="0" w:color="auto"/>
        <w:left w:val="none" w:sz="0" w:space="0" w:color="auto"/>
        <w:bottom w:val="none" w:sz="0" w:space="0" w:color="auto"/>
        <w:right w:val="none" w:sz="0" w:space="0" w:color="auto"/>
      </w:divBdr>
    </w:div>
    <w:div w:id="1123891284">
      <w:bodyDiv w:val="1"/>
      <w:marLeft w:val="0"/>
      <w:marRight w:val="0"/>
      <w:marTop w:val="0"/>
      <w:marBottom w:val="0"/>
      <w:divBdr>
        <w:top w:val="none" w:sz="0" w:space="0" w:color="auto"/>
        <w:left w:val="none" w:sz="0" w:space="0" w:color="auto"/>
        <w:bottom w:val="none" w:sz="0" w:space="0" w:color="auto"/>
        <w:right w:val="none" w:sz="0" w:space="0" w:color="auto"/>
      </w:divBdr>
    </w:div>
    <w:div w:id="1132989507">
      <w:bodyDiv w:val="1"/>
      <w:marLeft w:val="0"/>
      <w:marRight w:val="0"/>
      <w:marTop w:val="0"/>
      <w:marBottom w:val="0"/>
      <w:divBdr>
        <w:top w:val="none" w:sz="0" w:space="0" w:color="auto"/>
        <w:left w:val="none" w:sz="0" w:space="0" w:color="auto"/>
        <w:bottom w:val="none" w:sz="0" w:space="0" w:color="auto"/>
        <w:right w:val="none" w:sz="0" w:space="0" w:color="auto"/>
      </w:divBdr>
      <w:divsChild>
        <w:div w:id="2111511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14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1747743">
      <w:bodyDiv w:val="1"/>
      <w:marLeft w:val="0"/>
      <w:marRight w:val="0"/>
      <w:marTop w:val="0"/>
      <w:marBottom w:val="0"/>
      <w:divBdr>
        <w:top w:val="none" w:sz="0" w:space="0" w:color="auto"/>
        <w:left w:val="none" w:sz="0" w:space="0" w:color="auto"/>
        <w:bottom w:val="none" w:sz="0" w:space="0" w:color="auto"/>
        <w:right w:val="none" w:sz="0" w:space="0" w:color="auto"/>
      </w:divBdr>
      <w:divsChild>
        <w:div w:id="498891911">
          <w:marLeft w:val="547"/>
          <w:marRight w:val="0"/>
          <w:marTop w:val="134"/>
          <w:marBottom w:val="0"/>
          <w:divBdr>
            <w:top w:val="none" w:sz="0" w:space="0" w:color="auto"/>
            <w:left w:val="none" w:sz="0" w:space="0" w:color="auto"/>
            <w:bottom w:val="none" w:sz="0" w:space="0" w:color="auto"/>
            <w:right w:val="none" w:sz="0" w:space="0" w:color="auto"/>
          </w:divBdr>
        </w:div>
        <w:div w:id="723605676">
          <w:marLeft w:val="547"/>
          <w:marRight w:val="0"/>
          <w:marTop w:val="134"/>
          <w:marBottom w:val="0"/>
          <w:divBdr>
            <w:top w:val="none" w:sz="0" w:space="0" w:color="auto"/>
            <w:left w:val="none" w:sz="0" w:space="0" w:color="auto"/>
            <w:bottom w:val="none" w:sz="0" w:space="0" w:color="auto"/>
            <w:right w:val="none" w:sz="0" w:space="0" w:color="auto"/>
          </w:divBdr>
        </w:div>
        <w:div w:id="1371300895">
          <w:marLeft w:val="547"/>
          <w:marRight w:val="0"/>
          <w:marTop w:val="134"/>
          <w:marBottom w:val="0"/>
          <w:divBdr>
            <w:top w:val="none" w:sz="0" w:space="0" w:color="auto"/>
            <w:left w:val="none" w:sz="0" w:space="0" w:color="auto"/>
            <w:bottom w:val="none" w:sz="0" w:space="0" w:color="auto"/>
            <w:right w:val="none" w:sz="0" w:space="0" w:color="auto"/>
          </w:divBdr>
        </w:div>
        <w:div w:id="1586376926">
          <w:marLeft w:val="547"/>
          <w:marRight w:val="0"/>
          <w:marTop w:val="134"/>
          <w:marBottom w:val="0"/>
          <w:divBdr>
            <w:top w:val="none" w:sz="0" w:space="0" w:color="auto"/>
            <w:left w:val="none" w:sz="0" w:space="0" w:color="auto"/>
            <w:bottom w:val="none" w:sz="0" w:space="0" w:color="auto"/>
            <w:right w:val="none" w:sz="0" w:space="0" w:color="auto"/>
          </w:divBdr>
        </w:div>
        <w:div w:id="1625115548">
          <w:marLeft w:val="547"/>
          <w:marRight w:val="0"/>
          <w:marTop w:val="134"/>
          <w:marBottom w:val="0"/>
          <w:divBdr>
            <w:top w:val="none" w:sz="0" w:space="0" w:color="auto"/>
            <w:left w:val="none" w:sz="0" w:space="0" w:color="auto"/>
            <w:bottom w:val="none" w:sz="0" w:space="0" w:color="auto"/>
            <w:right w:val="none" w:sz="0" w:space="0" w:color="auto"/>
          </w:divBdr>
        </w:div>
        <w:div w:id="1704592477">
          <w:marLeft w:val="547"/>
          <w:marRight w:val="0"/>
          <w:marTop w:val="134"/>
          <w:marBottom w:val="0"/>
          <w:divBdr>
            <w:top w:val="none" w:sz="0" w:space="0" w:color="auto"/>
            <w:left w:val="none" w:sz="0" w:space="0" w:color="auto"/>
            <w:bottom w:val="none" w:sz="0" w:space="0" w:color="auto"/>
            <w:right w:val="none" w:sz="0" w:space="0" w:color="auto"/>
          </w:divBdr>
        </w:div>
      </w:divsChild>
    </w:div>
    <w:div w:id="1174344666">
      <w:bodyDiv w:val="1"/>
      <w:marLeft w:val="0"/>
      <w:marRight w:val="0"/>
      <w:marTop w:val="0"/>
      <w:marBottom w:val="0"/>
      <w:divBdr>
        <w:top w:val="none" w:sz="0" w:space="0" w:color="auto"/>
        <w:left w:val="none" w:sz="0" w:space="0" w:color="auto"/>
        <w:bottom w:val="none" w:sz="0" w:space="0" w:color="auto"/>
        <w:right w:val="none" w:sz="0" w:space="0" w:color="auto"/>
      </w:divBdr>
    </w:div>
    <w:div w:id="1179733441">
      <w:bodyDiv w:val="1"/>
      <w:marLeft w:val="0"/>
      <w:marRight w:val="0"/>
      <w:marTop w:val="0"/>
      <w:marBottom w:val="0"/>
      <w:divBdr>
        <w:top w:val="none" w:sz="0" w:space="0" w:color="auto"/>
        <w:left w:val="none" w:sz="0" w:space="0" w:color="auto"/>
        <w:bottom w:val="none" w:sz="0" w:space="0" w:color="auto"/>
        <w:right w:val="none" w:sz="0" w:space="0" w:color="auto"/>
      </w:divBdr>
    </w:div>
    <w:div w:id="1180507769">
      <w:bodyDiv w:val="1"/>
      <w:marLeft w:val="0"/>
      <w:marRight w:val="0"/>
      <w:marTop w:val="0"/>
      <w:marBottom w:val="0"/>
      <w:divBdr>
        <w:top w:val="none" w:sz="0" w:space="0" w:color="auto"/>
        <w:left w:val="none" w:sz="0" w:space="0" w:color="auto"/>
        <w:bottom w:val="none" w:sz="0" w:space="0" w:color="auto"/>
        <w:right w:val="none" w:sz="0" w:space="0" w:color="auto"/>
      </w:divBdr>
      <w:divsChild>
        <w:div w:id="2067027936">
          <w:marLeft w:val="0"/>
          <w:marRight w:val="0"/>
          <w:marTop w:val="0"/>
          <w:marBottom w:val="0"/>
          <w:divBdr>
            <w:top w:val="none" w:sz="0" w:space="0" w:color="auto"/>
            <w:left w:val="none" w:sz="0" w:space="0" w:color="auto"/>
            <w:bottom w:val="none" w:sz="0" w:space="0" w:color="auto"/>
            <w:right w:val="none" w:sz="0" w:space="0" w:color="auto"/>
          </w:divBdr>
          <w:divsChild>
            <w:div w:id="529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407">
      <w:bodyDiv w:val="1"/>
      <w:marLeft w:val="0"/>
      <w:marRight w:val="0"/>
      <w:marTop w:val="0"/>
      <w:marBottom w:val="0"/>
      <w:divBdr>
        <w:top w:val="none" w:sz="0" w:space="0" w:color="auto"/>
        <w:left w:val="none" w:sz="0" w:space="0" w:color="auto"/>
        <w:bottom w:val="none" w:sz="0" w:space="0" w:color="auto"/>
        <w:right w:val="none" w:sz="0" w:space="0" w:color="auto"/>
      </w:divBdr>
      <w:divsChild>
        <w:div w:id="1117211725">
          <w:marLeft w:val="1166"/>
          <w:marRight w:val="0"/>
          <w:marTop w:val="125"/>
          <w:marBottom w:val="0"/>
          <w:divBdr>
            <w:top w:val="none" w:sz="0" w:space="0" w:color="auto"/>
            <w:left w:val="none" w:sz="0" w:space="0" w:color="auto"/>
            <w:bottom w:val="none" w:sz="0" w:space="0" w:color="auto"/>
            <w:right w:val="none" w:sz="0" w:space="0" w:color="auto"/>
          </w:divBdr>
        </w:div>
        <w:div w:id="1152327854">
          <w:marLeft w:val="1166"/>
          <w:marRight w:val="0"/>
          <w:marTop w:val="125"/>
          <w:marBottom w:val="0"/>
          <w:divBdr>
            <w:top w:val="none" w:sz="0" w:space="0" w:color="auto"/>
            <w:left w:val="none" w:sz="0" w:space="0" w:color="auto"/>
            <w:bottom w:val="none" w:sz="0" w:space="0" w:color="auto"/>
            <w:right w:val="none" w:sz="0" w:space="0" w:color="auto"/>
          </w:divBdr>
        </w:div>
        <w:div w:id="1174107320">
          <w:marLeft w:val="1166"/>
          <w:marRight w:val="0"/>
          <w:marTop w:val="125"/>
          <w:marBottom w:val="0"/>
          <w:divBdr>
            <w:top w:val="none" w:sz="0" w:space="0" w:color="auto"/>
            <w:left w:val="none" w:sz="0" w:space="0" w:color="auto"/>
            <w:bottom w:val="none" w:sz="0" w:space="0" w:color="auto"/>
            <w:right w:val="none" w:sz="0" w:space="0" w:color="auto"/>
          </w:divBdr>
        </w:div>
        <w:div w:id="1611006151">
          <w:marLeft w:val="1166"/>
          <w:marRight w:val="0"/>
          <w:marTop w:val="125"/>
          <w:marBottom w:val="0"/>
          <w:divBdr>
            <w:top w:val="none" w:sz="0" w:space="0" w:color="auto"/>
            <w:left w:val="none" w:sz="0" w:space="0" w:color="auto"/>
            <w:bottom w:val="none" w:sz="0" w:space="0" w:color="auto"/>
            <w:right w:val="none" w:sz="0" w:space="0" w:color="auto"/>
          </w:divBdr>
        </w:div>
        <w:div w:id="1794791158">
          <w:marLeft w:val="1166"/>
          <w:marRight w:val="0"/>
          <w:marTop w:val="125"/>
          <w:marBottom w:val="0"/>
          <w:divBdr>
            <w:top w:val="none" w:sz="0" w:space="0" w:color="auto"/>
            <w:left w:val="none" w:sz="0" w:space="0" w:color="auto"/>
            <w:bottom w:val="none" w:sz="0" w:space="0" w:color="auto"/>
            <w:right w:val="none" w:sz="0" w:space="0" w:color="auto"/>
          </w:divBdr>
        </w:div>
        <w:div w:id="2028406217">
          <w:marLeft w:val="547"/>
          <w:marRight w:val="0"/>
          <w:marTop w:val="134"/>
          <w:marBottom w:val="0"/>
          <w:divBdr>
            <w:top w:val="none" w:sz="0" w:space="0" w:color="auto"/>
            <w:left w:val="none" w:sz="0" w:space="0" w:color="auto"/>
            <w:bottom w:val="none" w:sz="0" w:space="0" w:color="auto"/>
            <w:right w:val="none" w:sz="0" w:space="0" w:color="auto"/>
          </w:divBdr>
        </w:div>
      </w:divsChild>
    </w:div>
    <w:div w:id="1221205772">
      <w:bodyDiv w:val="1"/>
      <w:marLeft w:val="0"/>
      <w:marRight w:val="0"/>
      <w:marTop w:val="0"/>
      <w:marBottom w:val="0"/>
      <w:divBdr>
        <w:top w:val="none" w:sz="0" w:space="0" w:color="auto"/>
        <w:left w:val="none" w:sz="0" w:space="0" w:color="auto"/>
        <w:bottom w:val="none" w:sz="0" w:space="0" w:color="auto"/>
        <w:right w:val="none" w:sz="0" w:space="0" w:color="auto"/>
      </w:divBdr>
    </w:div>
    <w:div w:id="1234312589">
      <w:bodyDiv w:val="1"/>
      <w:marLeft w:val="0"/>
      <w:marRight w:val="0"/>
      <w:marTop w:val="0"/>
      <w:marBottom w:val="0"/>
      <w:divBdr>
        <w:top w:val="none" w:sz="0" w:space="0" w:color="auto"/>
        <w:left w:val="none" w:sz="0" w:space="0" w:color="auto"/>
        <w:bottom w:val="none" w:sz="0" w:space="0" w:color="auto"/>
        <w:right w:val="none" w:sz="0" w:space="0" w:color="auto"/>
      </w:divBdr>
    </w:div>
    <w:div w:id="1238899529">
      <w:bodyDiv w:val="1"/>
      <w:marLeft w:val="0"/>
      <w:marRight w:val="0"/>
      <w:marTop w:val="0"/>
      <w:marBottom w:val="0"/>
      <w:divBdr>
        <w:top w:val="none" w:sz="0" w:space="0" w:color="auto"/>
        <w:left w:val="none" w:sz="0" w:space="0" w:color="auto"/>
        <w:bottom w:val="none" w:sz="0" w:space="0" w:color="auto"/>
        <w:right w:val="none" w:sz="0" w:space="0" w:color="auto"/>
      </w:divBdr>
    </w:div>
    <w:div w:id="1238903560">
      <w:bodyDiv w:val="1"/>
      <w:marLeft w:val="0"/>
      <w:marRight w:val="0"/>
      <w:marTop w:val="0"/>
      <w:marBottom w:val="0"/>
      <w:divBdr>
        <w:top w:val="none" w:sz="0" w:space="0" w:color="auto"/>
        <w:left w:val="none" w:sz="0" w:space="0" w:color="auto"/>
        <w:bottom w:val="none" w:sz="0" w:space="0" w:color="auto"/>
        <w:right w:val="none" w:sz="0" w:space="0" w:color="auto"/>
      </w:divBdr>
      <w:divsChild>
        <w:div w:id="460733873">
          <w:marLeft w:val="547"/>
          <w:marRight w:val="0"/>
          <w:marTop w:val="115"/>
          <w:marBottom w:val="0"/>
          <w:divBdr>
            <w:top w:val="none" w:sz="0" w:space="0" w:color="auto"/>
            <w:left w:val="none" w:sz="0" w:space="0" w:color="auto"/>
            <w:bottom w:val="none" w:sz="0" w:space="0" w:color="auto"/>
            <w:right w:val="none" w:sz="0" w:space="0" w:color="auto"/>
          </w:divBdr>
        </w:div>
        <w:div w:id="644042601">
          <w:marLeft w:val="547"/>
          <w:marRight w:val="0"/>
          <w:marTop w:val="115"/>
          <w:marBottom w:val="0"/>
          <w:divBdr>
            <w:top w:val="none" w:sz="0" w:space="0" w:color="auto"/>
            <w:left w:val="none" w:sz="0" w:space="0" w:color="auto"/>
            <w:bottom w:val="none" w:sz="0" w:space="0" w:color="auto"/>
            <w:right w:val="none" w:sz="0" w:space="0" w:color="auto"/>
          </w:divBdr>
        </w:div>
        <w:div w:id="795679497">
          <w:marLeft w:val="547"/>
          <w:marRight w:val="0"/>
          <w:marTop w:val="115"/>
          <w:marBottom w:val="0"/>
          <w:divBdr>
            <w:top w:val="none" w:sz="0" w:space="0" w:color="auto"/>
            <w:left w:val="none" w:sz="0" w:space="0" w:color="auto"/>
            <w:bottom w:val="none" w:sz="0" w:space="0" w:color="auto"/>
            <w:right w:val="none" w:sz="0" w:space="0" w:color="auto"/>
          </w:divBdr>
        </w:div>
        <w:div w:id="1446271737">
          <w:marLeft w:val="547"/>
          <w:marRight w:val="0"/>
          <w:marTop w:val="115"/>
          <w:marBottom w:val="0"/>
          <w:divBdr>
            <w:top w:val="none" w:sz="0" w:space="0" w:color="auto"/>
            <w:left w:val="none" w:sz="0" w:space="0" w:color="auto"/>
            <w:bottom w:val="none" w:sz="0" w:space="0" w:color="auto"/>
            <w:right w:val="none" w:sz="0" w:space="0" w:color="auto"/>
          </w:divBdr>
        </w:div>
      </w:divsChild>
    </w:div>
    <w:div w:id="1278488586">
      <w:bodyDiv w:val="1"/>
      <w:marLeft w:val="0"/>
      <w:marRight w:val="0"/>
      <w:marTop w:val="0"/>
      <w:marBottom w:val="0"/>
      <w:divBdr>
        <w:top w:val="none" w:sz="0" w:space="0" w:color="auto"/>
        <w:left w:val="none" w:sz="0" w:space="0" w:color="auto"/>
        <w:bottom w:val="none" w:sz="0" w:space="0" w:color="auto"/>
        <w:right w:val="none" w:sz="0" w:space="0" w:color="auto"/>
      </w:divBdr>
      <w:divsChild>
        <w:div w:id="553663469">
          <w:marLeft w:val="547"/>
          <w:marRight w:val="0"/>
          <w:marTop w:val="115"/>
          <w:marBottom w:val="0"/>
          <w:divBdr>
            <w:top w:val="none" w:sz="0" w:space="0" w:color="auto"/>
            <w:left w:val="none" w:sz="0" w:space="0" w:color="auto"/>
            <w:bottom w:val="none" w:sz="0" w:space="0" w:color="auto"/>
            <w:right w:val="none" w:sz="0" w:space="0" w:color="auto"/>
          </w:divBdr>
        </w:div>
        <w:div w:id="1432503876">
          <w:marLeft w:val="547"/>
          <w:marRight w:val="0"/>
          <w:marTop w:val="115"/>
          <w:marBottom w:val="0"/>
          <w:divBdr>
            <w:top w:val="none" w:sz="0" w:space="0" w:color="auto"/>
            <w:left w:val="none" w:sz="0" w:space="0" w:color="auto"/>
            <w:bottom w:val="none" w:sz="0" w:space="0" w:color="auto"/>
            <w:right w:val="none" w:sz="0" w:space="0" w:color="auto"/>
          </w:divBdr>
        </w:div>
        <w:div w:id="2028749157">
          <w:marLeft w:val="547"/>
          <w:marRight w:val="0"/>
          <w:marTop w:val="115"/>
          <w:marBottom w:val="0"/>
          <w:divBdr>
            <w:top w:val="none" w:sz="0" w:space="0" w:color="auto"/>
            <w:left w:val="none" w:sz="0" w:space="0" w:color="auto"/>
            <w:bottom w:val="none" w:sz="0" w:space="0" w:color="auto"/>
            <w:right w:val="none" w:sz="0" w:space="0" w:color="auto"/>
          </w:divBdr>
        </w:div>
        <w:div w:id="2124421705">
          <w:marLeft w:val="547"/>
          <w:marRight w:val="0"/>
          <w:marTop w:val="115"/>
          <w:marBottom w:val="0"/>
          <w:divBdr>
            <w:top w:val="none" w:sz="0" w:space="0" w:color="auto"/>
            <w:left w:val="none" w:sz="0" w:space="0" w:color="auto"/>
            <w:bottom w:val="none" w:sz="0" w:space="0" w:color="auto"/>
            <w:right w:val="none" w:sz="0" w:space="0" w:color="auto"/>
          </w:divBdr>
        </w:div>
      </w:divsChild>
    </w:div>
    <w:div w:id="1294218575">
      <w:bodyDiv w:val="1"/>
      <w:marLeft w:val="0"/>
      <w:marRight w:val="0"/>
      <w:marTop w:val="0"/>
      <w:marBottom w:val="0"/>
      <w:divBdr>
        <w:top w:val="none" w:sz="0" w:space="0" w:color="auto"/>
        <w:left w:val="none" w:sz="0" w:space="0" w:color="auto"/>
        <w:bottom w:val="none" w:sz="0" w:space="0" w:color="auto"/>
        <w:right w:val="none" w:sz="0" w:space="0" w:color="auto"/>
      </w:divBdr>
    </w:div>
    <w:div w:id="1306929559">
      <w:bodyDiv w:val="1"/>
      <w:marLeft w:val="0"/>
      <w:marRight w:val="0"/>
      <w:marTop w:val="0"/>
      <w:marBottom w:val="0"/>
      <w:divBdr>
        <w:top w:val="none" w:sz="0" w:space="0" w:color="auto"/>
        <w:left w:val="none" w:sz="0" w:space="0" w:color="auto"/>
        <w:bottom w:val="none" w:sz="0" w:space="0" w:color="auto"/>
        <w:right w:val="none" w:sz="0" w:space="0" w:color="auto"/>
      </w:divBdr>
    </w:div>
    <w:div w:id="1323390926">
      <w:bodyDiv w:val="1"/>
      <w:marLeft w:val="0"/>
      <w:marRight w:val="0"/>
      <w:marTop w:val="0"/>
      <w:marBottom w:val="0"/>
      <w:divBdr>
        <w:top w:val="none" w:sz="0" w:space="0" w:color="auto"/>
        <w:left w:val="none" w:sz="0" w:space="0" w:color="auto"/>
        <w:bottom w:val="none" w:sz="0" w:space="0" w:color="auto"/>
        <w:right w:val="none" w:sz="0" w:space="0" w:color="auto"/>
      </w:divBdr>
    </w:div>
    <w:div w:id="1336374968">
      <w:bodyDiv w:val="1"/>
      <w:marLeft w:val="0"/>
      <w:marRight w:val="0"/>
      <w:marTop w:val="0"/>
      <w:marBottom w:val="0"/>
      <w:divBdr>
        <w:top w:val="none" w:sz="0" w:space="0" w:color="auto"/>
        <w:left w:val="none" w:sz="0" w:space="0" w:color="auto"/>
        <w:bottom w:val="none" w:sz="0" w:space="0" w:color="auto"/>
        <w:right w:val="none" w:sz="0" w:space="0" w:color="auto"/>
      </w:divBdr>
    </w:div>
    <w:div w:id="1356232004">
      <w:bodyDiv w:val="1"/>
      <w:marLeft w:val="0"/>
      <w:marRight w:val="0"/>
      <w:marTop w:val="0"/>
      <w:marBottom w:val="0"/>
      <w:divBdr>
        <w:top w:val="none" w:sz="0" w:space="0" w:color="auto"/>
        <w:left w:val="none" w:sz="0" w:space="0" w:color="auto"/>
        <w:bottom w:val="none" w:sz="0" w:space="0" w:color="auto"/>
        <w:right w:val="none" w:sz="0" w:space="0" w:color="auto"/>
      </w:divBdr>
    </w:div>
    <w:div w:id="1356272913">
      <w:bodyDiv w:val="1"/>
      <w:marLeft w:val="0"/>
      <w:marRight w:val="0"/>
      <w:marTop w:val="0"/>
      <w:marBottom w:val="0"/>
      <w:divBdr>
        <w:top w:val="none" w:sz="0" w:space="0" w:color="auto"/>
        <w:left w:val="none" w:sz="0" w:space="0" w:color="auto"/>
        <w:bottom w:val="none" w:sz="0" w:space="0" w:color="auto"/>
        <w:right w:val="none" w:sz="0" w:space="0" w:color="auto"/>
      </w:divBdr>
      <w:divsChild>
        <w:div w:id="191501888">
          <w:marLeft w:val="547"/>
          <w:marRight w:val="0"/>
          <w:marTop w:val="115"/>
          <w:marBottom w:val="0"/>
          <w:divBdr>
            <w:top w:val="none" w:sz="0" w:space="0" w:color="auto"/>
            <w:left w:val="none" w:sz="0" w:space="0" w:color="auto"/>
            <w:bottom w:val="none" w:sz="0" w:space="0" w:color="auto"/>
            <w:right w:val="none" w:sz="0" w:space="0" w:color="auto"/>
          </w:divBdr>
        </w:div>
        <w:div w:id="784348653">
          <w:marLeft w:val="547"/>
          <w:marRight w:val="0"/>
          <w:marTop w:val="115"/>
          <w:marBottom w:val="0"/>
          <w:divBdr>
            <w:top w:val="none" w:sz="0" w:space="0" w:color="auto"/>
            <w:left w:val="none" w:sz="0" w:space="0" w:color="auto"/>
            <w:bottom w:val="none" w:sz="0" w:space="0" w:color="auto"/>
            <w:right w:val="none" w:sz="0" w:space="0" w:color="auto"/>
          </w:divBdr>
        </w:div>
        <w:div w:id="1325470960">
          <w:marLeft w:val="547"/>
          <w:marRight w:val="0"/>
          <w:marTop w:val="115"/>
          <w:marBottom w:val="0"/>
          <w:divBdr>
            <w:top w:val="none" w:sz="0" w:space="0" w:color="auto"/>
            <w:left w:val="none" w:sz="0" w:space="0" w:color="auto"/>
            <w:bottom w:val="none" w:sz="0" w:space="0" w:color="auto"/>
            <w:right w:val="none" w:sz="0" w:space="0" w:color="auto"/>
          </w:divBdr>
        </w:div>
        <w:div w:id="1460535692">
          <w:marLeft w:val="547"/>
          <w:marRight w:val="0"/>
          <w:marTop w:val="77"/>
          <w:marBottom w:val="0"/>
          <w:divBdr>
            <w:top w:val="none" w:sz="0" w:space="0" w:color="auto"/>
            <w:left w:val="none" w:sz="0" w:space="0" w:color="auto"/>
            <w:bottom w:val="none" w:sz="0" w:space="0" w:color="auto"/>
            <w:right w:val="none" w:sz="0" w:space="0" w:color="auto"/>
          </w:divBdr>
        </w:div>
        <w:div w:id="1650135785">
          <w:marLeft w:val="547"/>
          <w:marRight w:val="0"/>
          <w:marTop w:val="115"/>
          <w:marBottom w:val="0"/>
          <w:divBdr>
            <w:top w:val="none" w:sz="0" w:space="0" w:color="auto"/>
            <w:left w:val="none" w:sz="0" w:space="0" w:color="auto"/>
            <w:bottom w:val="none" w:sz="0" w:space="0" w:color="auto"/>
            <w:right w:val="none" w:sz="0" w:space="0" w:color="auto"/>
          </w:divBdr>
        </w:div>
        <w:div w:id="1867015384">
          <w:marLeft w:val="547"/>
          <w:marRight w:val="0"/>
          <w:marTop w:val="115"/>
          <w:marBottom w:val="0"/>
          <w:divBdr>
            <w:top w:val="none" w:sz="0" w:space="0" w:color="auto"/>
            <w:left w:val="none" w:sz="0" w:space="0" w:color="auto"/>
            <w:bottom w:val="none" w:sz="0" w:space="0" w:color="auto"/>
            <w:right w:val="none" w:sz="0" w:space="0" w:color="auto"/>
          </w:divBdr>
        </w:div>
      </w:divsChild>
    </w:div>
    <w:div w:id="1365135788">
      <w:bodyDiv w:val="1"/>
      <w:marLeft w:val="0"/>
      <w:marRight w:val="0"/>
      <w:marTop w:val="0"/>
      <w:marBottom w:val="0"/>
      <w:divBdr>
        <w:top w:val="none" w:sz="0" w:space="0" w:color="auto"/>
        <w:left w:val="none" w:sz="0" w:space="0" w:color="auto"/>
        <w:bottom w:val="none" w:sz="0" w:space="0" w:color="auto"/>
        <w:right w:val="none" w:sz="0" w:space="0" w:color="auto"/>
      </w:divBdr>
    </w:div>
    <w:div w:id="1373456942">
      <w:bodyDiv w:val="1"/>
      <w:marLeft w:val="0"/>
      <w:marRight w:val="0"/>
      <w:marTop w:val="0"/>
      <w:marBottom w:val="0"/>
      <w:divBdr>
        <w:top w:val="none" w:sz="0" w:space="0" w:color="auto"/>
        <w:left w:val="none" w:sz="0" w:space="0" w:color="auto"/>
        <w:bottom w:val="none" w:sz="0" w:space="0" w:color="auto"/>
        <w:right w:val="none" w:sz="0" w:space="0" w:color="auto"/>
      </w:divBdr>
    </w:div>
    <w:div w:id="1373924257">
      <w:bodyDiv w:val="1"/>
      <w:marLeft w:val="0"/>
      <w:marRight w:val="0"/>
      <w:marTop w:val="0"/>
      <w:marBottom w:val="0"/>
      <w:divBdr>
        <w:top w:val="none" w:sz="0" w:space="0" w:color="auto"/>
        <w:left w:val="none" w:sz="0" w:space="0" w:color="auto"/>
        <w:bottom w:val="none" w:sz="0" w:space="0" w:color="auto"/>
        <w:right w:val="none" w:sz="0" w:space="0" w:color="auto"/>
      </w:divBdr>
    </w:div>
    <w:div w:id="1393885592">
      <w:bodyDiv w:val="1"/>
      <w:marLeft w:val="0"/>
      <w:marRight w:val="0"/>
      <w:marTop w:val="0"/>
      <w:marBottom w:val="0"/>
      <w:divBdr>
        <w:top w:val="none" w:sz="0" w:space="0" w:color="auto"/>
        <w:left w:val="none" w:sz="0" w:space="0" w:color="auto"/>
        <w:bottom w:val="none" w:sz="0" w:space="0" w:color="auto"/>
        <w:right w:val="none" w:sz="0" w:space="0" w:color="auto"/>
      </w:divBdr>
    </w:div>
    <w:div w:id="1420448246">
      <w:bodyDiv w:val="1"/>
      <w:marLeft w:val="0"/>
      <w:marRight w:val="0"/>
      <w:marTop w:val="0"/>
      <w:marBottom w:val="0"/>
      <w:divBdr>
        <w:top w:val="none" w:sz="0" w:space="0" w:color="auto"/>
        <w:left w:val="none" w:sz="0" w:space="0" w:color="auto"/>
        <w:bottom w:val="none" w:sz="0" w:space="0" w:color="auto"/>
        <w:right w:val="none" w:sz="0" w:space="0" w:color="auto"/>
      </w:divBdr>
    </w:div>
    <w:div w:id="1421561327">
      <w:bodyDiv w:val="1"/>
      <w:marLeft w:val="0"/>
      <w:marRight w:val="0"/>
      <w:marTop w:val="0"/>
      <w:marBottom w:val="0"/>
      <w:divBdr>
        <w:top w:val="none" w:sz="0" w:space="0" w:color="auto"/>
        <w:left w:val="none" w:sz="0" w:space="0" w:color="auto"/>
        <w:bottom w:val="none" w:sz="0" w:space="0" w:color="auto"/>
        <w:right w:val="none" w:sz="0" w:space="0" w:color="auto"/>
      </w:divBdr>
    </w:div>
    <w:div w:id="1434546710">
      <w:bodyDiv w:val="1"/>
      <w:marLeft w:val="0"/>
      <w:marRight w:val="0"/>
      <w:marTop w:val="0"/>
      <w:marBottom w:val="0"/>
      <w:divBdr>
        <w:top w:val="none" w:sz="0" w:space="0" w:color="auto"/>
        <w:left w:val="none" w:sz="0" w:space="0" w:color="auto"/>
        <w:bottom w:val="none" w:sz="0" w:space="0" w:color="auto"/>
        <w:right w:val="none" w:sz="0" w:space="0" w:color="auto"/>
      </w:divBdr>
      <w:divsChild>
        <w:div w:id="1325938607">
          <w:marLeft w:val="0"/>
          <w:marRight w:val="0"/>
          <w:marTop w:val="0"/>
          <w:marBottom w:val="0"/>
          <w:divBdr>
            <w:top w:val="none" w:sz="0" w:space="0" w:color="auto"/>
            <w:left w:val="none" w:sz="0" w:space="0" w:color="auto"/>
            <w:bottom w:val="none" w:sz="0" w:space="0" w:color="auto"/>
            <w:right w:val="none" w:sz="0" w:space="0" w:color="auto"/>
          </w:divBdr>
        </w:div>
        <w:div w:id="1354961796">
          <w:marLeft w:val="0"/>
          <w:marRight w:val="0"/>
          <w:marTop w:val="0"/>
          <w:marBottom w:val="0"/>
          <w:divBdr>
            <w:top w:val="none" w:sz="0" w:space="0" w:color="auto"/>
            <w:left w:val="none" w:sz="0" w:space="0" w:color="auto"/>
            <w:bottom w:val="none" w:sz="0" w:space="0" w:color="auto"/>
            <w:right w:val="none" w:sz="0" w:space="0" w:color="auto"/>
          </w:divBdr>
        </w:div>
        <w:div w:id="1525512409">
          <w:marLeft w:val="0"/>
          <w:marRight w:val="0"/>
          <w:marTop w:val="0"/>
          <w:marBottom w:val="0"/>
          <w:divBdr>
            <w:top w:val="none" w:sz="0" w:space="0" w:color="auto"/>
            <w:left w:val="none" w:sz="0" w:space="0" w:color="auto"/>
            <w:bottom w:val="none" w:sz="0" w:space="0" w:color="auto"/>
            <w:right w:val="none" w:sz="0" w:space="0" w:color="auto"/>
          </w:divBdr>
        </w:div>
      </w:divsChild>
    </w:div>
    <w:div w:id="1438598533">
      <w:bodyDiv w:val="1"/>
      <w:marLeft w:val="0"/>
      <w:marRight w:val="0"/>
      <w:marTop w:val="0"/>
      <w:marBottom w:val="0"/>
      <w:divBdr>
        <w:top w:val="none" w:sz="0" w:space="0" w:color="auto"/>
        <w:left w:val="none" w:sz="0" w:space="0" w:color="auto"/>
        <w:bottom w:val="none" w:sz="0" w:space="0" w:color="auto"/>
        <w:right w:val="none" w:sz="0" w:space="0" w:color="auto"/>
      </w:divBdr>
    </w:div>
    <w:div w:id="1444349674">
      <w:bodyDiv w:val="1"/>
      <w:marLeft w:val="0"/>
      <w:marRight w:val="0"/>
      <w:marTop w:val="0"/>
      <w:marBottom w:val="0"/>
      <w:divBdr>
        <w:top w:val="none" w:sz="0" w:space="0" w:color="auto"/>
        <w:left w:val="none" w:sz="0" w:space="0" w:color="auto"/>
        <w:bottom w:val="none" w:sz="0" w:space="0" w:color="auto"/>
        <w:right w:val="none" w:sz="0" w:space="0" w:color="auto"/>
      </w:divBdr>
    </w:div>
    <w:div w:id="1485857663">
      <w:bodyDiv w:val="1"/>
      <w:marLeft w:val="0"/>
      <w:marRight w:val="0"/>
      <w:marTop w:val="0"/>
      <w:marBottom w:val="0"/>
      <w:divBdr>
        <w:top w:val="none" w:sz="0" w:space="0" w:color="auto"/>
        <w:left w:val="none" w:sz="0" w:space="0" w:color="auto"/>
        <w:bottom w:val="none" w:sz="0" w:space="0" w:color="auto"/>
        <w:right w:val="none" w:sz="0" w:space="0" w:color="auto"/>
      </w:divBdr>
      <w:divsChild>
        <w:div w:id="1106270020">
          <w:marLeft w:val="547"/>
          <w:marRight w:val="0"/>
          <w:marTop w:val="115"/>
          <w:marBottom w:val="0"/>
          <w:divBdr>
            <w:top w:val="none" w:sz="0" w:space="0" w:color="auto"/>
            <w:left w:val="none" w:sz="0" w:space="0" w:color="auto"/>
            <w:bottom w:val="none" w:sz="0" w:space="0" w:color="auto"/>
            <w:right w:val="none" w:sz="0" w:space="0" w:color="auto"/>
          </w:divBdr>
        </w:div>
        <w:div w:id="1232230282">
          <w:marLeft w:val="547"/>
          <w:marRight w:val="0"/>
          <w:marTop w:val="115"/>
          <w:marBottom w:val="0"/>
          <w:divBdr>
            <w:top w:val="none" w:sz="0" w:space="0" w:color="auto"/>
            <w:left w:val="none" w:sz="0" w:space="0" w:color="auto"/>
            <w:bottom w:val="none" w:sz="0" w:space="0" w:color="auto"/>
            <w:right w:val="none" w:sz="0" w:space="0" w:color="auto"/>
          </w:divBdr>
        </w:div>
        <w:div w:id="1449205497">
          <w:marLeft w:val="547"/>
          <w:marRight w:val="0"/>
          <w:marTop w:val="115"/>
          <w:marBottom w:val="0"/>
          <w:divBdr>
            <w:top w:val="none" w:sz="0" w:space="0" w:color="auto"/>
            <w:left w:val="none" w:sz="0" w:space="0" w:color="auto"/>
            <w:bottom w:val="none" w:sz="0" w:space="0" w:color="auto"/>
            <w:right w:val="none" w:sz="0" w:space="0" w:color="auto"/>
          </w:divBdr>
        </w:div>
        <w:div w:id="1552963255">
          <w:marLeft w:val="547"/>
          <w:marRight w:val="0"/>
          <w:marTop w:val="115"/>
          <w:marBottom w:val="0"/>
          <w:divBdr>
            <w:top w:val="none" w:sz="0" w:space="0" w:color="auto"/>
            <w:left w:val="none" w:sz="0" w:space="0" w:color="auto"/>
            <w:bottom w:val="none" w:sz="0" w:space="0" w:color="auto"/>
            <w:right w:val="none" w:sz="0" w:space="0" w:color="auto"/>
          </w:divBdr>
        </w:div>
        <w:div w:id="1944066993">
          <w:marLeft w:val="547"/>
          <w:marRight w:val="0"/>
          <w:marTop w:val="115"/>
          <w:marBottom w:val="0"/>
          <w:divBdr>
            <w:top w:val="none" w:sz="0" w:space="0" w:color="auto"/>
            <w:left w:val="none" w:sz="0" w:space="0" w:color="auto"/>
            <w:bottom w:val="none" w:sz="0" w:space="0" w:color="auto"/>
            <w:right w:val="none" w:sz="0" w:space="0" w:color="auto"/>
          </w:divBdr>
        </w:div>
        <w:div w:id="1951205219">
          <w:marLeft w:val="547"/>
          <w:marRight w:val="0"/>
          <w:marTop w:val="115"/>
          <w:marBottom w:val="0"/>
          <w:divBdr>
            <w:top w:val="none" w:sz="0" w:space="0" w:color="auto"/>
            <w:left w:val="none" w:sz="0" w:space="0" w:color="auto"/>
            <w:bottom w:val="none" w:sz="0" w:space="0" w:color="auto"/>
            <w:right w:val="none" w:sz="0" w:space="0" w:color="auto"/>
          </w:divBdr>
        </w:div>
      </w:divsChild>
    </w:div>
    <w:div w:id="1489252131">
      <w:bodyDiv w:val="1"/>
      <w:marLeft w:val="0"/>
      <w:marRight w:val="0"/>
      <w:marTop w:val="0"/>
      <w:marBottom w:val="0"/>
      <w:divBdr>
        <w:top w:val="none" w:sz="0" w:space="0" w:color="auto"/>
        <w:left w:val="none" w:sz="0" w:space="0" w:color="auto"/>
        <w:bottom w:val="none" w:sz="0" w:space="0" w:color="auto"/>
        <w:right w:val="none" w:sz="0" w:space="0" w:color="auto"/>
      </w:divBdr>
    </w:div>
    <w:div w:id="1527450537">
      <w:bodyDiv w:val="1"/>
      <w:marLeft w:val="0"/>
      <w:marRight w:val="0"/>
      <w:marTop w:val="0"/>
      <w:marBottom w:val="0"/>
      <w:divBdr>
        <w:top w:val="none" w:sz="0" w:space="0" w:color="auto"/>
        <w:left w:val="none" w:sz="0" w:space="0" w:color="auto"/>
        <w:bottom w:val="none" w:sz="0" w:space="0" w:color="auto"/>
        <w:right w:val="none" w:sz="0" w:space="0" w:color="auto"/>
      </w:divBdr>
    </w:div>
    <w:div w:id="1529565968">
      <w:bodyDiv w:val="1"/>
      <w:marLeft w:val="0"/>
      <w:marRight w:val="0"/>
      <w:marTop w:val="0"/>
      <w:marBottom w:val="0"/>
      <w:divBdr>
        <w:top w:val="none" w:sz="0" w:space="0" w:color="auto"/>
        <w:left w:val="none" w:sz="0" w:space="0" w:color="auto"/>
        <w:bottom w:val="none" w:sz="0" w:space="0" w:color="auto"/>
        <w:right w:val="none" w:sz="0" w:space="0" w:color="auto"/>
      </w:divBdr>
    </w:div>
    <w:div w:id="1547719061">
      <w:bodyDiv w:val="1"/>
      <w:marLeft w:val="0"/>
      <w:marRight w:val="0"/>
      <w:marTop w:val="0"/>
      <w:marBottom w:val="0"/>
      <w:divBdr>
        <w:top w:val="none" w:sz="0" w:space="0" w:color="auto"/>
        <w:left w:val="none" w:sz="0" w:space="0" w:color="auto"/>
        <w:bottom w:val="none" w:sz="0" w:space="0" w:color="auto"/>
        <w:right w:val="none" w:sz="0" w:space="0" w:color="auto"/>
      </w:divBdr>
      <w:divsChild>
        <w:div w:id="701369424">
          <w:marLeft w:val="547"/>
          <w:marRight w:val="0"/>
          <w:marTop w:val="134"/>
          <w:marBottom w:val="0"/>
          <w:divBdr>
            <w:top w:val="none" w:sz="0" w:space="0" w:color="auto"/>
            <w:left w:val="none" w:sz="0" w:space="0" w:color="auto"/>
            <w:bottom w:val="none" w:sz="0" w:space="0" w:color="auto"/>
            <w:right w:val="none" w:sz="0" w:space="0" w:color="auto"/>
          </w:divBdr>
        </w:div>
      </w:divsChild>
    </w:div>
    <w:div w:id="1548302349">
      <w:bodyDiv w:val="1"/>
      <w:marLeft w:val="0"/>
      <w:marRight w:val="0"/>
      <w:marTop w:val="0"/>
      <w:marBottom w:val="0"/>
      <w:divBdr>
        <w:top w:val="none" w:sz="0" w:space="0" w:color="auto"/>
        <w:left w:val="none" w:sz="0" w:space="0" w:color="auto"/>
        <w:bottom w:val="none" w:sz="0" w:space="0" w:color="auto"/>
        <w:right w:val="none" w:sz="0" w:space="0" w:color="auto"/>
      </w:divBdr>
    </w:div>
    <w:div w:id="1550071943">
      <w:bodyDiv w:val="1"/>
      <w:marLeft w:val="0"/>
      <w:marRight w:val="0"/>
      <w:marTop w:val="0"/>
      <w:marBottom w:val="0"/>
      <w:divBdr>
        <w:top w:val="none" w:sz="0" w:space="0" w:color="auto"/>
        <w:left w:val="none" w:sz="0" w:space="0" w:color="auto"/>
        <w:bottom w:val="none" w:sz="0" w:space="0" w:color="auto"/>
        <w:right w:val="none" w:sz="0" w:space="0" w:color="auto"/>
      </w:divBdr>
    </w:div>
    <w:div w:id="1553926997">
      <w:bodyDiv w:val="1"/>
      <w:marLeft w:val="0"/>
      <w:marRight w:val="0"/>
      <w:marTop w:val="0"/>
      <w:marBottom w:val="0"/>
      <w:divBdr>
        <w:top w:val="none" w:sz="0" w:space="0" w:color="auto"/>
        <w:left w:val="none" w:sz="0" w:space="0" w:color="auto"/>
        <w:bottom w:val="none" w:sz="0" w:space="0" w:color="auto"/>
        <w:right w:val="none" w:sz="0" w:space="0" w:color="auto"/>
      </w:divBdr>
    </w:div>
    <w:div w:id="1561289747">
      <w:bodyDiv w:val="1"/>
      <w:marLeft w:val="0"/>
      <w:marRight w:val="0"/>
      <w:marTop w:val="0"/>
      <w:marBottom w:val="0"/>
      <w:divBdr>
        <w:top w:val="none" w:sz="0" w:space="0" w:color="auto"/>
        <w:left w:val="none" w:sz="0" w:space="0" w:color="auto"/>
        <w:bottom w:val="none" w:sz="0" w:space="0" w:color="auto"/>
        <w:right w:val="none" w:sz="0" w:space="0" w:color="auto"/>
      </w:divBdr>
    </w:div>
    <w:div w:id="1600747707">
      <w:bodyDiv w:val="1"/>
      <w:marLeft w:val="0"/>
      <w:marRight w:val="0"/>
      <w:marTop w:val="0"/>
      <w:marBottom w:val="0"/>
      <w:divBdr>
        <w:top w:val="none" w:sz="0" w:space="0" w:color="auto"/>
        <w:left w:val="none" w:sz="0" w:space="0" w:color="auto"/>
        <w:bottom w:val="none" w:sz="0" w:space="0" w:color="auto"/>
        <w:right w:val="none" w:sz="0" w:space="0" w:color="auto"/>
      </w:divBdr>
      <w:divsChild>
        <w:div w:id="1869295014">
          <w:marLeft w:val="547"/>
          <w:marRight w:val="0"/>
          <w:marTop w:val="134"/>
          <w:marBottom w:val="0"/>
          <w:divBdr>
            <w:top w:val="none" w:sz="0" w:space="0" w:color="auto"/>
            <w:left w:val="none" w:sz="0" w:space="0" w:color="auto"/>
            <w:bottom w:val="none" w:sz="0" w:space="0" w:color="auto"/>
            <w:right w:val="none" w:sz="0" w:space="0" w:color="auto"/>
          </w:divBdr>
        </w:div>
      </w:divsChild>
    </w:div>
    <w:div w:id="1611205263">
      <w:bodyDiv w:val="1"/>
      <w:marLeft w:val="0"/>
      <w:marRight w:val="0"/>
      <w:marTop w:val="0"/>
      <w:marBottom w:val="0"/>
      <w:divBdr>
        <w:top w:val="none" w:sz="0" w:space="0" w:color="auto"/>
        <w:left w:val="none" w:sz="0" w:space="0" w:color="auto"/>
        <w:bottom w:val="none" w:sz="0" w:space="0" w:color="auto"/>
        <w:right w:val="none" w:sz="0" w:space="0" w:color="auto"/>
      </w:divBdr>
    </w:div>
    <w:div w:id="1616719295">
      <w:bodyDiv w:val="1"/>
      <w:marLeft w:val="0"/>
      <w:marRight w:val="0"/>
      <w:marTop w:val="0"/>
      <w:marBottom w:val="0"/>
      <w:divBdr>
        <w:top w:val="none" w:sz="0" w:space="0" w:color="auto"/>
        <w:left w:val="none" w:sz="0" w:space="0" w:color="auto"/>
        <w:bottom w:val="none" w:sz="0" w:space="0" w:color="auto"/>
        <w:right w:val="none" w:sz="0" w:space="0" w:color="auto"/>
      </w:divBdr>
    </w:div>
    <w:div w:id="1625311647">
      <w:bodyDiv w:val="1"/>
      <w:marLeft w:val="0"/>
      <w:marRight w:val="0"/>
      <w:marTop w:val="0"/>
      <w:marBottom w:val="0"/>
      <w:divBdr>
        <w:top w:val="none" w:sz="0" w:space="0" w:color="auto"/>
        <w:left w:val="none" w:sz="0" w:space="0" w:color="auto"/>
        <w:bottom w:val="none" w:sz="0" w:space="0" w:color="auto"/>
        <w:right w:val="none" w:sz="0" w:space="0" w:color="auto"/>
      </w:divBdr>
    </w:div>
    <w:div w:id="1630627067">
      <w:bodyDiv w:val="1"/>
      <w:marLeft w:val="0"/>
      <w:marRight w:val="0"/>
      <w:marTop w:val="0"/>
      <w:marBottom w:val="0"/>
      <w:divBdr>
        <w:top w:val="none" w:sz="0" w:space="0" w:color="auto"/>
        <w:left w:val="none" w:sz="0" w:space="0" w:color="auto"/>
        <w:bottom w:val="none" w:sz="0" w:space="0" w:color="auto"/>
        <w:right w:val="none" w:sz="0" w:space="0" w:color="auto"/>
      </w:divBdr>
    </w:div>
    <w:div w:id="1646205098">
      <w:bodyDiv w:val="1"/>
      <w:marLeft w:val="0"/>
      <w:marRight w:val="0"/>
      <w:marTop w:val="0"/>
      <w:marBottom w:val="0"/>
      <w:divBdr>
        <w:top w:val="none" w:sz="0" w:space="0" w:color="auto"/>
        <w:left w:val="none" w:sz="0" w:space="0" w:color="auto"/>
        <w:bottom w:val="none" w:sz="0" w:space="0" w:color="auto"/>
        <w:right w:val="none" w:sz="0" w:space="0" w:color="auto"/>
      </w:divBdr>
    </w:div>
    <w:div w:id="1663894462">
      <w:bodyDiv w:val="1"/>
      <w:marLeft w:val="0"/>
      <w:marRight w:val="0"/>
      <w:marTop w:val="0"/>
      <w:marBottom w:val="0"/>
      <w:divBdr>
        <w:top w:val="none" w:sz="0" w:space="0" w:color="auto"/>
        <w:left w:val="none" w:sz="0" w:space="0" w:color="auto"/>
        <w:bottom w:val="none" w:sz="0" w:space="0" w:color="auto"/>
        <w:right w:val="none" w:sz="0" w:space="0" w:color="auto"/>
      </w:divBdr>
      <w:divsChild>
        <w:div w:id="1654137557">
          <w:marLeft w:val="0"/>
          <w:marRight w:val="0"/>
          <w:marTop w:val="0"/>
          <w:marBottom w:val="0"/>
          <w:divBdr>
            <w:top w:val="none" w:sz="0" w:space="0" w:color="auto"/>
            <w:left w:val="none" w:sz="0" w:space="0" w:color="auto"/>
            <w:bottom w:val="none" w:sz="0" w:space="0" w:color="auto"/>
            <w:right w:val="none" w:sz="0" w:space="0" w:color="auto"/>
          </w:divBdr>
        </w:div>
      </w:divsChild>
    </w:div>
    <w:div w:id="1669750999">
      <w:bodyDiv w:val="1"/>
      <w:marLeft w:val="0"/>
      <w:marRight w:val="0"/>
      <w:marTop w:val="0"/>
      <w:marBottom w:val="0"/>
      <w:divBdr>
        <w:top w:val="none" w:sz="0" w:space="0" w:color="auto"/>
        <w:left w:val="none" w:sz="0" w:space="0" w:color="auto"/>
        <w:bottom w:val="none" w:sz="0" w:space="0" w:color="auto"/>
        <w:right w:val="none" w:sz="0" w:space="0" w:color="auto"/>
      </w:divBdr>
    </w:div>
    <w:div w:id="1717317483">
      <w:bodyDiv w:val="1"/>
      <w:marLeft w:val="0"/>
      <w:marRight w:val="0"/>
      <w:marTop w:val="0"/>
      <w:marBottom w:val="0"/>
      <w:divBdr>
        <w:top w:val="none" w:sz="0" w:space="0" w:color="auto"/>
        <w:left w:val="none" w:sz="0" w:space="0" w:color="auto"/>
        <w:bottom w:val="none" w:sz="0" w:space="0" w:color="auto"/>
        <w:right w:val="none" w:sz="0" w:space="0" w:color="auto"/>
      </w:divBdr>
    </w:div>
    <w:div w:id="1778914088">
      <w:bodyDiv w:val="1"/>
      <w:marLeft w:val="0"/>
      <w:marRight w:val="0"/>
      <w:marTop w:val="0"/>
      <w:marBottom w:val="0"/>
      <w:divBdr>
        <w:top w:val="none" w:sz="0" w:space="0" w:color="auto"/>
        <w:left w:val="none" w:sz="0" w:space="0" w:color="auto"/>
        <w:bottom w:val="none" w:sz="0" w:space="0" w:color="auto"/>
        <w:right w:val="none" w:sz="0" w:space="0" w:color="auto"/>
      </w:divBdr>
    </w:div>
    <w:div w:id="1802461316">
      <w:bodyDiv w:val="1"/>
      <w:marLeft w:val="0"/>
      <w:marRight w:val="0"/>
      <w:marTop w:val="0"/>
      <w:marBottom w:val="0"/>
      <w:divBdr>
        <w:top w:val="none" w:sz="0" w:space="0" w:color="auto"/>
        <w:left w:val="none" w:sz="0" w:space="0" w:color="auto"/>
        <w:bottom w:val="none" w:sz="0" w:space="0" w:color="auto"/>
        <w:right w:val="none" w:sz="0" w:space="0" w:color="auto"/>
      </w:divBdr>
    </w:div>
    <w:div w:id="1803695111">
      <w:bodyDiv w:val="1"/>
      <w:marLeft w:val="0"/>
      <w:marRight w:val="0"/>
      <w:marTop w:val="0"/>
      <w:marBottom w:val="0"/>
      <w:divBdr>
        <w:top w:val="none" w:sz="0" w:space="0" w:color="auto"/>
        <w:left w:val="none" w:sz="0" w:space="0" w:color="auto"/>
        <w:bottom w:val="none" w:sz="0" w:space="0" w:color="auto"/>
        <w:right w:val="none" w:sz="0" w:space="0" w:color="auto"/>
      </w:divBdr>
    </w:div>
    <w:div w:id="1831214616">
      <w:bodyDiv w:val="1"/>
      <w:marLeft w:val="0"/>
      <w:marRight w:val="0"/>
      <w:marTop w:val="0"/>
      <w:marBottom w:val="0"/>
      <w:divBdr>
        <w:top w:val="none" w:sz="0" w:space="0" w:color="auto"/>
        <w:left w:val="none" w:sz="0" w:space="0" w:color="auto"/>
        <w:bottom w:val="none" w:sz="0" w:space="0" w:color="auto"/>
        <w:right w:val="none" w:sz="0" w:space="0" w:color="auto"/>
      </w:divBdr>
    </w:div>
    <w:div w:id="1832913928">
      <w:bodyDiv w:val="1"/>
      <w:marLeft w:val="0"/>
      <w:marRight w:val="0"/>
      <w:marTop w:val="0"/>
      <w:marBottom w:val="0"/>
      <w:divBdr>
        <w:top w:val="none" w:sz="0" w:space="0" w:color="auto"/>
        <w:left w:val="none" w:sz="0" w:space="0" w:color="auto"/>
        <w:bottom w:val="none" w:sz="0" w:space="0" w:color="auto"/>
        <w:right w:val="none" w:sz="0" w:space="0" w:color="auto"/>
      </w:divBdr>
      <w:divsChild>
        <w:div w:id="86117920">
          <w:marLeft w:val="547"/>
          <w:marRight w:val="0"/>
          <w:marTop w:val="77"/>
          <w:marBottom w:val="0"/>
          <w:divBdr>
            <w:top w:val="none" w:sz="0" w:space="0" w:color="auto"/>
            <w:left w:val="none" w:sz="0" w:space="0" w:color="auto"/>
            <w:bottom w:val="none" w:sz="0" w:space="0" w:color="auto"/>
            <w:right w:val="none" w:sz="0" w:space="0" w:color="auto"/>
          </w:divBdr>
        </w:div>
        <w:div w:id="152064117">
          <w:marLeft w:val="547"/>
          <w:marRight w:val="0"/>
          <w:marTop w:val="115"/>
          <w:marBottom w:val="0"/>
          <w:divBdr>
            <w:top w:val="none" w:sz="0" w:space="0" w:color="auto"/>
            <w:left w:val="none" w:sz="0" w:space="0" w:color="auto"/>
            <w:bottom w:val="none" w:sz="0" w:space="0" w:color="auto"/>
            <w:right w:val="none" w:sz="0" w:space="0" w:color="auto"/>
          </w:divBdr>
        </w:div>
        <w:div w:id="431627312">
          <w:marLeft w:val="547"/>
          <w:marRight w:val="0"/>
          <w:marTop w:val="115"/>
          <w:marBottom w:val="0"/>
          <w:divBdr>
            <w:top w:val="none" w:sz="0" w:space="0" w:color="auto"/>
            <w:left w:val="none" w:sz="0" w:space="0" w:color="auto"/>
            <w:bottom w:val="none" w:sz="0" w:space="0" w:color="auto"/>
            <w:right w:val="none" w:sz="0" w:space="0" w:color="auto"/>
          </w:divBdr>
        </w:div>
        <w:div w:id="756101480">
          <w:marLeft w:val="547"/>
          <w:marRight w:val="0"/>
          <w:marTop w:val="77"/>
          <w:marBottom w:val="0"/>
          <w:divBdr>
            <w:top w:val="none" w:sz="0" w:space="0" w:color="auto"/>
            <w:left w:val="none" w:sz="0" w:space="0" w:color="auto"/>
            <w:bottom w:val="none" w:sz="0" w:space="0" w:color="auto"/>
            <w:right w:val="none" w:sz="0" w:space="0" w:color="auto"/>
          </w:divBdr>
        </w:div>
        <w:div w:id="1235579086">
          <w:marLeft w:val="547"/>
          <w:marRight w:val="0"/>
          <w:marTop w:val="77"/>
          <w:marBottom w:val="0"/>
          <w:divBdr>
            <w:top w:val="none" w:sz="0" w:space="0" w:color="auto"/>
            <w:left w:val="none" w:sz="0" w:space="0" w:color="auto"/>
            <w:bottom w:val="none" w:sz="0" w:space="0" w:color="auto"/>
            <w:right w:val="none" w:sz="0" w:space="0" w:color="auto"/>
          </w:divBdr>
        </w:div>
        <w:div w:id="1554462219">
          <w:marLeft w:val="547"/>
          <w:marRight w:val="0"/>
          <w:marTop w:val="77"/>
          <w:marBottom w:val="0"/>
          <w:divBdr>
            <w:top w:val="none" w:sz="0" w:space="0" w:color="auto"/>
            <w:left w:val="none" w:sz="0" w:space="0" w:color="auto"/>
            <w:bottom w:val="none" w:sz="0" w:space="0" w:color="auto"/>
            <w:right w:val="none" w:sz="0" w:space="0" w:color="auto"/>
          </w:divBdr>
        </w:div>
        <w:div w:id="1636566883">
          <w:marLeft w:val="547"/>
          <w:marRight w:val="0"/>
          <w:marTop w:val="115"/>
          <w:marBottom w:val="0"/>
          <w:divBdr>
            <w:top w:val="none" w:sz="0" w:space="0" w:color="auto"/>
            <w:left w:val="none" w:sz="0" w:space="0" w:color="auto"/>
            <w:bottom w:val="none" w:sz="0" w:space="0" w:color="auto"/>
            <w:right w:val="none" w:sz="0" w:space="0" w:color="auto"/>
          </w:divBdr>
        </w:div>
        <w:div w:id="1680279500">
          <w:marLeft w:val="547"/>
          <w:marRight w:val="0"/>
          <w:marTop w:val="77"/>
          <w:marBottom w:val="0"/>
          <w:divBdr>
            <w:top w:val="none" w:sz="0" w:space="0" w:color="auto"/>
            <w:left w:val="none" w:sz="0" w:space="0" w:color="auto"/>
            <w:bottom w:val="none" w:sz="0" w:space="0" w:color="auto"/>
            <w:right w:val="none" w:sz="0" w:space="0" w:color="auto"/>
          </w:divBdr>
        </w:div>
        <w:div w:id="1856334902">
          <w:marLeft w:val="547"/>
          <w:marRight w:val="0"/>
          <w:marTop w:val="115"/>
          <w:marBottom w:val="0"/>
          <w:divBdr>
            <w:top w:val="none" w:sz="0" w:space="0" w:color="auto"/>
            <w:left w:val="none" w:sz="0" w:space="0" w:color="auto"/>
            <w:bottom w:val="none" w:sz="0" w:space="0" w:color="auto"/>
            <w:right w:val="none" w:sz="0" w:space="0" w:color="auto"/>
          </w:divBdr>
        </w:div>
        <w:div w:id="2014531536">
          <w:marLeft w:val="547"/>
          <w:marRight w:val="0"/>
          <w:marTop w:val="115"/>
          <w:marBottom w:val="0"/>
          <w:divBdr>
            <w:top w:val="none" w:sz="0" w:space="0" w:color="auto"/>
            <w:left w:val="none" w:sz="0" w:space="0" w:color="auto"/>
            <w:bottom w:val="none" w:sz="0" w:space="0" w:color="auto"/>
            <w:right w:val="none" w:sz="0" w:space="0" w:color="auto"/>
          </w:divBdr>
        </w:div>
      </w:divsChild>
    </w:div>
    <w:div w:id="1840847279">
      <w:bodyDiv w:val="1"/>
      <w:marLeft w:val="0"/>
      <w:marRight w:val="0"/>
      <w:marTop w:val="0"/>
      <w:marBottom w:val="0"/>
      <w:divBdr>
        <w:top w:val="none" w:sz="0" w:space="0" w:color="auto"/>
        <w:left w:val="none" w:sz="0" w:space="0" w:color="auto"/>
        <w:bottom w:val="none" w:sz="0" w:space="0" w:color="auto"/>
        <w:right w:val="none" w:sz="0" w:space="0" w:color="auto"/>
      </w:divBdr>
      <w:divsChild>
        <w:div w:id="1543131879">
          <w:marLeft w:val="0"/>
          <w:marRight w:val="0"/>
          <w:marTop w:val="0"/>
          <w:marBottom w:val="0"/>
          <w:divBdr>
            <w:top w:val="none" w:sz="0" w:space="0" w:color="auto"/>
            <w:left w:val="none" w:sz="0" w:space="0" w:color="auto"/>
            <w:bottom w:val="none" w:sz="0" w:space="0" w:color="auto"/>
            <w:right w:val="none" w:sz="0" w:space="0" w:color="auto"/>
          </w:divBdr>
          <w:divsChild>
            <w:div w:id="83381823">
              <w:marLeft w:val="0"/>
              <w:marRight w:val="0"/>
              <w:marTop w:val="0"/>
              <w:marBottom w:val="0"/>
              <w:divBdr>
                <w:top w:val="none" w:sz="0" w:space="0" w:color="auto"/>
                <w:left w:val="none" w:sz="0" w:space="0" w:color="auto"/>
                <w:bottom w:val="none" w:sz="0" w:space="0" w:color="auto"/>
                <w:right w:val="none" w:sz="0" w:space="0" w:color="auto"/>
              </w:divBdr>
              <w:divsChild>
                <w:div w:id="3149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2571">
      <w:bodyDiv w:val="1"/>
      <w:marLeft w:val="0"/>
      <w:marRight w:val="0"/>
      <w:marTop w:val="0"/>
      <w:marBottom w:val="0"/>
      <w:divBdr>
        <w:top w:val="none" w:sz="0" w:space="0" w:color="auto"/>
        <w:left w:val="none" w:sz="0" w:space="0" w:color="auto"/>
        <w:bottom w:val="none" w:sz="0" w:space="0" w:color="auto"/>
        <w:right w:val="none" w:sz="0" w:space="0" w:color="auto"/>
      </w:divBdr>
      <w:divsChild>
        <w:div w:id="1017463218">
          <w:marLeft w:val="0"/>
          <w:marRight w:val="0"/>
          <w:marTop w:val="0"/>
          <w:marBottom w:val="0"/>
          <w:divBdr>
            <w:top w:val="none" w:sz="0" w:space="0" w:color="auto"/>
            <w:left w:val="none" w:sz="0" w:space="0" w:color="auto"/>
            <w:bottom w:val="none" w:sz="0" w:space="0" w:color="auto"/>
            <w:right w:val="none" w:sz="0" w:space="0" w:color="auto"/>
          </w:divBdr>
          <w:divsChild>
            <w:div w:id="16090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9263">
      <w:bodyDiv w:val="1"/>
      <w:marLeft w:val="0"/>
      <w:marRight w:val="0"/>
      <w:marTop w:val="0"/>
      <w:marBottom w:val="0"/>
      <w:divBdr>
        <w:top w:val="none" w:sz="0" w:space="0" w:color="auto"/>
        <w:left w:val="none" w:sz="0" w:space="0" w:color="auto"/>
        <w:bottom w:val="none" w:sz="0" w:space="0" w:color="auto"/>
        <w:right w:val="none" w:sz="0" w:space="0" w:color="auto"/>
      </w:divBdr>
    </w:div>
    <w:div w:id="1945649302">
      <w:bodyDiv w:val="1"/>
      <w:marLeft w:val="0"/>
      <w:marRight w:val="0"/>
      <w:marTop w:val="0"/>
      <w:marBottom w:val="0"/>
      <w:divBdr>
        <w:top w:val="none" w:sz="0" w:space="0" w:color="auto"/>
        <w:left w:val="none" w:sz="0" w:space="0" w:color="auto"/>
        <w:bottom w:val="none" w:sz="0" w:space="0" w:color="auto"/>
        <w:right w:val="none" w:sz="0" w:space="0" w:color="auto"/>
      </w:divBdr>
    </w:div>
    <w:div w:id="1947884446">
      <w:bodyDiv w:val="1"/>
      <w:marLeft w:val="0"/>
      <w:marRight w:val="0"/>
      <w:marTop w:val="0"/>
      <w:marBottom w:val="0"/>
      <w:divBdr>
        <w:top w:val="none" w:sz="0" w:space="0" w:color="auto"/>
        <w:left w:val="none" w:sz="0" w:space="0" w:color="auto"/>
        <w:bottom w:val="none" w:sz="0" w:space="0" w:color="auto"/>
        <w:right w:val="none" w:sz="0" w:space="0" w:color="auto"/>
      </w:divBdr>
    </w:div>
    <w:div w:id="1953904274">
      <w:bodyDiv w:val="1"/>
      <w:marLeft w:val="0"/>
      <w:marRight w:val="0"/>
      <w:marTop w:val="0"/>
      <w:marBottom w:val="0"/>
      <w:divBdr>
        <w:top w:val="none" w:sz="0" w:space="0" w:color="auto"/>
        <w:left w:val="none" w:sz="0" w:space="0" w:color="auto"/>
        <w:bottom w:val="none" w:sz="0" w:space="0" w:color="auto"/>
        <w:right w:val="none" w:sz="0" w:space="0" w:color="auto"/>
      </w:divBdr>
    </w:div>
    <w:div w:id="1969239230">
      <w:bodyDiv w:val="1"/>
      <w:marLeft w:val="0"/>
      <w:marRight w:val="0"/>
      <w:marTop w:val="0"/>
      <w:marBottom w:val="0"/>
      <w:divBdr>
        <w:top w:val="none" w:sz="0" w:space="0" w:color="auto"/>
        <w:left w:val="none" w:sz="0" w:space="0" w:color="auto"/>
        <w:bottom w:val="none" w:sz="0" w:space="0" w:color="auto"/>
        <w:right w:val="none" w:sz="0" w:space="0" w:color="auto"/>
      </w:divBdr>
    </w:div>
    <w:div w:id="1971478074">
      <w:bodyDiv w:val="1"/>
      <w:marLeft w:val="0"/>
      <w:marRight w:val="0"/>
      <w:marTop w:val="0"/>
      <w:marBottom w:val="0"/>
      <w:divBdr>
        <w:top w:val="none" w:sz="0" w:space="0" w:color="auto"/>
        <w:left w:val="none" w:sz="0" w:space="0" w:color="auto"/>
        <w:bottom w:val="none" w:sz="0" w:space="0" w:color="auto"/>
        <w:right w:val="none" w:sz="0" w:space="0" w:color="auto"/>
      </w:divBdr>
    </w:div>
    <w:div w:id="1988584084">
      <w:bodyDiv w:val="1"/>
      <w:marLeft w:val="0"/>
      <w:marRight w:val="0"/>
      <w:marTop w:val="0"/>
      <w:marBottom w:val="0"/>
      <w:divBdr>
        <w:top w:val="none" w:sz="0" w:space="0" w:color="auto"/>
        <w:left w:val="none" w:sz="0" w:space="0" w:color="auto"/>
        <w:bottom w:val="none" w:sz="0" w:space="0" w:color="auto"/>
        <w:right w:val="none" w:sz="0" w:space="0" w:color="auto"/>
      </w:divBdr>
    </w:div>
    <w:div w:id="1996227711">
      <w:bodyDiv w:val="1"/>
      <w:marLeft w:val="0"/>
      <w:marRight w:val="0"/>
      <w:marTop w:val="0"/>
      <w:marBottom w:val="0"/>
      <w:divBdr>
        <w:top w:val="none" w:sz="0" w:space="0" w:color="auto"/>
        <w:left w:val="none" w:sz="0" w:space="0" w:color="auto"/>
        <w:bottom w:val="none" w:sz="0" w:space="0" w:color="auto"/>
        <w:right w:val="none" w:sz="0" w:space="0" w:color="auto"/>
      </w:divBdr>
    </w:div>
    <w:div w:id="1998068195">
      <w:bodyDiv w:val="1"/>
      <w:marLeft w:val="0"/>
      <w:marRight w:val="0"/>
      <w:marTop w:val="0"/>
      <w:marBottom w:val="0"/>
      <w:divBdr>
        <w:top w:val="none" w:sz="0" w:space="0" w:color="auto"/>
        <w:left w:val="none" w:sz="0" w:space="0" w:color="auto"/>
        <w:bottom w:val="none" w:sz="0" w:space="0" w:color="auto"/>
        <w:right w:val="none" w:sz="0" w:space="0" w:color="auto"/>
      </w:divBdr>
    </w:div>
    <w:div w:id="2016615700">
      <w:bodyDiv w:val="1"/>
      <w:marLeft w:val="0"/>
      <w:marRight w:val="0"/>
      <w:marTop w:val="0"/>
      <w:marBottom w:val="0"/>
      <w:divBdr>
        <w:top w:val="none" w:sz="0" w:space="0" w:color="auto"/>
        <w:left w:val="none" w:sz="0" w:space="0" w:color="auto"/>
        <w:bottom w:val="none" w:sz="0" w:space="0" w:color="auto"/>
        <w:right w:val="none" w:sz="0" w:space="0" w:color="auto"/>
      </w:divBdr>
    </w:div>
    <w:div w:id="2020816530">
      <w:bodyDiv w:val="1"/>
      <w:marLeft w:val="60"/>
      <w:marRight w:val="60"/>
      <w:marTop w:val="60"/>
      <w:marBottom w:val="15"/>
      <w:divBdr>
        <w:top w:val="none" w:sz="0" w:space="0" w:color="auto"/>
        <w:left w:val="none" w:sz="0" w:space="0" w:color="auto"/>
        <w:bottom w:val="none" w:sz="0" w:space="0" w:color="auto"/>
        <w:right w:val="none" w:sz="0" w:space="0" w:color="auto"/>
      </w:divBdr>
      <w:divsChild>
        <w:div w:id="58749785">
          <w:marLeft w:val="0"/>
          <w:marRight w:val="0"/>
          <w:marTop w:val="0"/>
          <w:marBottom w:val="0"/>
          <w:divBdr>
            <w:top w:val="none" w:sz="0" w:space="0" w:color="auto"/>
            <w:left w:val="none" w:sz="0" w:space="0" w:color="auto"/>
            <w:bottom w:val="none" w:sz="0" w:space="0" w:color="auto"/>
            <w:right w:val="none" w:sz="0" w:space="0" w:color="auto"/>
          </w:divBdr>
        </w:div>
        <w:div w:id="247692901">
          <w:marLeft w:val="0"/>
          <w:marRight w:val="0"/>
          <w:marTop w:val="0"/>
          <w:marBottom w:val="0"/>
          <w:divBdr>
            <w:top w:val="none" w:sz="0" w:space="0" w:color="auto"/>
            <w:left w:val="none" w:sz="0" w:space="0" w:color="auto"/>
            <w:bottom w:val="none" w:sz="0" w:space="0" w:color="auto"/>
            <w:right w:val="none" w:sz="0" w:space="0" w:color="auto"/>
          </w:divBdr>
        </w:div>
        <w:div w:id="518013446">
          <w:marLeft w:val="0"/>
          <w:marRight w:val="0"/>
          <w:marTop w:val="0"/>
          <w:marBottom w:val="0"/>
          <w:divBdr>
            <w:top w:val="none" w:sz="0" w:space="0" w:color="auto"/>
            <w:left w:val="none" w:sz="0" w:space="0" w:color="auto"/>
            <w:bottom w:val="none" w:sz="0" w:space="0" w:color="auto"/>
            <w:right w:val="none" w:sz="0" w:space="0" w:color="auto"/>
          </w:divBdr>
        </w:div>
        <w:div w:id="569460191">
          <w:marLeft w:val="0"/>
          <w:marRight w:val="0"/>
          <w:marTop w:val="0"/>
          <w:marBottom w:val="0"/>
          <w:divBdr>
            <w:top w:val="none" w:sz="0" w:space="0" w:color="auto"/>
            <w:left w:val="none" w:sz="0" w:space="0" w:color="auto"/>
            <w:bottom w:val="none" w:sz="0" w:space="0" w:color="auto"/>
            <w:right w:val="none" w:sz="0" w:space="0" w:color="auto"/>
          </w:divBdr>
        </w:div>
        <w:div w:id="592010548">
          <w:marLeft w:val="0"/>
          <w:marRight w:val="0"/>
          <w:marTop w:val="0"/>
          <w:marBottom w:val="0"/>
          <w:divBdr>
            <w:top w:val="none" w:sz="0" w:space="0" w:color="auto"/>
            <w:left w:val="none" w:sz="0" w:space="0" w:color="auto"/>
            <w:bottom w:val="none" w:sz="0" w:space="0" w:color="auto"/>
            <w:right w:val="none" w:sz="0" w:space="0" w:color="auto"/>
          </w:divBdr>
        </w:div>
        <w:div w:id="708650784">
          <w:marLeft w:val="0"/>
          <w:marRight w:val="0"/>
          <w:marTop w:val="0"/>
          <w:marBottom w:val="0"/>
          <w:divBdr>
            <w:top w:val="none" w:sz="0" w:space="0" w:color="auto"/>
            <w:left w:val="none" w:sz="0" w:space="0" w:color="auto"/>
            <w:bottom w:val="none" w:sz="0" w:space="0" w:color="auto"/>
            <w:right w:val="none" w:sz="0" w:space="0" w:color="auto"/>
          </w:divBdr>
        </w:div>
        <w:div w:id="1272399957">
          <w:marLeft w:val="0"/>
          <w:marRight w:val="0"/>
          <w:marTop w:val="0"/>
          <w:marBottom w:val="0"/>
          <w:divBdr>
            <w:top w:val="none" w:sz="0" w:space="0" w:color="auto"/>
            <w:left w:val="none" w:sz="0" w:space="0" w:color="auto"/>
            <w:bottom w:val="none" w:sz="0" w:space="0" w:color="auto"/>
            <w:right w:val="none" w:sz="0" w:space="0" w:color="auto"/>
          </w:divBdr>
        </w:div>
        <w:div w:id="1447312080">
          <w:marLeft w:val="0"/>
          <w:marRight w:val="0"/>
          <w:marTop w:val="0"/>
          <w:marBottom w:val="0"/>
          <w:divBdr>
            <w:top w:val="none" w:sz="0" w:space="0" w:color="auto"/>
            <w:left w:val="none" w:sz="0" w:space="0" w:color="auto"/>
            <w:bottom w:val="none" w:sz="0" w:space="0" w:color="auto"/>
            <w:right w:val="none" w:sz="0" w:space="0" w:color="auto"/>
          </w:divBdr>
        </w:div>
        <w:div w:id="1503546966">
          <w:marLeft w:val="0"/>
          <w:marRight w:val="0"/>
          <w:marTop w:val="0"/>
          <w:marBottom w:val="0"/>
          <w:divBdr>
            <w:top w:val="none" w:sz="0" w:space="0" w:color="auto"/>
            <w:left w:val="none" w:sz="0" w:space="0" w:color="auto"/>
            <w:bottom w:val="none" w:sz="0" w:space="0" w:color="auto"/>
            <w:right w:val="none" w:sz="0" w:space="0" w:color="auto"/>
          </w:divBdr>
        </w:div>
        <w:div w:id="1615943590">
          <w:marLeft w:val="0"/>
          <w:marRight w:val="0"/>
          <w:marTop w:val="0"/>
          <w:marBottom w:val="0"/>
          <w:divBdr>
            <w:top w:val="none" w:sz="0" w:space="0" w:color="auto"/>
            <w:left w:val="none" w:sz="0" w:space="0" w:color="auto"/>
            <w:bottom w:val="none" w:sz="0" w:space="0" w:color="auto"/>
            <w:right w:val="none" w:sz="0" w:space="0" w:color="auto"/>
          </w:divBdr>
        </w:div>
        <w:div w:id="1974629184">
          <w:marLeft w:val="0"/>
          <w:marRight w:val="0"/>
          <w:marTop w:val="0"/>
          <w:marBottom w:val="0"/>
          <w:divBdr>
            <w:top w:val="none" w:sz="0" w:space="0" w:color="auto"/>
            <w:left w:val="none" w:sz="0" w:space="0" w:color="auto"/>
            <w:bottom w:val="none" w:sz="0" w:space="0" w:color="auto"/>
            <w:right w:val="none" w:sz="0" w:space="0" w:color="auto"/>
          </w:divBdr>
        </w:div>
      </w:divsChild>
    </w:div>
    <w:div w:id="2024434113">
      <w:bodyDiv w:val="1"/>
      <w:marLeft w:val="0"/>
      <w:marRight w:val="0"/>
      <w:marTop w:val="0"/>
      <w:marBottom w:val="0"/>
      <w:divBdr>
        <w:top w:val="none" w:sz="0" w:space="0" w:color="auto"/>
        <w:left w:val="none" w:sz="0" w:space="0" w:color="auto"/>
        <w:bottom w:val="none" w:sz="0" w:space="0" w:color="auto"/>
        <w:right w:val="none" w:sz="0" w:space="0" w:color="auto"/>
      </w:divBdr>
      <w:divsChild>
        <w:div w:id="353187803">
          <w:marLeft w:val="835"/>
          <w:marRight w:val="0"/>
          <w:marTop w:val="125"/>
          <w:marBottom w:val="0"/>
          <w:divBdr>
            <w:top w:val="none" w:sz="0" w:space="0" w:color="auto"/>
            <w:left w:val="none" w:sz="0" w:space="0" w:color="auto"/>
            <w:bottom w:val="none" w:sz="0" w:space="0" w:color="auto"/>
            <w:right w:val="none" w:sz="0" w:space="0" w:color="auto"/>
          </w:divBdr>
        </w:div>
        <w:div w:id="1504011654">
          <w:marLeft w:val="835"/>
          <w:marRight w:val="0"/>
          <w:marTop w:val="125"/>
          <w:marBottom w:val="0"/>
          <w:divBdr>
            <w:top w:val="none" w:sz="0" w:space="0" w:color="auto"/>
            <w:left w:val="none" w:sz="0" w:space="0" w:color="auto"/>
            <w:bottom w:val="none" w:sz="0" w:space="0" w:color="auto"/>
            <w:right w:val="none" w:sz="0" w:space="0" w:color="auto"/>
          </w:divBdr>
        </w:div>
        <w:div w:id="1779057668">
          <w:marLeft w:val="835"/>
          <w:marRight w:val="0"/>
          <w:marTop w:val="125"/>
          <w:marBottom w:val="0"/>
          <w:divBdr>
            <w:top w:val="none" w:sz="0" w:space="0" w:color="auto"/>
            <w:left w:val="none" w:sz="0" w:space="0" w:color="auto"/>
            <w:bottom w:val="none" w:sz="0" w:space="0" w:color="auto"/>
            <w:right w:val="none" w:sz="0" w:space="0" w:color="auto"/>
          </w:divBdr>
        </w:div>
      </w:divsChild>
    </w:div>
    <w:div w:id="2039768891">
      <w:bodyDiv w:val="1"/>
      <w:marLeft w:val="0"/>
      <w:marRight w:val="0"/>
      <w:marTop w:val="0"/>
      <w:marBottom w:val="0"/>
      <w:divBdr>
        <w:top w:val="none" w:sz="0" w:space="0" w:color="auto"/>
        <w:left w:val="none" w:sz="0" w:space="0" w:color="auto"/>
        <w:bottom w:val="none" w:sz="0" w:space="0" w:color="auto"/>
        <w:right w:val="none" w:sz="0" w:space="0" w:color="auto"/>
      </w:divBdr>
    </w:div>
    <w:div w:id="2050061357">
      <w:bodyDiv w:val="1"/>
      <w:marLeft w:val="0"/>
      <w:marRight w:val="0"/>
      <w:marTop w:val="0"/>
      <w:marBottom w:val="0"/>
      <w:divBdr>
        <w:top w:val="none" w:sz="0" w:space="0" w:color="auto"/>
        <w:left w:val="none" w:sz="0" w:space="0" w:color="auto"/>
        <w:bottom w:val="none" w:sz="0" w:space="0" w:color="auto"/>
        <w:right w:val="none" w:sz="0" w:space="0" w:color="auto"/>
      </w:divBdr>
    </w:div>
    <w:div w:id="2066948460">
      <w:bodyDiv w:val="1"/>
      <w:marLeft w:val="0"/>
      <w:marRight w:val="0"/>
      <w:marTop w:val="0"/>
      <w:marBottom w:val="0"/>
      <w:divBdr>
        <w:top w:val="none" w:sz="0" w:space="0" w:color="auto"/>
        <w:left w:val="none" w:sz="0" w:space="0" w:color="auto"/>
        <w:bottom w:val="none" w:sz="0" w:space="0" w:color="auto"/>
        <w:right w:val="none" w:sz="0" w:space="0" w:color="auto"/>
      </w:divBdr>
    </w:div>
    <w:div w:id="2068530665">
      <w:bodyDiv w:val="1"/>
      <w:marLeft w:val="0"/>
      <w:marRight w:val="0"/>
      <w:marTop w:val="0"/>
      <w:marBottom w:val="0"/>
      <w:divBdr>
        <w:top w:val="none" w:sz="0" w:space="0" w:color="auto"/>
        <w:left w:val="none" w:sz="0" w:space="0" w:color="auto"/>
        <w:bottom w:val="none" w:sz="0" w:space="0" w:color="auto"/>
        <w:right w:val="none" w:sz="0" w:space="0" w:color="auto"/>
      </w:divBdr>
      <w:divsChild>
        <w:div w:id="534779362">
          <w:marLeft w:val="0"/>
          <w:marRight w:val="0"/>
          <w:marTop w:val="0"/>
          <w:marBottom w:val="0"/>
          <w:divBdr>
            <w:top w:val="none" w:sz="0" w:space="0" w:color="auto"/>
            <w:left w:val="none" w:sz="0" w:space="0" w:color="auto"/>
            <w:bottom w:val="none" w:sz="0" w:space="0" w:color="auto"/>
            <w:right w:val="none" w:sz="0" w:space="0" w:color="auto"/>
          </w:divBdr>
          <w:divsChild>
            <w:div w:id="136995637">
              <w:marLeft w:val="0"/>
              <w:marRight w:val="0"/>
              <w:marTop w:val="0"/>
              <w:marBottom w:val="0"/>
              <w:divBdr>
                <w:top w:val="none" w:sz="0" w:space="0" w:color="auto"/>
                <w:left w:val="none" w:sz="0" w:space="0" w:color="auto"/>
                <w:bottom w:val="none" w:sz="0" w:space="0" w:color="auto"/>
                <w:right w:val="none" w:sz="0" w:space="0" w:color="auto"/>
              </w:divBdr>
              <w:divsChild>
                <w:div w:id="127086540">
                  <w:marLeft w:val="0"/>
                  <w:marRight w:val="0"/>
                  <w:marTop w:val="0"/>
                  <w:marBottom w:val="0"/>
                  <w:divBdr>
                    <w:top w:val="none" w:sz="0" w:space="0" w:color="auto"/>
                    <w:left w:val="none" w:sz="0" w:space="0" w:color="auto"/>
                    <w:bottom w:val="none" w:sz="0" w:space="0" w:color="auto"/>
                    <w:right w:val="none" w:sz="0" w:space="0" w:color="auto"/>
                  </w:divBdr>
                </w:div>
                <w:div w:id="563183521">
                  <w:marLeft w:val="0"/>
                  <w:marRight w:val="0"/>
                  <w:marTop w:val="0"/>
                  <w:marBottom w:val="0"/>
                  <w:divBdr>
                    <w:top w:val="none" w:sz="0" w:space="0" w:color="auto"/>
                    <w:left w:val="none" w:sz="0" w:space="0" w:color="auto"/>
                    <w:bottom w:val="none" w:sz="0" w:space="0" w:color="auto"/>
                    <w:right w:val="none" w:sz="0" w:space="0" w:color="auto"/>
                  </w:divBdr>
                </w:div>
                <w:div w:id="749813645">
                  <w:marLeft w:val="0"/>
                  <w:marRight w:val="0"/>
                  <w:marTop w:val="0"/>
                  <w:marBottom w:val="0"/>
                  <w:divBdr>
                    <w:top w:val="none" w:sz="0" w:space="0" w:color="auto"/>
                    <w:left w:val="none" w:sz="0" w:space="0" w:color="auto"/>
                    <w:bottom w:val="none" w:sz="0" w:space="0" w:color="auto"/>
                    <w:right w:val="none" w:sz="0" w:space="0" w:color="auto"/>
                  </w:divBdr>
                </w:div>
                <w:div w:id="1478065478">
                  <w:marLeft w:val="0"/>
                  <w:marRight w:val="0"/>
                  <w:marTop w:val="0"/>
                  <w:marBottom w:val="0"/>
                  <w:divBdr>
                    <w:top w:val="single" w:sz="36" w:space="0" w:color="D1EEF5"/>
                    <w:left w:val="single" w:sz="36" w:space="0" w:color="D1EEF5"/>
                    <w:bottom w:val="single" w:sz="36" w:space="0" w:color="D1EEF5"/>
                    <w:right w:val="single" w:sz="36" w:space="0" w:color="D1EEF5"/>
                  </w:divBdr>
                </w:div>
                <w:div w:id="1556772005">
                  <w:marLeft w:val="0"/>
                  <w:marRight w:val="0"/>
                  <w:marTop w:val="0"/>
                  <w:marBottom w:val="0"/>
                  <w:divBdr>
                    <w:top w:val="none" w:sz="0" w:space="0" w:color="auto"/>
                    <w:left w:val="none" w:sz="0" w:space="0" w:color="auto"/>
                    <w:bottom w:val="none" w:sz="0" w:space="0" w:color="auto"/>
                    <w:right w:val="none" w:sz="0" w:space="0" w:color="auto"/>
                  </w:divBdr>
                  <w:divsChild>
                    <w:div w:id="918711006">
                      <w:marLeft w:val="75"/>
                      <w:marRight w:val="0"/>
                      <w:marTop w:val="0"/>
                      <w:marBottom w:val="0"/>
                      <w:divBdr>
                        <w:top w:val="none" w:sz="0" w:space="0" w:color="auto"/>
                        <w:left w:val="none" w:sz="0" w:space="0" w:color="auto"/>
                        <w:bottom w:val="none" w:sz="0" w:space="0" w:color="auto"/>
                        <w:right w:val="none" w:sz="0" w:space="0" w:color="auto"/>
                      </w:divBdr>
                      <w:divsChild>
                        <w:div w:id="1841193362">
                          <w:marLeft w:val="0"/>
                          <w:marRight w:val="0"/>
                          <w:marTop w:val="0"/>
                          <w:marBottom w:val="0"/>
                          <w:divBdr>
                            <w:top w:val="none" w:sz="0" w:space="0" w:color="auto"/>
                            <w:left w:val="none" w:sz="0" w:space="0" w:color="auto"/>
                            <w:bottom w:val="none" w:sz="0" w:space="0" w:color="auto"/>
                            <w:right w:val="none" w:sz="0" w:space="0" w:color="auto"/>
                          </w:divBdr>
                          <w:divsChild>
                            <w:div w:id="271128120">
                              <w:marLeft w:val="0"/>
                              <w:marRight w:val="0"/>
                              <w:marTop w:val="0"/>
                              <w:marBottom w:val="0"/>
                              <w:divBdr>
                                <w:top w:val="none" w:sz="0" w:space="0" w:color="auto"/>
                                <w:left w:val="none" w:sz="0" w:space="0" w:color="auto"/>
                                <w:bottom w:val="none" w:sz="0" w:space="0" w:color="auto"/>
                                <w:right w:val="none" w:sz="0" w:space="0" w:color="auto"/>
                              </w:divBdr>
                              <w:divsChild>
                                <w:div w:id="181357894">
                                  <w:marLeft w:val="0"/>
                                  <w:marRight w:val="0"/>
                                  <w:marTop w:val="0"/>
                                  <w:marBottom w:val="0"/>
                                  <w:divBdr>
                                    <w:top w:val="none" w:sz="0" w:space="0" w:color="auto"/>
                                    <w:left w:val="none" w:sz="0" w:space="0" w:color="auto"/>
                                    <w:bottom w:val="none" w:sz="0" w:space="0" w:color="auto"/>
                                    <w:right w:val="none" w:sz="0" w:space="0" w:color="auto"/>
                                  </w:divBdr>
                                  <w:divsChild>
                                    <w:div w:id="328949717">
                                      <w:marLeft w:val="0"/>
                                      <w:marRight w:val="0"/>
                                      <w:marTop w:val="0"/>
                                      <w:marBottom w:val="0"/>
                                      <w:divBdr>
                                        <w:top w:val="none" w:sz="0" w:space="0" w:color="auto"/>
                                        <w:left w:val="none" w:sz="0" w:space="0" w:color="auto"/>
                                        <w:bottom w:val="none" w:sz="0" w:space="0" w:color="auto"/>
                                        <w:right w:val="none" w:sz="0" w:space="0" w:color="auto"/>
                                      </w:divBdr>
                                    </w:div>
                                    <w:div w:id="867332274">
                                      <w:marLeft w:val="0"/>
                                      <w:marRight w:val="0"/>
                                      <w:marTop w:val="0"/>
                                      <w:marBottom w:val="0"/>
                                      <w:divBdr>
                                        <w:top w:val="none" w:sz="0" w:space="0" w:color="auto"/>
                                        <w:left w:val="single" w:sz="6" w:space="0" w:color="E2E2E2"/>
                                        <w:bottom w:val="none" w:sz="0" w:space="0" w:color="auto"/>
                                        <w:right w:val="single" w:sz="6" w:space="0" w:color="E2E2E2"/>
                                      </w:divBdr>
                                      <w:divsChild>
                                        <w:div w:id="224949000">
                                          <w:marLeft w:val="0"/>
                                          <w:marRight w:val="0"/>
                                          <w:marTop w:val="0"/>
                                          <w:marBottom w:val="0"/>
                                          <w:divBdr>
                                            <w:top w:val="none" w:sz="0" w:space="0" w:color="auto"/>
                                            <w:left w:val="none" w:sz="0" w:space="0" w:color="auto"/>
                                            <w:bottom w:val="none" w:sz="0" w:space="0" w:color="auto"/>
                                            <w:right w:val="none" w:sz="0" w:space="0" w:color="auto"/>
                                          </w:divBdr>
                                          <w:divsChild>
                                            <w:div w:id="364601046">
                                              <w:marLeft w:val="0"/>
                                              <w:marRight w:val="60"/>
                                              <w:marTop w:val="0"/>
                                              <w:marBottom w:val="0"/>
                                              <w:divBdr>
                                                <w:top w:val="none" w:sz="0" w:space="0" w:color="auto"/>
                                                <w:left w:val="none" w:sz="0" w:space="0" w:color="auto"/>
                                                <w:bottom w:val="none" w:sz="0" w:space="0" w:color="auto"/>
                                                <w:right w:val="none" w:sz="0" w:space="0" w:color="auto"/>
                                              </w:divBdr>
                                            </w:div>
                                            <w:div w:id="1152209471">
                                              <w:marLeft w:val="0"/>
                                              <w:marRight w:val="0"/>
                                              <w:marTop w:val="0"/>
                                              <w:marBottom w:val="0"/>
                                              <w:divBdr>
                                                <w:top w:val="none" w:sz="0" w:space="0" w:color="auto"/>
                                                <w:left w:val="none" w:sz="0" w:space="0" w:color="auto"/>
                                                <w:bottom w:val="none" w:sz="0" w:space="0" w:color="auto"/>
                                                <w:right w:val="none" w:sz="0" w:space="0" w:color="auto"/>
                                              </w:divBdr>
                                              <w:divsChild>
                                                <w:div w:id="573509938">
                                                  <w:marLeft w:val="0"/>
                                                  <w:marRight w:val="0"/>
                                                  <w:marTop w:val="0"/>
                                                  <w:marBottom w:val="0"/>
                                                  <w:divBdr>
                                                    <w:top w:val="none" w:sz="0" w:space="0" w:color="auto"/>
                                                    <w:left w:val="none" w:sz="0" w:space="0" w:color="auto"/>
                                                    <w:bottom w:val="none" w:sz="0" w:space="0" w:color="auto"/>
                                                    <w:right w:val="none" w:sz="0" w:space="0" w:color="auto"/>
                                                  </w:divBdr>
                                                  <w:divsChild>
                                                    <w:div w:id="75637596">
                                                      <w:marLeft w:val="0"/>
                                                      <w:marRight w:val="0"/>
                                                      <w:marTop w:val="0"/>
                                                      <w:marBottom w:val="0"/>
                                                      <w:divBdr>
                                                        <w:top w:val="none" w:sz="0" w:space="0" w:color="auto"/>
                                                        <w:left w:val="none" w:sz="0" w:space="0" w:color="auto"/>
                                                        <w:bottom w:val="none" w:sz="0" w:space="0" w:color="auto"/>
                                                        <w:right w:val="none" w:sz="0" w:space="0" w:color="auto"/>
                                                      </w:divBdr>
                                                      <w:divsChild>
                                                        <w:div w:id="1552502399">
                                                          <w:marLeft w:val="0"/>
                                                          <w:marRight w:val="0"/>
                                                          <w:marTop w:val="0"/>
                                                          <w:marBottom w:val="0"/>
                                                          <w:divBdr>
                                                            <w:top w:val="none" w:sz="0" w:space="0" w:color="auto"/>
                                                            <w:left w:val="none" w:sz="0" w:space="0" w:color="auto"/>
                                                            <w:bottom w:val="none" w:sz="0" w:space="0" w:color="auto"/>
                                                            <w:right w:val="none" w:sz="0" w:space="0" w:color="auto"/>
                                                          </w:divBdr>
                                                          <w:divsChild>
                                                            <w:div w:id="1034161332">
                                                              <w:marLeft w:val="0"/>
                                                              <w:marRight w:val="0"/>
                                                              <w:marTop w:val="0"/>
                                                              <w:marBottom w:val="0"/>
                                                              <w:divBdr>
                                                                <w:top w:val="none" w:sz="0" w:space="0" w:color="auto"/>
                                                                <w:left w:val="none" w:sz="0" w:space="0" w:color="auto"/>
                                                                <w:bottom w:val="none" w:sz="0" w:space="0" w:color="auto"/>
                                                                <w:right w:val="none" w:sz="0" w:space="0" w:color="auto"/>
                                                              </w:divBdr>
                                                              <w:divsChild>
                                                                <w:div w:id="969673226">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596207469">
                                                  <w:marLeft w:val="0"/>
                                                  <w:marRight w:val="0"/>
                                                  <w:marTop w:val="0"/>
                                                  <w:marBottom w:val="0"/>
                                                  <w:divBdr>
                                                    <w:top w:val="none" w:sz="0" w:space="0" w:color="auto"/>
                                                    <w:left w:val="none" w:sz="0" w:space="0" w:color="auto"/>
                                                    <w:bottom w:val="none" w:sz="0" w:space="0" w:color="auto"/>
                                                    <w:right w:val="none" w:sz="0" w:space="0" w:color="auto"/>
                                                  </w:divBdr>
                                                  <w:divsChild>
                                                    <w:div w:id="936786070">
                                                      <w:marLeft w:val="0"/>
                                                      <w:marRight w:val="0"/>
                                                      <w:marTop w:val="0"/>
                                                      <w:marBottom w:val="0"/>
                                                      <w:divBdr>
                                                        <w:top w:val="none" w:sz="0" w:space="0" w:color="auto"/>
                                                        <w:left w:val="none" w:sz="0" w:space="0" w:color="auto"/>
                                                        <w:bottom w:val="none" w:sz="0" w:space="0" w:color="auto"/>
                                                        <w:right w:val="none" w:sz="0" w:space="0" w:color="auto"/>
                                                      </w:divBdr>
                                                      <w:divsChild>
                                                        <w:div w:id="1210149183">
                                                          <w:marLeft w:val="0"/>
                                                          <w:marRight w:val="0"/>
                                                          <w:marTop w:val="0"/>
                                                          <w:marBottom w:val="0"/>
                                                          <w:divBdr>
                                                            <w:top w:val="none" w:sz="0" w:space="0" w:color="auto"/>
                                                            <w:left w:val="none" w:sz="0" w:space="0" w:color="auto"/>
                                                            <w:bottom w:val="none" w:sz="0" w:space="0" w:color="auto"/>
                                                            <w:right w:val="none" w:sz="0" w:space="0" w:color="auto"/>
                                                          </w:divBdr>
                                                          <w:divsChild>
                                                            <w:div w:id="27799023">
                                                              <w:marLeft w:val="0"/>
                                                              <w:marRight w:val="0"/>
                                                              <w:marTop w:val="0"/>
                                                              <w:marBottom w:val="0"/>
                                                              <w:divBdr>
                                                                <w:top w:val="none" w:sz="0" w:space="0" w:color="auto"/>
                                                                <w:left w:val="none" w:sz="0" w:space="0" w:color="auto"/>
                                                                <w:bottom w:val="none" w:sz="0" w:space="0" w:color="auto"/>
                                                                <w:right w:val="none" w:sz="0" w:space="0" w:color="auto"/>
                                                              </w:divBdr>
                                                              <w:divsChild>
                                                                <w:div w:id="119109554">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2065792469">
                                                  <w:marLeft w:val="0"/>
                                                  <w:marRight w:val="0"/>
                                                  <w:marTop w:val="0"/>
                                                  <w:marBottom w:val="0"/>
                                                  <w:divBdr>
                                                    <w:top w:val="none" w:sz="0" w:space="0" w:color="auto"/>
                                                    <w:left w:val="none" w:sz="0" w:space="0" w:color="auto"/>
                                                    <w:bottom w:val="none" w:sz="0" w:space="0" w:color="auto"/>
                                                    <w:right w:val="none" w:sz="0" w:space="0" w:color="auto"/>
                                                  </w:divBdr>
                                                  <w:divsChild>
                                                    <w:div w:id="1843469340">
                                                      <w:marLeft w:val="0"/>
                                                      <w:marRight w:val="0"/>
                                                      <w:marTop w:val="0"/>
                                                      <w:marBottom w:val="0"/>
                                                      <w:divBdr>
                                                        <w:top w:val="none" w:sz="0" w:space="0" w:color="auto"/>
                                                        <w:left w:val="none" w:sz="0" w:space="0" w:color="auto"/>
                                                        <w:bottom w:val="none" w:sz="0" w:space="0" w:color="auto"/>
                                                        <w:right w:val="none" w:sz="0" w:space="0" w:color="auto"/>
                                                      </w:divBdr>
                                                      <w:divsChild>
                                                        <w:div w:id="1565214538">
                                                          <w:marLeft w:val="0"/>
                                                          <w:marRight w:val="0"/>
                                                          <w:marTop w:val="0"/>
                                                          <w:marBottom w:val="0"/>
                                                          <w:divBdr>
                                                            <w:top w:val="none" w:sz="0" w:space="0" w:color="auto"/>
                                                            <w:left w:val="none" w:sz="0" w:space="0" w:color="auto"/>
                                                            <w:bottom w:val="none" w:sz="0" w:space="0" w:color="auto"/>
                                                            <w:right w:val="none" w:sz="0" w:space="0" w:color="auto"/>
                                                          </w:divBdr>
                                                          <w:divsChild>
                                                            <w:div w:id="317879467">
                                                              <w:marLeft w:val="0"/>
                                                              <w:marRight w:val="0"/>
                                                              <w:marTop w:val="0"/>
                                                              <w:marBottom w:val="0"/>
                                                              <w:divBdr>
                                                                <w:top w:val="none" w:sz="0" w:space="0" w:color="auto"/>
                                                                <w:left w:val="none" w:sz="0" w:space="0" w:color="auto"/>
                                                                <w:bottom w:val="none" w:sz="0" w:space="0" w:color="auto"/>
                                                                <w:right w:val="none" w:sz="0" w:space="0" w:color="auto"/>
                                                              </w:divBdr>
                                                              <w:divsChild>
                                                                <w:div w:id="1408844241">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1160003119">
                                              <w:marLeft w:val="0"/>
                                              <w:marRight w:val="0"/>
                                              <w:marTop w:val="0"/>
                                              <w:marBottom w:val="0"/>
                                              <w:divBdr>
                                                <w:top w:val="none" w:sz="0" w:space="0" w:color="auto"/>
                                                <w:left w:val="none" w:sz="0" w:space="0" w:color="auto"/>
                                                <w:bottom w:val="none" w:sz="0" w:space="0" w:color="auto"/>
                                                <w:right w:val="none" w:sz="0" w:space="0" w:color="auto"/>
                                              </w:divBdr>
                                              <w:divsChild>
                                                <w:div w:id="1306736134">
                                                  <w:marLeft w:val="0"/>
                                                  <w:marRight w:val="0"/>
                                                  <w:marTop w:val="0"/>
                                                  <w:marBottom w:val="0"/>
                                                  <w:divBdr>
                                                    <w:top w:val="none" w:sz="0" w:space="0" w:color="auto"/>
                                                    <w:left w:val="none" w:sz="0" w:space="0" w:color="auto"/>
                                                    <w:bottom w:val="none" w:sz="0" w:space="0" w:color="auto"/>
                                                    <w:right w:val="none" w:sz="0" w:space="0" w:color="auto"/>
                                                  </w:divBdr>
                                                  <w:divsChild>
                                                    <w:div w:id="876627975">
                                                      <w:marLeft w:val="0"/>
                                                      <w:marRight w:val="0"/>
                                                      <w:marTop w:val="0"/>
                                                      <w:marBottom w:val="0"/>
                                                      <w:divBdr>
                                                        <w:top w:val="none" w:sz="0" w:space="0" w:color="auto"/>
                                                        <w:left w:val="none" w:sz="0" w:space="0" w:color="auto"/>
                                                        <w:bottom w:val="none" w:sz="0" w:space="0" w:color="auto"/>
                                                        <w:right w:val="none" w:sz="0" w:space="0" w:color="auto"/>
                                                      </w:divBdr>
                                                      <w:divsChild>
                                                        <w:div w:id="750081695">
                                                          <w:marLeft w:val="0"/>
                                                          <w:marRight w:val="0"/>
                                                          <w:marTop w:val="0"/>
                                                          <w:marBottom w:val="0"/>
                                                          <w:divBdr>
                                                            <w:top w:val="none" w:sz="0" w:space="0" w:color="auto"/>
                                                            <w:left w:val="none" w:sz="0" w:space="0" w:color="auto"/>
                                                            <w:bottom w:val="none" w:sz="0" w:space="0" w:color="auto"/>
                                                            <w:right w:val="none" w:sz="0" w:space="0" w:color="auto"/>
                                                          </w:divBdr>
                                                          <w:divsChild>
                                                            <w:div w:id="642658015">
                                                              <w:marLeft w:val="0"/>
                                                              <w:marRight w:val="0"/>
                                                              <w:marTop w:val="0"/>
                                                              <w:marBottom w:val="0"/>
                                                              <w:divBdr>
                                                                <w:top w:val="none" w:sz="0" w:space="0" w:color="auto"/>
                                                                <w:left w:val="none" w:sz="0" w:space="0" w:color="auto"/>
                                                                <w:bottom w:val="none" w:sz="0" w:space="0" w:color="auto"/>
                                                                <w:right w:val="none" w:sz="0" w:space="0" w:color="auto"/>
                                                              </w:divBdr>
                                                              <w:divsChild>
                                                                <w:div w:id="502279309">
                                                                  <w:marLeft w:val="45"/>
                                                                  <w:marRight w:val="0"/>
                                                                  <w:marTop w:val="0"/>
                                                                  <w:marBottom w:val="0"/>
                                                                  <w:divBdr>
                                                                    <w:top w:val="none" w:sz="0" w:space="0" w:color="auto"/>
                                                                    <w:left w:val="none" w:sz="0" w:space="0" w:color="auto"/>
                                                                    <w:bottom w:val="none" w:sz="0" w:space="0" w:color="auto"/>
                                                                    <w:right w:val="none" w:sz="0" w:space="0" w:color="auto"/>
                                                                  </w:divBdr>
                                                                </w:div>
                                                                <w:div w:id="1296714464">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876037548">
                                                  <w:marLeft w:val="0"/>
                                                  <w:marRight w:val="0"/>
                                                  <w:marTop w:val="0"/>
                                                  <w:marBottom w:val="0"/>
                                                  <w:divBdr>
                                                    <w:top w:val="none" w:sz="0" w:space="0" w:color="auto"/>
                                                    <w:left w:val="none" w:sz="0" w:space="0" w:color="auto"/>
                                                    <w:bottom w:val="none" w:sz="0" w:space="0" w:color="auto"/>
                                                    <w:right w:val="none" w:sz="0" w:space="0" w:color="auto"/>
                                                  </w:divBdr>
                                                  <w:divsChild>
                                                    <w:div w:id="1326781638">
                                                      <w:marLeft w:val="0"/>
                                                      <w:marRight w:val="0"/>
                                                      <w:marTop w:val="0"/>
                                                      <w:marBottom w:val="0"/>
                                                      <w:divBdr>
                                                        <w:top w:val="none" w:sz="0" w:space="0" w:color="auto"/>
                                                        <w:left w:val="none" w:sz="0" w:space="0" w:color="auto"/>
                                                        <w:bottom w:val="none" w:sz="0" w:space="0" w:color="auto"/>
                                                        <w:right w:val="none" w:sz="0" w:space="0" w:color="auto"/>
                                                      </w:divBdr>
                                                      <w:divsChild>
                                                        <w:div w:id="539247449">
                                                          <w:marLeft w:val="0"/>
                                                          <w:marRight w:val="0"/>
                                                          <w:marTop w:val="0"/>
                                                          <w:marBottom w:val="0"/>
                                                          <w:divBdr>
                                                            <w:top w:val="none" w:sz="0" w:space="0" w:color="auto"/>
                                                            <w:left w:val="none" w:sz="0" w:space="0" w:color="auto"/>
                                                            <w:bottom w:val="none" w:sz="0" w:space="0" w:color="auto"/>
                                                            <w:right w:val="none" w:sz="0" w:space="0" w:color="auto"/>
                                                          </w:divBdr>
                                                          <w:divsChild>
                                                            <w:div w:id="68426244">
                                                              <w:marLeft w:val="0"/>
                                                              <w:marRight w:val="0"/>
                                                              <w:marTop w:val="0"/>
                                                              <w:marBottom w:val="0"/>
                                                              <w:divBdr>
                                                                <w:top w:val="none" w:sz="0" w:space="0" w:color="auto"/>
                                                                <w:left w:val="none" w:sz="0" w:space="0" w:color="auto"/>
                                                                <w:bottom w:val="none" w:sz="0" w:space="0" w:color="auto"/>
                                                                <w:right w:val="none" w:sz="0" w:space="0" w:color="auto"/>
                                                              </w:divBdr>
                                                              <w:divsChild>
                                                                <w:div w:id="633487634">
                                                                  <w:marLeft w:val="0"/>
                                                                  <w:marRight w:val="0"/>
                                                                  <w:marTop w:val="0"/>
                                                                  <w:marBottom w:val="0"/>
                                                                  <w:divBdr>
                                                                    <w:top w:val="none" w:sz="0" w:space="0" w:color="auto"/>
                                                                    <w:left w:val="none" w:sz="0" w:space="0" w:color="auto"/>
                                                                    <w:bottom w:val="single" w:sz="18" w:space="0" w:color="EEEEEE"/>
                                                                    <w:right w:val="none" w:sz="0" w:space="0" w:color="auto"/>
                                                                  </w:divBdr>
                                                                </w:div>
                                                                <w:div w:id="19784151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19504">
                                              <w:marLeft w:val="0"/>
                                              <w:marRight w:val="0"/>
                                              <w:marTop w:val="0"/>
                                              <w:marBottom w:val="0"/>
                                              <w:divBdr>
                                                <w:top w:val="none" w:sz="0" w:space="0" w:color="auto"/>
                                                <w:left w:val="none" w:sz="0" w:space="0" w:color="auto"/>
                                                <w:bottom w:val="none" w:sz="0" w:space="0" w:color="auto"/>
                                                <w:right w:val="none" w:sz="0" w:space="0" w:color="auto"/>
                                              </w:divBdr>
                                              <w:divsChild>
                                                <w:div w:id="927538301">
                                                  <w:marLeft w:val="0"/>
                                                  <w:marRight w:val="0"/>
                                                  <w:marTop w:val="0"/>
                                                  <w:marBottom w:val="0"/>
                                                  <w:divBdr>
                                                    <w:top w:val="none" w:sz="0" w:space="0" w:color="auto"/>
                                                    <w:left w:val="none" w:sz="0" w:space="0" w:color="auto"/>
                                                    <w:bottom w:val="none" w:sz="0" w:space="0" w:color="auto"/>
                                                    <w:right w:val="none" w:sz="0" w:space="0" w:color="auto"/>
                                                  </w:divBdr>
                                                  <w:divsChild>
                                                    <w:div w:id="860247114">
                                                      <w:marLeft w:val="0"/>
                                                      <w:marRight w:val="0"/>
                                                      <w:marTop w:val="0"/>
                                                      <w:marBottom w:val="0"/>
                                                      <w:divBdr>
                                                        <w:top w:val="none" w:sz="0" w:space="0" w:color="auto"/>
                                                        <w:left w:val="none" w:sz="0" w:space="0" w:color="auto"/>
                                                        <w:bottom w:val="none" w:sz="0" w:space="0" w:color="auto"/>
                                                        <w:right w:val="none" w:sz="0" w:space="0" w:color="auto"/>
                                                      </w:divBdr>
                                                      <w:divsChild>
                                                        <w:div w:id="665284604">
                                                          <w:marLeft w:val="0"/>
                                                          <w:marRight w:val="0"/>
                                                          <w:marTop w:val="0"/>
                                                          <w:marBottom w:val="0"/>
                                                          <w:divBdr>
                                                            <w:top w:val="none" w:sz="0" w:space="0" w:color="auto"/>
                                                            <w:left w:val="none" w:sz="0" w:space="0" w:color="auto"/>
                                                            <w:bottom w:val="none" w:sz="0" w:space="0" w:color="auto"/>
                                                            <w:right w:val="none" w:sz="0" w:space="0" w:color="auto"/>
                                                          </w:divBdr>
                                                          <w:divsChild>
                                                            <w:div w:id="784272673">
                                                              <w:marLeft w:val="0"/>
                                                              <w:marRight w:val="0"/>
                                                              <w:marTop w:val="0"/>
                                                              <w:marBottom w:val="0"/>
                                                              <w:divBdr>
                                                                <w:top w:val="none" w:sz="0" w:space="0" w:color="auto"/>
                                                                <w:left w:val="none" w:sz="0" w:space="0" w:color="auto"/>
                                                                <w:bottom w:val="none" w:sz="0" w:space="0" w:color="auto"/>
                                                                <w:right w:val="none" w:sz="0" w:space="0" w:color="auto"/>
                                                              </w:divBdr>
                                                              <w:divsChild>
                                                                <w:div w:id="890458113">
                                                                  <w:marLeft w:val="0"/>
                                                                  <w:marRight w:val="0"/>
                                                                  <w:marTop w:val="0"/>
                                                                  <w:marBottom w:val="0"/>
                                                                  <w:divBdr>
                                                                    <w:top w:val="none" w:sz="0" w:space="0" w:color="auto"/>
                                                                    <w:left w:val="none" w:sz="0" w:space="0" w:color="auto"/>
                                                                    <w:bottom w:val="single" w:sz="18" w:space="0" w:color="EEEEEE"/>
                                                                    <w:right w:val="none" w:sz="0" w:space="0" w:color="auto"/>
                                                                  </w:divBdr>
                                                                </w:div>
                                                                <w:div w:id="1617176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2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805">
          <w:marLeft w:val="120"/>
          <w:marRight w:val="120"/>
          <w:marTop w:val="120"/>
          <w:marBottom w:val="120"/>
          <w:divBdr>
            <w:top w:val="single" w:sz="6" w:space="8" w:color="990000"/>
            <w:left w:val="single" w:sz="6" w:space="0" w:color="990000"/>
            <w:bottom w:val="single" w:sz="6" w:space="8" w:color="990000"/>
            <w:right w:val="single" w:sz="6" w:space="8" w:color="990000"/>
          </w:divBdr>
          <w:divsChild>
            <w:div w:id="2023506750">
              <w:marLeft w:val="120"/>
              <w:marRight w:val="120"/>
              <w:marTop w:val="120"/>
              <w:marBottom w:val="120"/>
              <w:divBdr>
                <w:top w:val="single" w:sz="6" w:space="3" w:color="FAD163"/>
                <w:left w:val="single" w:sz="6" w:space="3" w:color="FAD163"/>
                <w:bottom w:val="single" w:sz="6" w:space="3" w:color="FAD163"/>
                <w:right w:val="single" w:sz="6" w:space="3" w:color="FAD163"/>
              </w:divBdr>
            </w:div>
          </w:divsChild>
        </w:div>
      </w:divsChild>
    </w:div>
    <w:div w:id="2084640821">
      <w:bodyDiv w:val="1"/>
      <w:marLeft w:val="0"/>
      <w:marRight w:val="0"/>
      <w:marTop w:val="0"/>
      <w:marBottom w:val="0"/>
      <w:divBdr>
        <w:top w:val="none" w:sz="0" w:space="0" w:color="auto"/>
        <w:left w:val="none" w:sz="0" w:space="0" w:color="auto"/>
        <w:bottom w:val="none" w:sz="0" w:space="0" w:color="auto"/>
        <w:right w:val="none" w:sz="0" w:space="0" w:color="auto"/>
      </w:divBdr>
    </w:div>
    <w:div w:id="2086108156">
      <w:bodyDiv w:val="1"/>
      <w:marLeft w:val="0"/>
      <w:marRight w:val="0"/>
      <w:marTop w:val="0"/>
      <w:marBottom w:val="0"/>
      <w:divBdr>
        <w:top w:val="none" w:sz="0" w:space="0" w:color="auto"/>
        <w:left w:val="none" w:sz="0" w:space="0" w:color="auto"/>
        <w:bottom w:val="none" w:sz="0" w:space="0" w:color="auto"/>
        <w:right w:val="none" w:sz="0" w:space="0" w:color="auto"/>
      </w:divBdr>
      <w:divsChild>
        <w:div w:id="69162024">
          <w:marLeft w:val="0"/>
          <w:marRight w:val="0"/>
          <w:marTop w:val="0"/>
          <w:marBottom w:val="0"/>
          <w:divBdr>
            <w:top w:val="none" w:sz="0" w:space="0" w:color="auto"/>
            <w:left w:val="none" w:sz="0" w:space="0" w:color="auto"/>
            <w:bottom w:val="none" w:sz="0" w:space="0" w:color="auto"/>
            <w:right w:val="none" w:sz="0" w:space="0" w:color="auto"/>
          </w:divBdr>
        </w:div>
        <w:div w:id="164248989">
          <w:marLeft w:val="0"/>
          <w:marRight w:val="0"/>
          <w:marTop w:val="0"/>
          <w:marBottom w:val="0"/>
          <w:divBdr>
            <w:top w:val="none" w:sz="0" w:space="0" w:color="auto"/>
            <w:left w:val="none" w:sz="0" w:space="0" w:color="auto"/>
            <w:bottom w:val="none" w:sz="0" w:space="0" w:color="auto"/>
            <w:right w:val="none" w:sz="0" w:space="0" w:color="auto"/>
          </w:divBdr>
        </w:div>
        <w:div w:id="382944353">
          <w:marLeft w:val="0"/>
          <w:marRight w:val="0"/>
          <w:marTop w:val="0"/>
          <w:marBottom w:val="0"/>
          <w:divBdr>
            <w:top w:val="none" w:sz="0" w:space="0" w:color="auto"/>
            <w:left w:val="none" w:sz="0" w:space="0" w:color="auto"/>
            <w:bottom w:val="none" w:sz="0" w:space="0" w:color="auto"/>
            <w:right w:val="none" w:sz="0" w:space="0" w:color="auto"/>
          </w:divBdr>
        </w:div>
        <w:div w:id="614168344">
          <w:marLeft w:val="0"/>
          <w:marRight w:val="0"/>
          <w:marTop w:val="0"/>
          <w:marBottom w:val="0"/>
          <w:divBdr>
            <w:top w:val="none" w:sz="0" w:space="0" w:color="auto"/>
            <w:left w:val="none" w:sz="0" w:space="0" w:color="auto"/>
            <w:bottom w:val="none" w:sz="0" w:space="0" w:color="auto"/>
            <w:right w:val="none" w:sz="0" w:space="0" w:color="auto"/>
          </w:divBdr>
        </w:div>
        <w:div w:id="738863881">
          <w:marLeft w:val="0"/>
          <w:marRight w:val="0"/>
          <w:marTop w:val="0"/>
          <w:marBottom w:val="0"/>
          <w:divBdr>
            <w:top w:val="none" w:sz="0" w:space="0" w:color="auto"/>
            <w:left w:val="none" w:sz="0" w:space="0" w:color="auto"/>
            <w:bottom w:val="none" w:sz="0" w:space="0" w:color="auto"/>
            <w:right w:val="none" w:sz="0" w:space="0" w:color="auto"/>
          </w:divBdr>
        </w:div>
        <w:div w:id="877398052">
          <w:marLeft w:val="0"/>
          <w:marRight w:val="0"/>
          <w:marTop w:val="0"/>
          <w:marBottom w:val="0"/>
          <w:divBdr>
            <w:top w:val="none" w:sz="0" w:space="0" w:color="auto"/>
            <w:left w:val="none" w:sz="0" w:space="0" w:color="auto"/>
            <w:bottom w:val="none" w:sz="0" w:space="0" w:color="auto"/>
            <w:right w:val="none" w:sz="0" w:space="0" w:color="auto"/>
          </w:divBdr>
        </w:div>
        <w:div w:id="1298995713">
          <w:marLeft w:val="0"/>
          <w:marRight w:val="0"/>
          <w:marTop w:val="0"/>
          <w:marBottom w:val="0"/>
          <w:divBdr>
            <w:top w:val="none" w:sz="0" w:space="0" w:color="auto"/>
            <w:left w:val="none" w:sz="0" w:space="0" w:color="auto"/>
            <w:bottom w:val="none" w:sz="0" w:space="0" w:color="auto"/>
            <w:right w:val="none" w:sz="0" w:space="0" w:color="auto"/>
          </w:divBdr>
        </w:div>
        <w:div w:id="1414816282">
          <w:marLeft w:val="0"/>
          <w:marRight w:val="0"/>
          <w:marTop w:val="0"/>
          <w:marBottom w:val="0"/>
          <w:divBdr>
            <w:top w:val="none" w:sz="0" w:space="0" w:color="auto"/>
            <w:left w:val="none" w:sz="0" w:space="0" w:color="auto"/>
            <w:bottom w:val="none" w:sz="0" w:space="0" w:color="auto"/>
            <w:right w:val="none" w:sz="0" w:space="0" w:color="auto"/>
          </w:divBdr>
        </w:div>
        <w:div w:id="1487550733">
          <w:marLeft w:val="0"/>
          <w:marRight w:val="0"/>
          <w:marTop w:val="0"/>
          <w:marBottom w:val="0"/>
          <w:divBdr>
            <w:top w:val="none" w:sz="0" w:space="0" w:color="auto"/>
            <w:left w:val="none" w:sz="0" w:space="0" w:color="auto"/>
            <w:bottom w:val="none" w:sz="0" w:space="0" w:color="auto"/>
            <w:right w:val="none" w:sz="0" w:space="0" w:color="auto"/>
          </w:divBdr>
        </w:div>
        <w:div w:id="1628009483">
          <w:marLeft w:val="0"/>
          <w:marRight w:val="0"/>
          <w:marTop w:val="0"/>
          <w:marBottom w:val="0"/>
          <w:divBdr>
            <w:top w:val="none" w:sz="0" w:space="0" w:color="auto"/>
            <w:left w:val="none" w:sz="0" w:space="0" w:color="auto"/>
            <w:bottom w:val="none" w:sz="0" w:space="0" w:color="auto"/>
            <w:right w:val="none" w:sz="0" w:space="0" w:color="auto"/>
          </w:divBdr>
        </w:div>
        <w:div w:id="1731920642">
          <w:marLeft w:val="0"/>
          <w:marRight w:val="0"/>
          <w:marTop w:val="0"/>
          <w:marBottom w:val="0"/>
          <w:divBdr>
            <w:top w:val="none" w:sz="0" w:space="0" w:color="auto"/>
            <w:left w:val="none" w:sz="0" w:space="0" w:color="auto"/>
            <w:bottom w:val="none" w:sz="0" w:space="0" w:color="auto"/>
            <w:right w:val="none" w:sz="0" w:space="0" w:color="auto"/>
          </w:divBdr>
        </w:div>
        <w:div w:id="1958297601">
          <w:marLeft w:val="0"/>
          <w:marRight w:val="0"/>
          <w:marTop w:val="0"/>
          <w:marBottom w:val="0"/>
          <w:divBdr>
            <w:top w:val="none" w:sz="0" w:space="0" w:color="auto"/>
            <w:left w:val="none" w:sz="0" w:space="0" w:color="auto"/>
            <w:bottom w:val="none" w:sz="0" w:space="0" w:color="auto"/>
            <w:right w:val="none" w:sz="0" w:space="0" w:color="auto"/>
          </w:divBdr>
        </w:div>
        <w:div w:id="1984457930">
          <w:marLeft w:val="0"/>
          <w:marRight w:val="0"/>
          <w:marTop w:val="0"/>
          <w:marBottom w:val="0"/>
          <w:divBdr>
            <w:top w:val="none" w:sz="0" w:space="0" w:color="auto"/>
            <w:left w:val="none" w:sz="0" w:space="0" w:color="auto"/>
            <w:bottom w:val="none" w:sz="0" w:space="0" w:color="auto"/>
            <w:right w:val="none" w:sz="0" w:space="0" w:color="auto"/>
          </w:divBdr>
        </w:div>
        <w:div w:id="2050840185">
          <w:marLeft w:val="0"/>
          <w:marRight w:val="0"/>
          <w:marTop w:val="0"/>
          <w:marBottom w:val="0"/>
          <w:divBdr>
            <w:top w:val="none" w:sz="0" w:space="0" w:color="auto"/>
            <w:left w:val="none" w:sz="0" w:space="0" w:color="auto"/>
            <w:bottom w:val="none" w:sz="0" w:space="0" w:color="auto"/>
            <w:right w:val="none" w:sz="0" w:space="0" w:color="auto"/>
          </w:divBdr>
        </w:div>
      </w:divsChild>
    </w:div>
    <w:div w:id="2089884394">
      <w:bodyDiv w:val="1"/>
      <w:marLeft w:val="0"/>
      <w:marRight w:val="0"/>
      <w:marTop w:val="0"/>
      <w:marBottom w:val="0"/>
      <w:divBdr>
        <w:top w:val="none" w:sz="0" w:space="0" w:color="auto"/>
        <w:left w:val="none" w:sz="0" w:space="0" w:color="auto"/>
        <w:bottom w:val="none" w:sz="0" w:space="0" w:color="auto"/>
        <w:right w:val="none" w:sz="0" w:space="0" w:color="auto"/>
      </w:divBdr>
    </w:div>
    <w:div w:id="2094206015">
      <w:bodyDiv w:val="1"/>
      <w:marLeft w:val="0"/>
      <w:marRight w:val="0"/>
      <w:marTop w:val="0"/>
      <w:marBottom w:val="0"/>
      <w:divBdr>
        <w:top w:val="none" w:sz="0" w:space="0" w:color="auto"/>
        <w:left w:val="none" w:sz="0" w:space="0" w:color="auto"/>
        <w:bottom w:val="none" w:sz="0" w:space="0" w:color="auto"/>
        <w:right w:val="none" w:sz="0" w:space="0" w:color="auto"/>
      </w:divBdr>
    </w:div>
    <w:div w:id="2119521263">
      <w:bodyDiv w:val="1"/>
      <w:marLeft w:val="0"/>
      <w:marRight w:val="0"/>
      <w:marTop w:val="0"/>
      <w:marBottom w:val="0"/>
      <w:divBdr>
        <w:top w:val="none" w:sz="0" w:space="0" w:color="auto"/>
        <w:left w:val="none" w:sz="0" w:space="0" w:color="auto"/>
        <w:bottom w:val="none" w:sz="0" w:space="0" w:color="auto"/>
        <w:right w:val="none" w:sz="0" w:space="0" w:color="auto"/>
      </w:divBdr>
    </w:div>
    <w:div w:id="21328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FY 2011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0987CF8219664A886C8A8E6436B92C" ma:contentTypeVersion="2" ma:contentTypeDescription="Create a new document." ma:contentTypeScope="" ma:versionID="96bdf2ccc07857767b939ee943477ef3">
  <xsd:schema xmlns:xsd="http://www.w3.org/2001/XMLSchema" xmlns:xs="http://www.w3.org/2001/XMLSchema" xmlns:p="http://schemas.microsoft.com/office/2006/metadata/properties" xmlns:ns2="7bff38ae-c586-488a-b0ab-6cd0b93f9e9e" targetNamespace="http://schemas.microsoft.com/office/2006/metadata/properties" ma:root="true" ma:fieldsID="542281668ba523e2d308e8ad12ad8e8f" ns2:_="">
    <xsd:import namespace="7bff38ae-c586-488a-b0ab-6cd0b93f9e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f38ae-c586-488a-b0ab-6cd0b93f9e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7bff38ae-c586-488a-b0ab-6cd0b93f9e9e">HUDHUDDRT-652-2355</_dlc_DocId>
    <_dlc_DocIdUrl xmlns="7bff38ae-c586-488a-b0ab-6cd0b93f9e9e">
      <Url>http://hudsharepoint.hud.gov/sites/cpd/HUD_DRT/_layouts/DocIdRedir.aspx?ID=HUDHUDDRT-652-2355</Url>
      <Description>HUDHUDDRT-652-2355</Description>
    </_dlc_DocIdUrl>
    <_dlc_DocIdPersistId xmlns="7bff38ae-c586-488a-b0ab-6cd0b93f9e9e">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DF8D8E-6068-4E3E-9B02-5CA927E8C684}">
  <ds:schemaRefs>
    <ds:schemaRef ds:uri="http://schemas.microsoft.com/sharepoint/v3/contenttype/forms"/>
  </ds:schemaRefs>
</ds:datastoreItem>
</file>

<file path=customXml/itemProps3.xml><?xml version="1.0" encoding="utf-8"?>
<ds:datastoreItem xmlns:ds="http://schemas.openxmlformats.org/officeDocument/2006/customXml" ds:itemID="{C2893115-B430-48D9-8B68-CF3738A84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f38ae-c586-488a-b0ab-6cd0b93f9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4B3D5A-D3B0-401B-8B1D-9B39374DE429}">
  <ds:schemaRefs>
    <ds:schemaRef ds:uri="http://schemas.microsoft.com/office/2006/metadata/properties"/>
    <ds:schemaRef ds:uri="7bff38ae-c586-488a-b0ab-6cd0b93f9e9e"/>
  </ds:schemaRefs>
</ds:datastoreItem>
</file>

<file path=customXml/itemProps5.xml><?xml version="1.0" encoding="utf-8"?>
<ds:datastoreItem xmlns:ds="http://schemas.openxmlformats.org/officeDocument/2006/customXml" ds:itemID="{37225894-0B94-4576-9127-1467297DF71A}">
  <ds:schemaRefs>
    <ds:schemaRef ds:uri="http://schemas.microsoft.com/sharepoint/events"/>
  </ds:schemaRefs>
</ds:datastoreItem>
</file>

<file path=customXml/itemProps6.xml><?xml version="1.0" encoding="utf-8"?>
<ds:datastoreItem xmlns:ds="http://schemas.openxmlformats.org/officeDocument/2006/customXml" ds:itemID="{0EBFB0BF-BE9B-42EB-929C-B1996289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Procedures Guidebook</vt:lpstr>
    </vt:vector>
  </TitlesOfParts>
  <Company>Department of Housing &amp; Urban Development</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NDR DRGR Action Plans Checklist</dc:title>
  <dc:subject/>
  <dc:creator>HUD</dc:creator>
  <cp:keywords/>
  <dc:description/>
  <cp:lastModifiedBy>Meenoo Mishra</cp:lastModifiedBy>
  <cp:revision>2</cp:revision>
  <cp:lastPrinted>2016-09-23T14:57:00Z</cp:lastPrinted>
  <dcterms:created xsi:type="dcterms:W3CDTF">2020-11-10T13:21:00Z</dcterms:created>
  <dcterms:modified xsi:type="dcterms:W3CDTF">2020-11-10T13:21:00Z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0x010100690987CF8219664A886C8A8E6436B92C</vt:lpwstr>
  </property>
  <property fmtid="{D5CDD505-2E9C-101B-9397-08002B2CF9AE}" pid="3" name="_dlc_DocIdItemGuid">
    <vt:lpwstr>ed2c3465-c7de-48c9-bec3-6bcb9cf41e6e</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NewReviewCycle">
    <vt:lpwstr/>
  </property>
</Properties>
</file>