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AF22" w14:textId="77777777" w:rsidR="006E0BA3" w:rsidRDefault="00BB3DC4" w:rsidP="006E0BA3">
      <w:pPr>
        <w:spacing w:line="276" w:lineRule="auto"/>
        <w:rPr>
          <w:rFonts w:asciiTheme="minorHAnsi" w:hAnsiTheme="minorHAnsi" w:cstheme="minorHAnsi"/>
          <w:b/>
          <w:sz w:val="28"/>
          <w:szCs w:val="28"/>
        </w:rPr>
      </w:pPr>
      <w:r>
        <w:rPr>
          <w:rFonts w:asciiTheme="minorHAnsi" w:hAnsiTheme="minorHAnsi" w:cstheme="minorHAnsi"/>
          <w:b/>
          <w:sz w:val="28"/>
          <w:szCs w:val="28"/>
        </w:rPr>
        <w:t>Floodplain Management</w:t>
      </w:r>
      <w:r w:rsidR="004754EA">
        <w:rPr>
          <w:rFonts w:asciiTheme="minorHAnsi" w:hAnsiTheme="minorHAnsi" w:cstheme="minorHAnsi"/>
          <w:b/>
          <w:sz w:val="28"/>
          <w:szCs w:val="28"/>
        </w:rPr>
        <w:t xml:space="preserve"> (CEST and EA)</w:t>
      </w:r>
      <w:r w:rsidR="00BD3C5A">
        <w:rPr>
          <w:rFonts w:asciiTheme="minorHAnsi" w:hAnsiTheme="minorHAnsi" w:cstheme="minorHAnsi"/>
          <w:b/>
          <w:sz w:val="28"/>
          <w:szCs w:val="28"/>
        </w:rPr>
        <w:t xml:space="preserve"> – </w:t>
      </w:r>
      <w:r w:rsidR="00212AD3">
        <w:rPr>
          <w:rFonts w:asciiTheme="minorHAnsi" w:hAnsiTheme="minorHAnsi" w:cstheme="minorHAnsi"/>
          <w:b/>
          <w:sz w:val="28"/>
          <w:szCs w:val="28"/>
        </w:rPr>
        <w:t>PARTNER</w:t>
      </w:r>
    </w:p>
    <w:p w14:paraId="754DC5EC" w14:textId="42A025C6" w:rsidR="00BB3DC4" w:rsidRDefault="00000000" w:rsidP="00BB3DC4">
      <w:pPr>
        <w:rPr>
          <w:rFonts w:asciiTheme="minorHAnsi" w:hAnsiTheme="minorHAnsi" w:cstheme="minorHAnsi"/>
          <w:color w:val="0000FF"/>
          <w:sz w:val="22"/>
          <w:szCs w:val="22"/>
          <w:u w:val="single"/>
        </w:rPr>
      </w:pPr>
      <w:hyperlink r:id="rId10" w:history="1">
        <w:r w:rsidR="00AE1C7A" w:rsidRPr="0091287B">
          <w:rPr>
            <w:rStyle w:val="Hyperlink"/>
            <w:rFonts w:asciiTheme="minorHAnsi" w:hAnsiTheme="minorHAnsi" w:cstheme="minorHAnsi"/>
            <w:sz w:val="22"/>
            <w:szCs w:val="22"/>
          </w:rPr>
          <w:t>https://www.hudexchange.info/environmental-review/floodplain-management</w:t>
        </w:r>
      </w:hyperlink>
    </w:p>
    <w:p w14:paraId="3517BCC9" w14:textId="77777777" w:rsidR="00AE1C7A" w:rsidRPr="00AE1C7A" w:rsidRDefault="00AE1C7A" w:rsidP="00BB3DC4">
      <w:pPr>
        <w:rPr>
          <w:rFonts w:asciiTheme="minorHAnsi" w:hAnsiTheme="minorHAnsi" w:cstheme="minorHAnsi"/>
          <w:b/>
          <w:sz w:val="22"/>
          <w:szCs w:val="22"/>
        </w:rPr>
      </w:pPr>
    </w:p>
    <w:p w14:paraId="43AEEF63" w14:textId="77777777" w:rsidR="00D27FC5" w:rsidRPr="00AE1C7A" w:rsidRDefault="00BB3DC4" w:rsidP="00CE3C1E">
      <w:pPr>
        <w:numPr>
          <w:ilvl w:val="0"/>
          <w:numId w:val="40"/>
        </w:numPr>
        <w:jc w:val="both"/>
        <w:rPr>
          <w:rFonts w:asciiTheme="minorHAnsi" w:hAnsiTheme="minorHAnsi" w:cstheme="minorHAnsi"/>
          <w:sz w:val="22"/>
          <w:szCs w:val="22"/>
        </w:rPr>
      </w:pPr>
      <w:r w:rsidRPr="00AE1C7A">
        <w:rPr>
          <w:rFonts w:asciiTheme="minorHAnsi" w:hAnsiTheme="minorHAnsi" w:cstheme="minorHAnsi"/>
          <w:b/>
          <w:sz w:val="22"/>
          <w:szCs w:val="22"/>
        </w:rPr>
        <w:t>Do</w:t>
      </w:r>
      <w:r w:rsidR="00D27FC5" w:rsidRPr="00AE1C7A">
        <w:rPr>
          <w:rFonts w:asciiTheme="minorHAnsi" w:hAnsiTheme="minorHAnsi" w:cstheme="minorHAnsi"/>
          <w:b/>
          <w:sz w:val="22"/>
          <w:szCs w:val="22"/>
        </w:rPr>
        <w:t xml:space="preserve">es </w:t>
      </w:r>
      <w:hyperlink r:id="rId11" w:history="1">
        <w:r w:rsidR="00D27FC5" w:rsidRPr="00AE1C7A">
          <w:rPr>
            <w:rStyle w:val="Hyperlink"/>
            <w:rFonts w:asciiTheme="minorHAnsi" w:hAnsiTheme="minorHAnsi" w:cstheme="minorHAnsi"/>
            <w:b/>
            <w:sz w:val="22"/>
            <w:szCs w:val="22"/>
          </w:rPr>
          <w:t>24 CFR 55.12(c)</w:t>
        </w:r>
      </w:hyperlink>
      <w:r w:rsidR="00D27FC5" w:rsidRPr="00AE1C7A">
        <w:rPr>
          <w:rFonts w:asciiTheme="minorHAnsi" w:hAnsiTheme="minorHAnsi" w:cstheme="minorHAnsi"/>
          <w:b/>
          <w:sz w:val="22"/>
          <w:szCs w:val="22"/>
        </w:rPr>
        <w:t xml:space="preserve"> exempt this project from compliance with HUD’s floodplain management regulations in Part 55? </w:t>
      </w:r>
      <w:r w:rsidRPr="00AE1C7A">
        <w:rPr>
          <w:rFonts w:asciiTheme="minorHAnsi" w:hAnsiTheme="minorHAnsi" w:cstheme="minorHAnsi"/>
          <w:b/>
          <w:sz w:val="22"/>
          <w:szCs w:val="22"/>
        </w:rPr>
        <w:t xml:space="preserve"> </w:t>
      </w:r>
    </w:p>
    <w:p w14:paraId="29227E29" w14:textId="77777777" w:rsidR="00D27FC5" w:rsidRPr="00AE1C7A" w:rsidRDefault="00000000" w:rsidP="00CE3C1E">
      <w:pPr>
        <w:ind w:left="720"/>
        <w:jc w:val="both"/>
        <w:rPr>
          <w:rFonts w:asciiTheme="minorHAnsi" w:hAnsiTheme="minorHAnsi" w:cstheme="minorHAnsi"/>
          <w:b/>
          <w:sz w:val="22"/>
          <w:szCs w:val="22"/>
        </w:rPr>
      </w:pPr>
      <w:sdt>
        <w:sdtPr>
          <w:rPr>
            <w:rFonts w:asciiTheme="minorHAnsi" w:hAnsiTheme="minorHAnsi" w:cstheme="minorHAnsi"/>
            <w:sz w:val="22"/>
            <w:szCs w:val="22"/>
          </w:rPr>
          <w:id w:val="1417206495"/>
          <w14:checkbox>
            <w14:checked w14:val="0"/>
            <w14:checkedState w14:val="2612" w14:font="MS Gothic"/>
            <w14:uncheckedState w14:val="2610" w14:font="MS Gothic"/>
          </w14:checkbox>
        </w:sdtPr>
        <w:sdtContent>
          <w:r w:rsidR="00CE3C1E" w:rsidRPr="00AE1C7A">
            <w:rPr>
              <w:rFonts w:ascii="Segoe UI Symbol" w:eastAsia="MS Gothic" w:hAnsi="Segoe UI Symbol" w:cs="Segoe UI Symbol"/>
              <w:sz w:val="22"/>
              <w:szCs w:val="22"/>
            </w:rPr>
            <w:t>☐</w:t>
          </w:r>
        </w:sdtContent>
      </w:sdt>
      <w:r w:rsidR="00CE3C1E" w:rsidRPr="00AE1C7A">
        <w:rPr>
          <w:rFonts w:asciiTheme="minorHAnsi" w:hAnsiTheme="minorHAnsi" w:cstheme="minorHAnsi"/>
          <w:sz w:val="22"/>
          <w:szCs w:val="22"/>
        </w:rPr>
        <w:t xml:space="preserve"> </w:t>
      </w:r>
      <w:r w:rsidR="00D27FC5" w:rsidRPr="00AE1C7A">
        <w:rPr>
          <w:rFonts w:asciiTheme="minorHAnsi" w:hAnsiTheme="minorHAnsi" w:cstheme="minorHAnsi"/>
          <w:sz w:val="22"/>
          <w:szCs w:val="22"/>
        </w:rPr>
        <w:t xml:space="preserve">Yes </w:t>
      </w:r>
    </w:p>
    <w:p w14:paraId="2B4EB287" w14:textId="77777777" w:rsidR="00D27FC5" w:rsidRPr="00AE1C7A" w:rsidRDefault="00D27FC5" w:rsidP="00CE3C1E">
      <w:pPr>
        <w:ind w:left="990"/>
        <w:jc w:val="both"/>
        <w:rPr>
          <w:rFonts w:asciiTheme="minorHAnsi" w:hAnsiTheme="minorHAnsi" w:cstheme="minorHAnsi"/>
          <w:b/>
          <w:sz w:val="22"/>
          <w:szCs w:val="22"/>
        </w:rPr>
      </w:pPr>
      <w:r w:rsidRPr="00AE1C7A">
        <w:rPr>
          <w:rFonts w:asciiTheme="minorHAnsi" w:hAnsiTheme="minorHAnsi" w:cstheme="minorHAnsi"/>
          <w:b/>
          <w:sz w:val="22"/>
          <w:szCs w:val="22"/>
        </w:rPr>
        <w:t>Provide the applicable citation at 24 CFR 55.12(c) here. If project is exempt under 55.12(c)(6) or (8), provide supporting documentation.</w:t>
      </w:r>
    </w:p>
    <w:p w14:paraId="779E2183" w14:textId="07F19AE1" w:rsidR="00D27FC5" w:rsidRPr="00AE1C7A" w:rsidRDefault="00000000" w:rsidP="00AE1C7A">
      <w:pPr>
        <w:ind w:left="990"/>
        <w:jc w:val="both"/>
        <w:rPr>
          <w:rFonts w:asciiTheme="minorHAnsi" w:hAnsiTheme="minorHAnsi" w:cstheme="minorHAnsi"/>
          <w:sz w:val="22"/>
          <w:szCs w:val="22"/>
        </w:rPr>
      </w:pPr>
      <w:sdt>
        <w:sdtPr>
          <w:rPr>
            <w:rFonts w:asciiTheme="minorHAnsi" w:hAnsiTheme="minorHAnsi" w:cstheme="minorHAnsi"/>
            <w:sz w:val="22"/>
            <w:szCs w:val="22"/>
          </w:rPr>
          <w:id w:val="-1630002166"/>
          <w:placeholder>
            <w:docPart w:val="2F4663D100D44660A139B2B16163DA86"/>
          </w:placeholder>
          <w:showingPlcHdr/>
        </w:sdtPr>
        <w:sdtContent>
          <w:r w:rsidR="00BD3C5A" w:rsidRPr="00AE1C7A">
            <w:rPr>
              <w:rStyle w:val="PlaceholderText"/>
              <w:rFonts w:asciiTheme="minorHAnsi" w:eastAsiaTheme="majorEastAsia" w:hAnsiTheme="minorHAnsi" w:cstheme="minorHAnsi"/>
              <w:sz w:val="22"/>
              <w:szCs w:val="22"/>
            </w:rPr>
            <w:t>Click here to enter text.</w:t>
          </w:r>
        </w:sdtContent>
      </w:sdt>
    </w:p>
    <w:p w14:paraId="0878A4CA" w14:textId="7B49DA6C" w:rsidR="00D27FC5" w:rsidRPr="00AE1C7A" w:rsidRDefault="00D27FC5" w:rsidP="00CE3C1E">
      <w:pPr>
        <w:ind w:left="1260" w:hanging="270"/>
        <w:jc w:val="both"/>
        <w:rPr>
          <w:rFonts w:asciiTheme="minorHAnsi" w:hAnsiTheme="minorHAnsi" w:cstheme="minorHAnsi"/>
          <w:sz w:val="22"/>
          <w:szCs w:val="22"/>
        </w:rPr>
      </w:pPr>
      <w:r w:rsidRPr="00AE1C7A">
        <w:rPr>
          <w:rFonts w:asciiTheme="minorHAnsi" w:hAnsiTheme="minorHAnsi" w:cstheme="minorHAnsi"/>
          <w:sz w:val="22"/>
          <w:szCs w:val="22"/>
        </w:rPr>
        <w:sym w:font="Wingdings" w:char="F0E0"/>
      </w:r>
      <w:r w:rsidRPr="00AE1C7A">
        <w:rPr>
          <w:rFonts w:asciiTheme="minorHAnsi" w:hAnsiTheme="minorHAnsi" w:cstheme="minorHAnsi"/>
          <w:sz w:val="22"/>
          <w:szCs w:val="22"/>
        </w:rPr>
        <w:t xml:space="preserve"> </w:t>
      </w:r>
      <w:r w:rsidR="00212AD3" w:rsidRPr="00AE1C7A">
        <w:rPr>
          <w:rFonts w:asciiTheme="minorHAnsi" w:hAnsiTheme="minorHAnsi" w:cstheme="minorHAnsi"/>
          <w:i/>
          <w:sz w:val="22"/>
          <w:szCs w:val="22"/>
        </w:rPr>
        <w:t>If the RE/HUD agrees with this recommendation, the review is in compliance with this section. Continue to the Worksheet Summary below.</w:t>
      </w:r>
      <w:r w:rsidRPr="00AE1C7A">
        <w:rPr>
          <w:rFonts w:asciiTheme="minorHAnsi" w:hAnsiTheme="minorHAnsi" w:cstheme="minorHAnsi"/>
          <w:i/>
          <w:sz w:val="22"/>
          <w:szCs w:val="22"/>
        </w:rPr>
        <w:t xml:space="preserve"> Continue to the Worksheet Summary.</w:t>
      </w:r>
    </w:p>
    <w:p w14:paraId="17569926" w14:textId="77777777" w:rsidR="00D27FC5" w:rsidRPr="00AE1C7A" w:rsidRDefault="00D27FC5" w:rsidP="00CE3C1E">
      <w:pPr>
        <w:ind w:left="720"/>
        <w:jc w:val="both"/>
        <w:rPr>
          <w:rFonts w:asciiTheme="minorHAnsi" w:hAnsiTheme="minorHAnsi" w:cstheme="minorHAnsi"/>
          <w:sz w:val="22"/>
          <w:szCs w:val="22"/>
        </w:rPr>
      </w:pPr>
    </w:p>
    <w:p w14:paraId="703E1062" w14:textId="77777777" w:rsidR="00BB3DC4" w:rsidRPr="00AE1C7A" w:rsidRDefault="00000000" w:rsidP="00CE3C1E">
      <w:pPr>
        <w:ind w:left="720"/>
        <w:jc w:val="both"/>
        <w:rPr>
          <w:rFonts w:asciiTheme="minorHAnsi" w:hAnsiTheme="minorHAnsi" w:cstheme="minorHAnsi"/>
          <w:sz w:val="22"/>
          <w:szCs w:val="22"/>
        </w:rPr>
      </w:pPr>
      <w:sdt>
        <w:sdtPr>
          <w:rPr>
            <w:rFonts w:asciiTheme="minorHAnsi" w:hAnsiTheme="minorHAnsi" w:cstheme="minorHAnsi"/>
            <w:sz w:val="22"/>
            <w:szCs w:val="22"/>
          </w:rPr>
          <w:id w:val="1151412183"/>
          <w14:checkbox>
            <w14:checked w14:val="0"/>
            <w14:checkedState w14:val="2612" w14:font="MS Gothic"/>
            <w14:uncheckedState w14:val="2610" w14:font="MS Gothic"/>
          </w14:checkbox>
        </w:sdtPr>
        <w:sdtContent>
          <w:r w:rsidR="00CE3C1E" w:rsidRPr="00AE1C7A">
            <w:rPr>
              <w:rFonts w:ascii="Segoe UI Symbol" w:eastAsia="MS Gothic" w:hAnsi="Segoe UI Symbol" w:cs="Segoe UI Symbol"/>
              <w:sz w:val="22"/>
              <w:szCs w:val="22"/>
            </w:rPr>
            <w:t>☐</w:t>
          </w:r>
        </w:sdtContent>
      </w:sdt>
      <w:r w:rsidR="00CE3C1E" w:rsidRPr="00AE1C7A">
        <w:rPr>
          <w:rFonts w:asciiTheme="minorHAnsi" w:hAnsiTheme="minorHAnsi" w:cstheme="minorHAnsi"/>
          <w:sz w:val="22"/>
          <w:szCs w:val="22"/>
        </w:rPr>
        <w:t xml:space="preserve"> </w:t>
      </w:r>
      <w:r w:rsidR="00D27FC5" w:rsidRPr="00AE1C7A">
        <w:rPr>
          <w:rFonts w:asciiTheme="minorHAnsi" w:hAnsiTheme="minorHAnsi" w:cstheme="minorHAnsi"/>
          <w:sz w:val="22"/>
          <w:szCs w:val="22"/>
        </w:rPr>
        <w:t xml:space="preserve">No </w:t>
      </w:r>
      <w:r w:rsidR="00D27FC5" w:rsidRPr="00AE1C7A">
        <w:rPr>
          <w:rFonts w:asciiTheme="minorHAnsi" w:hAnsiTheme="minorHAnsi" w:cstheme="minorHAnsi"/>
          <w:sz w:val="22"/>
          <w:szCs w:val="22"/>
        </w:rPr>
        <w:sym w:font="Wingdings" w:char="F0E0"/>
      </w:r>
      <w:r w:rsidR="00D27FC5" w:rsidRPr="00AE1C7A">
        <w:rPr>
          <w:rFonts w:asciiTheme="minorHAnsi" w:hAnsiTheme="minorHAnsi" w:cstheme="minorHAnsi"/>
          <w:sz w:val="22"/>
          <w:szCs w:val="22"/>
        </w:rPr>
        <w:t xml:space="preserve"> </w:t>
      </w:r>
      <w:r w:rsidR="00D27FC5" w:rsidRPr="00AE1C7A">
        <w:rPr>
          <w:rFonts w:asciiTheme="minorHAnsi" w:hAnsiTheme="minorHAnsi" w:cstheme="minorHAnsi"/>
          <w:i/>
          <w:sz w:val="22"/>
          <w:szCs w:val="22"/>
        </w:rPr>
        <w:t xml:space="preserve">Continue to Question 2. </w:t>
      </w:r>
    </w:p>
    <w:p w14:paraId="180767AE" w14:textId="77777777" w:rsidR="00BB3DC4" w:rsidRPr="00AE1C7A" w:rsidRDefault="00BB3DC4" w:rsidP="00BB3DC4">
      <w:pPr>
        <w:rPr>
          <w:rFonts w:asciiTheme="minorHAnsi" w:hAnsiTheme="minorHAnsi" w:cstheme="minorHAnsi"/>
          <w:b/>
          <w:sz w:val="22"/>
          <w:szCs w:val="22"/>
        </w:rPr>
      </w:pPr>
    </w:p>
    <w:p w14:paraId="6F213D39" w14:textId="77777777" w:rsidR="00BB3DC4" w:rsidRPr="00AE1C7A" w:rsidRDefault="001D7E9D" w:rsidP="00CE3C1E">
      <w:pPr>
        <w:numPr>
          <w:ilvl w:val="0"/>
          <w:numId w:val="40"/>
        </w:numPr>
        <w:jc w:val="both"/>
        <w:rPr>
          <w:rFonts w:asciiTheme="minorHAnsi" w:hAnsiTheme="minorHAnsi" w:cstheme="minorHAnsi"/>
          <w:sz w:val="22"/>
          <w:szCs w:val="22"/>
        </w:rPr>
      </w:pPr>
      <w:r w:rsidRPr="00AE1C7A">
        <w:rPr>
          <w:rFonts w:asciiTheme="minorHAnsi" w:hAnsiTheme="minorHAnsi" w:cstheme="minorHAnsi"/>
          <w:b/>
          <w:sz w:val="22"/>
          <w:szCs w:val="22"/>
        </w:rPr>
        <w:t>Provide</w:t>
      </w:r>
      <w:r w:rsidR="00BB3DC4" w:rsidRPr="00AE1C7A">
        <w:rPr>
          <w:rFonts w:asciiTheme="minorHAnsi" w:hAnsiTheme="minorHAnsi" w:cstheme="minorHAnsi"/>
          <w:b/>
          <w:sz w:val="22"/>
          <w:szCs w:val="22"/>
        </w:rPr>
        <w:t xml:space="preserve"> a FEMA/FIRM map showing the </w:t>
      </w:r>
      <w:r w:rsidRPr="00AE1C7A">
        <w:rPr>
          <w:rFonts w:asciiTheme="minorHAnsi" w:hAnsiTheme="minorHAnsi" w:cstheme="minorHAnsi"/>
          <w:b/>
          <w:sz w:val="22"/>
          <w:szCs w:val="22"/>
        </w:rPr>
        <w:t>site.</w:t>
      </w:r>
    </w:p>
    <w:p w14:paraId="46176750" w14:textId="77777777" w:rsidR="00AE1C7A" w:rsidRPr="00AE1C7A" w:rsidRDefault="00AE1C7A" w:rsidP="00AE1C7A">
      <w:pPr>
        <w:pStyle w:val="ListParagraph"/>
        <w:jc w:val="both"/>
        <w:rPr>
          <w:rFonts w:asciiTheme="minorHAnsi" w:hAnsiTheme="minorHAnsi" w:cstheme="minorHAnsi"/>
          <w:sz w:val="22"/>
          <w:szCs w:val="22"/>
        </w:rPr>
      </w:pPr>
      <w:r w:rsidRPr="00AE1C7A">
        <w:rPr>
          <w:rFonts w:asciiTheme="minorHAnsi" w:hAnsiTheme="minorHAnsi" w:cstheme="minorHAnsi"/>
          <w:bCs/>
          <w:sz w:val="22"/>
          <w:szCs w:val="22"/>
        </w:rPr>
        <w:t xml:space="preserve">The Federal Emergency Management Agency (FEMA) designates floodplains. The </w:t>
      </w:r>
      <w:hyperlink r:id="rId12" w:history="1">
        <w:r w:rsidRPr="00AE1C7A">
          <w:rPr>
            <w:rStyle w:val="Hyperlink"/>
            <w:rFonts w:asciiTheme="minorHAnsi" w:eastAsiaTheme="majorEastAsia" w:hAnsiTheme="minorHAnsi" w:cstheme="minorHAnsi"/>
            <w:sz w:val="22"/>
            <w:szCs w:val="22"/>
          </w:rPr>
          <w:t>FEMA Map Service Center</w:t>
        </w:r>
      </w:hyperlink>
      <w:r w:rsidRPr="00AE1C7A">
        <w:rPr>
          <w:rFonts w:asciiTheme="minorHAnsi" w:hAnsiTheme="minorHAnsi" w:cstheme="minorHAnsi"/>
          <w:bCs/>
          <w:sz w:val="22"/>
          <w:szCs w:val="22"/>
        </w:rPr>
        <w:t xml:space="preserve"> provides this information in the form of FEMA Flood Insurance Rate Maps (FIRMs).  </w:t>
      </w:r>
    </w:p>
    <w:p w14:paraId="713F3339" w14:textId="77777777" w:rsidR="00BB3DC4" w:rsidRPr="00AE1C7A" w:rsidRDefault="00BB3DC4" w:rsidP="00BB3DC4">
      <w:pPr>
        <w:ind w:left="720"/>
        <w:rPr>
          <w:rFonts w:asciiTheme="minorHAnsi" w:hAnsiTheme="minorHAnsi" w:cstheme="minorHAnsi"/>
          <w:b/>
          <w:sz w:val="22"/>
          <w:szCs w:val="22"/>
        </w:rPr>
      </w:pPr>
    </w:p>
    <w:p w14:paraId="209CF344" w14:textId="77777777" w:rsidR="00BB3DC4" w:rsidRPr="00AE1C7A" w:rsidRDefault="00BB3DC4" w:rsidP="00CE3C1E">
      <w:pPr>
        <w:ind w:left="720"/>
        <w:jc w:val="both"/>
        <w:rPr>
          <w:rFonts w:asciiTheme="minorHAnsi" w:hAnsiTheme="minorHAnsi" w:cstheme="minorHAnsi"/>
          <w:b/>
          <w:sz w:val="22"/>
          <w:szCs w:val="22"/>
        </w:rPr>
      </w:pPr>
      <w:bookmarkStart w:id="0" w:name="_Toc353375395"/>
      <w:r w:rsidRPr="00AE1C7A">
        <w:rPr>
          <w:rFonts w:asciiTheme="minorHAnsi" w:hAnsiTheme="minorHAnsi" w:cstheme="minorHAnsi"/>
          <w:b/>
          <w:sz w:val="22"/>
          <w:szCs w:val="22"/>
        </w:rPr>
        <w:t>Does your project occur in a floodplain?</w:t>
      </w:r>
      <w:bookmarkEnd w:id="0"/>
    </w:p>
    <w:p w14:paraId="402D3E5C" w14:textId="77777777" w:rsidR="001D7E9D" w:rsidRPr="00AE1C7A" w:rsidRDefault="00000000" w:rsidP="00CE3C1E">
      <w:pPr>
        <w:ind w:left="1080" w:hanging="360"/>
        <w:jc w:val="both"/>
        <w:rPr>
          <w:rFonts w:asciiTheme="minorHAnsi" w:hAnsiTheme="minorHAnsi" w:cstheme="minorHAnsi"/>
          <w:i/>
          <w:sz w:val="22"/>
          <w:szCs w:val="22"/>
        </w:rPr>
      </w:pPr>
      <w:sdt>
        <w:sdtPr>
          <w:rPr>
            <w:rFonts w:asciiTheme="minorHAnsi" w:hAnsiTheme="minorHAnsi" w:cstheme="minorHAnsi"/>
            <w:sz w:val="22"/>
            <w:szCs w:val="22"/>
          </w:rPr>
          <w:id w:val="1343273950"/>
          <w14:checkbox>
            <w14:checked w14:val="0"/>
            <w14:checkedState w14:val="2612" w14:font="MS Gothic"/>
            <w14:uncheckedState w14:val="2610" w14:font="MS Gothic"/>
          </w14:checkbox>
        </w:sdtPr>
        <w:sdtContent>
          <w:r w:rsidR="00CE3C1E" w:rsidRPr="00AE1C7A">
            <w:rPr>
              <w:rFonts w:ascii="Segoe UI Symbol" w:eastAsia="MS Gothic" w:hAnsi="Segoe UI Symbol" w:cs="Segoe UI Symbol"/>
              <w:sz w:val="22"/>
              <w:szCs w:val="22"/>
            </w:rPr>
            <w:t>☐</w:t>
          </w:r>
        </w:sdtContent>
      </w:sdt>
      <w:r w:rsidR="00CE3C1E" w:rsidRPr="00AE1C7A">
        <w:rPr>
          <w:rFonts w:asciiTheme="minorHAnsi" w:hAnsiTheme="minorHAnsi" w:cstheme="minorHAnsi"/>
          <w:sz w:val="22"/>
          <w:szCs w:val="22"/>
        </w:rPr>
        <w:t xml:space="preserve">  </w:t>
      </w:r>
      <w:r w:rsidR="00BB3DC4" w:rsidRPr="00AE1C7A">
        <w:rPr>
          <w:rFonts w:asciiTheme="minorHAnsi" w:hAnsiTheme="minorHAnsi" w:cstheme="minorHAnsi"/>
          <w:sz w:val="22"/>
          <w:szCs w:val="22"/>
        </w:rPr>
        <w:t>No</w:t>
      </w:r>
      <w:r w:rsidR="001D7E9D" w:rsidRPr="00AE1C7A">
        <w:rPr>
          <w:rFonts w:asciiTheme="minorHAnsi" w:hAnsiTheme="minorHAnsi" w:cstheme="minorHAnsi"/>
          <w:sz w:val="22"/>
          <w:szCs w:val="22"/>
        </w:rPr>
        <w:t xml:space="preserve"> </w:t>
      </w:r>
      <w:r w:rsidR="001D7E9D" w:rsidRPr="00AE1C7A">
        <w:rPr>
          <w:rFonts w:asciiTheme="minorHAnsi" w:hAnsiTheme="minorHAnsi" w:cstheme="minorHAnsi"/>
          <w:sz w:val="22"/>
          <w:szCs w:val="22"/>
        </w:rPr>
        <w:sym w:font="Wingdings" w:char="F0E0"/>
      </w:r>
      <w:r w:rsidR="001D7E9D" w:rsidRPr="00AE1C7A">
        <w:rPr>
          <w:rFonts w:asciiTheme="minorHAnsi" w:hAnsiTheme="minorHAnsi" w:cstheme="minorHAnsi"/>
          <w:sz w:val="22"/>
          <w:szCs w:val="22"/>
        </w:rPr>
        <w:t xml:space="preserve"> </w:t>
      </w:r>
      <w:r w:rsidR="001D7E9D" w:rsidRPr="00AE1C7A">
        <w:rPr>
          <w:rFonts w:asciiTheme="minorHAnsi" w:hAnsiTheme="minorHAnsi" w:cstheme="minorHAnsi"/>
          <w:i/>
          <w:sz w:val="22"/>
          <w:szCs w:val="22"/>
        </w:rPr>
        <w:t>Continue to the Worksheet Summary below.</w:t>
      </w:r>
    </w:p>
    <w:p w14:paraId="22BE3447" w14:textId="77777777" w:rsidR="001D7E9D" w:rsidRPr="00AE1C7A" w:rsidRDefault="001D7E9D" w:rsidP="00CE3C1E">
      <w:pPr>
        <w:ind w:left="990"/>
        <w:jc w:val="both"/>
        <w:rPr>
          <w:rFonts w:asciiTheme="minorHAnsi" w:hAnsiTheme="minorHAnsi" w:cstheme="minorHAnsi"/>
          <w:i/>
          <w:sz w:val="22"/>
          <w:szCs w:val="22"/>
        </w:rPr>
      </w:pPr>
    </w:p>
    <w:p w14:paraId="6C053768" w14:textId="297D443A" w:rsidR="00CE3C1E" w:rsidRPr="00AE1C7A" w:rsidRDefault="00000000" w:rsidP="00AE1C7A">
      <w:pPr>
        <w:ind w:firstLine="720"/>
        <w:jc w:val="both"/>
        <w:rPr>
          <w:rFonts w:asciiTheme="minorHAnsi" w:hAnsiTheme="minorHAnsi" w:cstheme="minorHAnsi"/>
          <w:sz w:val="22"/>
          <w:szCs w:val="22"/>
        </w:rPr>
      </w:pPr>
      <w:sdt>
        <w:sdtPr>
          <w:rPr>
            <w:rFonts w:asciiTheme="minorHAnsi" w:hAnsiTheme="minorHAnsi" w:cstheme="minorHAnsi"/>
            <w:sz w:val="22"/>
            <w:szCs w:val="22"/>
          </w:rPr>
          <w:id w:val="276605943"/>
          <w14:checkbox>
            <w14:checked w14:val="0"/>
            <w14:checkedState w14:val="2612" w14:font="MS Gothic"/>
            <w14:uncheckedState w14:val="2610" w14:font="MS Gothic"/>
          </w14:checkbox>
        </w:sdtPr>
        <w:sdtContent>
          <w:r w:rsidR="00CE3C1E" w:rsidRPr="00AE1C7A">
            <w:rPr>
              <w:rFonts w:ascii="Segoe UI Symbol" w:eastAsia="MS Gothic" w:hAnsi="Segoe UI Symbol" w:cs="Segoe UI Symbol"/>
              <w:sz w:val="22"/>
              <w:szCs w:val="22"/>
            </w:rPr>
            <w:t>☐</w:t>
          </w:r>
        </w:sdtContent>
      </w:sdt>
      <w:r w:rsidR="00CE3C1E" w:rsidRPr="00AE1C7A">
        <w:rPr>
          <w:rFonts w:asciiTheme="minorHAnsi" w:hAnsiTheme="minorHAnsi" w:cstheme="minorHAnsi"/>
          <w:sz w:val="22"/>
          <w:szCs w:val="22"/>
        </w:rPr>
        <w:t xml:space="preserve">  </w:t>
      </w:r>
      <w:r w:rsidR="001D7E9D" w:rsidRPr="00AE1C7A">
        <w:rPr>
          <w:rFonts w:asciiTheme="minorHAnsi" w:hAnsiTheme="minorHAnsi" w:cstheme="minorHAnsi"/>
          <w:sz w:val="22"/>
          <w:szCs w:val="22"/>
        </w:rPr>
        <w:t xml:space="preserve">Yes </w:t>
      </w:r>
    </w:p>
    <w:p w14:paraId="1F2B6FB8" w14:textId="7034D2AB" w:rsidR="00BB3DC4" w:rsidRPr="00AE1C7A" w:rsidRDefault="00AE1C7A" w:rsidP="00AE1C7A">
      <w:pPr>
        <w:ind w:left="720"/>
        <w:jc w:val="both"/>
        <w:rPr>
          <w:rFonts w:asciiTheme="minorHAnsi" w:hAnsiTheme="minorHAnsi" w:cstheme="minorHAnsi"/>
          <w:b/>
          <w:sz w:val="22"/>
          <w:szCs w:val="22"/>
        </w:rPr>
      </w:pPr>
      <w:r>
        <w:rPr>
          <w:rFonts w:asciiTheme="minorHAnsi" w:hAnsiTheme="minorHAnsi" w:cstheme="minorHAnsi"/>
          <w:b/>
          <w:iCs/>
          <w:sz w:val="22"/>
          <w:szCs w:val="22"/>
        </w:rPr>
        <w:t xml:space="preserve">      </w:t>
      </w:r>
      <w:r w:rsidR="00BB3DC4" w:rsidRPr="00AE1C7A">
        <w:rPr>
          <w:rFonts w:asciiTheme="minorHAnsi" w:hAnsiTheme="minorHAnsi" w:cstheme="minorHAnsi"/>
          <w:b/>
          <w:iCs/>
          <w:sz w:val="22"/>
          <w:szCs w:val="22"/>
        </w:rPr>
        <w:t xml:space="preserve">Select the applicable floodplain using the FEMA map or the best available information: </w:t>
      </w:r>
    </w:p>
    <w:p w14:paraId="60699EB6" w14:textId="77777777" w:rsidR="00BB3DC4" w:rsidRPr="00AE1C7A" w:rsidRDefault="00000000" w:rsidP="00CE3C1E">
      <w:pPr>
        <w:ind w:left="720" w:firstLine="720"/>
        <w:jc w:val="both"/>
        <w:rPr>
          <w:rFonts w:asciiTheme="minorHAnsi" w:hAnsiTheme="minorHAnsi" w:cstheme="minorHAnsi"/>
          <w:sz w:val="22"/>
          <w:szCs w:val="22"/>
        </w:rPr>
      </w:pPr>
      <w:sdt>
        <w:sdtPr>
          <w:rPr>
            <w:rFonts w:asciiTheme="minorHAnsi" w:hAnsiTheme="minorHAnsi" w:cstheme="minorHAnsi"/>
            <w:iCs/>
            <w:sz w:val="22"/>
            <w:szCs w:val="22"/>
          </w:rPr>
          <w:id w:val="1086495387"/>
          <w14:checkbox>
            <w14:checked w14:val="0"/>
            <w14:checkedState w14:val="2612" w14:font="MS Gothic"/>
            <w14:uncheckedState w14:val="2610" w14:font="MS Gothic"/>
          </w14:checkbox>
        </w:sdtPr>
        <w:sdtContent>
          <w:r w:rsidR="00CE3C1E" w:rsidRPr="00AE1C7A">
            <w:rPr>
              <w:rFonts w:ascii="Segoe UI Symbol" w:eastAsia="MS Gothic" w:hAnsi="Segoe UI Symbol" w:cs="Segoe UI Symbol"/>
              <w:iCs/>
              <w:sz w:val="22"/>
              <w:szCs w:val="22"/>
            </w:rPr>
            <w:t>☐</w:t>
          </w:r>
        </w:sdtContent>
      </w:sdt>
      <w:r w:rsidR="00CE3C1E" w:rsidRPr="00AE1C7A">
        <w:rPr>
          <w:rFonts w:asciiTheme="minorHAnsi" w:hAnsiTheme="minorHAnsi" w:cstheme="minorHAnsi"/>
          <w:iCs/>
          <w:sz w:val="22"/>
          <w:szCs w:val="22"/>
        </w:rPr>
        <w:t xml:space="preserve"> </w:t>
      </w:r>
      <w:r w:rsidR="00BB3DC4" w:rsidRPr="00AE1C7A">
        <w:rPr>
          <w:rFonts w:asciiTheme="minorHAnsi" w:hAnsiTheme="minorHAnsi" w:cstheme="minorHAnsi"/>
          <w:iCs/>
          <w:sz w:val="22"/>
          <w:szCs w:val="22"/>
        </w:rPr>
        <w:t>Floodway</w:t>
      </w:r>
      <w:r w:rsidR="005824DD" w:rsidRPr="00AE1C7A">
        <w:rPr>
          <w:rFonts w:asciiTheme="minorHAnsi" w:hAnsiTheme="minorHAnsi" w:cstheme="minorHAnsi"/>
          <w:iCs/>
          <w:sz w:val="22"/>
          <w:szCs w:val="22"/>
        </w:rPr>
        <w:t xml:space="preserve"> </w:t>
      </w:r>
      <w:r w:rsidR="005824DD" w:rsidRPr="00AE1C7A">
        <w:rPr>
          <w:rFonts w:asciiTheme="minorHAnsi" w:hAnsiTheme="minorHAnsi" w:cstheme="minorHAnsi"/>
          <w:sz w:val="22"/>
          <w:szCs w:val="22"/>
        </w:rPr>
        <w:sym w:font="Wingdings" w:char="F0E0"/>
      </w:r>
      <w:r w:rsidR="005824DD" w:rsidRPr="00AE1C7A">
        <w:rPr>
          <w:rFonts w:asciiTheme="minorHAnsi" w:hAnsiTheme="minorHAnsi" w:cstheme="minorHAnsi"/>
          <w:sz w:val="22"/>
          <w:szCs w:val="22"/>
        </w:rPr>
        <w:t xml:space="preserve"> </w:t>
      </w:r>
      <w:r w:rsidR="005824DD" w:rsidRPr="00AE1C7A">
        <w:rPr>
          <w:rFonts w:asciiTheme="minorHAnsi" w:hAnsiTheme="minorHAnsi" w:cstheme="minorHAnsi"/>
          <w:i/>
          <w:sz w:val="22"/>
          <w:szCs w:val="22"/>
        </w:rPr>
        <w:t>Continue to Question 3, Floodways</w:t>
      </w:r>
      <w:r w:rsidR="00BB3DC4" w:rsidRPr="00AE1C7A">
        <w:rPr>
          <w:rFonts w:asciiTheme="minorHAnsi" w:hAnsiTheme="minorHAnsi" w:cstheme="minorHAnsi"/>
          <w:i/>
          <w:iCs/>
          <w:sz w:val="22"/>
          <w:szCs w:val="22"/>
        </w:rPr>
        <w:t xml:space="preserve">  </w:t>
      </w:r>
      <w:r w:rsidR="00BB3DC4" w:rsidRPr="00AE1C7A">
        <w:rPr>
          <w:rFonts w:asciiTheme="minorHAnsi" w:hAnsiTheme="minorHAnsi" w:cstheme="minorHAnsi"/>
          <w:i/>
          <w:iCs/>
          <w:sz w:val="22"/>
          <w:szCs w:val="22"/>
        </w:rPr>
        <w:tab/>
      </w:r>
    </w:p>
    <w:p w14:paraId="4EFAA726" w14:textId="77777777" w:rsidR="00BB3DC4" w:rsidRPr="00AE1C7A" w:rsidRDefault="00BB3DC4" w:rsidP="00CE3C1E">
      <w:pPr>
        <w:ind w:left="1800"/>
        <w:jc w:val="both"/>
        <w:rPr>
          <w:rFonts w:asciiTheme="minorHAnsi" w:hAnsiTheme="minorHAnsi" w:cstheme="minorHAnsi"/>
          <w:iCs/>
          <w:sz w:val="22"/>
          <w:szCs w:val="22"/>
        </w:rPr>
      </w:pPr>
    </w:p>
    <w:p w14:paraId="00EB4063" w14:textId="77777777" w:rsidR="00BB3DC4" w:rsidRPr="00AE1C7A" w:rsidRDefault="00000000" w:rsidP="00CE3C1E">
      <w:pPr>
        <w:ind w:left="1800" w:hanging="360"/>
        <w:jc w:val="both"/>
        <w:rPr>
          <w:rFonts w:asciiTheme="minorHAnsi" w:hAnsiTheme="minorHAnsi" w:cstheme="minorHAnsi"/>
          <w:sz w:val="22"/>
          <w:szCs w:val="22"/>
        </w:rPr>
      </w:pPr>
      <w:sdt>
        <w:sdtPr>
          <w:rPr>
            <w:rFonts w:asciiTheme="minorHAnsi" w:hAnsiTheme="minorHAnsi" w:cstheme="minorHAnsi"/>
            <w:iCs/>
            <w:sz w:val="22"/>
            <w:szCs w:val="22"/>
          </w:rPr>
          <w:id w:val="1042865687"/>
          <w14:checkbox>
            <w14:checked w14:val="0"/>
            <w14:checkedState w14:val="2612" w14:font="MS Gothic"/>
            <w14:uncheckedState w14:val="2610" w14:font="MS Gothic"/>
          </w14:checkbox>
        </w:sdtPr>
        <w:sdtContent>
          <w:r w:rsidR="00CE3C1E" w:rsidRPr="00AE1C7A">
            <w:rPr>
              <w:rFonts w:ascii="Segoe UI Symbol" w:eastAsia="MS Gothic" w:hAnsi="Segoe UI Symbol" w:cs="Segoe UI Symbol"/>
              <w:iCs/>
              <w:sz w:val="22"/>
              <w:szCs w:val="22"/>
            </w:rPr>
            <w:t>☐</w:t>
          </w:r>
        </w:sdtContent>
      </w:sdt>
      <w:r w:rsidR="00CE3C1E" w:rsidRPr="00AE1C7A">
        <w:rPr>
          <w:rFonts w:asciiTheme="minorHAnsi" w:hAnsiTheme="minorHAnsi" w:cstheme="minorHAnsi"/>
          <w:iCs/>
          <w:sz w:val="22"/>
          <w:szCs w:val="22"/>
        </w:rPr>
        <w:t xml:space="preserve"> </w:t>
      </w:r>
      <w:r w:rsidR="00BB3DC4" w:rsidRPr="00AE1C7A">
        <w:rPr>
          <w:rFonts w:asciiTheme="minorHAnsi" w:hAnsiTheme="minorHAnsi" w:cstheme="minorHAnsi"/>
          <w:iCs/>
          <w:sz w:val="22"/>
          <w:szCs w:val="22"/>
        </w:rPr>
        <w:t xml:space="preserve">Coastal High Hazard Area (V Zone) </w:t>
      </w:r>
      <w:r w:rsidR="005824DD" w:rsidRPr="00AE1C7A">
        <w:rPr>
          <w:rFonts w:asciiTheme="minorHAnsi" w:hAnsiTheme="minorHAnsi" w:cstheme="minorHAnsi"/>
          <w:sz w:val="22"/>
          <w:szCs w:val="22"/>
        </w:rPr>
        <w:sym w:font="Wingdings" w:char="F0E0"/>
      </w:r>
      <w:r w:rsidR="005824DD" w:rsidRPr="00AE1C7A">
        <w:rPr>
          <w:rFonts w:asciiTheme="minorHAnsi" w:hAnsiTheme="minorHAnsi" w:cstheme="minorHAnsi"/>
          <w:sz w:val="22"/>
          <w:szCs w:val="22"/>
        </w:rPr>
        <w:t xml:space="preserve"> </w:t>
      </w:r>
      <w:r w:rsidR="005824DD" w:rsidRPr="00AE1C7A">
        <w:rPr>
          <w:rFonts w:asciiTheme="minorHAnsi" w:hAnsiTheme="minorHAnsi" w:cstheme="minorHAnsi"/>
          <w:i/>
          <w:sz w:val="22"/>
          <w:szCs w:val="22"/>
        </w:rPr>
        <w:t>Continue to Question 4, Coastal High Hazard Areas</w:t>
      </w:r>
      <w:r w:rsidR="005824DD" w:rsidRPr="00AE1C7A">
        <w:rPr>
          <w:rFonts w:asciiTheme="minorHAnsi" w:hAnsiTheme="minorHAnsi" w:cstheme="minorHAnsi"/>
          <w:i/>
          <w:iCs/>
          <w:sz w:val="22"/>
          <w:szCs w:val="22"/>
        </w:rPr>
        <w:t xml:space="preserve">  </w:t>
      </w:r>
      <w:r w:rsidR="00BB3DC4" w:rsidRPr="00AE1C7A">
        <w:rPr>
          <w:rFonts w:asciiTheme="minorHAnsi" w:hAnsiTheme="minorHAnsi" w:cstheme="minorHAnsi"/>
          <w:iCs/>
          <w:sz w:val="22"/>
          <w:szCs w:val="22"/>
        </w:rPr>
        <w:tab/>
      </w:r>
      <w:r w:rsidR="00BB3DC4" w:rsidRPr="00AE1C7A">
        <w:rPr>
          <w:rFonts w:asciiTheme="minorHAnsi" w:hAnsiTheme="minorHAnsi" w:cstheme="minorHAnsi"/>
          <w:iCs/>
          <w:sz w:val="22"/>
          <w:szCs w:val="22"/>
        </w:rPr>
        <w:tab/>
      </w:r>
    </w:p>
    <w:p w14:paraId="5C11D8CD" w14:textId="77777777" w:rsidR="00BB3DC4" w:rsidRPr="00AE1C7A" w:rsidRDefault="00BB3DC4" w:rsidP="00CE3C1E">
      <w:pPr>
        <w:ind w:left="1800"/>
        <w:jc w:val="both"/>
        <w:rPr>
          <w:rFonts w:asciiTheme="minorHAnsi" w:hAnsiTheme="minorHAnsi" w:cstheme="minorHAnsi"/>
          <w:iCs/>
          <w:sz w:val="22"/>
          <w:szCs w:val="22"/>
        </w:rPr>
      </w:pPr>
    </w:p>
    <w:p w14:paraId="33B70B37" w14:textId="76C0EDCC" w:rsidR="005824DD" w:rsidRPr="00AE1C7A" w:rsidRDefault="00000000" w:rsidP="00CE3C1E">
      <w:pPr>
        <w:pStyle w:val="ListParagraph"/>
        <w:ind w:left="1800" w:hanging="360"/>
        <w:jc w:val="both"/>
        <w:rPr>
          <w:rFonts w:asciiTheme="minorHAnsi" w:hAnsiTheme="minorHAnsi" w:cstheme="minorHAnsi"/>
          <w:sz w:val="22"/>
          <w:szCs w:val="22"/>
        </w:rPr>
      </w:pPr>
      <w:sdt>
        <w:sdtPr>
          <w:rPr>
            <w:rFonts w:asciiTheme="minorHAnsi" w:hAnsiTheme="minorHAnsi" w:cstheme="minorHAnsi"/>
            <w:iCs/>
            <w:sz w:val="22"/>
            <w:szCs w:val="22"/>
          </w:rPr>
          <w:id w:val="-158315057"/>
          <w14:checkbox>
            <w14:checked w14:val="0"/>
            <w14:checkedState w14:val="2612" w14:font="MS Gothic"/>
            <w14:uncheckedState w14:val="2610" w14:font="MS Gothic"/>
          </w14:checkbox>
        </w:sdtPr>
        <w:sdtContent>
          <w:r w:rsidR="00CE3C1E" w:rsidRPr="00AE1C7A">
            <w:rPr>
              <w:rFonts w:ascii="Segoe UI Symbol" w:eastAsia="MS Gothic" w:hAnsi="Segoe UI Symbol" w:cs="Segoe UI Symbol"/>
              <w:iCs/>
              <w:sz w:val="22"/>
              <w:szCs w:val="22"/>
            </w:rPr>
            <w:t>☐</w:t>
          </w:r>
        </w:sdtContent>
      </w:sdt>
      <w:r w:rsidR="00CE3C1E" w:rsidRPr="00AE1C7A">
        <w:rPr>
          <w:rFonts w:asciiTheme="minorHAnsi" w:hAnsiTheme="minorHAnsi" w:cstheme="minorHAnsi"/>
          <w:iCs/>
          <w:sz w:val="22"/>
          <w:szCs w:val="22"/>
        </w:rPr>
        <w:t xml:space="preserve">  </w:t>
      </w:r>
      <w:r w:rsidR="005824DD" w:rsidRPr="00AE1C7A">
        <w:rPr>
          <w:rFonts w:asciiTheme="minorHAnsi" w:hAnsiTheme="minorHAnsi" w:cstheme="minorHAnsi"/>
          <w:iCs/>
          <w:sz w:val="22"/>
          <w:szCs w:val="22"/>
        </w:rPr>
        <w:t>500-year floodplain (B Zone or shaded X Zone)</w:t>
      </w:r>
      <w:r w:rsidR="005824DD" w:rsidRPr="00AE1C7A">
        <w:rPr>
          <w:rFonts w:asciiTheme="minorHAnsi" w:hAnsiTheme="minorHAnsi" w:cstheme="minorHAnsi"/>
          <w:i/>
          <w:iCs/>
          <w:sz w:val="22"/>
          <w:szCs w:val="22"/>
        </w:rPr>
        <w:t xml:space="preserve"> </w:t>
      </w:r>
      <w:r w:rsidR="005824DD" w:rsidRPr="00AE1C7A">
        <w:rPr>
          <w:rFonts w:asciiTheme="minorHAnsi" w:hAnsiTheme="minorHAnsi" w:cstheme="minorHAnsi"/>
          <w:sz w:val="22"/>
          <w:szCs w:val="22"/>
        </w:rPr>
        <w:sym w:font="Wingdings" w:char="F0E0"/>
      </w:r>
      <w:r w:rsidR="005824DD" w:rsidRPr="00AE1C7A">
        <w:rPr>
          <w:rFonts w:asciiTheme="minorHAnsi" w:hAnsiTheme="minorHAnsi" w:cstheme="minorHAnsi"/>
          <w:sz w:val="22"/>
          <w:szCs w:val="22"/>
        </w:rPr>
        <w:t xml:space="preserve"> </w:t>
      </w:r>
      <w:r w:rsidR="005824DD" w:rsidRPr="00AE1C7A">
        <w:rPr>
          <w:rFonts w:asciiTheme="minorHAnsi" w:hAnsiTheme="minorHAnsi" w:cstheme="minorHAnsi"/>
          <w:i/>
          <w:sz w:val="22"/>
          <w:szCs w:val="22"/>
        </w:rPr>
        <w:t>Continue to Question 5, 500-year Floodplains</w:t>
      </w:r>
      <w:r w:rsidR="005824DD" w:rsidRPr="00AE1C7A">
        <w:rPr>
          <w:rFonts w:asciiTheme="minorHAnsi" w:hAnsiTheme="minorHAnsi" w:cstheme="minorHAnsi"/>
          <w:i/>
          <w:iCs/>
          <w:sz w:val="22"/>
          <w:szCs w:val="22"/>
        </w:rPr>
        <w:t xml:space="preserve">  </w:t>
      </w:r>
      <w:r w:rsidR="005824DD" w:rsidRPr="00AE1C7A">
        <w:rPr>
          <w:rFonts w:asciiTheme="minorHAnsi" w:hAnsiTheme="minorHAnsi" w:cstheme="minorHAnsi"/>
          <w:i/>
          <w:iCs/>
          <w:sz w:val="22"/>
          <w:szCs w:val="22"/>
        </w:rPr>
        <w:tab/>
      </w:r>
    </w:p>
    <w:p w14:paraId="1035FAA6" w14:textId="77777777" w:rsidR="005824DD" w:rsidRPr="00AE1C7A" w:rsidRDefault="005824DD" w:rsidP="00CE3C1E">
      <w:pPr>
        <w:pStyle w:val="ListParagraph"/>
        <w:ind w:left="1800"/>
        <w:jc w:val="both"/>
        <w:rPr>
          <w:rFonts w:asciiTheme="minorHAnsi" w:hAnsiTheme="minorHAnsi" w:cstheme="minorHAnsi"/>
          <w:iCs/>
          <w:sz w:val="22"/>
          <w:szCs w:val="22"/>
        </w:rPr>
      </w:pPr>
    </w:p>
    <w:p w14:paraId="2867FADE" w14:textId="7D896ACD" w:rsidR="00BB3DC4" w:rsidRPr="00AE1C7A" w:rsidRDefault="00000000" w:rsidP="00AE1C7A">
      <w:pPr>
        <w:ind w:left="1800" w:hanging="360"/>
        <w:jc w:val="both"/>
        <w:rPr>
          <w:rFonts w:asciiTheme="minorHAnsi" w:hAnsiTheme="minorHAnsi" w:cstheme="minorHAnsi"/>
          <w:i/>
          <w:iCs/>
          <w:sz w:val="22"/>
          <w:szCs w:val="22"/>
        </w:rPr>
      </w:pPr>
      <w:sdt>
        <w:sdtPr>
          <w:rPr>
            <w:rFonts w:asciiTheme="minorHAnsi" w:hAnsiTheme="minorHAnsi" w:cstheme="minorHAnsi"/>
            <w:iCs/>
            <w:sz w:val="22"/>
            <w:szCs w:val="22"/>
          </w:rPr>
          <w:id w:val="101854543"/>
          <w14:checkbox>
            <w14:checked w14:val="0"/>
            <w14:checkedState w14:val="2612" w14:font="MS Gothic"/>
            <w14:uncheckedState w14:val="2610" w14:font="MS Gothic"/>
          </w14:checkbox>
        </w:sdtPr>
        <w:sdtContent>
          <w:r w:rsidR="00CE3C1E" w:rsidRPr="00AE1C7A">
            <w:rPr>
              <w:rFonts w:ascii="Segoe UI Symbol" w:eastAsia="MS Gothic" w:hAnsi="Segoe UI Symbol" w:cs="Segoe UI Symbol"/>
              <w:iCs/>
              <w:sz w:val="22"/>
              <w:szCs w:val="22"/>
            </w:rPr>
            <w:t>☐</w:t>
          </w:r>
        </w:sdtContent>
      </w:sdt>
      <w:r w:rsidR="00CE3C1E" w:rsidRPr="00AE1C7A">
        <w:rPr>
          <w:rFonts w:asciiTheme="minorHAnsi" w:hAnsiTheme="minorHAnsi" w:cstheme="minorHAnsi"/>
          <w:iCs/>
          <w:sz w:val="22"/>
          <w:szCs w:val="22"/>
        </w:rPr>
        <w:t xml:space="preserve"> </w:t>
      </w:r>
      <w:r w:rsidR="00AE1C7A">
        <w:rPr>
          <w:rFonts w:asciiTheme="minorHAnsi" w:hAnsiTheme="minorHAnsi" w:cstheme="minorHAnsi"/>
          <w:iCs/>
          <w:sz w:val="22"/>
          <w:szCs w:val="22"/>
        </w:rPr>
        <w:t xml:space="preserve">  </w:t>
      </w:r>
      <w:r w:rsidR="00BB3DC4" w:rsidRPr="00AE1C7A">
        <w:rPr>
          <w:rFonts w:asciiTheme="minorHAnsi" w:hAnsiTheme="minorHAnsi" w:cstheme="minorHAnsi"/>
          <w:iCs/>
          <w:sz w:val="22"/>
          <w:szCs w:val="22"/>
        </w:rPr>
        <w:t>100-year floodplain (A Zone)</w:t>
      </w:r>
      <w:r w:rsidR="005824DD" w:rsidRPr="00AE1C7A">
        <w:rPr>
          <w:rFonts w:asciiTheme="minorHAnsi" w:hAnsiTheme="minorHAnsi" w:cstheme="minorHAnsi"/>
          <w:iCs/>
          <w:sz w:val="22"/>
          <w:szCs w:val="22"/>
        </w:rPr>
        <w:t xml:space="preserve"> </w:t>
      </w:r>
      <w:r w:rsidR="005824DD" w:rsidRPr="00AE1C7A">
        <w:rPr>
          <w:rFonts w:asciiTheme="minorHAnsi" w:hAnsiTheme="minorHAnsi" w:cstheme="minorHAnsi"/>
          <w:sz w:val="22"/>
          <w:szCs w:val="22"/>
        </w:rPr>
        <w:sym w:font="Wingdings" w:char="F0E0"/>
      </w:r>
      <w:r w:rsidR="005824DD" w:rsidRPr="00AE1C7A">
        <w:rPr>
          <w:rFonts w:asciiTheme="minorHAnsi" w:hAnsiTheme="minorHAnsi" w:cstheme="minorHAnsi"/>
          <w:sz w:val="22"/>
          <w:szCs w:val="22"/>
        </w:rPr>
        <w:t xml:space="preserve"> </w:t>
      </w:r>
      <w:r w:rsidR="0020640C" w:rsidRPr="00AE1C7A">
        <w:rPr>
          <w:rFonts w:asciiTheme="minorHAnsi" w:hAnsiTheme="minorHAnsi" w:cstheme="minorHAnsi"/>
          <w:i/>
          <w:sz w:val="22"/>
          <w:szCs w:val="22"/>
        </w:rPr>
        <w:t xml:space="preserve">The 8-Step Process is required. </w:t>
      </w:r>
      <w:r w:rsidR="005824DD" w:rsidRPr="00AE1C7A">
        <w:rPr>
          <w:rFonts w:asciiTheme="minorHAnsi" w:hAnsiTheme="minorHAnsi" w:cstheme="minorHAnsi"/>
          <w:i/>
          <w:sz w:val="22"/>
          <w:szCs w:val="22"/>
        </w:rPr>
        <w:t>Continue to Question 6, 8-Step Process</w:t>
      </w:r>
      <w:r w:rsidR="005824DD" w:rsidRPr="00AE1C7A">
        <w:rPr>
          <w:rFonts w:asciiTheme="minorHAnsi" w:hAnsiTheme="minorHAnsi" w:cstheme="minorHAnsi"/>
          <w:i/>
          <w:iCs/>
          <w:sz w:val="22"/>
          <w:szCs w:val="22"/>
        </w:rPr>
        <w:t xml:space="preserve">  </w:t>
      </w:r>
      <w:r w:rsidR="00BB3DC4" w:rsidRPr="00AE1C7A">
        <w:rPr>
          <w:rFonts w:asciiTheme="minorHAnsi" w:hAnsiTheme="minorHAnsi" w:cstheme="minorHAnsi"/>
          <w:i/>
          <w:iCs/>
          <w:sz w:val="22"/>
          <w:szCs w:val="22"/>
        </w:rPr>
        <w:tab/>
      </w:r>
    </w:p>
    <w:p w14:paraId="380FF177" w14:textId="77777777" w:rsidR="00BB3DC4" w:rsidRPr="00AE1C7A" w:rsidRDefault="00BB3DC4" w:rsidP="00CE3C1E">
      <w:pPr>
        <w:ind w:left="720"/>
        <w:jc w:val="both"/>
        <w:rPr>
          <w:rFonts w:asciiTheme="minorHAnsi" w:hAnsiTheme="minorHAnsi" w:cstheme="minorHAnsi"/>
          <w:sz w:val="22"/>
          <w:szCs w:val="22"/>
        </w:rPr>
      </w:pPr>
    </w:p>
    <w:p w14:paraId="56AF3267" w14:textId="77777777" w:rsidR="005824DD" w:rsidRPr="00AE1C7A" w:rsidRDefault="005824DD" w:rsidP="00CE3C1E">
      <w:pPr>
        <w:pStyle w:val="ListParagraph"/>
        <w:numPr>
          <w:ilvl w:val="0"/>
          <w:numId w:val="40"/>
        </w:numPr>
        <w:jc w:val="both"/>
        <w:rPr>
          <w:rFonts w:asciiTheme="minorHAnsi" w:hAnsiTheme="minorHAnsi" w:cstheme="minorHAnsi"/>
          <w:b/>
          <w:sz w:val="22"/>
          <w:szCs w:val="22"/>
          <w:u w:val="single"/>
        </w:rPr>
      </w:pPr>
      <w:bookmarkStart w:id="1" w:name="_Toc353375400"/>
      <w:bookmarkStart w:id="2" w:name="_Toc353375396"/>
      <w:r w:rsidRPr="00AE1C7A">
        <w:rPr>
          <w:rFonts w:asciiTheme="minorHAnsi" w:hAnsiTheme="minorHAnsi" w:cstheme="minorHAnsi"/>
          <w:b/>
          <w:sz w:val="22"/>
          <w:szCs w:val="22"/>
          <w:u w:val="single"/>
        </w:rPr>
        <w:t>Floodways</w:t>
      </w:r>
      <w:bookmarkEnd w:id="1"/>
    </w:p>
    <w:p w14:paraId="1A2D80E6" w14:textId="77777777" w:rsidR="005824DD" w:rsidRPr="00AE1C7A" w:rsidRDefault="005824DD" w:rsidP="00CE3C1E">
      <w:pPr>
        <w:ind w:left="720"/>
        <w:jc w:val="both"/>
        <w:rPr>
          <w:rFonts w:asciiTheme="minorHAnsi" w:hAnsiTheme="minorHAnsi" w:cstheme="minorHAnsi"/>
          <w:b/>
          <w:sz w:val="22"/>
          <w:szCs w:val="22"/>
        </w:rPr>
      </w:pPr>
      <w:bookmarkStart w:id="3" w:name="_Toc353375401"/>
      <w:r w:rsidRPr="00AE1C7A">
        <w:rPr>
          <w:rFonts w:asciiTheme="minorHAnsi" w:hAnsiTheme="minorHAnsi" w:cstheme="minorHAnsi"/>
          <w:b/>
          <w:sz w:val="22"/>
          <w:szCs w:val="22"/>
        </w:rPr>
        <w:t>Is this a functionally dependent use?</w:t>
      </w:r>
      <w:bookmarkEnd w:id="3"/>
    </w:p>
    <w:p w14:paraId="5EB6A51C" w14:textId="77777777" w:rsidR="0020640C" w:rsidRPr="00AE1C7A" w:rsidRDefault="00000000" w:rsidP="004754EA">
      <w:pPr>
        <w:ind w:left="990" w:hanging="270"/>
        <w:jc w:val="both"/>
        <w:rPr>
          <w:rFonts w:asciiTheme="minorHAnsi" w:hAnsiTheme="minorHAnsi" w:cstheme="minorHAnsi"/>
          <w:sz w:val="22"/>
          <w:szCs w:val="22"/>
        </w:rPr>
      </w:pPr>
      <w:sdt>
        <w:sdtPr>
          <w:rPr>
            <w:rFonts w:asciiTheme="minorHAnsi" w:hAnsiTheme="minorHAnsi" w:cstheme="minorHAnsi"/>
            <w:sz w:val="22"/>
            <w:szCs w:val="22"/>
          </w:rPr>
          <w:id w:val="-1304230066"/>
          <w14:checkbox>
            <w14:checked w14:val="0"/>
            <w14:checkedState w14:val="2612" w14:font="MS Gothic"/>
            <w14:uncheckedState w14:val="2610" w14:font="MS Gothic"/>
          </w14:checkbox>
        </w:sdtPr>
        <w:sdtContent>
          <w:r w:rsidR="00CE3C1E" w:rsidRPr="00AE1C7A">
            <w:rPr>
              <w:rFonts w:ascii="Segoe UI Symbol" w:eastAsia="MS Gothic" w:hAnsi="Segoe UI Symbol" w:cs="Segoe UI Symbol"/>
              <w:sz w:val="22"/>
              <w:szCs w:val="22"/>
            </w:rPr>
            <w:t>☐</w:t>
          </w:r>
        </w:sdtContent>
      </w:sdt>
      <w:r w:rsidR="00CE3C1E" w:rsidRPr="00AE1C7A">
        <w:rPr>
          <w:rFonts w:asciiTheme="minorHAnsi" w:hAnsiTheme="minorHAnsi" w:cstheme="minorHAnsi"/>
          <w:sz w:val="22"/>
          <w:szCs w:val="22"/>
        </w:rPr>
        <w:t xml:space="preserve"> </w:t>
      </w:r>
      <w:r w:rsidR="00116D3B" w:rsidRPr="00AE1C7A">
        <w:rPr>
          <w:rFonts w:asciiTheme="minorHAnsi" w:hAnsiTheme="minorHAnsi" w:cstheme="minorHAnsi"/>
          <w:sz w:val="22"/>
          <w:szCs w:val="22"/>
        </w:rPr>
        <w:t>Yes</w:t>
      </w:r>
    </w:p>
    <w:p w14:paraId="1FE90DCC" w14:textId="3E27EFD9" w:rsidR="005824DD" w:rsidRPr="00AE1C7A" w:rsidRDefault="005824DD" w:rsidP="00CE3C1E">
      <w:pPr>
        <w:ind w:left="990"/>
        <w:jc w:val="both"/>
        <w:rPr>
          <w:rFonts w:asciiTheme="minorHAnsi" w:hAnsiTheme="minorHAnsi" w:cstheme="minorHAnsi"/>
          <w:sz w:val="22"/>
          <w:szCs w:val="22"/>
        </w:rPr>
      </w:pPr>
      <w:r w:rsidRPr="00AE1C7A">
        <w:rPr>
          <w:rFonts w:asciiTheme="minorHAnsi" w:hAnsiTheme="minorHAnsi" w:cstheme="minorHAnsi"/>
          <w:sz w:val="22"/>
          <w:szCs w:val="22"/>
          <w:u w:val="single"/>
        </w:rPr>
        <w:lastRenderedPageBreak/>
        <w:t>The 8-Step Process is required.</w:t>
      </w:r>
      <w:r w:rsidR="0020640C" w:rsidRPr="00AE1C7A">
        <w:rPr>
          <w:rFonts w:asciiTheme="minorHAnsi" w:hAnsiTheme="minorHAnsi" w:cstheme="minorHAnsi"/>
          <w:sz w:val="22"/>
          <w:szCs w:val="22"/>
        </w:rPr>
        <w:t xml:space="preserve"> </w:t>
      </w:r>
      <w:r w:rsidRPr="00AE1C7A">
        <w:rPr>
          <w:rFonts w:asciiTheme="minorHAnsi" w:hAnsiTheme="minorHAnsi" w:cstheme="minorHAnsi"/>
          <w:iCs/>
          <w:sz w:val="22"/>
          <w:szCs w:val="22"/>
        </w:rPr>
        <w:t xml:space="preserve">Work with </w:t>
      </w:r>
      <w:r w:rsidR="00AE1C7A">
        <w:rPr>
          <w:rFonts w:asciiTheme="minorHAnsi" w:hAnsiTheme="minorHAnsi" w:cstheme="minorHAnsi"/>
          <w:iCs/>
          <w:sz w:val="22"/>
          <w:szCs w:val="22"/>
        </w:rPr>
        <w:t>HUD</w:t>
      </w:r>
      <w:r w:rsidR="004E1E9D">
        <w:rPr>
          <w:rFonts w:asciiTheme="minorHAnsi" w:hAnsiTheme="minorHAnsi" w:cstheme="minorHAnsi"/>
          <w:iCs/>
          <w:sz w:val="22"/>
          <w:szCs w:val="22"/>
        </w:rPr>
        <w:t xml:space="preserve"> or the RE</w:t>
      </w:r>
      <w:r w:rsidR="00AE1C7A">
        <w:rPr>
          <w:rFonts w:asciiTheme="minorHAnsi" w:hAnsiTheme="minorHAnsi" w:cstheme="minorHAnsi"/>
          <w:iCs/>
          <w:sz w:val="22"/>
          <w:szCs w:val="22"/>
        </w:rPr>
        <w:t xml:space="preserve"> to assist with the </w:t>
      </w:r>
      <w:r w:rsidR="0020640C" w:rsidRPr="00AE1C7A">
        <w:rPr>
          <w:rFonts w:asciiTheme="minorHAnsi" w:hAnsiTheme="minorHAnsi" w:cstheme="minorHAnsi"/>
          <w:iCs/>
          <w:sz w:val="22"/>
          <w:szCs w:val="22"/>
        </w:rPr>
        <w:t>8-Step Process</w:t>
      </w:r>
      <w:r w:rsidR="00AE1C7A">
        <w:rPr>
          <w:rFonts w:asciiTheme="minorHAnsi" w:hAnsiTheme="minorHAnsi" w:cstheme="minorHAnsi"/>
          <w:iCs/>
          <w:sz w:val="22"/>
          <w:szCs w:val="22"/>
        </w:rPr>
        <w:t>.</w:t>
      </w:r>
    </w:p>
    <w:p w14:paraId="4AC310CB" w14:textId="58FCB33E" w:rsidR="005824DD" w:rsidRPr="00AE1C7A" w:rsidRDefault="0020640C" w:rsidP="00CE3C1E">
      <w:pPr>
        <w:ind w:left="990"/>
        <w:jc w:val="both"/>
        <w:rPr>
          <w:rFonts w:asciiTheme="minorHAnsi" w:hAnsiTheme="minorHAnsi" w:cstheme="minorHAnsi"/>
          <w:sz w:val="22"/>
          <w:szCs w:val="22"/>
        </w:rPr>
      </w:pPr>
      <w:r w:rsidRPr="00AE1C7A">
        <w:rPr>
          <w:rFonts w:asciiTheme="minorHAnsi" w:hAnsiTheme="minorHAnsi" w:cstheme="minorHAnsi"/>
          <w:iCs/>
          <w:sz w:val="22"/>
          <w:szCs w:val="22"/>
        </w:rPr>
        <w:sym w:font="Wingdings" w:char="F0E0"/>
      </w:r>
      <w:r w:rsidR="009748C5" w:rsidRPr="009748C5">
        <w:rPr>
          <w:rFonts w:asciiTheme="minorHAnsi" w:hAnsiTheme="minorHAnsi" w:cstheme="minorHAnsi"/>
          <w:i/>
          <w:sz w:val="22"/>
          <w:szCs w:val="22"/>
        </w:rPr>
        <w:t xml:space="preserve"> </w:t>
      </w:r>
      <w:r w:rsidR="009748C5" w:rsidRPr="00AE1C7A">
        <w:rPr>
          <w:rFonts w:asciiTheme="minorHAnsi" w:hAnsiTheme="minorHAnsi" w:cstheme="minorHAnsi"/>
          <w:i/>
          <w:sz w:val="22"/>
          <w:szCs w:val="22"/>
        </w:rPr>
        <w:t>Continue to Worksheet Summary</w:t>
      </w:r>
      <w:r w:rsidRPr="00AE1C7A">
        <w:rPr>
          <w:rFonts w:asciiTheme="minorHAnsi" w:hAnsiTheme="minorHAnsi" w:cstheme="minorHAnsi"/>
          <w:i/>
          <w:iCs/>
          <w:sz w:val="22"/>
          <w:szCs w:val="22"/>
        </w:rPr>
        <w:t xml:space="preserve">. </w:t>
      </w:r>
    </w:p>
    <w:p w14:paraId="386812BD" w14:textId="77777777" w:rsidR="005824DD" w:rsidRPr="00AE1C7A" w:rsidRDefault="005824DD" w:rsidP="00CE3C1E">
      <w:pPr>
        <w:ind w:left="990" w:firstLine="720"/>
        <w:jc w:val="both"/>
        <w:rPr>
          <w:rFonts w:asciiTheme="minorHAnsi" w:hAnsiTheme="minorHAnsi" w:cstheme="minorHAnsi"/>
          <w:color w:val="00B050"/>
          <w:sz w:val="22"/>
          <w:szCs w:val="22"/>
        </w:rPr>
      </w:pPr>
    </w:p>
    <w:p w14:paraId="21F385CE" w14:textId="5AD02505" w:rsidR="005824DD" w:rsidRPr="00AE1C7A" w:rsidRDefault="00000000" w:rsidP="00AE1C7A">
      <w:pPr>
        <w:ind w:left="990" w:hanging="270"/>
        <w:jc w:val="both"/>
        <w:rPr>
          <w:rFonts w:asciiTheme="minorHAnsi" w:hAnsiTheme="minorHAnsi" w:cstheme="minorHAnsi"/>
          <w:sz w:val="22"/>
          <w:szCs w:val="22"/>
        </w:rPr>
      </w:pPr>
      <w:sdt>
        <w:sdtPr>
          <w:rPr>
            <w:rFonts w:asciiTheme="minorHAnsi" w:hAnsiTheme="minorHAnsi" w:cstheme="minorHAnsi"/>
            <w:sz w:val="22"/>
            <w:szCs w:val="22"/>
          </w:rPr>
          <w:id w:val="-1741939308"/>
          <w14:checkbox>
            <w14:checked w14:val="0"/>
            <w14:checkedState w14:val="2612" w14:font="MS Gothic"/>
            <w14:uncheckedState w14:val="2610" w14:font="MS Gothic"/>
          </w14:checkbox>
        </w:sdtPr>
        <w:sdtContent>
          <w:r w:rsidR="004754EA" w:rsidRPr="00AE1C7A">
            <w:rPr>
              <w:rFonts w:ascii="Segoe UI Symbol" w:eastAsia="MS Gothic" w:hAnsi="Segoe UI Symbol" w:cs="Segoe UI Symbol"/>
              <w:sz w:val="22"/>
              <w:szCs w:val="22"/>
            </w:rPr>
            <w:t>☐</w:t>
          </w:r>
        </w:sdtContent>
      </w:sdt>
      <w:r w:rsidR="004754EA" w:rsidRPr="00AE1C7A">
        <w:rPr>
          <w:rFonts w:asciiTheme="minorHAnsi" w:hAnsiTheme="minorHAnsi" w:cstheme="minorHAnsi"/>
          <w:sz w:val="22"/>
          <w:szCs w:val="22"/>
        </w:rPr>
        <w:t xml:space="preserve"> </w:t>
      </w:r>
      <w:r w:rsidR="00116D3B" w:rsidRPr="00AE1C7A">
        <w:rPr>
          <w:rFonts w:asciiTheme="minorHAnsi" w:hAnsiTheme="minorHAnsi" w:cstheme="minorHAnsi"/>
          <w:sz w:val="22"/>
          <w:szCs w:val="22"/>
        </w:rPr>
        <w:t>No</w:t>
      </w:r>
      <w:r w:rsidR="005824DD" w:rsidRPr="00AE1C7A">
        <w:rPr>
          <w:rFonts w:asciiTheme="minorHAnsi" w:hAnsiTheme="minorHAnsi" w:cstheme="minorHAnsi"/>
          <w:iCs/>
          <w:sz w:val="22"/>
          <w:szCs w:val="22"/>
        </w:rPr>
        <w:t xml:space="preserve"> </w:t>
      </w:r>
      <w:r w:rsidR="00AE1C7A" w:rsidRPr="00AE1C7A">
        <w:rPr>
          <w:rFonts w:asciiTheme="minorHAnsi" w:hAnsiTheme="minorHAnsi" w:cstheme="minorHAnsi"/>
          <w:sz w:val="22"/>
          <w:szCs w:val="22"/>
        </w:rPr>
        <w:sym w:font="Wingdings" w:char="F0E0"/>
      </w:r>
      <w:r w:rsidR="00AE1C7A">
        <w:rPr>
          <w:rFonts w:asciiTheme="minorHAnsi" w:hAnsiTheme="minorHAnsi" w:cstheme="minorHAnsi"/>
          <w:sz w:val="22"/>
          <w:szCs w:val="22"/>
        </w:rPr>
        <w:t xml:space="preserve"> </w:t>
      </w:r>
      <w:r w:rsidR="005824DD" w:rsidRPr="00AE1C7A">
        <w:rPr>
          <w:rFonts w:asciiTheme="minorHAnsi" w:hAnsiTheme="minorHAnsi" w:cstheme="minorHAnsi"/>
          <w:i/>
          <w:color w:val="FF0000"/>
          <w:sz w:val="22"/>
          <w:szCs w:val="22"/>
        </w:rPr>
        <w:t>Federal assistance may not be used at this location</w:t>
      </w:r>
      <w:r w:rsidR="005824DD" w:rsidRPr="00AE1C7A">
        <w:rPr>
          <w:rFonts w:asciiTheme="minorHAnsi" w:hAnsiTheme="minorHAnsi" w:cstheme="minorHAnsi"/>
          <w:i/>
          <w:iCs/>
          <w:color w:val="FF0000"/>
          <w:sz w:val="22"/>
          <w:szCs w:val="22"/>
        </w:rPr>
        <w:t xml:space="preserve"> unless a</w:t>
      </w:r>
      <w:r w:rsidR="00AE1C7A" w:rsidRPr="00AE1C7A">
        <w:rPr>
          <w:rFonts w:asciiTheme="minorHAnsi" w:hAnsiTheme="minorHAnsi" w:cstheme="minorHAnsi"/>
          <w:i/>
          <w:iCs/>
          <w:color w:val="FF0000"/>
          <w:sz w:val="22"/>
          <w:szCs w:val="22"/>
        </w:rPr>
        <w:t>n exception in</w:t>
      </w:r>
      <w:r w:rsidR="005824DD" w:rsidRPr="00AE1C7A">
        <w:rPr>
          <w:rFonts w:asciiTheme="minorHAnsi" w:hAnsiTheme="minorHAnsi" w:cstheme="minorHAnsi"/>
          <w:i/>
          <w:iCs/>
          <w:color w:val="FF0000"/>
          <w:sz w:val="22"/>
          <w:szCs w:val="22"/>
        </w:rPr>
        <w:t xml:space="preserve"> 55.12(c) applies</w:t>
      </w:r>
      <w:r w:rsidR="005824DD" w:rsidRPr="00AE1C7A">
        <w:rPr>
          <w:rFonts w:asciiTheme="minorHAnsi" w:hAnsiTheme="minorHAnsi" w:cstheme="minorHAnsi"/>
          <w:i/>
          <w:color w:val="FF0000"/>
          <w:sz w:val="22"/>
          <w:szCs w:val="22"/>
        </w:rPr>
        <w:t xml:space="preserve">. </w:t>
      </w:r>
      <w:r w:rsidR="005824DD" w:rsidRPr="00AE1C7A">
        <w:rPr>
          <w:rFonts w:asciiTheme="minorHAnsi" w:hAnsiTheme="minorHAnsi" w:cstheme="minorHAnsi"/>
          <w:i/>
          <w:iCs/>
          <w:color w:val="FF0000"/>
          <w:sz w:val="22"/>
          <w:szCs w:val="22"/>
        </w:rPr>
        <w:t>You must either choose an alternate site or cancel the project.</w:t>
      </w:r>
    </w:p>
    <w:p w14:paraId="1660EFD4" w14:textId="77777777" w:rsidR="0020640C" w:rsidRPr="00AE1C7A" w:rsidRDefault="0020640C" w:rsidP="00CE3C1E">
      <w:pPr>
        <w:ind w:left="720"/>
        <w:jc w:val="both"/>
        <w:rPr>
          <w:rFonts w:asciiTheme="minorHAnsi" w:hAnsiTheme="minorHAnsi" w:cstheme="minorHAnsi"/>
          <w:b/>
          <w:sz w:val="22"/>
          <w:szCs w:val="22"/>
          <w:u w:val="single"/>
        </w:rPr>
      </w:pPr>
    </w:p>
    <w:p w14:paraId="1FDD5024" w14:textId="77777777" w:rsidR="00BB3DC4" w:rsidRPr="00AE1C7A" w:rsidRDefault="00BB3DC4" w:rsidP="00CE3C1E">
      <w:pPr>
        <w:pStyle w:val="ListParagraph"/>
        <w:numPr>
          <w:ilvl w:val="0"/>
          <w:numId w:val="40"/>
        </w:numPr>
        <w:jc w:val="both"/>
        <w:rPr>
          <w:rFonts w:asciiTheme="minorHAnsi" w:hAnsiTheme="minorHAnsi" w:cstheme="minorHAnsi"/>
          <w:b/>
          <w:sz w:val="22"/>
          <w:szCs w:val="22"/>
          <w:u w:val="single"/>
        </w:rPr>
      </w:pPr>
      <w:r w:rsidRPr="00AE1C7A">
        <w:rPr>
          <w:rFonts w:asciiTheme="minorHAnsi" w:hAnsiTheme="minorHAnsi" w:cstheme="minorHAnsi"/>
          <w:b/>
          <w:sz w:val="22"/>
          <w:szCs w:val="22"/>
          <w:u w:val="single"/>
        </w:rPr>
        <w:t>Coastal High Hazard Area</w:t>
      </w:r>
      <w:bookmarkEnd w:id="2"/>
    </w:p>
    <w:p w14:paraId="08582A6E" w14:textId="5BFDB544" w:rsidR="00BB3DC4" w:rsidRPr="00AE1C7A" w:rsidRDefault="00BB3DC4" w:rsidP="00CE3C1E">
      <w:pPr>
        <w:ind w:left="720"/>
        <w:jc w:val="both"/>
        <w:rPr>
          <w:rFonts w:asciiTheme="minorHAnsi" w:hAnsiTheme="minorHAnsi" w:cstheme="minorHAnsi"/>
          <w:b/>
          <w:sz w:val="22"/>
          <w:szCs w:val="22"/>
        </w:rPr>
      </w:pPr>
      <w:bookmarkStart w:id="4" w:name="_Toc353375397"/>
      <w:r w:rsidRPr="00AE1C7A">
        <w:rPr>
          <w:rFonts w:asciiTheme="minorHAnsi" w:hAnsiTheme="minorHAnsi" w:cstheme="minorHAnsi"/>
          <w:b/>
          <w:sz w:val="22"/>
          <w:szCs w:val="22"/>
        </w:rPr>
        <w:t>Is this a critical action</w:t>
      </w:r>
      <w:r w:rsidR="00AE1C7A">
        <w:rPr>
          <w:rFonts w:asciiTheme="minorHAnsi" w:hAnsiTheme="minorHAnsi" w:cstheme="minorHAnsi"/>
          <w:b/>
          <w:sz w:val="22"/>
          <w:szCs w:val="22"/>
        </w:rPr>
        <w:t xml:space="preserve"> </w:t>
      </w:r>
      <w:r w:rsidR="00AE1C7A" w:rsidRPr="00AE1C7A">
        <w:rPr>
          <w:rFonts w:asciiTheme="minorHAnsi" w:hAnsiTheme="minorHAnsi" w:cstheme="minorHAnsi"/>
          <w:b/>
          <w:sz w:val="22"/>
          <w:szCs w:val="22"/>
        </w:rPr>
        <w:t>such as a hospital, nursing home, fire station, or police station</w:t>
      </w:r>
      <w:r w:rsidRPr="00AE1C7A">
        <w:rPr>
          <w:rFonts w:asciiTheme="minorHAnsi" w:hAnsiTheme="minorHAnsi" w:cstheme="minorHAnsi"/>
          <w:b/>
          <w:sz w:val="22"/>
          <w:szCs w:val="22"/>
        </w:rPr>
        <w:t>?</w:t>
      </w:r>
      <w:bookmarkEnd w:id="4"/>
    </w:p>
    <w:p w14:paraId="45CF91A2" w14:textId="2786008F" w:rsidR="00BB3DC4" w:rsidRPr="00AE1C7A" w:rsidRDefault="00000000" w:rsidP="00AE1C7A">
      <w:pPr>
        <w:tabs>
          <w:tab w:val="left" w:pos="1350"/>
        </w:tabs>
        <w:ind w:left="990" w:hanging="270"/>
        <w:jc w:val="both"/>
        <w:rPr>
          <w:rFonts w:asciiTheme="minorHAnsi" w:hAnsiTheme="minorHAnsi" w:cstheme="minorHAnsi"/>
          <w:iCs/>
          <w:sz w:val="22"/>
          <w:szCs w:val="22"/>
        </w:rPr>
      </w:pPr>
      <w:sdt>
        <w:sdtPr>
          <w:rPr>
            <w:rFonts w:asciiTheme="minorHAnsi" w:hAnsiTheme="minorHAnsi" w:cstheme="minorHAnsi"/>
            <w:sz w:val="22"/>
            <w:szCs w:val="22"/>
          </w:rPr>
          <w:id w:val="1646545959"/>
          <w14:checkbox>
            <w14:checked w14:val="0"/>
            <w14:checkedState w14:val="2612" w14:font="MS Gothic"/>
            <w14:uncheckedState w14:val="2610" w14:font="MS Gothic"/>
          </w14:checkbox>
        </w:sdtPr>
        <w:sdtContent>
          <w:r w:rsidR="00116D3B" w:rsidRPr="00AE1C7A">
            <w:rPr>
              <w:rFonts w:ascii="Segoe UI Symbol" w:eastAsia="MS Gothic" w:hAnsi="Segoe UI Symbol" w:cs="Segoe UI Symbol"/>
              <w:sz w:val="22"/>
              <w:szCs w:val="22"/>
            </w:rPr>
            <w:t>☐</w:t>
          </w:r>
        </w:sdtContent>
      </w:sdt>
      <w:r w:rsidR="00116D3B" w:rsidRPr="00AE1C7A">
        <w:rPr>
          <w:rFonts w:asciiTheme="minorHAnsi" w:hAnsiTheme="minorHAnsi" w:cstheme="minorHAnsi"/>
          <w:sz w:val="22"/>
          <w:szCs w:val="22"/>
        </w:rPr>
        <w:t xml:space="preserve"> </w:t>
      </w:r>
      <w:r w:rsidR="00BB3DC4" w:rsidRPr="00AE1C7A">
        <w:rPr>
          <w:rFonts w:asciiTheme="minorHAnsi" w:hAnsiTheme="minorHAnsi" w:cstheme="minorHAnsi"/>
          <w:sz w:val="22"/>
          <w:szCs w:val="22"/>
        </w:rPr>
        <w:t>Yes</w:t>
      </w:r>
      <w:r w:rsidR="00AE1C7A">
        <w:rPr>
          <w:rFonts w:asciiTheme="minorHAnsi" w:hAnsiTheme="minorHAnsi" w:cstheme="minorHAnsi"/>
          <w:iCs/>
          <w:sz w:val="22"/>
          <w:szCs w:val="22"/>
        </w:rPr>
        <w:t xml:space="preserve"> </w:t>
      </w:r>
      <w:r w:rsidR="00AE1C7A" w:rsidRPr="00AE1C7A">
        <w:rPr>
          <w:rFonts w:asciiTheme="minorHAnsi" w:hAnsiTheme="minorHAnsi" w:cstheme="minorHAnsi"/>
          <w:iCs/>
          <w:sz w:val="22"/>
          <w:szCs w:val="22"/>
        </w:rPr>
        <w:sym w:font="Wingdings" w:char="F0E0"/>
      </w:r>
      <w:r w:rsidR="00AE1C7A">
        <w:rPr>
          <w:rFonts w:asciiTheme="minorHAnsi" w:hAnsiTheme="minorHAnsi" w:cstheme="minorHAnsi"/>
          <w:iCs/>
          <w:sz w:val="22"/>
          <w:szCs w:val="22"/>
        </w:rPr>
        <w:t xml:space="preserve"> </w:t>
      </w:r>
      <w:r w:rsidR="00BB3DC4" w:rsidRPr="00AE1C7A">
        <w:rPr>
          <w:rFonts w:asciiTheme="minorHAnsi" w:hAnsiTheme="minorHAnsi" w:cstheme="minorHAnsi"/>
          <w:i/>
          <w:iCs/>
          <w:color w:val="FF0000"/>
          <w:sz w:val="22"/>
          <w:szCs w:val="22"/>
        </w:rPr>
        <w:t>Critical actions are prohibited</w:t>
      </w:r>
      <w:r w:rsidR="00AE1C7A">
        <w:rPr>
          <w:rFonts w:asciiTheme="minorHAnsi" w:hAnsiTheme="minorHAnsi" w:cstheme="minorHAnsi"/>
          <w:i/>
          <w:color w:val="FF0000"/>
          <w:sz w:val="22"/>
          <w:szCs w:val="22"/>
        </w:rPr>
        <w:t xml:space="preserve"> in coastal high hazard areas </w:t>
      </w:r>
      <w:r w:rsidR="00AE1C7A" w:rsidRPr="00AE1C7A">
        <w:rPr>
          <w:rFonts w:asciiTheme="minorHAnsi" w:hAnsiTheme="minorHAnsi" w:cstheme="minorHAnsi"/>
          <w:i/>
          <w:iCs/>
          <w:color w:val="FF0000"/>
          <w:sz w:val="22"/>
          <w:szCs w:val="22"/>
        </w:rPr>
        <w:t>unless an exception in 55.12(c) applies</w:t>
      </w:r>
      <w:r w:rsidR="00AE1C7A" w:rsidRPr="00AE1C7A">
        <w:rPr>
          <w:rFonts w:asciiTheme="minorHAnsi" w:hAnsiTheme="minorHAnsi" w:cstheme="minorHAnsi"/>
          <w:i/>
          <w:color w:val="FF0000"/>
          <w:sz w:val="22"/>
          <w:szCs w:val="22"/>
        </w:rPr>
        <w:t xml:space="preserve">. </w:t>
      </w:r>
      <w:r w:rsidR="00AE1C7A" w:rsidRPr="00AE1C7A">
        <w:rPr>
          <w:rFonts w:asciiTheme="minorHAnsi" w:hAnsiTheme="minorHAnsi" w:cstheme="minorHAnsi"/>
          <w:i/>
          <w:iCs/>
          <w:color w:val="FF0000"/>
          <w:sz w:val="22"/>
          <w:szCs w:val="22"/>
        </w:rPr>
        <w:t>You must either choose an alternate site or cancel the project.</w:t>
      </w:r>
    </w:p>
    <w:p w14:paraId="4712CB71" w14:textId="77777777" w:rsidR="0020640C" w:rsidRPr="00AE1C7A" w:rsidRDefault="0020640C" w:rsidP="00CE3C1E">
      <w:pPr>
        <w:tabs>
          <w:tab w:val="left" w:pos="1350"/>
        </w:tabs>
        <w:ind w:left="990"/>
        <w:jc w:val="both"/>
        <w:rPr>
          <w:rFonts w:asciiTheme="minorHAnsi" w:hAnsiTheme="minorHAnsi" w:cstheme="minorHAnsi"/>
          <w:sz w:val="22"/>
          <w:szCs w:val="22"/>
        </w:rPr>
      </w:pPr>
    </w:p>
    <w:p w14:paraId="371394DA" w14:textId="77777777" w:rsidR="00BB3DC4" w:rsidRPr="00AE1C7A" w:rsidRDefault="00000000" w:rsidP="00116D3B">
      <w:pPr>
        <w:tabs>
          <w:tab w:val="left" w:pos="1350"/>
        </w:tabs>
        <w:ind w:left="990" w:hanging="270"/>
        <w:jc w:val="both"/>
        <w:rPr>
          <w:rFonts w:asciiTheme="minorHAnsi" w:hAnsiTheme="minorHAnsi" w:cstheme="minorHAnsi"/>
          <w:sz w:val="22"/>
          <w:szCs w:val="22"/>
        </w:rPr>
      </w:pPr>
      <w:sdt>
        <w:sdtPr>
          <w:rPr>
            <w:rFonts w:asciiTheme="minorHAnsi" w:hAnsiTheme="minorHAnsi" w:cstheme="minorHAnsi"/>
            <w:sz w:val="22"/>
            <w:szCs w:val="22"/>
          </w:rPr>
          <w:id w:val="-1261061395"/>
          <w14:checkbox>
            <w14:checked w14:val="0"/>
            <w14:checkedState w14:val="2612" w14:font="MS Gothic"/>
            <w14:uncheckedState w14:val="2610" w14:font="MS Gothic"/>
          </w14:checkbox>
        </w:sdtPr>
        <w:sdtContent>
          <w:r w:rsidR="00116D3B" w:rsidRPr="00AE1C7A">
            <w:rPr>
              <w:rFonts w:ascii="Segoe UI Symbol" w:eastAsia="MS Gothic" w:hAnsi="Segoe UI Symbol" w:cs="Segoe UI Symbol"/>
              <w:sz w:val="22"/>
              <w:szCs w:val="22"/>
            </w:rPr>
            <w:t>☐</w:t>
          </w:r>
        </w:sdtContent>
      </w:sdt>
      <w:r w:rsidR="00116D3B" w:rsidRPr="00AE1C7A">
        <w:rPr>
          <w:rFonts w:asciiTheme="minorHAnsi" w:hAnsiTheme="minorHAnsi" w:cstheme="minorHAnsi"/>
          <w:sz w:val="22"/>
          <w:szCs w:val="22"/>
        </w:rPr>
        <w:t xml:space="preserve"> </w:t>
      </w:r>
      <w:r w:rsidR="00BB3DC4" w:rsidRPr="00AE1C7A">
        <w:rPr>
          <w:rFonts w:asciiTheme="minorHAnsi" w:hAnsiTheme="minorHAnsi" w:cstheme="minorHAnsi"/>
          <w:sz w:val="22"/>
          <w:szCs w:val="22"/>
        </w:rPr>
        <w:t>No</w:t>
      </w:r>
    </w:p>
    <w:p w14:paraId="05425121" w14:textId="02EF655A" w:rsidR="00BB3DC4" w:rsidRPr="00AE1C7A" w:rsidRDefault="00AE1C7A" w:rsidP="00AE1C7A">
      <w:pPr>
        <w:ind w:left="990"/>
        <w:jc w:val="both"/>
        <w:rPr>
          <w:rFonts w:asciiTheme="minorHAnsi" w:hAnsiTheme="minorHAnsi" w:cstheme="minorHAnsi"/>
          <w:b/>
          <w:sz w:val="22"/>
          <w:szCs w:val="22"/>
        </w:rPr>
      </w:pPr>
      <w:bookmarkStart w:id="5" w:name="_Toc353375398"/>
      <w:r w:rsidRPr="00AE1C7A">
        <w:rPr>
          <w:rFonts w:asciiTheme="minorHAnsi" w:hAnsiTheme="minorHAnsi" w:cstheme="minorHAnsi"/>
          <w:b/>
          <w:sz w:val="22"/>
          <w:szCs w:val="22"/>
        </w:rPr>
        <w:t xml:space="preserve">Does this action include new construction that is not a functionally dependent use, existing construction (including improvements), or reconstruction following destruction caused by a disaster? </w:t>
      </w:r>
      <w:bookmarkEnd w:id="5"/>
    </w:p>
    <w:p w14:paraId="5C2F21F9" w14:textId="1193EE7C" w:rsidR="00BB3DC4" w:rsidRPr="00AE1C7A" w:rsidRDefault="00000000" w:rsidP="00AE1C7A">
      <w:pPr>
        <w:ind w:left="1170" w:firstLine="180"/>
        <w:jc w:val="both"/>
        <w:rPr>
          <w:rFonts w:asciiTheme="minorHAnsi" w:hAnsiTheme="minorHAnsi" w:cstheme="minorHAnsi"/>
          <w:sz w:val="22"/>
          <w:szCs w:val="22"/>
        </w:rPr>
      </w:pPr>
      <w:sdt>
        <w:sdtPr>
          <w:rPr>
            <w:rFonts w:asciiTheme="minorHAnsi" w:hAnsiTheme="minorHAnsi" w:cstheme="minorHAnsi"/>
            <w:sz w:val="22"/>
            <w:szCs w:val="22"/>
          </w:rPr>
          <w:id w:val="-1507279624"/>
          <w14:checkbox>
            <w14:checked w14:val="0"/>
            <w14:checkedState w14:val="2612" w14:font="MS Gothic"/>
            <w14:uncheckedState w14:val="2610" w14:font="MS Gothic"/>
          </w14:checkbox>
        </w:sdtPr>
        <w:sdtContent>
          <w:r w:rsidR="00AE1C7A">
            <w:rPr>
              <w:rFonts w:ascii="MS Gothic" w:eastAsia="MS Gothic" w:hAnsi="MS Gothic" w:cstheme="minorHAnsi" w:hint="eastAsia"/>
              <w:sz w:val="22"/>
              <w:szCs w:val="22"/>
            </w:rPr>
            <w:t>☐</w:t>
          </w:r>
        </w:sdtContent>
      </w:sdt>
      <w:r w:rsidR="00116D3B" w:rsidRPr="00AE1C7A">
        <w:rPr>
          <w:rFonts w:asciiTheme="minorHAnsi" w:hAnsiTheme="minorHAnsi" w:cstheme="minorHAnsi"/>
          <w:sz w:val="22"/>
          <w:szCs w:val="22"/>
        </w:rPr>
        <w:t xml:space="preserve"> </w:t>
      </w:r>
      <w:r w:rsidR="00AE1C7A">
        <w:rPr>
          <w:rFonts w:asciiTheme="minorHAnsi" w:hAnsiTheme="minorHAnsi" w:cstheme="minorHAnsi"/>
          <w:sz w:val="22"/>
          <w:szCs w:val="22"/>
        </w:rPr>
        <w:t xml:space="preserve">Yes, there is new construction </w:t>
      </w:r>
      <w:r w:rsidR="00AE1C7A" w:rsidRPr="00AE1C7A">
        <w:rPr>
          <w:rFonts w:asciiTheme="minorHAnsi" w:hAnsiTheme="minorHAnsi" w:cstheme="minorHAnsi"/>
          <w:sz w:val="22"/>
          <w:szCs w:val="22"/>
        </w:rPr>
        <w:t>of something that is not a functionally dependent use.</w:t>
      </w:r>
    </w:p>
    <w:p w14:paraId="17373622" w14:textId="77777777" w:rsidR="00BB3DC4" w:rsidRPr="00AE1C7A" w:rsidRDefault="00BB3DC4" w:rsidP="00AE1C7A">
      <w:pPr>
        <w:ind w:left="1620"/>
        <w:jc w:val="both"/>
        <w:rPr>
          <w:rFonts w:asciiTheme="minorHAnsi" w:hAnsiTheme="minorHAnsi" w:cstheme="minorHAnsi"/>
          <w:sz w:val="22"/>
          <w:szCs w:val="22"/>
        </w:rPr>
      </w:pPr>
      <w:r w:rsidRPr="00AE1C7A">
        <w:rPr>
          <w:rFonts w:asciiTheme="minorHAnsi" w:hAnsiTheme="minorHAnsi" w:cstheme="minorHAnsi"/>
          <w:sz w:val="22"/>
          <w:szCs w:val="22"/>
        </w:rPr>
        <w:t>New construction must be designed to FEMA standards for V Zones at 44 CFR 60.3(e) (24 CFR 55.1(c)(3)(i)).</w:t>
      </w:r>
    </w:p>
    <w:p w14:paraId="3C2486AD" w14:textId="77777777" w:rsidR="0020640C" w:rsidRPr="00AE1C7A" w:rsidRDefault="0020640C" w:rsidP="00AE1C7A">
      <w:pPr>
        <w:ind w:left="1620"/>
        <w:jc w:val="both"/>
        <w:rPr>
          <w:rFonts w:asciiTheme="minorHAnsi" w:hAnsiTheme="minorHAnsi" w:cstheme="minorHAnsi"/>
          <w:sz w:val="22"/>
          <w:szCs w:val="22"/>
        </w:rPr>
      </w:pPr>
      <w:r w:rsidRPr="00AE1C7A">
        <w:rPr>
          <w:rFonts w:asciiTheme="minorHAnsi" w:hAnsiTheme="minorHAnsi" w:cstheme="minorHAnsi"/>
          <w:sz w:val="22"/>
          <w:szCs w:val="22"/>
        </w:rPr>
        <w:sym w:font="Wingdings" w:char="F0E0"/>
      </w:r>
      <w:r w:rsidRPr="00AE1C7A">
        <w:rPr>
          <w:rFonts w:asciiTheme="minorHAnsi" w:hAnsiTheme="minorHAnsi" w:cstheme="minorHAnsi"/>
          <w:sz w:val="22"/>
          <w:szCs w:val="22"/>
        </w:rPr>
        <w:t xml:space="preserve"> </w:t>
      </w:r>
      <w:r w:rsidRPr="00AE1C7A">
        <w:rPr>
          <w:rFonts w:asciiTheme="minorHAnsi" w:hAnsiTheme="minorHAnsi" w:cstheme="minorHAnsi"/>
          <w:i/>
          <w:sz w:val="22"/>
          <w:szCs w:val="22"/>
        </w:rPr>
        <w:t>Continue to Question 6, 8-Step Process</w:t>
      </w:r>
      <w:r w:rsidRPr="00AE1C7A">
        <w:rPr>
          <w:rFonts w:asciiTheme="minorHAnsi" w:hAnsiTheme="minorHAnsi" w:cstheme="minorHAnsi"/>
          <w:i/>
          <w:iCs/>
          <w:sz w:val="22"/>
          <w:szCs w:val="22"/>
        </w:rPr>
        <w:t xml:space="preserve">  </w:t>
      </w:r>
    </w:p>
    <w:p w14:paraId="604F69E5" w14:textId="77777777" w:rsidR="00BB3DC4" w:rsidRPr="00AE1C7A" w:rsidRDefault="00BB3DC4" w:rsidP="00CE3C1E">
      <w:pPr>
        <w:ind w:left="720"/>
        <w:jc w:val="both"/>
        <w:rPr>
          <w:rFonts w:asciiTheme="minorHAnsi" w:hAnsiTheme="minorHAnsi" w:cstheme="minorHAnsi"/>
          <w:sz w:val="22"/>
          <w:szCs w:val="22"/>
        </w:rPr>
      </w:pPr>
    </w:p>
    <w:p w14:paraId="619E683B" w14:textId="77777777" w:rsidR="00BB3DC4" w:rsidRPr="00AE1C7A" w:rsidRDefault="00000000" w:rsidP="00AE1C7A">
      <w:pPr>
        <w:ind w:left="2160" w:hanging="810"/>
        <w:jc w:val="both"/>
        <w:rPr>
          <w:rFonts w:asciiTheme="minorHAnsi" w:hAnsiTheme="minorHAnsi" w:cstheme="minorHAnsi"/>
          <w:sz w:val="22"/>
          <w:szCs w:val="22"/>
        </w:rPr>
      </w:pPr>
      <w:sdt>
        <w:sdtPr>
          <w:rPr>
            <w:rFonts w:asciiTheme="minorHAnsi" w:hAnsiTheme="minorHAnsi" w:cstheme="minorHAnsi"/>
            <w:sz w:val="22"/>
            <w:szCs w:val="22"/>
          </w:rPr>
          <w:id w:val="1247534145"/>
          <w14:checkbox>
            <w14:checked w14:val="0"/>
            <w14:checkedState w14:val="2612" w14:font="MS Gothic"/>
            <w14:uncheckedState w14:val="2610" w14:font="MS Gothic"/>
          </w14:checkbox>
        </w:sdtPr>
        <w:sdtContent>
          <w:r w:rsidR="00116D3B" w:rsidRPr="00AE1C7A">
            <w:rPr>
              <w:rFonts w:ascii="Segoe UI Symbol" w:eastAsia="MS Gothic" w:hAnsi="Segoe UI Symbol" w:cs="Segoe UI Symbol"/>
              <w:sz w:val="22"/>
              <w:szCs w:val="22"/>
            </w:rPr>
            <w:t>☐</w:t>
          </w:r>
        </w:sdtContent>
      </w:sdt>
      <w:r w:rsidR="00116D3B" w:rsidRPr="00AE1C7A">
        <w:rPr>
          <w:rFonts w:asciiTheme="minorHAnsi" w:hAnsiTheme="minorHAnsi" w:cstheme="minorHAnsi"/>
          <w:sz w:val="22"/>
          <w:szCs w:val="22"/>
        </w:rPr>
        <w:t xml:space="preserve"> </w:t>
      </w:r>
      <w:r w:rsidR="00BB3DC4" w:rsidRPr="00AE1C7A">
        <w:rPr>
          <w:rFonts w:asciiTheme="minorHAnsi" w:hAnsiTheme="minorHAnsi" w:cstheme="minorHAnsi"/>
          <w:sz w:val="22"/>
          <w:szCs w:val="22"/>
        </w:rPr>
        <w:t xml:space="preserve">No, this action concerns only existing construction. </w:t>
      </w:r>
    </w:p>
    <w:p w14:paraId="15118ACF" w14:textId="77777777" w:rsidR="00BB3DC4" w:rsidRPr="00AE1C7A" w:rsidRDefault="00BB3DC4" w:rsidP="00AE1C7A">
      <w:pPr>
        <w:ind w:left="1620"/>
        <w:jc w:val="both"/>
        <w:rPr>
          <w:rFonts w:asciiTheme="minorHAnsi" w:hAnsiTheme="minorHAnsi" w:cstheme="minorHAnsi"/>
          <w:sz w:val="22"/>
          <w:szCs w:val="22"/>
        </w:rPr>
      </w:pPr>
      <w:r w:rsidRPr="00AE1C7A">
        <w:rPr>
          <w:rFonts w:asciiTheme="minorHAnsi" w:hAnsiTheme="minorHAnsi" w:cstheme="minorHAnsi"/>
          <w:iCs/>
          <w:sz w:val="22"/>
          <w:szCs w:val="22"/>
        </w:rPr>
        <w:t>Existing construction must have met FEMA elevation and construction standards for a coastal high hazard area or other standards applicable at the time of construction.</w:t>
      </w:r>
      <w:r w:rsidRPr="00AE1C7A">
        <w:rPr>
          <w:rFonts w:asciiTheme="minorHAnsi" w:hAnsiTheme="minorHAnsi" w:cstheme="minorHAnsi"/>
          <w:sz w:val="22"/>
          <w:szCs w:val="22"/>
        </w:rPr>
        <w:t xml:space="preserve"> </w:t>
      </w:r>
    </w:p>
    <w:p w14:paraId="5D06E5D6" w14:textId="77777777" w:rsidR="0020640C" w:rsidRPr="00AE1C7A" w:rsidRDefault="0020640C" w:rsidP="00AE1C7A">
      <w:pPr>
        <w:ind w:left="1620"/>
        <w:jc w:val="both"/>
        <w:rPr>
          <w:rFonts w:asciiTheme="minorHAnsi" w:hAnsiTheme="minorHAnsi" w:cstheme="minorHAnsi"/>
          <w:sz w:val="22"/>
          <w:szCs w:val="22"/>
        </w:rPr>
      </w:pPr>
      <w:r w:rsidRPr="00AE1C7A">
        <w:rPr>
          <w:rFonts w:asciiTheme="minorHAnsi" w:hAnsiTheme="minorHAnsi" w:cstheme="minorHAnsi"/>
          <w:sz w:val="22"/>
          <w:szCs w:val="22"/>
        </w:rPr>
        <w:sym w:font="Wingdings" w:char="F0E0"/>
      </w:r>
      <w:r w:rsidRPr="00AE1C7A">
        <w:rPr>
          <w:rFonts w:asciiTheme="minorHAnsi" w:hAnsiTheme="minorHAnsi" w:cstheme="minorHAnsi"/>
          <w:sz w:val="22"/>
          <w:szCs w:val="22"/>
        </w:rPr>
        <w:t xml:space="preserve"> </w:t>
      </w:r>
      <w:r w:rsidRPr="00AE1C7A">
        <w:rPr>
          <w:rFonts w:asciiTheme="minorHAnsi" w:hAnsiTheme="minorHAnsi" w:cstheme="minorHAnsi"/>
          <w:i/>
          <w:sz w:val="22"/>
          <w:szCs w:val="22"/>
        </w:rPr>
        <w:t>Continue to Question 6, 8-Step Process</w:t>
      </w:r>
      <w:r w:rsidRPr="00AE1C7A">
        <w:rPr>
          <w:rFonts w:asciiTheme="minorHAnsi" w:hAnsiTheme="minorHAnsi" w:cstheme="minorHAnsi"/>
          <w:i/>
          <w:iCs/>
          <w:sz w:val="22"/>
          <w:szCs w:val="22"/>
        </w:rPr>
        <w:t xml:space="preserve">  </w:t>
      </w:r>
    </w:p>
    <w:p w14:paraId="26B6996B" w14:textId="1B679588" w:rsidR="00BB3DC4" w:rsidRPr="00AE1C7A" w:rsidRDefault="00BB3DC4" w:rsidP="00AE1C7A">
      <w:pPr>
        <w:jc w:val="both"/>
        <w:rPr>
          <w:rFonts w:asciiTheme="minorHAnsi" w:hAnsiTheme="minorHAnsi" w:cstheme="minorHAnsi"/>
          <w:sz w:val="22"/>
          <w:szCs w:val="22"/>
        </w:rPr>
      </w:pPr>
    </w:p>
    <w:p w14:paraId="46285757" w14:textId="77777777" w:rsidR="00BB3DC4" w:rsidRPr="00AE1C7A" w:rsidRDefault="00BB3DC4" w:rsidP="00CE3C1E">
      <w:pPr>
        <w:pStyle w:val="ListParagraph"/>
        <w:numPr>
          <w:ilvl w:val="0"/>
          <w:numId w:val="40"/>
        </w:numPr>
        <w:jc w:val="both"/>
        <w:rPr>
          <w:rFonts w:asciiTheme="minorHAnsi" w:hAnsiTheme="minorHAnsi" w:cstheme="minorHAnsi"/>
          <w:b/>
          <w:sz w:val="22"/>
          <w:szCs w:val="22"/>
          <w:u w:val="single"/>
        </w:rPr>
      </w:pPr>
      <w:r w:rsidRPr="00AE1C7A">
        <w:rPr>
          <w:rFonts w:asciiTheme="minorHAnsi" w:hAnsiTheme="minorHAnsi" w:cstheme="minorHAnsi"/>
          <w:b/>
          <w:sz w:val="22"/>
          <w:szCs w:val="22"/>
          <w:u w:val="single"/>
        </w:rPr>
        <w:t xml:space="preserve">500-year Floodplain </w:t>
      </w:r>
    </w:p>
    <w:p w14:paraId="14AB8AA9" w14:textId="77777777" w:rsidR="00BB3DC4" w:rsidRPr="00AE1C7A" w:rsidRDefault="00BB3DC4" w:rsidP="00CE3C1E">
      <w:pPr>
        <w:ind w:left="720"/>
        <w:jc w:val="both"/>
        <w:rPr>
          <w:rFonts w:asciiTheme="minorHAnsi" w:hAnsiTheme="minorHAnsi" w:cstheme="minorHAnsi"/>
          <w:b/>
          <w:sz w:val="22"/>
          <w:szCs w:val="22"/>
        </w:rPr>
      </w:pPr>
      <w:bookmarkStart w:id="6" w:name="_Toc353375399"/>
      <w:r w:rsidRPr="00AE1C7A">
        <w:rPr>
          <w:rFonts w:asciiTheme="minorHAnsi" w:hAnsiTheme="minorHAnsi" w:cstheme="minorHAnsi"/>
          <w:b/>
          <w:sz w:val="22"/>
          <w:szCs w:val="22"/>
        </w:rPr>
        <w:t>Is this a critical action</w:t>
      </w:r>
      <w:bookmarkEnd w:id="6"/>
      <w:r w:rsidR="00CE3C1E" w:rsidRPr="00AE1C7A">
        <w:rPr>
          <w:rFonts w:asciiTheme="minorHAnsi" w:hAnsiTheme="minorHAnsi" w:cstheme="minorHAnsi"/>
          <w:b/>
          <w:sz w:val="22"/>
          <w:szCs w:val="22"/>
        </w:rPr>
        <w:t>?</w:t>
      </w:r>
    </w:p>
    <w:p w14:paraId="13F33802" w14:textId="77777777" w:rsidR="0020640C" w:rsidRPr="00AE1C7A" w:rsidRDefault="00000000" w:rsidP="00116D3B">
      <w:pPr>
        <w:ind w:left="990" w:hanging="270"/>
        <w:jc w:val="both"/>
        <w:rPr>
          <w:rFonts w:asciiTheme="minorHAnsi" w:hAnsiTheme="minorHAnsi" w:cstheme="minorHAnsi"/>
          <w:sz w:val="22"/>
          <w:szCs w:val="22"/>
        </w:rPr>
      </w:pPr>
      <w:sdt>
        <w:sdtPr>
          <w:rPr>
            <w:rFonts w:asciiTheme="minorHAnsi" w:hAnsiTheme="minorHAnsi" w:cstheme="minorHAnsi"/>
            <w:sz w:val="22"/>
            <w:szCs w:val="22"/>
          </w:rPr>
          <w:id w:val="155277951"/>
          <w14:checkbox>
            <w14:checked w14:val="0"/>
            <w14:checkedState w14:val="2612" w14:font="MS Gothic"/>
            <w14:uncheckedState w14:val="2610" w14:font="MS Gothic"/>
          </w14:checkbox>
        </w:sdtPr>
        <w:sdtContent>
          <w:r w:rsidR="00116D3B" w:rsidRPr="00AE1C7A">
            <w:rPr>
              <w:rFonts w:ascii="Segoe UI Symbol" w:eastAsia="MS Gothic" w:hAnsi="Segoe UI Symbol" w:cs="Segoe UI Symbol"/>
              <w:sz w:val="22"/>
              <w:szCs w:val="22"/>
            </w:rPr>
            <w:t>☐</w:t>
          </w:r>
        </w:sdtContent>
      </w:sdt>
      <w:r w:rsidR="00116D3B" w:rsidRPr="00AE1C7A">
        <w:rPr>
          <w:rFonts w:asciiTheme="minorHAnsi" w:hAnsiTheme="minorHAnsi" w:cstheme="minorHAnsi"/>
          <w:sz w:val="22"/>
          <w:szCs w:val="22"/>
        </w:rPr>
        <w:t xml:space="preserve"> </w:t>
      </w:r>
      <w:r w:rsidR="00BB3DC4" w:rsidRPr="00AE1C7A">
        <w:rPr>
          <w:rFonts w:asciiTheme="minorHAnsi" w:hAnsiTheme="minorHAnsi" w:cstheme="minorHAnsi"/>
          <w:sz w:val="22"/>
          <w:szCs w:val="22"/>
        </w:rPr>
        <w:t>No</w:t>
      </w:r>
      <w:r w:rsidR="0020640C" w:rsidRPr="00AE1C7A">
        <w:rPr>
          <w:rFonts w:asciiTheme="minorHAnsi" w:hAnsiTheme="minorHAnsi" w:cstheme="minorHAnsi"/>
          <w:sz w:val="22"/>
          <w:szCs w:val="22"/>
        </w:rPr>
        <w:t xml:space="preserve"> </w:t>
      </w:r>
      <w:r w:rsidR="0020640C" w:rsidRPr="00AE1C7A">
        <w:rPr>
          <w:rFonts w:asciiTheme="minorHAnsi" w:hAnsiTheme="minorHAnsi" w:cstheme="minorHAnsi"/>
          <w:sz w:val="22"/>
          <w:szCs w:val="22"/>
        </w:rPr>
        <w:sym w:font="Wingdings" w:char="F0E0"/>
      </w:r>
      <w:r w:rsidR="0020640C" w:rsidRPr="00AE1C7A">
        <w:rPr>
          <w:rFonts w:asciiTheme="minorHAnsi" w:hAnsiTheme="minorHAnsi" w:cstheme="minorHAnsi"/>
          <w:sz w:val="22"/>
          <w:szCs w:val="22"/>
        </w:rPr>
        <w:t xml:space="preserve"> </w:t>
      </w:r>
      <w:r w:rsidR="00212AD3" w:rsidRPr="00AE1C7A">
        <w:rPr>
          <w:rFonts w:asciiTheme="minorHAnsi" w:hAnsiTheme="minorHAnsi" w:cstheme="minorHAnsi"/>
          <w:i/>
          <w:sz w:val="22"/>
          <w:szCs w:val="22"/>
        </w:rPr>
        <w:t xml:space="preserve">If the RE/HUD agrees with this recommendation, the review is in compliance with this section. Continue to the Worksheet Summary below. </w:t>
      </w:r>
      <w:r w:rsidR="0020640C" w:rsidRPr="00AE1C7A">
        <w:rPr>
          <w:rFonts w:asciiTheme="minorHAnsi" w:hAnsiTheme="minorHAnsi" w:cstheme="minorHAnsi"/>
          <w:i/>
          <w:sz w:val="22"/>
          <w:szCs w:val="22"/>
        </w:rPr>
        <w:t>Continue to the Worksheet Summary below.</w:t>
      </w:r>
    </w:p>
    <w:p w14:paraId="74B86A8F" w14:textId="77777777" w:rsidR="00BB3DC4" w:rsidRPr="00AE1C7A" w:rsidRDefault="00BB3DC4" w:rsidP="00CE3C1E">
      <w:pPr>
        <w:ind w:left="990"/>
        <w:jc w:val="both"/>
        <w:rPr>
          <w:rFonts w:asciiTheme="minorHAnsi" w:hAnsiTheme="minorHAnsi" w:cstheme="minorHAnsi"/>
          <w:sz w:val="22"/>
          <w:szCs w:val="22"/>
        </w:rPr>
      </w:pPr>
    </w:p>
    <w:p w14:paraId="61DCD4E0" w14:textId="77777777" w:rsidR="0020640C" w:rsidRPr="00AE1C7A" w:rsidRDefault="00000000" w:rsidP="00116D3B">
      <w:pPr>
        <w:ind w:left="990" w:hanging="270"/>
        <w:jc w:val="both"/>
        <w:rPr>
          <w:rFonts w:asciiTheme="minorHAnsi" w:hAnsiTheme="minorHAnsi" w:cstheme="minorHAnsi"/>
          <w:sz w:val="22"/>
          <w:szCs w:val="22"/>
        </w:rPr>
      </w:pPr>
      <w:sdt>
        <w:sdtPr>
          <w:rPr>
            <w:rFonts w:asciiTheme="minorHAnsi" w:hAnsiTheme="minorHAnsi" w:cstheme="minorHAnsi"/>
            <w:sz w:val="22"/>
            <w:szCs w:val="22"/>
          </w:rPr>
          <w:id w:val="-1589147511"/>
          <w14:checkbox>
            <w14:checked w14:val="0"/>
            <w14:checkedState w14:val="2612" w14:font="MS Gothic"/>
            <w14:uncheckedState w14:val="2610" w14:font="MS Gothic"/>
          </w14:checkbox>
        </w:sdtPr>
        <w:sdtContent>
          <w:r w:rsidR="00116D3B" w:rsidRPr="00AE1C7A">
            <w:rPr>
              <w:rFonts w:ascii="Segoe UI Symbol" w:eastAsia="MS Gothic" w:hAnsi="Segoe UI Symbol" w:cs="Segoe UI Symbol"/>
              <w:sz w:val="22"/>
              <w:szCs w:val="22"/>
            </w:rPr>
            <w:t>☐</w:t>
          </w:r>
        </w:sdtContent>
      </w:sdt>
      <w:r w:rsidR="00BB3DC4" w:rsidRPr="00AE1C7A">
        <w:rPr>
          <w:rFonts w:asciiTheme="minorHAnsi" w:hAnsiTheme="minorHAnsi" w:cstheme="minorHAnsi"/>
          <w:sz w:val="22"/>
          <w:szCs w:val="22"/>
        </w:rPr>
        <w:t>Yes</w:t>
      </w:r>
      <w:r w:rsidR="0020640C" w:rsidRPr="00AE1C7A">
        <w:rPr>
          <w:rFonts w:asciiTheme="minorHAnsi" w:hAnsiTheme="minorHAnsi" w:cstheme="minorHAnsi"/>
          <w:sz w:val="22"/>
          <w:szCs w:val="22"/>
        </w:rPr>
        <w:t xml:space="preserve"> </w:t>
      </w:r>
      <w:r w:rsidR="0020640C" w:rsidRPr="00AE1C7A">
        <w:rPr>
          <w:rFonts w:asciiTheme="minorHAnsi" w:hAnsiTheme="minorHAnsi" w:cstheme="minorHAnsi"/>
          <w:sz w:val="22"/>
          <w:szCs w:val="22"/>
        </w:rPr>
        <w:sym w:font="Wingdings" w:char="F0E0"/>
      </w:r>
      <w:r w:rsidR="0020640C" w:rsidRPr="00AE1C7A">
        <w:rPr>
          <w:rFonts w:asciiTheme="minorHAnsi" w:hAnsiTheme="minorHAnsi" w:cstheme="minorHAnsi"/>
          <w:sz w:val="22"/>
          <w:szCs w:val="22"/>
        </w:rPr>
        <w:t xml:space="preserve"> </w:t>
      </w:r>
      <w:r w:rsidR="0020640C" w:rsidRPr="00AE1C7A">
        <w:rPr>
          <w:rFonts w:asciiTheme="minorHAnsi" w:hAnsiTheme="minorHAnsi" w:cstheme="minorHAnsi"/>
          <w:i/>
          <w:sz w:val="22"/>
          <w:szCs w:val="22"/>
        </w:rPr>
        <w:t>Continue to Question 6, 8-Step Process</w:t>
      </w:r>
      <w:r w:rsidR="0020640C" w:rsidRPr="00AE1C7A">
        <w:rPr>
          <w:rFonts w:asciiTheme="minorHAnsi" w:hAnsiTheme="minorHAnsi" w:cstheme="minorHAnsi"/>
          <w:i/>
          <w:iCs/>
          <w:sz w:val="22"/>
          <w:szCs w:val="22"/>
        </w:rPr>
        <w:t xml:space="preserve">  </w:t>
      </w:r>
    </w:p>
    <w:p w14:paraId="6FDF88FD" w14:textId="77777777" w:rsidR="00BB3DC4" w:rsidRPr="00AE1C7A" w:rsidRDefault="00BB3DC4" w:rsidP="00CE3C1E">
      <w:pPr>
        <w:ind w:left="990"/>
        <w:jc w:val="both"/>
        <w:rPr>
          <w:rFonts w:asciiTheme="minorHAnsi" w:hAnsiTheme="minorHAnsi" w:cstheme="minorHAnsi"/>
          <w:sz w:val="22"/>
          <w:szCs w:val="22"/>
        </w:rPr>
      </w:pPr>
    </w:p>
    <w:p w14:paraId="6D973629" w14:textId="77777777" w:rsidR="00BB3DC4" w:rsidRPr="00AE1C7A" w:rsidRDefault="00BB3DC4" w:rsidP="00CE3C1E">
      <w:pPr>
        <w:pStyle w:val="ListParagraph"/>
        <w:numPr>
          <w:ilvl w:val="0"/>
          <w:numId w:val="40"/>
        </w:numPr>
        <w:jc w:val="both"/>
        <w:rPr>
          <w:rFonts w:asciiTheme="minorHAnsi" w:hAnsiTheme="minorHAnsi" w:cstheme="minorHAnsi"/>
          <w:sz w:val="22"/>
          <w:szCs w:val="22"/>
        </w:rPr>
      </w:pPr>
      <w:r w:rsidRPr="00AE1C7A">
        <w:rPr>
          <w:rFonts w:asciiTheme="minorHAnsi" w:hAnsiTheme="minorHAnsi" w:cstheme="minorHAnsi"/>
          <w:b/>
          <w:sz w:val="22"/>
          <w:szCs w:val="22"/>
          <w:u w:val="single"/>
        </w:rPr>
        <w:t>8-Step Process</w:t>
      </w:r>
      <w:r w:rsidRPr="00AE1C7A">
        <w:rPr>
          <w:rFonts w:asciiTheme="minorHAnsi" w:hAnsiTheme="minorHAnsi" w:cstheme="minorHAnsi"/>
          <w:sz w:val="22"/>
          <w:szCs w:val="22"/>
        </w:rPr>
        <w:t xml:space="preserve">. </w:t>
      </w:r>
    </w:p>
    <w:p w14:paraId="5D05C498" w14:textId="4953DEC8" w:rsidR="00BB3DC4" w:rsidRPr="00AE1C7A" w:rsidRDefault="00AE1C7A" w:rsidP="00CE3C1E">
      <w:pPr>
        <w:ind w:left="720"/>
        <w:jc w:val="both"/>
        <w:rPr>
          <w:rFonts w:asciiTheme="minorHAnsi" w:hAnsiTheme="minorHAnsi" w:cstheme="minorHAnsi"/>
          <w:b/>
          <w:sz w:val="22"/>
          <w:szCs w:val="22"/>
        </w:rPr>
      </w:pPr>
      <w:bookmarkStart w:id="7" w:name="_Toc353375404"/>
      <w:r>
        <w:rPr>
          <w:rFonts w:asciiTheme="minorHAnsi" w:hAnsiTheme="minorHAnsi" w:cstheme="minorHAnsi"/>
          <w:b/>
          <w:sz w:val="22"/>
          <w:szCs w:val="22"/>
        </w:rPr>
        <w:t>Is this 8-Step Process required</w:t>
      </w:r>
      <w:r w:rsidR="00BB3DC4" w:rsidRPr="00AE1C7A">
        <w:rPr>
          <w:rFonts w:asciiTheme="minorHAnsi" w:hAnsiTheme="minorHAnsi" w:cstheme="minorHAnsi"/>
          <w:b/>
          <w:sz w:val="22"/>
          <w:szCs w:val="22"/>
        </w:rPr>
        <w:t>? Select one of the following options:</w:t>
      </w:r>
      <w:bookmarkEnd w:id="7"/>
    </w:p>
    <w:p w14:paraId="4153E53E" w14:textId="77777777" w:rsidR="00BB3DC4" w:rsidRPr="00AE1C7A" w:rsidRDefault="00000000" w:rsidP="00116D3B">
      <w:pPr>
        <w:ind w:left="990" w:hanging="270"/>
        <w:jc w:val="both"/>
        <w:rPr>
          <w:rFonts w:asciiTheme="minorHAnsi" w:hAnsiTheme="minorHAnsi" w:cstheme="minorHAnsi"/>
          <w:iCs/>
          <w:sz w:val="22"/>
          <w:szCs w:val="22"/>
        </w:rPr>
      </w:pPr>
      <w:sdt>
        <w:sdtPr>
          <w:rPr>
            <w:rFonts w:asciiTheme="minorHAnsi" w:hAnsiTheme="minorHAnsi" w:cstheme="minorHAnsi"/>
            <w:sz w:val="22"/>
            <w:szCs w:val="22"/>
          </w:rPr>
          <w:id w:val="-437063352"/>
          <w14:checkbox>
            <w14:checked w14:val="0"/>
            <w14:checkedState w14:val="2612" w14:font="MS Gothic"/>
            <w14:uncheckedState w14:val="2610" w14:font="MS Gothic"/>
          </w14:checkbox>
        </w:sdtPr>
        <w:sdtContent>
          <w:r w:rsidR="00116D3B" w:rsidRPr="00AE1C7A">
            <w:rPr>
              <w:rFonts w:ascii="Segoe UI Symbol" w:eastAsia="MS Gothic" w:hAnsi="Segoe UI Symbol" w:cs="Segoe UI Symbol"/>
              <w:sz w:val="22"/>
              <w:szCs w:val="22"/>
            </w:rPr>
            <w:t>☐</w:t>
          </w:r>
        </w:sdtContent>
      </w:sdt>
      <w:r w:rsidR="00116D3B" w:rsidRPr="00AE1C7A">
        <w:rPr>
          <w:rFonts w:asciiTheme="minorHAnsi" w:hAnsiTheme="minorHAnsi" w:cstheme="minorHAnsi"/>
          <w:sz w:val="22"/>
          <w:szCs w:val="22"/>
        </w:rPr>
        <w:t xml:space="preserve"> </w:t>
      </w:r>
      <w:r w:rsidR="00BB3DC4" w:rsidRPr="00AE1C7A">
        <w:rPr>
          <w:rFonts w:asciiTheme="minorHAnsi" w:hAnsiTheme="minorHAnsi" w:cstheme="minorHAnsi"/>
          <w:sz w:val="22"/>
          <w:szCs w:val="22"/>
        </w:rPr>
        <w:t xml:space="preserve">8-Step Process applies. </w:t>
      </w:r>
    </w:p>
    <w:p w14:paraId="045809D1" w14:textId="6944926B" w:rsidR="00AE1C7A" w:rsidRPr="002B2C07" w:rsidRDefault="00AE1C7A" w:rsidP="004E1E9D">
      <w:pPr>
        <w:ind w:left="990"/>
        <w:rPr>
          <w:iCs/>
          <w:color w:val="FF0000"/>
          <w:u w:val="single"/>
        </w:rPr>
      </w:pPr>
      <w:r w:rsidRPr="004E1E9D">
        <w:rPr>
          <w:rFonts w:asciiTheme="minorHAnsi" w:hAnsiTheme="minorHAnsi" w:cstheme="minorHAnsi"/>
          <w:sz w:val="22"/>
          <w:szCs w:val="22"/>
        </w:rPr>
        <w:t xml:space="preserve">This project </w:t>
      </w:r>
      <w:r w:rsidR="004203DA">
        <w:rPr>
          <w:rFonts w:asciiTheme="minorHAnsi" w:hAnsiTheme="minorHAnsi" w:cstheme="minorHAnsi"/>
          <w:sz w:val="22"/>
          <w:szCs w:val="22"/>
        </w:rPr>
        <w:t xml:space="preserve">will require mitigation and </w:t>
      </w:r>
      <w:r w:rsidRPr="004E1E9D">
        <w:rPr>
          <w:rFonts w:asciiTheme="minorHAnsi" w:hAnsiTheme="minorHAnsi" w:cstheme="minorHAnsi"/>
          <w:sz w:val="22"/>
          <w:szCs w:val="22"/>
        </w:rPr>
        <w:t>may require elevat</w:t>
      </w:r>
      <w:r w:rsidR="004E1E9D">
        <w:rPr>
          <w:rFonts w:asciiTheme="minorHAnsi" w:hAnsiTheme="minorHAnsi" w:cstheme="minorHAnsi"/>
          <w:sz w:val="22"/>
          <w:szCs w:val="22"/>
        </w:rPr>
        <w:t>ing structure or structures. See the link to the HUD Exchange above f</w:t>
      </w:r>
      <w:r w:rsidRPr="004E1E9D">
        <w:rPr>
          <w:rFonts w:asciiTheme="minorHAnsi" w:hAnsiTheme="minorHAnsi" w:cstheme="minorHAnsi"/>
          <w:sz w:val="22"/>
          <w:szCs w:val="22"/>
        </w:rPr>
        <w:t xml:space="preserve">or information on HUD’s elevation requirements. </w:t>
      </w:r>
    </w:p>
    <w:p w14:paraId="518D4109" w14:textId="31AD80F8" w:rsidR="0058624A" w:rsidRPr="00AE1C7A" w:rsidRDefault="00443B33" w:rsidP="00CE3C1E">
      <w:pPr>
        <w:ind w:left="990"/>
        <w:jc w:val="both"/>
        <w:rPr>
          <w:rFonts w:asciiTheme="minorHAnsi" w:hAnsiTheme="minorHAnsi" w:cstheme="minorHAnsi"/>
          <w:iCs/>
          <w:sz w:val="22"/>
          <w:szCs w:val="22"/>
        </w:rPr>
      </w:pPr>
      <w:r w:rsidRPr="00AE1C7A">
        <w:rPr>
          <w:rFonts w:asciiTheme="minorHAnsi" w:hAnsiTheme="minorHAnsi" w:cstheme="minorHAnsi"/>
          <w:sz w:val="22"/>
          <w:szCs w:val="22"/>
        </w:rPr>
        <w:sym w:font="Wingdings" w:char="F0E0"/>
      </w:r>
      <w:r w:rsidRPr="00AE1C7A">
        <w:rPr>
          <w:rFonts w:asciiTheme="minorHAnsi" w:hAnsiTheme="minorHAnsi" w:cstheme="minorHAnsi"/>
          <w:sz w:val="22"/>
          <w:szCs w:val="22"/>
        </w:rPr>
        <w:t xml:space="preserve"> </w:t>
      </w:r>
      <w:r w:rsidR="004E1E9D" w:rsidRPr="004E1E9D">
        <w:rPr>
          <w:rFonts w:asciiTheme="minorHAnsi" w:hAnsiTheme="minorHAnsi" w:cstheme="minorHAnsi"/>
          <w:i/>
          <w:iCs/>
          <w:sz w:val="22"/>
          <w:szCs w:val="22"/>
        </w:rPr>
        <w:t xml:space="preserve">Work with </w:t>
      </w:r>
      <w:r w:rsidR="004203DA">
        <w:rPr>
          <w:rFonts w:asciiTheme="minorHAnsi" w:hAnsiTheme="minorHAnsi" w:cstheme="minorHAnsi"/>
          <w:i/>
          <w:iCs/>
          <w:sz w:val="22"/>
          <w:szCs w:val="22"/>
        </w:rPr>
        <w:t xml:space="preserve">the </w:t>
      </w:r>
      <w:r w:rsidR="004E1E9D" w:rsidRPr="004E1E9D">
        <w:rPr>
          <w:rFonts w:asciiTheme="minorHAnsi" w:hAnsiTheme="minorHAnsi" w:cstheme="minorHAnsi"/>
          <w:i/>
          <w:iCs/>
          <w:sz w:val="22"/>
          <w:szCs w:val="22"/>
        </w:rPr>
        <w:t>RE</w:t>
      </w:r>
      <w:r w:rsidR="004203DA">
        <w:rPr>
          <w:rFonts w:asciiTheme="minorHAnsi" w:hAnsiTheme="minorHAnsi" w:cstheme="minorHAnsi"/>
          <w:i/>
          <w:iCs/>
          <w:sz w:val="22"/>
          <w:szCs w:val="22"/>
        </w:rPr>
        <w:t>/HUD</w:t>
      </w:r>
      <w:r w:rsidR="004E1E9D" w:rsidRPr="004E1E9D">
        <w:rPr>
          <w:rFonts w:asciiTheme="minorHAnsi" w:hAnsiTheme="minorHAnsi" w:cstheme="minorHAnsi"/>
          <w:i/>
          <w:iCs/>
          <w:sz w:val="22"/>
          <w:szCs w:val="22"/>
        </w:rPr>
        <w:t xml:space="preserve"> t</w:t>
      </w:r>
      <w:r w:rsidR="004203DA">
        <w:rPr>
          <w:rFonts w:asciiTheme="minorHAnsi" w:hAnsiTheme="minorHAnsi" w:cstheme="minorHAnsi"/>
          <w:i/>
          <w:iCs/>
          <w:sz w:val="22"/>
          <w:szCs w:val="22"/>
        </w:rPr>
        <w:t>o assist with the 8-Step Process</w:t>
      </w:r>
      <w:r w:rsidR="004E1E9D" w:rsidRPr="004E1E9D">
        <w:rPr>
          <w:rFonts w:asciiTheme="minorHAnsi" w:hAnsiTheme="minorHAnsi" w:cstheme="minorHAnsi"/>
          <w:i/>
          <w:iCs/>
          <w:sz w:val="22"/>
          <w:szCs w:val="22"/>
        </w:rPr>
        <w:t>.</w:t>
      </w:r>
      <w:r w:rsidR="00BB3DC4" w:rsidRPr="00AE1C7A">
        <w:rPr>
          <w:rFonts w:asciiTheme="minorHAnsi" w:hAnsiTheme="minorHAnsi" w:cstheme="minorHAnsi"/>
          <w:i/>
          <w:iCs/>
          <w:sz w:val="22"/>
          <w:szCs w:val="22"/>
        </w:rPr>
        <w:t xml:space="preserve"> </w:t>
      </w:r>
      <w:r w:rsidR="009748C5" w:rsidRPr="00AE1C7A">
        <w:rPr>
          <w:rFonts w:asciiTheme="minorHAnsi" w:hAnsiTheme="minorHAnsi" w:cstheme="minorHAnsi"/>
          <w:i/>
          <w:sz w:val="22"/>
          <w:szCs w:val="22"/>
        </w:rPr>
        <w:t>Continue to Worksheet Summary.</w:t>
      </w:r>
    </w:p>
    <w:p w14:paraId="3304C8B1" w14:textId="77777777" w:rsidR="00BB3DC4" w:rsidRPr="00AE1C7A" w:rsidRDefault="00BB3DC4" w:rsidP="00CE3C1E">
      <w:pPr>
        <w:ind w:left="990"/>
        <w:jc w:val="both"/>
        <w:rPr>
          <w:rFonts w:asciiTheme="minorHAnsi" w:hAnsiTheme="minorHAnsi" w:cstheme="minorHAnsi"/>
          <w:iCs/>
          <w:sz w:val="22"/>
          <w:szCs w:val="22"/>
        </w:rPr>
      </w:pPr>
    </w:p>
    <w:p w14:paraId="599400A5" w14:textId="25B3C61E" w:rsidR="0058624A" w:rsidRPr="00AE1C7A" w:rsidRDefault="00000000" w:rsidP="00116D3B">
      <w:pPr>
        <w:ind w:left="990" w:hanging="270"/>
        <w:jc w:val="both"/>
        <w:rPr>
          <w:rFonts w:asciiTheme="minorHAnsi" w:hAnsiTheme="minorHAnsi" w:cstheme="minorHAnsi"/>
          <w:iCs/>
          <w:sz w:val="22"/>
          <w:szCs w:val="22"/>
        </w:rPr>
      </w:pPr>
      <w:sdt>
        <w:sdtPr>
          <w:rPr>
            <w:rFonts w:asciiTheme="minorHAnsi" w:hAnsiTheme="minorHAnsi" w:cstheme="minorHAnsi"/>
            <w:sz w:val="22"/>
            <w:szCs w:val="22"/>
          </w:rPr>
          <w:id w:val="1783147883"/>
          <w14:checkbox>
            <w14:checked w14:val="0"/>
            <w14:checkedState w14:val="2612" w14:font="MS Gothic"/>
            <w14:uncheckedState w14:val="2610" w14:font="MS Gothic"/>
          </w14:checkbox>
        </w:sdtPr>
        <w:sdtContent>
          <w:r w:rsidR="00116D3B" w:rsidRPr="00AE1C7A">
            <w:rPr>
              <w:rFonts w:ascii="Segoe UI Symbol" w:eastAsia="MS Gothic" w:hAnsi="Segoe UI Symbol" w:cs="Segoe UI Symbol"/>
              <w:sz w:val="22"/>
              <w:szCs w:val="22"/>
            </w:rPr>
            <w:t>☐</w:t>
          </w:r>
        </w:sdtContent>
      </w:sdt>
      <w:r w:rsidR="004E1E9D">
        <w:rPr>
          <w:rFonts w:asciiTheme="minorHAnsi" w:hAnsiTheme="minorHAnsi" w:cstheme="minorHAnsi"/>
          <w:sz w:val="22"/>
          <w:szCs w:val="22"/>
        </w:rPr>
        <w:t xml:space="preserve"> </w:t>
      </w:r>
      <w:r w:rsidR="00116D3B" w:rsidRPr="00AE1C7A">
        <w:rPr>
          <w:rFonts w:asciiTheme="minorHAnsi" w:hAnsiTheme="minorHAnsi" w:cstheme="minorHAnsi"/>
          <w:sz w:val="22"/>
          <w:szCs w:val="22"/>
        </w:rPr>
        <w:t xml:space="preserve"> </w:t>
      </w:r>
      <w:r w:rsidR="00BB3DC4" w:rsidRPr="00AE1C7A">
        <w:rPr>
          <w:rFonts w:asciiTheme="minorHAnsi" w:hAnsiTheme="minorHAnsi" w:cstheme="minorHAnsi"/>
          <w:sz w:val="22"/>
          <w:szCs w:val="22"/>
        </w:rPr>
        <w:t>5-Step Process</w:t>
      </w:r>
      <w:r w:rsidR="00BB3DC4" w:rsidRPr="00AE1C7A">
        <w:rPr>
          <w:rFonts w:asciiTheme="minorHAnsi" w:hAnsiTheme="minorHAnsi" w:cstheme="minorHAnsi"/>
          <w:iCs/>
          <w:sz w:val="22"/>
          <w:szCs w:val="22"/>
        </w:rPr>
        <w:t xml:space="preserve"> is applicable per 55.12(a)(1-</w:t>
      </w:r>
      <w:r w:rsidR="001C3CE9">
        <w:rPr>
          <w:rFonts w:asciiTheme="minorHAnsi" w:hAnsiTheme="minorHAnsi" w:cstheme="minorHAnsi"/>
          <w:iCs/>
          <w:sz w:val="22"/>
          <w:szCs w:val="22"/>
        </w:rPr>
        <w:t>4</w:t>
      </w:r>
      <w:r w:rsidR="00BB3DC4" w:rsidRPr="00AE1C7A">
        <w:rPr>
          <w:rFonts w:asciiTheme="minorHAnsi" w:hAnsiTheme="minorHAnsi" w:cstheme="minorHAnsi"/>
          <w:iCs/>
          <w:sz w:val="22"/>
          <w:szCs w:val="22"/>
        </w:rPr>
        <w:t xml:space="preserve">). </w:t>
      </w:r>
    </w:p>
    <w:p w14:paraId="5EA12292" w14:textId="6F39CCFE" w:rsidR="004E1E9D" w:rsidRPr="00AE1C7A" w:rsidRDefault="004E1E9D" w:rsidP="004E1E9D">
      <w:pPr>
        <w:ind w:left="990"/>
        <w:jc w:val="both"/>
        <w:rPr>
          <w:rFonts w:asciiTheme="minorHAnsi" w:hAnsiTheme="minorHAnsi" w:cstheme="minorHAnsi"/>
          <w:b/>
          <w:sz w:val="22"/>
          <w:szCs w:val="22"/>
        </w:rPr>
      </w:pPr>
      <w:r w:rsidRPr="00AE1C7A">
        <w:rPr>
          <w:rFonts w:asciiTheme="minorHAnsi" w:hAnsiTheme="minorHAnsi" w:cstheme="minorHAnsi"/>
          <w:b/>
          <w:sz w:val="22"/>
          <w:szCs w:val="22"/>
        </w:rPr>
        <w:t>Provide the appli</w:t>
      </w:r>
      <w:r>
        <w:rPr>
          <w:rFonts w:asciiTheme="minorHAnsi" w:hAnsiTheme="minorHAnsi" w:cstheme="minorHAnsi"/>
          <w:b/>
          <w:sz w:val="22"/>
          <w:szCs w:val="22"/>
        </w:rPr>
        <w:t>cable citation at 24 CFR 55.12(a</w:t>
      </w:r>
      <w:r w:rsidRPr="00AE1C7A">
        <w:rPr>
          <w:rFonts w:asciiTheme="minorHAnsi" w:hAnsiTheme="minorHAnsi" w:cstheme="minorHAnsi"/>
          <w:b/>
          <w:sz w:val="22"/>
          <w:szCs w:val="22"/>
        </w:rPr>
        <w:t>) here</w:t>
      </w:r>
      <w:r>
        <w:rPr>
          <w:rFonts w:asciiTheme="minorHAnsi" w:hAnsiTheme="minorHAnsi" w:cstheme="minorHAnsi"/>
          <w:b/>
          <w:sz w:val="22"/>
          <w:szCs w:val="22"/>
        </w:rPr>
        <w:t>.</w:t>
      </w:r>
    </w:p>
    <w:p w14:paraId="66B814A7" w14:textId="77777777" w:rsidR="004E1E9D" w:rsidRPr="00AE1C7A" w:rsidRDefault="00000000" w:rsidP="004E1E9D">
      <w:pPr>
        <w:ind w:left="990"/>
        <w:jc w:val="both"/>
        <w:rPr>
          <w:rFonts w:asciiTheme="minorHAnsi" w:hAnsiTheme="minorHAnsi" w:cstheme="minorHAnsi"/>
          <w:sz w:val="22"/>
          <w:szCs w:val="22"/>
        </w:rPr>
      </w:pPr>
      <w:sdt>
        <w:sdtPr>
          <w:rPr>
            <w:rFonts w:asciiTheme="minorHAnsi" w:hAnsiTheme="minorHAnsi" w:cstheme="minorHAnsi"/>
            <w:sz w:val="22"/>
            <w:szCs w:val="22"/>
          </w:rPr>
          <w:id w:val="-1614440233"/>
          <w:placeholder>
            <w:docPart w:val="99B37D5455994B68971F7423B0601713"/>
          </w:placeholder>
          <w:showingPlcHdr/>
        </w:sdtPr>
        <w:sdtContent>
          <w:r w:rsidR="004E1E9D" w:rsidRPr="00AE1C7A">
            <w:rPr>
              <w:rStyle w:val="PlaceholderText"/>
              <w:rFonts w:asciiTheme="minorHAnsi" w:eastAsiaTheme="majorEastAsia" w:hAnsiTheme="minorHAnsi" w:cstheme="minorHAnsi"/>
              <w:sz w:val="22"/>
              <w:szCs w:val="22"/>
            </w:rPr>
            <w:t>Click here to enter text.</w:t>
          </w:r>
        </w:sdtContent>
      </w:sdt>
    </w:p>
    <w:p w14:paraId="443F6791" w14:textId="7D510C22" w:rsidR="004E1E9D" w:rsidRPr="00AE1C7A" w:rsidRDefault="004E1E9D" w:rsidP="004E1E9D">
      <w:pPr>
        <w:ind w:left="990"/>
        <w:jc w:val="both"/>
        <w:rPr>
          <w:rFonts w:asciiTheme="minorHAnsi" w:hAnsiTheme="minorHAnsi" w:cstheme="minorHAnsi"/>
          <w:iCs/>
          <w:sz w:val="22"/>
          <w:szCs w:val="22"/>
        </w:rPr>
      </w:pPr>
      <w:r w:rsidRPr="00AE1C7A">
        <w:rPr>
          <w:rFonts w:asciiTheme="minorHAnsi" w:hAnsiTheme="minorHAnsi" w:cstheme="minorHAnsi"/>
          <w:sz w:val="22"/>
          <w:szCs w:val="22"/>
        </w:rPr>
        <w:sym w:font="Wingdings" w:char="F0E0"/>
      </w:r>
      <w:r w:rsidRPr="00AE1C7A">
        <w:rPr>
          <w:rFonts w:asciiTheme="minorHAnsi" w:hAnsiTheme="minorHAnsi" w:cstheme="minorHAnsi"/>
          <w:sz w:val="22"/>
          <w:szCs w:val="22"/>
        </w:rPr>
        <w:t xml:space="preserve"> </w:t>
      </w:r>
      <w:r w:rsidRPr="004E1E9D">
        <w:rPr>
          <w:rFonts w:asciiTheme="minorHAnsi" w:hAnsiTheme="minorHAnsi" w:cstheme="minorHAnsi"/>
          <w:i/>
          <w:iCs/>
          <w:sz w:val="22"/>
          <w:szCs w:val="22"/>
        </w:rPr>
        <w:t>Work with the RE</w:t>
      </w:r>
      <w:r w:rsidR="004203DA">
        <w:rPr>
          <w:rFonts w:asciiTheme="minorHAnsi" w:hAnsiTheme="minorHAnsi" w:cstheme="minorHAnsi"/>
          <w:i/>
          <w:iCs/>
          <w:sz w:val="22"/>
          <w:szCs w:val="22"/>
        </w:rPr>
        <w:t>/HUD</w:t>
      </w:r>
      <w:r w:rsidRPr="004E1E9D">
        <w:rPr>
          <w:rFonts w:asciiTheme="minorHAnsi" w:hAnsiTheme="minorHAnsi" w:cstheme="minorHAnsi"/>
          <w:i/>
          <w:iCs/>
          <w:sz w:val="22"/>
          <w:szCs w:val="22"/>
        </w:rPr>
        <w:t xml:space="preserve"> to </w:t>
      </w:r>
      <w:r w:rsidR="00446BEB">
        <w:rPr>
          <w:rFonts w:asciiTheme="minorHAnsi" w:hAnsiTheme="minorHAnsi" w:cstheme="minorHAnsi"/>
          <w:i/>
          <w:iCs/>
          <w:sz w:val="22"/>
          <w:szCs w:val="22"/>
        </w:rPr>
        <w:t>assist with the 5</w:t>
      </w:r>
      <w:r w:rsidRPr="004E1E9D">
        <w:rPr>
          <w:rFonts w:asciiTheme="minorHAnsi" w:hAnsiTheme="minorHAnsi" w:cstheme="minorHAnsi"/>
          <w:i/>
          <w:iCs/>
          <w:sz w:val="22"/>
          <w:szCs w:val="22"/>
        </w:rPr>
        <w:t>-Step Process.</w:t>
      </w:r>
      <w:r w:rsidRPr="00AE1C7A">
        <w:rPr>
          <w:rFonts w:asciiTheme="minorHAnsi" w:hAnsiTheme="minorHAnsi" w:cstheme="minorHAnsi"/>
          <w:i/>
          <w:iCs/>
          <w:sz w:val="22"/>
          <w:szCs w:val="22"/>
        </w:rPr>
        <w:t xml:space="preserve"> </w:t>
      </w:r>
      <w:r w:rsidR="009748C5" w:rsidRPr="00AE1C7A">
        <w:rPr>
          <w:rFonts w:asciiTheme="minorHAnsi" w:hAnsiTheme="minorHAnsi" w:cstheme="minorHAnsi"/>
          <w:i/>
          <w:sz w:val="22"/>
          <w:szCs w:val="22"/>
        </w:rPr>
        <w:t>Continue to Worksheet Summary.</w:t>
      </w:r>
    </w:p>
    <w:p w14:paraId="6578680C" w14:textId="77777777" w:rsidR="0058624A" w:rsidRPr="00AE1C7A" w:rsidRDefault="0058624A" w:rsidP="00CE3C1E">
      <w:pPr>
        <w:tabs>
          <w:tab w:val="left" w:pos="990"/>
        </w:tabs>
        <w:ind w:left="990"/>
        <w:jc w:val="both"/>
        <w:rPr>
          <w:rFonts w:asciiTheme="minorHAnsi" w:hAnsiTheme="minorHAnsi" w:cstheme="minorHAnsi"/>
          <w:b/>
          <w:sz w:val="22"/>
          <w:szCs w:val="22"/>
        </w:rPr>
      </w:pPr>
    </w:p>
    <w:p w14:paraId="573C7F48" w14:textId="0B4E9239" w:rsidR="00BB3DC4" w:rsidRPr="00AE1C7A" w:rsidRDefault="00000000" w:rsidP="00061409">
      <w:pPr>
        <w:tabs>
          <w:tab w:val="left" w:pos="990"/>
        </w:tabs>
        <w:ind w:left="990" w:hanging="270"/>
        <w:jc w:val="both"/>
        <w:rPr>
          <w:rFonts w:asciiTheme="minorHAnsi" w:hAnsiTheme="minorHAnsi" w:cstheme="minorHAnsi"/>
          <w:sz w:val="22"/>
          <w:szCs w:val="22"/>
        </w:rPr>
      </w:pPr>
      <w:sdt>
        <w:sdtPr>
          <w:rPr>
            <w:rFonts w:asciiTheme="minorHAnsi" w:hAnsiTheme="minorHAnsi" w:cstheme="minorHAnsi"/>
            <w:sz w:val="22"/>
            <w:szCs w:val="22"/>
          </w:rPr>
          <w:id w:val="-1344466595"/>
          <w14:checkbox>
            <w14:checked w14:val="0"/>
            <w14:checkedState w14:val="2612" w14:font="MS Gothic"/>
            <w14:uncheckedState w14:val="2610" w14:font="MS Gothic"/>
          </w14:checkbox>
        </w:sdtPr>
        <w:sdtContent>
          <w:r w:rsidR="00061409" w:rsidRPr="00AE1C7A">
            <w:rPr>
              <w:rFonts w:ascii="Segoe UI Symbol" w:eastAsia="MS Gothic" w:hAnsi="Segoe UI Symbol" w:cs="Segoe UI Symbol"/>
              <w:sz w:val="22"/>
              <w:szCs w:val="22"/>
            </w:rPr>
            <w:t>☐</w:t>
          </w:r>
        </w:sdtContent>
      </w:sdt>
      <w:r w:rsidR="00061409" w:rsidRPr="00AE1C7A">
        <w:rPr>
          <w:rFonts w:asciiTheme="minorHAnsi" w:hAnsiTheme="minorHAnsi" w:cstheme="minorHAnsi"/>
          <w:sz w:val="22"/>
          <w:szCs w:val="22"/>
        </w:rPr>
        <w:t xml:space="preserve"> </w:t>
      </w:r>
      <w:r w:rsidR="00BB3DC4" w:rsidRPr="00AE1C7A">
        <w:rPr>
          <w:rFonts w:asciiTheme="minorHAnsi" w:hAnsiTheme="minorHAnsi" w:cstheme="minorHAnsi"/>
          <w:sz w:val="22"/>
          <w:szCs w:val="22"/>
        </w:rPr>
        <w:t>8-Step Process is inapplicable per 55.12(b)(1-</w:t>
      </w:r>
      <w:r w:rsidR="001C3CE9">
        <w:rPr>
          <w:rFonts w:asciiTheme="minorHAnsi" w:hAnsiTheme="minorHAnsi" w:cstheme="minorHAnsi"/>
          <w:sz w:val="22"/>
          <w:szCs w:val="22"/>
        </w:rPr>
        <w:t>5</w:t>
      </w:r>
      <w:r w:rsidR="00BB3DC4" w:rsidRPr="00AE1C7A">
        <w:rPr>
          <w:rFonts w:asciiTheme="minorHAnsi" w:hAnsiTheme="minorHAnsi" w:cstheme="minorHAnsi"/>
          <w:sz w:val="22"/>
          <w:szCs w:val="22"/>
        </w:rPr>
        <w:t xml:space="preserve">). </w:t>
      </w:r>
    </w:p>
    <w:p w14:paraId="0E6E0E54" w14:textId="20D2105D" w:rsidR="004E1E9D" w:rsidRPr="00AE1C7A" w:rsidRDefault="004E1E9D" w:rsidP="004E1E9D">
      <w:pPr>
        <w:ind w:left="990"/>
        <w:jc w:val="both"/>
        <w:rPr>
          <w:rFonts w:asciiTheme="minorHAnsi" w:hAnsiTheme="minorHAnsi" w:cstheme="minorHAnsi"/>
          <w:b/>
          <w:sz w:val="22"/>
          <w:szCs w:val="22"/>
        </w:rPr>
      </w:pPr>
      <w:r w:rsidRPr="00AE1C7A">
        <w:rPr>
          <w:rFonts w:asciiTheme="minorHAnsi" w:hAnsiTheme="minorHAnsi" w:cstheme="minorHAnsi"/>
          <w:b/>
          <w:sz w:val="22"/>
          <w:szCs w:val="22"/>
        </w:rPr>
        <w:t>Provide the appli</w:t>
      </w:r>
      <w:r>
        <w:rPr>
          <w:rFonts w:asciiTheme="minorHAnsi" w:hAnsiTheme="minorHAnsi" w:cstheme="minorHAnsi"/>
          <w:b/>
          <w:sz w:val="22"/>
          <w:szCs w:val="22"/>
        </w:rPr>
        <w:t>cable citation at 24 CFR 55.12(b</w:t>
      </w:r>
      <w:r w:rsidRPr="00AE1C7A">
        <w:rPr>
          <w:rFonts w:asciiTheme="minorHAnsi" w:hAnsiTheme="minorHAnsi" w:cstheme="minorHAnsi"/>
          <w:b/>
          <w:sz w:val="22"/>
          <w:szCs w:val="22"/>
        </w:rPr>
        <w:t>) here</w:t>
      </w:r>
      <w:r>
        <w:rPr>
          <w:rFonts w:asciiTheme="minorHAnsi" w:hAnsiTheme="minorHAnsi" w:cstheme="minorHAnsi"/>
          <w:b/>
          <w:sz w:val="22"/>
          <w:szCs w:val="22"/>
        </w:rPr>
        <w:t>.</w:t>
      </w:r>
    </w:p>
    <w:p w14:paraId="2F286C95" w14:textId="77777777" w:rsidR="004E1E9D" w:rsidRPr="00AE1C7A" w:rsidRDefault="00000000" w:rsidP="004E1E9D">
      <w:pPr>
        <w:ind w:left="990"/>
        <w:jc w:val="both"/>
        <w:rPr>
          <w:rFonts w:asciiTheme="minorHAnsi" w:hAnsiTheme="minorHAnsi" w:cstheme="minorHAnsi"/>
          <w:sz w:val="22"/>
          <w:szCs w:val="22"/>
        </w:rPr>
      </w:pPr>
      <w:sdt>
        <w:sdtPr>
          <w:rPr>
            <w:rFonts w:asciiTheme="minorHAnsi" w:hAnsiTheme="minorHAnsi" w:cstheme="minorHAnsi"/>
            <w:sz w:val="22"/>
            <w:szCs w:val="22"/>
          </w:rPr>
          <w:id w:val="-959651137"/>
          <w:placeholder>
            <w:docPart w:val="19FA294F1BF14810BC3244C60793FC36"/>
          </w:placeholder>
          <w:showingPlcHdr/>
        </w:sdtPr>
        <w:sdtContent>
          <w:r w:rsidR="004E1E9D" w:rsidRPr="00AE1C7A">
            <w:rPr>
              <w:rStyle w:val="PlaceholderText"/>
              <w:rFonts w:asciiTheme="minorHAnsi" w:eastAsiaTheme="majorEastAsia" w:hAnsiTheme="minorHAnsi" w:cstheme="minorHAnsi"/>
              <w:sz w:val="22"/>
              <w:szCs w:val="22"/>
            </w:rPr>
            <w:t>Click here to enter text.</w:t>
          </w:r>
        </w:sdtContent>
      </w:sdt>
    </w:p>
    <w:p w14:paraId="4D3D5E71" w14:textId="77777777" w:rsidR="00BB3DC4" w:rsidRPr="00AE1C7A" w:rsidRDefault="0058624A" w:rsidP="0002112C">
      <w:pPr>
        <w:ind w:left="1350" w:hanging="360"/>
        <w:jc w:val="both"/>
        <w:rPr>
          <w:rFonts w:asciiTheme="minorHAnsi" w:hAnsiTheme="minorHAnsi" w:cstheme="minorHAnsi"/>
          <w:b/>
          <w:sz w:val="22"/>
          <w:szCs w:val="22"/>
          <w:u w:val="single"/>
        </w:rPr>
      </w:pPr>
      <w:bookmarkStart w:id="8" w:name="_Toc353375407"/>
      <w:r w:rsidRPr="00AE1C7A">
        <w:rPr>
          <w:rFonts w:asciiTheme="minorHAnsi" w:hAnsiTheme="minorHAnsi" w:cstheme="minorHAnsi"/>
          <w:sz w:val="22"/>
          <w:szCs w:val="22"/>
        </w:rPr>
        <w:sym w:font="Wingdings" w:char="F0E0"/>
      </w:r>
      <w:r w:rsidRPr="00AE1C7A">
        <w:rPr>
          <w:rFonts w:asciiTheme="minorHAnsi" w:hAnsiTheme="minorHAnsi" w:cstheme="minorHAnsi"/>
          <w:sz w:val="22"/>
          <w:szCs w:val="22"/>
        </w:rPr>
        <w:t xml:space="preserve"> </w:t>
      </w:r>
      <w:r w:rsidR="003D0514" w:rsidRPr="00AE1C7A">
        <w:rPr>
          <w:rFonts w:asciiTheme="minorHAnsi" w:hAnsiTheme="minorHAnsi" w:cstheme="minorHAnsi"/>
          <w:sz w:val="22"/>
          <w:szCs w:val="22"/>
        </w:rPr>
        <w:tab/>
      </w:r>
      <w:r w:rsidR="003D0514" w:rsidRPr="00AE1C7A">
        <w:rPr>
          <w:rFonts w:asciiTheme="minorHAnsi" w:hAnsiTheme="minorHAnsi" w:cstheme="minorHAnsi"/>
          <w:i/>
          <w:sz w:val="22"/>
          <w:szCs w:val="22"/>
        </w:rPr>
        <w:t xml:space="preserve">If the RE/HUD agrees with this recommendation, the review is in compliance with this section. Continue to the </w:t>
      </w:r>
      <w:r w:rsidRPr="00AE1C7A">
        <w:rPr>
          <w:rFonts w:asciiTheme="minorHAnsi" w:hAnsiTheme="minorHAnsi" w:cstheme="minorHAnsi"/>
          <w:i/>
          <w:sz w:val="22"/>
          <w:szCs w:val="22"/>
        </w:rPr>
        <w:t>Worksheet Summary below.</w:t>
      </w:r>
    </w:p>
    <w:p w14:paraId="465CF70F" w14:textId="77777777" w:rsidR="0058624A" w:rsidRPr="00AE1C7A" w:rsidRDefault="0058624A" w:rsidP="00CE3C1E">
      <w:pPr>
        <w:jc w:val="both"/>
        <w:rPr>
          <w:rFonts w:asciiTheme="minorHAnsi" w:hAnsiTheme="minorHAnsi" w:cstheme="minorHAnsi"/>
          <w:b/>
          <w:sz w:val="22"/>
          <w:szCs w:val="22"/>
          <w:u w:val="single"/>
        </w:rPr>
      </w:pPr>
    </w:p>
    <w:bookmarkEnd w:id="8"/>
    <w:p w14:paraId="0EE71775" w14:textId="77777777" w:rsidR="00AE1C7A" w:rsidRPr="00AE1C7A" w:rsidRDefault="00AE1C7A" w:rsidP="00AE1C7A">
      <w:pPr>
        <w:rPr>
          <w:rFonts w:asciiTheme="minorHAnsi" w:hAnsiTheme="minorHAnsi" w:cstheme="minorHAnsi"/>
          <w:b/>
          <w:sz w:val="22"/>
          <w:szCs w:val="22"/>
          <w:u w:val="single"/>
        </w:rPr>
      </w:pPr>
      <w:r w:rsidRPr="00AE1C7A">
        <w:rPr>
          <w:rFonts w:asciiTheme="minorHAnsi" w:hAnsiTheme="minorHAnsi" w:cstheme="minorHAnsi"/>
          <w:b/>
          <w:sz w:val="22"/>
          <w:szCs w:val="22"/>
          <w:u w:val="single"/>
        </w:rPr>
        <w:t xml:space="preserve">Worksheet Summary </w:t>
      </w:r>
    </w:p>
    <w:p w14:paraId="527B94BB" w14:textId="77777777" w:rsidR="00AE1C7A" w:rsidRPr="00AE1C7A" w:rsidRDefault="00AE1C7A" w:rsidP="00AE1C7A">
      <w:pPr>
        <w:pStyle w:val="PlainText"/>
        <w:rPr>
          <w:rFonts w:asciiTheme="minorHAnsi" w:hAnsiTheme="minorHAnsi" w:cstheme="minorHAnsi"/>
          <w:bCs/>
          <w:szCs w:val="22"/>
        </w:rPr>
      </w:pPr>
      <w:r w:rsidRPr="00AE1C7A">
        <w:rPr>
          <w:rFonts w:asciiTheme="minorHAnsi" w:hAnsiTheme="minorHAnsi" w:cstheme="minorHAnsi"/>
          <w:bCs/>
          <w:szCs w:val="22"/>
        </w:rPr>
        <w:t>Provide a full description of your determination and a synopsis of the information that it was based on, such as:</w:t>
      </w:r>
    </w:p>
    <w:p w14:paraId="6A05B0BC" w14:textId="77777777" w:rsidR="00AE1C7A" w:rsidRPr="00AE1C7A" w:rsidRDefault="00AE1C7A" w:rsidP="00AE1C7A">
      <w:pPr>
        <w:pStyle w:val="PlainText"/>
        <w:numPr>
          <w:ilvl w:val="0"/>
          <w:numId w:val="11"/>
        </w:numPr>
        <w:rPr>
          <w:rFonts w:asciiTheme="minorHAnsi" w:hAnsiTheme="minorHAnsi" w:cstheme="minorHAnsi"/>
          <w:bCs/>
          <w:szCs w:val="22"/>
        </w:rPr>
      </w:pPr>
      <w:r w:rsidRPr="00AE1C7A">
        <w:rPr>
          <w:rFonts w:asciiTheme="minorHAnsi" w:hAnsiTheme="minorHAnsi" w:cstheme="minorHAnsi"/>
          <w:bCs/>
          <w:szCs w:val="22"/>
        </w:rPr>
        <w:t>Map panel numbers and dates</w:t>
      </w:r>
    </w:p>
    <w:p w14:paraId="7759FE3A" w14:textId="77777777" w:rsidR="00AE1C7A" w:rsidRPr="00AE1C7A" w:rsidRDefault="00AE1C7A" w:rsidP="00AE1C7A">
      <w:pPr>
        <w:pStyle w:val="PlainText"/>
        <w:numPr>
          <w:ilvl w:val="0"/>
          <w:numId w:val="11"/>
        </w:numPr>
        <w:rPr>
          <w:rFonts w:asciiTheme="minorHAnsi" w:hAnsiTheme="minorHAnsi" w:cstheme="minorHAnsi"/>
          <w:bCs/>
          <w:szCs w:val="22"/>
        </w:rPr>
      </w:pPr>
      <w:r w:rsidRPr="00AE1C7A">
        <w:rPr>
          <w:rFonts w:asciiTheme="minorHAnsi" w:hAnsiTheme="minorHAnsi" w:cstheme="minorHAnsi"/>
          <w:bCs/>
          <w:szCs w:val="22"/>
        </w:rPr>
        <w:t>Names of all consulted parties and relevant consultation dates</w:t>
      </w:r>
    </w:p>
    <w:p w14:paraId="527AE06B" w14:textId="77777777" w:rsidR="00AE1C7A" w:rsidRPr="00AE1C7A" w:rsidRDefault="00AE1C7A" w:rsidP="00AE1C7A">
      <w:pPr>
        <w:pStyle w:val="PlainText"/>
        <w:numPr>
          <w:ilvl w:val="0"/>
          <w:numId w:val="11"/>
        </w:numPr>
        <w:rPr>
          <w:rFonts w:asciiTheme="minorHAnsi" w:hAnsiTheme="minorHAnsi" w:cstheme="minorHAnsi"/>
          <w:bCs/>
          <w:szCs w:val="22"/>
        </w:rPr>
      </w:pPr>
      <w:r w:rsidRPr="00AE1C7A">
        <w:rPr>
          <w:rFonts w:asciiTheme="minorHAnsi" w:hAnsiTheme="minorHAnsi" w:cstheme="minorHAnsi"/>
          <w:bCs/>
          <w:szCs w:val="22"/>
        </w:rPr>
        <w:t>Names of plans or reports and relevant page numbers</w:t>
      </w:r>
    </w:p>
    <w:p w14:paraId="4F0051B2" w14:textId="77777777" w:rsidR="00AE1C7A" w:rsidRPr="00AE1C7A" w:rsidRDefault="00AE1C7A" w:rsidP="00AE1C7A">
      <w:pPr>
        <w:pStyle w:val="PlainText"/>
        <w:numPr>
          <w:ilvl w:val="0"/>
          <w:numId w:val="11"/>
        </w:numPr>
        <w:rPr>
          <w:rFonts w:asciiTheme="minorHAnsi" w:hAnsiTheme="minorHAnsi" w:cstheme="minorHAnsi"/>
          <w:bCs/>
          <w:szCs w:val="22"/>
        </w:rPr>
      </w:pPr>
      <w:r w:rsidRPr="00AE1C7A">
        <w:rPr>
          <w:rFonts w:asciiTheme="minorHAnsi" w:hAnsiTheme="minorHAnsi" w:cstheme="minorHAnsi"/>
          <w:bCs/>
          <w:szCs w:val="22"/>
        </w:rPr>
        <w:t>Any additional requirements specific to your program or region</w:t>
      </w:r>
    </w:p>
    <w:p w14:paraId="5A4AF7EC" w14:textId="77777777" w:rsidR="00AE1C7A" w:rsidRPr="00AE1C7A" w:rsidRDefault="00AE1C7A" w:rsidP="00AE1C7A">
      <w:pPr>
        <w:rPr>
          <w:rFonts w:asciiTheme="minorHAnsi" w:hAnsiTheme="minorHAnsi" w:cstheme="minorHAnsi"/>
          <w:sz w:val="22"/>
          <w:szCs w:val="22"/>
        </w:rPr>
      </w:pPr>
    </w:p>
    <w:p w14:paraId="091605E9" w14:textId="77777777" w:rsidR="00AE1C7A" w:rsidRPr="00AE1C7A" w:rsidRDefault="00AE1C7A" w:rsidP="00AE1C7A">
      <w:pPr>
        <w:rPr>
          <w:rFonts w:asciiTheme="minorHAnsi" w:hAnsiTheme="minorHAnsi" w:cstheme="minorHAnsi"/>
          <w:b/>
          <w:sz w:val="22"/>
          <w:szCs w:val="22"/>
        </w:rPr>
      </w:pPr>
      <w:r w:rsidRPr="00AE1C7A">
        <w:rPr>
          <w:rFonts w:asciiTheme="minorHAnsi" w:hAnsiTheme="minorHAnsi" w:cstheme="minorHAnsi"/>
          <w:b/>
          <w:sz w:val="22"/>
          <w:szCs w:val="22"/>
        </w:rPr>
        <w:t xml:space="preserve">Include all documentation supporting your findings in your submission to HUD. </w:t>
      </w:r>
    </w:p>
    <w:sdt>
      <w:sdtPr>
        <w:rPr>
          <w:rFonts w:asciiTheme="minorHAnsi" w:hAnsiTheme="minorHAnsi" w:cstheme="minorHAnsi"/>
          <w:sz w:val="22"/>
          <w:szCs w:val="22"/>
        </w:rPr>
        <w:id w:val="1172921646"/>
        <w:placeholder>
          <w:docPart w:val="EEFBAF1F3700484F9E023C3CDE046B3A"/>
        </w:placeholder>
        <w:showingPlcHdr/>
      </w:sdtPr>
      <w:sdtContent>
        <w:p w14:paraId="2CED61B6" w14:textId="77777777" w:rsidR="00AE1C7A" w:rsidRPr="00AE1C7A" w:rsidRDefault="00AE1C7A" w:rsidP="00AE1C7A">
          <w:pPr>
            <w:rPr>
              <w:rFonts w:asciiTheme="minorHAnsi" w:hAnsiTheme="minorHAnsi" w:cstheme="minorHAnsi"/>
              <w:sz w:val="22"/>
              <w:szCs w:val="22"/>
            </w:rPr>
          </w:pPr>
          <w:r w:rsidRPr="00AE1C7A">
            <w:rPr>
              <w:rStyle w:val="PlaceholderText"/>
              <w:rFonts w:asciiTheme="minorHAnsi" w:eastAsiaTheme="majorEastAsia" w:hAnsiTheme="minorHAnsi" w:cstheme="minorHAnsi"/>
              <w:sz w:val="22"/>
              <w:szCs w:val="22"/>
            </w:rPr>
            <w:t>Click here to enter text.</w:t>
          </w:r>
        </w:p>
      </w:sdtContent>
    </w:sdt>
    <w:p w14:paraId="6F732EB5" w14:textId="77777777" w:rsidR="00A02A8B" w:rsidRPr="008B7DEC" w:rsidRDefault="00A02A8B" w:rsidP="003767F7">
      <w:pPr>
        <w:rPr>
          <w:rFonts w:asciiTheme="minorHAnsi" w:hAnsiTheme="minorHAnsi" w:cstheme="minorHAnsi"/>
        </w:rPr>
      </w:pPr>
    </w:p>
    <w:sectPr w:rsidR="00A02A8B" w:rsidRPr="008B7DEC" w:rsidSect="00E5087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D819" w14:textId="77777777" w:rsidR="00CD479B" w:rsidRDefault="00CD479B" w:rsidP="00F90692">
      <w:r>
        <w:separator/>
      </w:r>
    </w:p>
  </w:endnote>
  <w:endnote w:type="continuationSeparator" w:id="0">
    <w:p w14:paraId="6F8B8D5F" w14:textId="77777777" w:rsidR="00CD479B" w:rsidRDefault="00CD479B" w:rsidP="00F9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3565" w14:textId="77777777" w:rsidR="00943FAD" w:rsidRDefault="00943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E6E3" w14:textId="77777777" w:rsidR="00943FAD" w:rsidRDefault="00943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FC24" w14:textId="77777777" w:rsidR="00943FAD" w:rsidRDefault="0094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1093" w14:textId="77777777" w:rsidR="00CD479B" w:rsidRDefault="00CD479B" w:rsidP="00F90692">
      <w:r>
        <w:separator/>
      </w:r>
    </w:p>
  </w:footnote>
  <w:footnote w:type="continuationSeparator" w:id="0">
    <w:p w14:paraId="5C7E852F" w14:textId="77777777" w:rsidR="00CD479B" w:rsidRDefault="00CD479B" w:rsidP="00F9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87EB" w14:textId="77777777" w:rsidR="00943FAD" w:rsidRDefault="00943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0194" w14:textId="77777777" w:rsidR="00943FAD" w:rsidRDefault="00943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AAF4" w14:textId="77777777" w:rsidR="00E5087F" w:rsidRPr="00AE1C7A" w:rsidRDefault="00E5087F" w:rsidP="00E5087F">
    <w:pPr>
      <w:pStyle w:val="Heading1"/>
      <w:tabs>
        <w:tab w:val="center" w:pos="4860"/>
      </w:tabs>
      <w:jc w:val="right"/>
      <w:rPr>
        <w:rFonts w:asciiTheme="minorHAnsi" w:eastAsia="Times New Roman" w:hAnsiTheme="minorHAnsi" w:cstheme="minorHAnsi"/>
        <w:color w:val="auto"/>
        <w:spacing w:val="-2"/>
        <w:sz w:val="20"/>
        <w:szCs w:val="20"/>
      </w:rPr>
    </w:pPr>
    <w:r w:rsidRPr="00AE1C7A">
      <w:rPr>
        <w:rFonts w:asciiTheme="minorHAnsi" w:eastAsia="Times New Roman" w:hAnsiTheme="minorHAnsi" w:cstheme="minorHAnsi"/>
        <w:color w:val="auto"/>
        <w:spacing w:val="-2"/>
        <w:sz w:val="20"/>
        <w:szCs w:val="20"/>
      </w:rPr>
      <w:t>OMB No. 2506-0177</w:t>
    </w:r>
  </w:p>
  <w:p w14:paraId="3E821767" w14:textId="77777777" w:rsidR="00943FAD" w:rsidRPr="00A50F46" w:rsidRDefault="00943FAD" w:rsidP="00943FAD">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14:paraId="65737668" w14:textId="77777777" w:rsidR="00E5087F" w:rsidRPr="00AE1C7A" w:rsidRDefault="00E5087F" w:rsidP="00E5087F">
    <w:pPr>
      <w:pStyle w:val="Heading1"/>
      <w:tabs>
        <w:tab w:val="center" w:pos="4860"/>
      </w:tabs>
      <w:jc w:val="center"/>
      <w:rPr>
        <w:rFonts w:asciiTheme="minorHAnsi" w:eastAsia="Times New Roman" w:hAnsiTheme="minorHAnsi" w:cstheme="minorHAnsi"/>
        <w:b w:val="0"/>
        <w:color w:val="auto"/>
        <w:spacing w:val="-2"/>
        <w:sz w:val="18"/>
        <w:szCs w:val="20"/>
      </w:rPr>
    </w:pPr>
    <w:r w:rsidRPr="00AE1C7A">
      <w:rPr>
        <w:rFonts w:asciiTheme="minorHAnsi" w:hAnsiTheme="minorHAnsi" w:cstheme="minorHAnsi"/>
        <w:noProof/>
        <w:sz w:val="18"/>
      </w:rPr>
      <w:drawing>
        <wp:anchor distT="0" distB="0" distL="114300" distR="114300" simplePos="0" relativeHeight="251659264" behindDoc="1" locked="0" layoutInCell="1" allowOverlap="1" wp14:anchorId="6874D75C" wp14:editId="725065EA">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5" name="Picture 5"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C7A">
      <w:rPr>
        <w:rFonts w:asciiTheme="minorHAnsi" w:eastAsia="Times New Roman" w:hAnsiTheme="minorHAnsi" w:cstheme="minorHAnsi"/>
        <w:b w:val="0"/>
        <w:color w:val="auto"/>
        <w:spacing w:val="-2"/>
        <w:sz w:val="18"/>
        <w:szCs w:val="20"/>
      </w:rPr>
      <w:t>U.S. DEPARTMENT OF HOUSING AND URBAN DEVELOPMENT</w:t>
    </w:r>
  </w:p>
  <w:p w14:paraId="19924F6C" w14:textId="77777777" w:rsidR="00E5087F" w:rsidRPr="00AE1C7A" w:rsidRDefault="00E5087F" w:rsidP="00E5087F">
    <w:pPr>
      <w:suppressAutoHyphens/>
      <w:spacing w:line="264" w:lineRule="auto"/>
      <w:jc w:val="center"/>
      <w:rPr>
        <w:rFonts w:asciiTheme="minorHAnsi" w:hAnsiTheme="minorHAnsi" w:cstheme="minorHAnsi"/>
        <w:spacing w:val="-1"/>
        <w:sz w:val="16"/>
      </w:rPr>
    </w:pPr>
    <w:r w:rsidRPr="00AE1C7A">
      <w:rPr>
        <w:rFonts w:asciiTheme="minorHAnsi" w:hAnsiTheme="minorHAnsi" w:cstheme="minorHAnsi"/>
        <w:spacing w:val="-2"/>
        <w:sz w:val="16"/>
      </w:rPr>
      <w:t>WASHINGTON, DC  20410-1000</w:t>
    </w:r>
  </w:p>
  <w:p w14:paraId="1CFD9B55" w14:textId="77777777" w:rsidR="00E5087F" w:rsidRPr="00AE1C7A" w:rsidRDefault="00E5087F" w:rsidP="00E5087F">
    <w:pPr>
      <w:suppressAutoHyphens/>
      <w:spacing w:line="264" w:lineRule="auto"/>
      <w:ind w:right="-1008"/>
      <w:jc w:val="center"/>
      <w:rPr>
        <w:rFonts w:asciiTheme="minorHAnsi" w:hAnsiTheme="minorHAnsi" w:cstheme="minorHAnsi"/>
        <w:spacing w:val="-1"/>
      </w:rPr>
    </w:pPr>
  </w:p>
  <w:p w14:paraId="483CCF17" w14:textId="77777777" w:rsidR="00E5087F" w:rsidRPr="00AE1C7A" w:rsidRDefault="00E5087F" w:rsidP="00E5087F">
    <w:pPr>
      <w:suppressAutoHyphens/>
      <w:spacing w:line="264" w:lineRule="auto"/>
      <w:ind w:right="-1008"/>
      <w:jc w:val="center"/>
      <w:rPr>
        <w:rFonts w:asciiTheme="minorHAnsi" w:hAnsiTheme="minorHAnsi" w:cstheme="minorHAnsi"/>
        <w:spacing w:val="-1"/>
      </w:rPr>
    </w:pPr>
  </w:p>
  <w:p w14:paraId="0A722204" w14:textId="68DCD29A" w:rsidR="00E5087F" w:rsidRPr="00E5087F" w:rsidRDefault="00E5087F" w:rsidP="00E5087F">
    <w:pPr>
      <w:spacing w:after="240"/>
      <w:jc w:val="both"/>
      <w:rPr>
        <w:rFonts w:asciiTheme="minorHAnsi" w:hAnsiTheme="minorHAnsi" w:cstheme="minorHAnsi"/>
        <w:color w:val="FF0000"/>
        <w:sz w:val="20"/>
        <w:szCs w:val="20"/>
      </w:rPr>
    </w:pPr>
    <w:r w:rsidRPr="00AE1C7A">
      <w:rPr>
        <w:rFonts w:asciiTheme="minorHAnsi" w:hAnsiTheme="minorHAnsi"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123"/>
    <w:multiLevelType w:val="hybridMultilevel"/>
    <w:tmpl w:val="1A98786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04783E"/>
    <w:multiLevelType w:val="hybridMultilevel"/>
    <w:tmpl w:val="8A2642A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57C72"/>
    <w:multiLevelType w:val="hybridMultilevel"/>
    <w:tmpl w:val="DC540C12"/>
    <w:lvl w:ilvl="0" w:tplc="E410D2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90B30"/>
    <w:multiLevelType w:val="hybridMultilevel"/>
    <w:tmpl w:val="C41AD3BE"/>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11407"/>
    <w:multiLevelType w:val="hybridMultilevel"/>
    <w:tmpl w:val="41BA0AD6"/>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165FDD"/>
    <w:multiLevelType w:val="hybridMultilevel"/>
    <w:tmpl w:val="39E0CA3E"/>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18B9156B"/>
    <w:multiLevelType w:val="hybridMultilevel"/>
    <w:tmpl w:val="37E26ACE"/>
    <w:lvl w:ilvl="0" w:tplc="663CAC2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33751"/>
    <w:multiLevelType w:val="hybridMultilevel"/>
    <w:tmpl w:val="1664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84254"/>
    <w:multiLevelType w:val="hybridMultilevel"/>
    <w:tmpl w:val="C5A6EA8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858FF"/>
    <w:multiLevelType w:val="hybridMultilevel"/>
    <w:tmpl w:val="ED1847D8"/>
    <w:lvl w:ilvl="0" w:tplc="11728EB0">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24096"/>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632E4"/>
    <w:multiLevelType w:val="hybridMultilevel"/>
    <w:tmpl w:val="689C9BCE"/>
    <w:lvl w:ilvl="0" w:tplc="A6DE1F9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740DF"/>
    <w:multiLevelType w:val="hybridMultilevel"/>
    <w:tmpl w:val="D3202D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6B7E2A"/>
    <w:multiLevelType w:val="hybridMultilevel"/>
    <w:tmpl w:val="2C227734"/>
    <w:lvl w:ilvl="0" w:tplc="A00A28B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E12EEF"/>
    <w:multiLevelType w:val="hybridMultilevel"/>
    <w:tmpl w:val="BCA2373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845B7"/>
    <w:multiLevelType w:val="hybridMultilevel"/>
    <w:tmpl w:val="5C1C013E"/>
    <w:lvl w:ilvl="0" w:tplc="05E435E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B1009"/>
    <w:multiLevelType w:val="hybridMultilevel"/>
    <w:tmpl w:val="66F2AE8A"/>
    <w:lvl w:ilvl="0" w:tplc="B4BAF3C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CF09D3"/>
    <w:multiLevelType w:val="hybridMultilevel"/>
    <w:tmpl w:val="E8DCCB70"/>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62811"/>
    <w:multiLevelType w:val="hybridMultilevel"/>
    <w:tmpl w:val="005ADC30"/>
    <w:lvl w:ilvl="0" w:tplc="348E876A">
      <w:start w:val="1"/>
      <w:numFmt w:val="bullet"/>
      <w:lvlText w:val=""/>
      <w:lvlJc w:val="left"/>
      <w:pPr>
        <w:ind w:left="1080" w:hanging="360"/>
      </w:pPr>
      <w:rPr>
        <w:rFonts w:ascii="Wingdings" w:hAnsi="Wingdings" w:hint="default"/>
      </w:rPr>
    </w:lvl>
    <w:lvl w:ilvl="1" w:tplc="348E876A">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6B3D7A"/>
    <w:multiLevelType w:val="hybridMultilevel"/>
    <w:tmpl w:val="B47EEDAA"/>
    <w:lvl w:ilvl="0" w:tplc="348E876A">
      <w:start w:val="1"/>
      <w:numFmt w:val="bullet"/>
      <w:lvlText w:val=""/>
      <w:lvlJc w:val="left"/>
      <w:pPr>
        <w:ind w:left="1440" w:hanging="360"/>
      </w:pPr>
      <w:rPr>
        <w:rFonts w:ascii="Wingdings" w:hAnsi="Wingdings" w:hint="default"/>
      </w:rPr>
    </w:lvl>
    <w:lvl w:ilvl="1" w:tplc="348E876A">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B73EF9"/>
    <w:multiLevelType w:val="hybridMultilevel"/>
    <w:tmpl w:val="64C42578"/>
    <w:lvl w:ilvl="0" w:tplc="96FCD358">
      <w:start w:val="1200"/>
      <w:numFmt w:val="bullet"/>
      <w:lvlText w:val="-"/>
      <w:lvlJc w:val="left"/>
      <w:pPr>
        <w:ind w:left="1080" w:hanging="360"/>
      </w:pPr>
      <w:rPr>
        <w:rFonts w:ascii="Calibri" w:eastAsia="Times New Roman" w:hAnsi="Calibri" w:cs="Arial" w:hint="default"/>
      </w:rPr>
    </w:lvl>
    <w:lvl w:ilvl="1" w:tplc="BE1EFCAA">
      <w:start w:val="1"/>
      <w:numFmt w:val="decimal"/>
      <w:lvlText w:val="(%2)"/>
      <w:lvlJc w:val="left"/>
      <w:pPr>
        <w:ind w:left="1800" w:hanging="360"/>
      </w:pPr>
      <w:rPr>
        <w:rFonts w:asciiTheme="minorHAnsi" w:eastAsia="Times New Roman" w:hAnsiTheme="minorHAnsi" w:cs="Arial"/>
      </w:rPr>
    </w:lvl>
    <w:lvl w:ilvl="2" w:tplc="96FCD358">
      <w:start w:val="1200"/>
      <w:numFmt w:val="bullet"/>
      <w:lvlText w:val="-"/>
      <w:lvlJc w:val="left"/>
      <w:pPr>
        <w:ind w:left="2700" w:hanging="360"/>
      </w:pPr>
      <w:rPr>
        <w:rFonts w:ascii="Calibri" w:eastAsia="Times New Roman" w:hAnsi="Calibri" w:cs="Arial" w:hint="default"/>
      </w:rPr>
    </w:lvl>
    <w:lvl w:ilvl="3" w:tplc="ACEA14D6">
      <w:start w:val="1"/>
      <w:numFmt w:val="decimal"/>
      <w:lvlText w:val="%4."/>
      <w:lvlJc w:val="left"/>
      <w:pPr>
        <w:ind w:left="3240" w:hanging="360"/>
      </w:pPr>
      <w:rPr>
        <w:rFonts w:hint="default"/>
      </w:rPr>
    </w:lvl>
    <w:lvl w:ilvl="4" w:tplc="9E8CFBC4">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B92566"/>
    <w:multiLevelType w:val="hybridMultilevel"/>
    <w:tmpl w:val="2E64047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6B262E"/>
    <w:multiLevelType w:val="hybridMultilevel"/>
    <w:tmpl w:val="D0AC01E6"/>
    <w:lvl w:ilvl="0" w:tplc="A00A28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C748C5"/>
    <w:multiLevelType w:val="hybridMultilevel"/>
    <w:tmpl w:val="DD8825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662093"/>
    <w:multiLevelType w:val="hybridMultilevel"/>
    <w:tmpl w:val="94528128"/>
    <w:lvl w:ilvl="0" w:tplc="348E876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3F1C56B1"/>
    <w:multiLevelType w:val="hybridMultilevel"/>
    <w:tmpl w:val="33BE625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7226F2"/>
    <w:multiLevelType w:val="hybridMultilevel"/>
    <w:tmpl w:val="B1EC4800"/>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9F39A6"/>
    <w:multiLevelType w:val="hybridMultilevel"/>
    <w:tmpl w:val="E5FA5A74"/>
    <w:lvl w:ilvl="0" w:tplc="7584A746">
      <w:start w:val="1"/>
      <w:numFmt w:val="decimal"/>
      <w:lvlText w:val="%1."/>
      <w:lvlJc w:val="left"/>
      <w:pPr>
        <w:ind w:left="720" w:hanging="360"/>
      </w:pPr>
      <w:rPr>
        <w:rFonts w:asciiTheme="minorHAnsi" w:hAnsiTheme="minorHAnsi" w:cs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BD1528"/>
    <w:multiLevelType w:val="hybridMultilevel"/>
    <w:tmpl w:val="69B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45F17"/>
    <w:multiLevelType w:val="hybridMultilevel"/>
    <w:tmpl w:val="5AC6C418"/>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0" w15:restartNumberingAfterBreak="0">
    <w:nsid w:val="50B56CB9"/>
    <w:multiLevelType w:val="hybridMultilevel"/>
    <w:tmpl w:val="85684ED0"/>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61244"/>
    <w:multiLevelType w:val="hybridMultilevel"/>
    <w:tmpl w:val="01E05316"/>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735EFB"/>
    <w:multiLevelType w:val="hybridMultilevel"/>
    <w:tmpl w:val="0F7A0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CA4956"/>
    <w:multiLevelType w:val="hybridMultilevel"/>
    <w:tmpl w:val="4392CEC0"/>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B104E4D"/>
    <w:multiLevelType w:val="hybridMultilevel"/>
    <w:tmpl w:val="515EF2B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894E59"/>
    <w:multiLevelType w:val="hybridMultilevel"/>
    <w:tmpl w:val="F4667978"/>
    <w:lvl w:ilvl="0" w:tplc="9E8CFBC4">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2C857D4"/>
    <w:multiLevelType w:val="hybridMultilevel"/>
    <w:tmpl w:val="4A3C2DF2"/>
    <w:lvl w:ilvl="0" w:tplc="348E876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63FC7FD7"/>
    <w:multiLevelType w:val="hybridMultilevel"/>
    <w:tmpl w:val="9DBCA166"/>
    <w:lvl w:ilvl="0" w:tplc="348E876A">
      <w:start w:val="1"/>
      <w:numFmt w:val="bullet"/>
      <w:lvlText w:val=""/>
      <w:lvlJc w:val="left"/>
      <w:pPr>
        <w:ind w:left="2160" w:hanging="360"/>
      </w:pPr>
      <w:rPr>
        <w:rFonts w:ascii="Wingdings" w:hAnsi="Wingdings" w:hint="default"/>
      </w:rPr>
    </w:lvl>
    <w:lvl w:ilvl="1" w:tplc="348E876A">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8717C2F"/>
    <w:multiLevelType w:val="hybridMultilevel"/>
    <w:tmpl w:val="EB78FACC"/>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77326"/>
    <w:multiLevelType w:val="hybridMultilevel"/>
    <w:tmpl w:val="6AB2C83A"/>
    <w:lvl w:ilvl="0" w:tplc="26AABF56">
      <w:start w:val="1"/>
      <w:numFmt w:val="decimal"/>
      <w:lvlText w:val="%1."/>
      <w:lvlJc w:val="left"/>
      <w:pPr>
        <w:ind w:left="810" w:hanging="360"/>
      </w:pPr>
      <w:rPr>
        <w:rFonts w:hint="default"/>
      </w:rPr>
    </w:lvl>
    <w:lvl w:ilvl="1" w:tplc="348E876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2E2EE8"/>
    <w:multiLevelType w:val="hybridMultilevel"/>
    <w:tmpl w:val="7E863A28"/>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F100013"/>
    <w:multiLevelType w:val="hybridMultilevel"/>
    <w:tmpl w:val="9FF0384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1D5740"/>
    <w:multiLevelType w:val="hybridMultilevel"/>
    <w:tmpl w:val="7388C9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7BD690A"/>
    <w:multiLevelType w:val="hybridMultilevel"/>
    <w:tmpl w:val="CE2AA5F0"/>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AC54BC"/>
    <w:multiLevelType w:val="multilevel"/>
    <w:tmpl w:val="E674AF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CAA5AF3"/>
    <w:multiLevelType w:val="hybridMultilevel"/>
    <w:tmpl w:val="B404AD6A"/>
    <w:lvl w:ilvl="0" w:tplc="348E876A">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47" w15:restartNumberingAfterBreak="0">
    <w:nsid w:val="7FAD5857"/>
    <w:multiLevelType w:val="hybridMultilevel"/>
    <w:tmpl w:val="9C3AC3D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198352">
    <w:abstractNumId w:val="22"/>
  </w:num>
  <w:num w:numId="2" w16cid:durableId="17709006">
    <w:abstractNumId w:val="11"/>
  </w:num>
  <w:num w:numId="3" w16cid:durableId="17306124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2114">
    <w:abstractNumId w:val="37"/>
  </w:num>
  <w:num w:numId="5" w16cid:durableId="966425538">
    <w:abstractNumId w:val="46"/>
  </w:num>
  <w:num w:numId="6" w16cid:durableId="1487354461">
    <w:abstractNumId w:val="24"/>
  </w:num>
  <w:num w:numId="7" w16cid:durableId="1727799319">
    <w:abstractNumId w:val="0"/>
  </w:num>
  <w:num w:numId="8" w16cid:durableId="970790580">
    <w:abstractNumId w:val="5"/>
  </w:num>
  <w:num w:numId="9" w16cid:durableId="544563402">
    <w:abstractNumId w:val="29"/>
  </w:num>
  <w:num w:numId="10" w16cid:durableId="37046584">
    <w:abstractNumId w:val="43"/>
  </w:num>
  <w:num w:numId="11" w16cid:durableId="1972202696">
    <w:abstractNumId w:val="36"/>
  </w:num>
  <w:num w:numId="12" w16cid:durableId="814569433">
    <w:abstractNumId w:val="17"/>
  </w:num>
  <w:num w:numId="13" w16cid:durableId="1100877995">
    <w:abstractNumId w:val="18"/>
  </w:num>
  <w:num w:numId="14" w16cid:durableId="21252357">
    <w:abstractNumId w:val="15"/>
  </w:num>
  <w:num w:numId="15" w16cid:durableId="796870638">
    <w:abstractNumId w:val="42"/>
  </w:num>
  <w:num w:numId="16" w16cid:durableId="1514955289">
    <w:abstractNumId w:val="38"/>
  </w:num>
  <w:num w:numId="17" w16cid:durableId="1290353570">
    <w:abstractNumId w:val="40"/>
  </w:num>
  <w:num w:numId="18" w16cid:durableId="1047098268">
    <w:abstractNumId w:val="14"/>
  </w:num>
  <w:num w:numId="19" w16cid:durableId="268664490">
    <w:abstractNumId w:val="3"/>
  </w:num>
  <w:num w:numId="20" w16cid:durableId="1537960065">
    <w:abstractNumId w:val="10"/>
  </w:num>
  <w:num w:numId="21" w16cid:durableId="1706053935">
    <w:abstractNumId w:val="12"/>
  </w:num>
  <w:num w:numId="22" w16cid:durableId="910844912">
    <w:abstractNumId w:val="1"/>
  </w:num>
  <w:num w:numId="23" w16cid:durableId="1424523233">
    <w:abstractNumId w:val="32"/>
  </w:num>
  <w:num w:numId="24" w16cid:durableId="1820608972">
    <w:abstractNumId w:val="4"/>
  </w:num>
  <w:num w:numId="25" w16cid:durableId="2071809514">
    <w:abstractNumId w:val="23"/>
  </w:num>
  <w:num w:numId="26" w16cid:durableId="1798136742">
    <w:abstractNumId w:val="28"/>
  </w:num>
  <w:num w:numId="27" w16cid:durableId="584070417">
    <w:abstractNumId w:val="35"/>
  </w:num>
  <w:num w:numId="28" w16cid:durableId="45882918">
    <w:abstractNumId w:val="16"/>
  </w:num>
  <w:num w:numId="29" w16cid:durableId="850070651">
    <w:abstractNumId w:val="20"/>
  </w:num>
  <w:num w:numId="30" w16cid:durableId="1159464312">
    <w:abstractNumId w:val="13"/>
  </w:num>
  <w:num w:numId="31" w16cid:durableId="422799030">
    <w:abstractNumId w:val="26"/>
  </w:num>
  <w:num w:numId="32" w16cid:durableId="1675719608">
    <w:abstractNumId w:val="7"/>
  </w:num>
  <w:num w:numId="33" w16cid:durableId="1878812733">
    <w:abstractNumId w:val="41"/>
  </w:num>
  <w:num w:numId="34" w16cid:durableId="128059358">
    <w:abstractNumId w:val="8"/>
  </w:num>
  <w:num w:numId="35" w16cid:durableId="2041929656">
    <w:abstractNumId w:val="45"/>
  </w:num>
  <w:num w:numId="36" w16cid:durableId="889532217">
    <w:abstractNumId w:val="6"/>
  </w:num>
  <w:num w:numId="37" w16cid:durableId="1749885434">
    <w:abstractNumId w:val="34"/>
  </w:num>
  <w:num w:numId="38" w16cid:durableId="1429303394">
    <w:abstractNumId w:val="19"/>
  </w:num>
  <w:num w:numId="39" w16cid:durableId="1034311573">
    <w:abstractNumId w:val="44"/>
  </w:num>
  <w:num w:numId="40" w16cid:durableId="272900553">
    <w:abstractNumId w:val="27"/>
  </w:num>
  <w:num w:numId="41" w16cid:durableId="2104451786">
    <w:abstractNumId w:val="39"/>
  </w:num>
  <w:num w:numId="42" w16cid:durableId="956328574">
    <w:abstractNumId w:val="30"/>
  </w:num>
  <w:num w:numId="43" w16cid:durableId="1693217771">
    <w:abstractNumId w:val="21"/>
  </w:num>
  <w:num w:numId="44" w16cid:durableId="1169322104">
    <w:abstractNumId w:val="47"/>
  </w:num>
  <w:num w:numId="45" w16cid:durableId="1522821384">
    <w:abstractNumId w:val="25"/>
  </w:num>
  <w:num w:numId="46" w16cid:durableId="1751002516">
    <w:abstractNumId w:val="33"/>
  </w:num>
  <w:num w:numId="47" w16cid:durableId="23987655">
    <w:abstractNumId w:val="31"/>
  </w:num>
  <w:num w:numId="48" w16cid:durableId="1905217428">
    <w:abstractNumId w:val="9"/>
  </w:num>
  <w:num w:numId="49" w16cid:durableId="1456607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BA3"/>
    <w:rsid w:val="0002112C"/>
    <w:rsid w:val="00061409"/>
    <w:rsid w:val="00100208"/>
    <w:rsid w:val="00116D3B"/>
    <w:rsid w:val="001C3CE9"/>
    <w:rsid w:val="001D7634"/>
    <w:rsid w:val="001D7E9D"/>
    <w:rsid w:val="0020640C"/>
    <w:rsid w:val="00212AD3"/>
    <w:rsid w:val="002175AB"/>
    <w:rsid w:val="00246107"/>
    <w:rsid w:val="002704BB"/>
    <w:rsid w:val="002B1A1D"/>
    <w:rsid w:val="00313AA2"/>
    <w:rsid w:val="003767F7"/>
    <w:rsid w:val="00384985"/>
    <w:rsid w:val="003A0129"/>
    <w:rsid w:val="003C1ABB"/>
    <w:rsid w:val="003D0514"/>
    <w:rsid w:val="003E1FD0"/>
    <w:rsid w:val="00414386"/>
    <w:rsid w:val="004203DA"/>
    <w:rsid w:val="00443B33"/>
    <w:rsid w:val="00446BEB"/>
    <w:rsid w:val="004754EA"/>
    <w:rsid w:val="004C1D99"/>
    <w:rsid w:val="004E1E9D"/>
    <w:rsid w:val="00513261"/>
    <w:rsid w:val="005353D3"/>
    <w:rsid w:val="005824DD"/>
    <w:rsid w:val="0058624A"/>
    <w:rsid w:val="00606ABE"/>
    <w:rsid w:val="006E0BA3"/>
    <w:rsid w:val="00720311"/>
    <w:rsid w:val="007B28CB"/>
    <w:rsid w:val="007C3093"/>
    <w:rsid w:val="00806E2F"/>
    <w:rsid w:val="008077F7"/>
    <w:rsid w:val="00807E59"/>
    <w:rsid w:val="00827C98"/>
    <w:rsid w:val="00893A43"/>
    <w:rsid w:val="008B7DEC"/>
    <w:rsid w:val="00943FAD"/>
    <w:rsid w:val="009743B4"/>
    <w:rsid w:val="009748C5"/>
    <w:rsid w:val="009E61E7"/>
    <w:rsid w:val="00A02A8B"/>
    <w:rsid w:val="00A41E25"/>
    <w:rsid w:val="00A44C52"/>
    <w:rsid w:val="00AE1C7A"/>
    <w:rsid w:val="00AF4DF2"/>
    <w:rsid w:val="00B53CE0"/>
    <w:rsid w:val="00BB3DC4"/>
    <w:rsid w:val="00BD3C5A"/>
    <w:rsid w:val="00BE3C54"/>
    <w:rsid w:val="00C13BB3"/>
    <w:rsid w:val="00C52D38"/>
    <w:rsid w:val="00C96E49"/>
    <w:rsid w:val="00CD479B"/>
    <w:rsid w:val="00CE3C1E"/>
    <w:rsid w:val="00D0362C"/>
    <w:rsid w:val="00D233E1"/>
    <w:rsid w:val="00D27FC5"/>
    <w:rsid w:val="00D3532A"/>
    <w:rsid w:val="00DC26B5"/>
    <w:rsid w:val="00DD07FD"/>
    <w:rsid w:val="00E5087F"/>
    <w:rsid w:val="00E90B29"/>
    <w:rsid w:val="00E92E21"/>
    <w:rsid w:val="00ED16B8"/>
    <w:rsid w:val="00F106D9"/>
    <w:rsid w:val="00F90692"/>
    <w:rsid w:val="00FE0288"/>
    <w:rsid w:val="00F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D72E"/>
  <w15:docId w15:val="{A8E006A4-228C-4CDE-8224-D2B9709A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E1C7A"/>
    <w:pPr>
      <w:keepNext/>
      <w:keepLines/>
      <w:spacing w:before="240"/>
      <w:outlineLvl w:val="0"/>
    </w:pPr>
    <w:rPr>
      <w:rFonts w:asciiTheme="majorHAnsi" w:eastAsiaTheme="minorHAnsi" w:hAnsiTheme="majorHAnsi" w:cs="Arial"/>
      <w:b/>
      <w:bCs/>
      <w:color w:val="365F91" w:themeColor="accent1" w:themeShade="B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0BA3"/>
    <w:pPr>
      <w:ind w:left="720"/>
      <w:contextualSpacing/>
    </w:pPr>
  </w:style>
  <w:style w:type="character" w:styleId="CommentReference">
    <w:name w:val="annotation reference"/>
    <w:basedOn w:val="DefaultParagraphFont"/>
    <w:uiPriority w:val="99"/>
    <w:unhideWhenUsed/>
    <w:rsid w:val="006E0BA3"/>
    <w:rPr>
      <w:sz w:val="16"/>
      <w:szCs w:val="16"/>
    </w:rPr>
  </w:style>
  <w:style w:type="paragraph" w:styleId="CommentText">
    <w:name w:val="annotation text"/>
    <w:basedOn w:val="Normal"/>
    <w:link w:val="CommentTextChar"/>
    <w:uiPriority w:val="99"/>
    <w:unhideWhenUsed/>
    <w:rsid w:val="006E0BA3"/>
    <w:rPr>
      <w:sz w:val="20"/>
      <w:szCs w:val="20"/>
    </w:rPr>
  </w:style>
  <w:style w:type="character" w:customStyle="1" w:styleId="CommentTextChar">
    <w:name w:val="Comment Text Char"/>
    <w:basedOn w:val="DefaultParagraphFont"/>
    <w:link w:val="CommentText"/>
    <w:uiPriority w:val="99"/>
    <w:rsid w:val="006E0BA3"/>
    <w:rPr>
      <w:rFonts w:ascii="Times New Roman" w:eastAsia="Times New Roman" w:hAnsi="Times New Roman" w:cs="Times New Roman"/>
      <w:sz w:val="20"/>
      <w:szCs w:val="20"/>
    </w:rPr>
  </w:style>
  <w:style w:type="paragraph" w:customStyle="1" w:styleId="BusinessRules">
    <w:name w:val="Business Rules"/>
    <w:basedOn w:val="Normal"/>
    <w:link w:val="BusinessRulesChar"/>
    <w:qFormat/>
    <w:rsid w:val="006E0BA3"/>
    <w:rPr>
      <w:rFonts w:asciiTheme="minorHAnsi" w:hAnsiTheme="minorHAnsi" w:cs="Arial"/>
      <w:color w:val="00B050"/>
      <w:sz w:val="22"/>
    </w:rPr>
  </w:style>
  <w:style w:type="character" w:customStyle="1" w:styleId="BusinessRulesChar">
    <w:name w:val="Business Rules Char"/>
    <w:basedOn w:val="DefaultParagraphFont"/>
    <w:link w:val="BusinessRules"/>
    <w:rsid w:val="006E0BA3"/>
    <w:rPr>
      <w:rFonts w:eastAsia="Times New Roman" w:cs="Arial"/>
      <w:color w:val="00B050"/>
      <w:szCs w:val="24"/>
    </w:rPr>
  </w:style>
  <w:style w:type="character" w:customStyle="1" w:styleId="ListParagraphChar">
    <w:name w:val="List Paragraph Char"/>
    <w:basedOn w:val="DefaultParagraphFont"/>
    <w:link w:val="ListParagraph"/>
    <w:uiPriority w:val="34"/>
    <w:rsid w:val="006E0BA3"/>
    <w:rPr>
      <w:rFonts w:ascii="Times New Roman" w:eastAsia="Times New Roman" w:hAnsi="Times New Roman" w:cs="Times New Roman"/>
      <w:sz w:val="24"/>
      <w:szCs w:val="24"/>
    </w:rPr>
  </w:style>
  <w:style w:type="table" w:styleId="MediumGrid1-Accent1">
    <w:name w:val="Medium Grid 1 Accent 1"/>
    <w:basedOn w:val="TableNormal"/>
    <w:uiPriority w:val="67"/>
    <w:rsid w:val="006E0BA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6E0BA3"/>
    <w:rPr>
      <w:rFonts w:ascii="Tahoma" w:hAnsi="Tahoma" w:cs="Tahoma"/>
      <w:sz w:val="16"/>
      <w:szCs w:val="16"/>
    </w:rPr>
  </w:style>
  <w:style w:type="character" w:customStyle="1" w:styleId="BalloonTextChar">
    <w:name w:val="Balloon Text Char"/>
    <w:basedOn w:val="DefaultParagraphFont"/>
    <w:link w:val="BalloonText"/>
    <w:uiPriority w:val="99"/>
    <w:semiHidden/>
    <w:rsid w:val="006E0BA3"/>
    <w:rPr>
      <w:rFonts w:ascii="Tahoma" w:eastAsia="Times New Roman" w:hAnsi="Tahoma" w:cs="Tahoma"/>
      <w:sz w:val="16"/>
      <w:szCs w:val="16"/>
    </w:rPr>
  </w:style>
  <w:style w:type="character" w:styleId="Hyperlink">
    <w:name w:val="Hyperlink"/>
    <w:basedOn w:val="DefaultParagraphFont"/>
    <w:uiPriority w:val="99"/>
    <w:unhideWhenUsed/>
    <w:rsid w:val="00F90692"/>
    <w:rPr>
      <w:color w:val="0000FF" w:themeColor="hyperlink"/>
      <w:u w:val="single"/>
    </w:rPr>
  </w:style>
  <w:style w:type="table" w:customStyle="1" w:styleId="MediumGrid1-Accent11">
    <w:name w:val="Medium Grid 1 - Accent 11"/>
    <w:basedOn w:val="TableNormal"/>
    <w:next w:val="MediumGrid1-Accent1"/>
    <w:uiPriority w:val="67"/>
    <w:rsid w:val="00F906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lainText">
    <w:name w:val="Plain Text"/>
    <w:basedOn w:val="Normal"/>
    <w:link w:val="PlainTextChar"/>
    <w:uiPriority w:val="99"/>
    <w:semiHidden/>
    <w:unhideWhenUsed/>
    <w:rsid w:val="00F906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90692"/>
    <w:rPr>
      <w:rFonts w:ascii="Calibri" w:hAnsi="Calibri"/>
      <w:szCs w:val="21"/>
    </w:rPr>
  </w:style>
  <w:style w:type="paragraph" w:styleId="FootnoteText">
    <w:name w:val="footnote text"/>
    <w:basedOn w:val="Normal"/>
    <w:link w:val="FootnoteTextChar"/>
    <w:uiPriority w:val="99"/>
    <w:unhideWhenUsed/>
    <w:rsid w:val="00F9069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90692"/>
    <w:rPr>
      <w:sz w:val="20"/>
      <w:szCs w:val="20"/>
    </w:rPr>
  </w:style>
  <w:style w:type="character" w:styleId="FootnoteReference">
    <w:name w:val="footnote reference"/>
    <w:basedOn w:val="DefaultParagraphFont"/>
    <w:uiPriority w:val="99"/>
    <w:unhideWhenUsed/>
    <w:rsid w:val="00F90692"/>
    <w:rPr>
      <w:vertAlign w:val="superscript"/>
    </w:rPr>
  </w:style>
  <w:style w:type="character" w:customStyle="1" w:styleId="Heading1Char">
    <w:name w:val="Heading 1 Char"/>
    <w:basedOn w:val="DefaultParagraphFont"/>
    <w:link w:val="Heading1"/>
    <w:uiPriority w:val="9"/>
    <w:rsid w:val="00827C98"/>
    <w:rPr>
      <w:rFonts w:asciiTheme="majorHAnsi" w:hAnsiTheme="majorHAnsi" w:cs="Arial"/>
      <w:b/>
      <w:bCs/>
      <w:color w:val="365F91" w:themeColor="accent1" w:themeShade="BF"/>
      <w:kern w:val="32"/>
      <w:sz w:val="32"/>
      <w:szCs w:val="32"/>
    </w:rPr>
  </w:style>
  <w:style w:type="table" w:styleId="MediumGrid2-Accent1">
    <w:name w:val="Medium Grid 2 Accent 1"/>
    <w:basedOn w:val="TableNormal"/>
    <w:uiPriority w:val="68"/>
    <w:rsid w:val="00C52D38"/>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NormalWeb">
    <w:name w:val="Normal (Web)"/>
    <w:basedOn w:val="Normal"/>
    <w:uiPriority w:val="99"/>
    <w:semiHidden/>
    <w:unhideWhenUsed/>
    <w:rsid w:val="004C1D99"/>
    <w:pPr>
      <w:spacing w:before="100" w:beforeAutospacing="1" w:after="100" w:afterAutospacing="1"/>
    </w:pPr>
  </w:style>
  <w:style w:type="character" w:styleId="PlaceholderText">
    <w:name w:val="Placeholder Text"/>
    <w:basedOn w:val="DefaultParagraphFont"/>
    <w:uiPriority w:val="99"/>
    <w:semiHidden/>
    <w:rsid w:val="00BD3C5A"/>
    <w:rPr>
      <w:color w:val="808080"/>
    </w:rPr>
  </w:style>
  <w:style w:type="paragraph" w:styleId="CommentSubject">
    <w:name w:val="annotation subject"/>
    <w:basedOn w:val="CommentText"/>
    <w:next w:val="CommentText"/>
    <w:link w:val="CommentSubjectChar"/>
    <w:uiPriority w:val="99"/>
    <w:semiHidden/>
    <w:unhideWhenUsed/>
    <w:rsid w:val="003D0514"/>
    <w:rPr>
      <w:b/>
      <w:bCs/>
    </w:rPr>
  </w:style>
  <w:style w:type="character" w:customStyle="1" w:styleId="CommentSubjectChar">
    <w:name w:val="Comment Subject Char"/>
    <w:basedOn w:val="CommentTextChar"/>
    <w:link w:val="CommentSubject"/>
    <w:uiPriority w:val="99"/>
    <w:semiHidden/>
    <w:rsid w:val="003D051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E1C7A"/>
    <w:pPr>
      <w:tabs>
        <w:tab w:val="center" w:pos="4680"/>
        <w:tab w:val="right" w:pos="9360"/>
      </w:tabs>
    </w:pPr>
  </w:style>
  <w:style w:type="character" w:customStyle="1" w:styleId="HeaderChar">
    <w:name w:val="Header Char"/>
    <w:basedOn w:val="DefaultParagraphFont"/>
    <w:link w:val="Header"/>
    <w:uiPriority w:val="99"/>
    <w:rsid w:val="00AE1C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C7A"/>
    <w:pPr>
      <w:tabs>
        <w:tab w:val="center" w:pos="4680"/>
        <w:tab w:val="right" w:pos="9360"/>
      </w:tabs>
    </w:pPr>
  </w:style>
  <w:style w:type="character" w:customStyle="1" w:styleId="FooterChar">
    <w:name w:val="Footer Char"/>
    <w:basedOn w:val="DefaultParagraphFont"/>
    <w:link w:val="Footer"/>
    <w:uiPriority w:val="99"/>
    <w:rsid w:val="00AE1C7A"/>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AE1C7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sc.fem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po.gov/fdsys/pkg/CFR-2010-title24-vol1/pdf/CFR-2010-title24-vol1-sec55-12.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hudexchange.info/environmental-review/floodplain-managemen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4663D100D44660A139B2B16163DA86"/>
        <w:category>
          <w:name w:val="General"/>
          <w:gallery w:val="placeholder"/>
        </w:category>
        <w:types>
          <w:type w:val="bbPlcHdr"/>
        </w:types>
        <w:behaviors>
          <w:behavior w:val="content"/>
        </w:behaviors>
        <w:guid w:val="{5A0BCA47-658F-4DED-B2FB-9953536AD682}"/>
      </w:docPartPr>
      <w:docPartBody>
        <w:p w:rsidR="00803D96" w:rsidRDefault="00873440" w:rsidP="00873440">
          <w:pPr>
            <w:pStyle w:val="2F4663D100D44660A139B2B16163DA86"/>
          </w:pPr>
          <w:r w:rsidRPr="00480576">
            <w:rPr>
              <w:rStyle w:val="PlaceholderText"/>
            </w:rPr>
            <w:t>Click here to enter text.</w:t>
          </w:r>
        </w:p>
      </w:docPartBody>
    </w:docPart>
    <w:docPart>
      <w:docPartPr>
        <w:name w:val="EEFBAF1F3700484F9E023C3CDE046B3A"/>
        <w:category>
          <w:name w:val="General"/>
          <w:gallery w:val="placeholder"/>
        </w:category>
        <w:types>
          <w:type w:val="bbPlcHdr"/>
        </w:types>
        <w:behaviors>
          <w:behavior w:val="content"/>
        </w:behaviors>
        <w:guid w:val="{BDEDB719-3240-4E78-B6FE-46FB33C06129}"/>
      </w:docPartPr>
      <w:docPartBody>
        <w:p w:rsidR="00E4593E" w:rsidRDefault="00E4593E" w:rsidP="00E4593E">
          <w:pPr>
            <w:pStyle w:val="EEFBAF1F3700484F9E023C3CDE046B3A"/>
          </w:pPr>
          <w:r w:rsidRPr="00480576">
            <w:rPr>
              <w:rStyle w:val="PlaceholderText"/>
            </w:rPr>
            <w:t>Click here to enter text.</w:t>
          </w:r>
        </w:p>
      </w:docPartBody>
    </w:docPart>
    <w:docPart>
      <w:docPartPr>
        <w:name w:val="99B37D5455994B68971F7423B0601713"/>
        <w:category>
          <w:name w:val="General"/>
          <w:gallery w:val="placeholder"/>
        </w:category>
        <w:types>
          <w:type w:val="bbPlcHdr"/>
        </w:types>
        <w:behaviors>
          <w:behavior w:val="content"/>
        </w:behaviors>
        <w:guid w:val="{D4142BB1-4B1D-46CA-9D43-445AD0773516}"/>
      </w:docPartPr>
      <w:docPartBody>
        <w:p w:rsidR="004A0650" w:rsidRDefault="00E4593E" w:rsidP="00E4593E">
          <w:pPr>
            <w:pStyle w:val="99B37D5455994B68971F7423B0601713"/>
          </w:pPr>
          <w:r w:rsidRPr="00480576">
            <w:rPr>
              <w:rStyle w:val="PlaceholderText"/>
            </w:rPr>
            <w:t>Click here to enter text.</w:t>
          </w:r>
        </w:p>
      </w:docPartBody>
    </w:docPart>
    <w:docPart>
      <w:docPartPr>
        <w:name w:val="19FA294F1BF14810BC3244C60793FC36"/>
        <w:category>
          <w:name w:val="General"/>
          <w:gallery w:val="placeholder"/>
        </w:category>
        <w:types>
          <w:type w:val="bbPlcHdr"/>
        </w:types>
        <w:behaviors>
          <w:behavior w:val="content"/>
        </w:behaviors>
        <w:guid w:val="{EA6DD4D1-246D-45BC-9E46-356F6E8EDD8B}"/>
      </w:docPartPr>
      <w:docPartBody>
        <w:p w:rsidR="004A0650" w:rsidRDefault="00E4593E" w:rsidP="00E4593E">
          <w:pPr>
            <w:pStyle w:val="19FA294F1BF14810BC3244C60793FC36"/>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440"/>
    <w:rsid w:val="0028515C"/>
    <w:rsid w:val="004A0650"/>
    <w:rsid w:val="00586FAD"/>
    <w:rsid w:val="00803D96"/>
    <w:rsid w:val="00873440"/>
    <w:rsid w:val="00BA4B43"/>
    <w:rsid w:val="00E4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93E"/>
    <w:rPr>
      <w:color w:val="808080"/>
    </w:rPr>
  </w:style>
  <w:style w:type="paragraph" w:customStyle="1" w:styleId="2F4663D100D44660A139B2B16163DA86">
    <w:name w:val="2F4663D100D44660A139B2B16163DA86"/>
    <w:rsid w:val="00873440"/>
  </w:style>
  <w:style w:type="paragraph" w:customStyle="1" w:styleId="EEFBAF1F3700484F9E023C3CDE046B3A">
    <w:name w:val="EEFBAF1F3700484F9E023C3CDE046B3A"/>
    <w:rsid w:val="00E4593E"/>
  </w:style>
  <w:style w:type="paragraph" w:customStyle="1" w:styleId="99B37D5455994B68971F7423B0601713">
    <w:name w:val="99B37D5455994B68971F7423B0601713"/>
    <w:rsid w:val="00E4593E"/>
  </w:style>
  <w:style w:type="paragraph" w:customStyle="1" w:styleId="19FA294F1BF14810BC3244C60793FC36">
    <w:name w:val="19FA294F1BF14810BC3244C60793FC36"/>
    <w:rsid w:val="00E45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6C80D-0FBE-41BD-9FEB-9CFFCC67A8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727C3E-CCE9-43E4-8023-38E386988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747BA-83B2-4914-A509-10B97AE36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Housing and Urban Development</Company>
  <LinksUpToDate>false</LinksUpToDate>
  <CharactersWithSpaces>4605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Floodplain Management Partner Worksheet - OMB 2506-0177</dc:title>
  <dc:subject/>
  <dc:creator>HUD</dc:creator>
  <cp:keywords/>
  <dc:description/>
  <cp:lastModifiedBy>Daniel Herrera</cp:lastModifiedBy>
  <cp:revision>4</cp:revision>
  <dcterms:created xsi:type="dcterms:W3CDTF">2022-07-19T16:04:00Z</dcterms:created>
  <dcterms:modified xsi:type="dcterms:W3CDTF">2023-01-31T20:36:00Z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ies>
</file>