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984B" w14:textId="77777777" w:rsidR="004C6F1E" w:rsidRDefault="00F87633" w:rsidP="004C6F1E">
      <w:pPr>
        <w:spacing w:line="276" w:lineRule="auto"/>
        <w:rPr>
          <w:rFonts w:cstheme="minorHAnsi"/>
          <w:b/>
          <w:sz w:val="28"/>
          <w:szCs w:val="28"/>
        </w:rPr>
      </w:pPr>
      <w:r>
        <w:rPr>
          <w:rFonts w:cstheme="minorHAnsi"/>
          <w:b/>
          <w:sz w:val="28"/>
          <w:szCs w:val="28"/>
        </w:rPr>
        <w:t>Sole Source Aquifers</w:t>
      </w:r>
      <w:r w:rsidR="003B6AD6">
        <w:rPr>
          <w:rFonts w:cstheme="minorHAnsi"/>
          <w:b/>
          <w:sz w:val="28"/>
          <w:szCs w:val="28"/>
        </w:rPr>
        <w:t xml:space="preserve"> (CEST and EA)</w:t>
      </w:r>
      <w:r w:rsidR="00C70CB0">
        <w:rPr>
          <w:rFonts w:cstheme="minorHAnsi"/>
          <w:b/>
          <w:sz w:val="28"/>
          <w:szCs w:val="28"/>
        </w:rPr>
        <w:t xml:space="preserve"> - PARTNER</w:t>
      </w:r>
    </w:p>
    <w:p w14:paraId="78D45A53" w14:textId="1FBEA806" w:rsidR="00F87633" w:rsidRPr="00460A30" w:rsidRDefault="002958B8" w:rsidP="00460A30">
      <w:pPr>
        <w:rPr>
          <w:rFonts w:cstheme="minorHAnsi"/>
          <w:b/>
          <w:bCs/>
          <w:szCs w:val="22"/>
        </w:rPr>
      </w:pPr>
      <w:hyperlink r:id="rId11" w:history="1">
        <w:r>
          <w:rPr>
            <w:rStyle w:val="Hyperlink"/>
            <w:rFonts w:cstheme="minorHAnsi"/>
            <w:szCs w:val="22"/>
          </w:rPr>
          <w:t>HUD Exchange Sole Source Aquifers Page</w:t>
        </w:r>
      </w:hyperlink>
    </w:p>
    <w:p w14:paraId="059A1446" w14:textId="77777777" w:rsidR="00460A30" w:rsidRPr="00460A30" w:rsidRDefault="00460A30" w:rsidP="00460A30">
      <w:pPr>
        <w:pStyle w:val="ListParagraph"/>
        <w:ind w:left="270"/>
        <w:rPr>
          <w:rFonts w:cstheme="minorHAnsi"/>
          <w:b/>
          <w:bCs/>
          <w:szCs w:val="22"/>
        </w:rPr>
      </w:pPr>
    </w:p>
    <w:p w14:paraId="0308671F" w14:textId="77777777" w:rsidR="00F87633" w:rsidRPr="00460A30" w:rsidRDefault="00F87633" w:rsidP="00EB76E5">
      <w:pPr>
        <w:pStyle w:val="ListParagraph"/>
        <w:numPr>
          <w:ilvl w:val="0"/>
          <w:numId w:val="7"/>
        </w:numPr>
        <w:ind w:left="270" w:hanging="270"/>
        <w:rPr>
          <w:rFonts w:cstheme="minorHAnsi"/>
          <w:b/>
          <w:bCs/>
          <w:szCs w:val="22"/>
        </w:rPr>
      </w:pPr>
      <w:r w:rsidRPr="00460A30">
        <w:rPr>
          <w:rFonts w:cstheme="minorHAnsi"/>
          <w:b/>
          <w:bCs/>
          <w:szCs w:val="22"/>
        </w:rPr>
        <w:t>Is the project located on a sole source aquifer (SSA)</w:t>
      </w:r>
      <w:r w:rsidRPr="00460A30">
        <w:rPr>
          <w:rStyle w:val="FootnoteReference"/>
          <w:rFonts w:cstheme="minorHAnsi"/>
          <w:b/>
          <w:bCs/>
          <w:szCs w:val="22"/>
        </w:rPr>
        <w:footnoteReference w:id="1"/>
      </w:r>
      <w:r w:rsidRPr="00460A30">
        <w:rPr>
          <w:rFonts w:cstheme="minorHAnsi"/>
          <w:b/>
          <w:bCs/>
          <w:szCs w:val="22"/>
        </w:rPr>
        <w:t xml:space="preserve">? </w:t>
      </w:r>
    </w:p>
    <w:p w14:paraId="7468D1BF" w14:textId="77777777" w:rsidR="00F87633" w:rsidRPr="00460A30" w:rsidRDefault="00B331BC" w:rsidP="00460A30">
      <w:pPr>
        <w:pStyle w:val="ListParagraph"/>
        <w:ind w:left="540" w:hanging="270"/>
        <w:jc w:val="both"/>
        <w:rPr>
          <w:rFonts w:cstheme="minorHAnsi"/>
          <w:szCs w:val="22"/>
        </w:rPr>
      </w:pPr>
      <w:sdt>
        <w:sdtPr>
          <w:rPr>
            <w:rFonts w:cstheme="minorHAnsi"/>
            <w:szCs w:val="22"/>
          </w:rPr>
          <w:id w:val="608546536"/>
          <w14:checkbox>
            <w14:checked w14:val="0"/>
            <w14:checkedState w14:val="2612" w14:font="MS Gothic"/>
            <w14:uncheckedState w14:val="2610" w14:font="MS Gothic"/>
          </w14:checkbox>
        </w:sdtPr>
        <w:sdtEndPr/>
        <w:sdtContent>
          <w:r w:rsidR="00EB76E5" w:rsidRPr="00460A30">
            <w:rPr>
              <w:rFonts w:ascii="Segoe UI Symbol" w:eastAsia="MS Gothic" w:hAnsi="Segoe UI Symbol" w:cs="Segoe UI Symbol"/>
              <w:szCs w:val="22"/>
            </w:rPr>
            <w:t>☐</w:t>
          </w:r>
        </w:sdtContent>
      </w:sdt>
      <w:r w:rsidR="00F87633" w:rsidRPr="00460A30">
        <w:rPr>
          <w:rFonts w:cstheme="minorHAnsi"/>
          <w:szCs w:val="22"/>
        </w:rPr>
        <w:t xml:space="preserve">No </w:t>
      </w:r>
      <w:r w:rsidR="00F87633" w:rsidRPr="00460A30">
        <w:rPr>
          <w:rFonts w:cstheme="minorHAnsi"/>
          <w:szCs w:val="22"/>
        </w:rPr>
        <w:sym w:font="Wingdings" w:char="F0E0"/>
      </w:r>
      <w:r w:rsidR="00F87633" w:rsidRPr="00460A30">
        <w:rPr>
          <w:rFonts w:cstheme="minorHAnsi"/>
          <w:szCs w:val="22"/>
        </w:rPr>
        <w:t xml:space="preserve"> </w:t>
      </w:r>
      <w:r w:rsidR="00EB76E5" w:rsidRPr="00460A30">
        <w:rPr>
          <w:rFonts w:cstheme="minorHAnsi"/>
          <w:szCs w:val="22"/>
        </w:rPr>
        <w:t xml:space="preserve"> </w:t>
      </w:r>
      <w:r w:rsidR="00C70CB0" w:rsidRPr="00460A30">
        <w:rPr>
          <w:rFonts w:cstheme="minorHAnsi"/>
          <w:i/>
          <w:szCs w:val="22"/>
        </w:rPr>
        <w:t xml:space="preserve">If the RE/HUD agrees with this recommendation, the review is in compliance with this section. Continue to the Worksheet Summary below. </w:t>
      </w:r>
      <w:r w:rsidR="00F87633" w:rsidRPr="00460A30">
        <w:rPr>
          <w:rFonts w:cstheme="minorHAnsi"/>
          <w:i/>
          <w:szCs w:val="22"/>
        </w:rPr>
        <w:t>Provide documentation used to make your determination,</w:t>
      </w:r>
      <w:r w:rsidR="00460A30" w:rsidRPr="00460A30">
        <w:rPr>
          <w:rFonts w:cstheme="minorHAnsi"/>
          <w:i/>
          <w:szCs w:val="22"/>
        </w:rPr>
        <w:t xml:space="preserve"> such as a map of your project or jurisdiction</w:t>
      </w:r>
      <w:r w:rsidR="00F87633" w:rsidRPr="00460A30">
        <w:rPr>
          <w:rFonts w:cstheme="minorHAnsi"/>
          <w:i/>
          <w:szCs w:val="22"/>
        </w:rPr>
        <w:t xml:space="preserve"> in relation to the nearest SSA.</w:t>
      </w:r>
      <w:r w:rsidR="00F87633" w:rsidRPr="00460A30">
        <w:rPr>
          <w:rFonts w:cstheme="minorHAnsi"/>
          <w:szCs w:val="22"/>
        </w:rPr>
        <w:t xml:space="preserve"> </w:t>
      </w:r>
    </w:p>
    <w:p w14:paraId="74438326" w14:textId="77777777" w:rsidR="00F87633" w:rsidRPr="00460A30" w:rsidRDefault="00F87633" w:rsidP="00F87633">
      <w:pPr>
        <w:pStyle w:val="ListParagraph"/>
        <w:ind w:left="1440"/>
        <w:rPr>
          <w:rFonts w:cstheme="minorHAnsi"/>
          <w:b/>
          <w:bCs/>
          <w:szCs w:val="22"/>
        </w:rPr>
      </w:pPr>
    </w:p>
    <w:p w14:paraId="5D0B35D3" w14:textId="77777777" w:rsidR="00F87633" w:rsidRPr="00460A30" w:rsidRDefault="00B331BC" w:rsidP="00EB76E5">
      <w:pPr>
        <w:pStyle w:val="ListParagraph"/>
        <w:ind w:left="1440" w:hanging="1170"/>
        <w:rPr>
          <w:rFonts w:cstheme="minorHAnsi"/>
          <w:b/>
          <w:bCs/>
          <w:szCs w:val="22"/>
        </w:rPr>
      </w:pPr>
      <w:sdt>
        <w:sdtPr>
          <w:rPr>
            <w:rFonts w:cstheme="minorHAnsi"/>
            <w:szCs w:val="22"/>
          </w:rPr>
          <w:id w:val="1630747704"/>
          <w14:checkbox>
            <w14:checked w14:val="0"/>
            <w14:checkedState w14:val="2612" w14:font="MS Gothic"/>
            <w14:uncheckedState w14:val="2610" w14:font="MS Gothic"/>
          </w14:checkbox>
        </w:sdtPr>
        <w:sdtEndPr/>
        <w:sdtContent>
          <w:r w:rsidR="00EB76E5" w:rsidRPr="00460A30">
            <w:rPr>
              <w:rFonts w:ascii="Segoe UI Symbol" w:eastAsia="MS Gothic" w:hAnsi="Segoe UI Symbol" w:cs="Segoe UI Symbol"/>
              <w:szCs w:val="22"/>
            </w:rPr>
            <w:t>☐</w:t>
          </w:r>
        </w:sdtContent>
      </w:sdt>
      <w:r w:rsidR="00F87633" w:rsidRPr="00460A30">
        <w:rPr>
          <w:rFonts w:cstheme="minorHAnsi"/>
          <w:szCs w:val="22"/>
        </w:rPr>
        <w:t>Yes</w:t>
      </w:r>
      <w:r w:rsidR="003B6CAE" w:rsidRPr="00460A30">
        <w:rPr>
          <w:rFonts w:cstheme="minorHAnsi"/>
          <w:szCs w:val="22"/>
        </w:rPr>
        <w:t xml:space="preserve"> </w:t>
      </w:r>
      <w:r w:rsidR="00F87633" w:rsidRPr="00460A30">
        <w:rPr>
          <w:rFonts w:cstheme="minorHAnsi"/>
          <w:szCs w:val="22"/>
        </w:rPr>
        <w:sym w:font="Wingdings" w:char="F0E0"/>
      </w:r>
      <w:r w:rsidR="00F87633" w:rsidRPr="00460A30">
        <w:rPr>
          <w:rFonts w:cstheme="minorHAnsi"/>
          <w:szCs w:val="22"/>
        </w:rPr>
        <w:t xml:space="preserve"> </w:t>
      </w:r>
      <w:r w:rsidR="003B6CAE" w:rsidRPr="00460A30">
        <w:rPr>
          <w:rFonts w:cstheme="minorHAnsi"/>
          <w:szCs w:val="22"/>
        </w:rPr>
        <w:t xml:space="preserve"> </w:t>
      </w:r>
      <w:r w:rsidR="00F87633" w:rsidRPr="00460A30">
        <w:rPr>
          <w:rFonts w:cstheme="minorHAnsi"/>
          <w:i/>
          <w:szCs w:val="22"/>
        </w:rPr>
        <w:t>Continue to Question 2.</w:t>
      </w:r>
    </w:p>
    <w:p w14:paraId="121CC495" w14:textId="77777777" w:rsidR="00F87633" w:rsidRPr="00460A30" w:rsidRDefault="00F87633" w:rsidP="00F87633">
      <w:pPr>
        <w:pStyle w:val="ListParagraph"/>
        <w:ind w:left="1440"/>
        <w:rPr>
          <w:rFonts w:cstheme="minorHAnsi"/>
          <w:szCs w:val="22"/>
        </w:rPr>
      </w:pPr>
    </w:p>
    <w:p w14:paraId="74AE554D" w14:textId="77777777" w:rsidR="00F87633" w:rsidRPr="00460A30" w:rsidRDefault="00F87633" w:rsidP="00EB76E5">
      <w:pPr>
        <w:pStyle w:val="ListParagraph"/>
        <w:numPr>
          <w:ilvl w:val="0"/>
          <w:numId w:val="7"/>
        </w:numPr>
        <w:ind w:left="270" w:hanging="270"/>
        <w:rPr>
          <w:rFonts w:cstheme="minorHAnsi"/>
          <w:b/>
          <w:bCs/>
          <w:szCs w:val="22"/>
        </w:rPr>
      </w:pPr>
      <w:r w:rsidRPr="00460A30">
        <w:rPr>
          <w:rFonts w:cstheme="minorHAnsi"/>
          <w:b/>
          <w:bCs/>
          <w:szCs w:val="22"/>
        </w:rPr>
        <w:t xml:space="preserve">Does </w:t>
      </w:r>
      <w:r w:rsidR="00460A30" w:rsidRPr="00460A30">
        <w:rPr>
          <w:rFonts w:cstheme="minorHAnsi"/>
          <w:b/>
          <w:bCs/>
          <w:szCs w:val="22"/>
        </w:rPr>
        <w:t>the</w:t>
      </w:r>
      <w:r w:rsidRPr="00460A30">
        <w:rPr>
          <w:rFonts w:cstheme="minorHAnsi"/>
          <w:b/>
          <w:bCs/>
          <w:szCs w:val="22"/>
        </w:rPr>
        <w:t xml:space="preserve"> project consist solely of acquisition, leasing, or rehabilitation of an existing building(s)?</w:t>
      </w:r>
    </w:p>
    <w:p w14:paraId="5F0B6E9F" w14:textId="77777777" w:rsidR="00C70CB0" w:rsidRPr="00460A30" w:rsidRDefault="00B331BC" w:rsidP="00C70CB0">
      <w:pPr>
        <w:pStyle w:val="ListParagraph"/>
        <w:ind w:left="1350" w:hanging="1080"/>
        <w:jc w:val="both"/>
        <w:rPr>
          <w:rFonts w:cstheme="minorHAnsi"/>
          <w:i/>
          <w:szCs w:val="22"/>
        </w:rPr>
      </w:pPr>
      <w:sdt>
        <w:sdtPr>
          <w:rPr>
            <w:rFonts w:cstheme="minorHAnsi"/>
            <w:szCs w:val="22"/>
          </w:rPr>
          <w:id w:val="1922138719"/>
          <w14:checkbox>
            <w14:checked w14:val="0"/>
            <w14:checkedState w14:val="2612" w14:font="MS Gothic"/>
            <w14:uncheckedState w14:val="2610" w14:font="MS Gothic"/>
          </w14:checkbox>
        </w:sdtPr>
        <w:sdtEndPr/>
        <w:sdtContent>
          <w:r w:rsidR="00EB76E5" w:rsidRPr="00460A30">
            <w:rPr>
              <w:rFonts w:ascii="Segoe UI Symbol" w:eastAsia="MS Gothic" w:hAnsi="Segoe UI Symbol" w:cs="Segoe UI Symbol"/>
              <w:szCs w:val="22"/>
            </w:rPr>
            <w:t>☐</w:t>
          </w:r>
        </w:sdtContent>
      </w:sdt>
      <w:r w:rsidR="00F87633" w:rsidRPr="00460A30">
        <w:rPr>
          <w:rFonts w:cstheme="minorHAnsi"/>
          <w:szCs w:val="22"/>
        </w:rPr>
        <w:t xml:space="preserve">Yes </w:t>
      </w:r>
      <w:r w:rsidR="00F87633" w:rsidRPr="00460A30">
        <w:rPr>
          <w:rFonts w:cstheme="minorHAnsi"/>
          <w:szCs w:val="22"/>
        </w:rPr>
        <w:sym w:font="Wingdings" w:char="F0E0"/>
      </w:r>
      <w:r w:rsidR="00F87633" w:rsidRPr="00460A30">
        <w:rPr>
          <w:rFonts w:cstheme="minorHAnsi"/>
          <w:szCs w:val="22"/>
        </w:rPr>
        <w:t xml:space="preserve"> </w:t>
      </w:r>
      <w:r w:rsidR="003B6CAE" w:rsidRPr="00460A30">
        <w:rPr>
          <w:rFonts w:cstheme="minorHAnsi"/>
          <w:szCs w:val="22"/>
        </w:rPr>
        <w:t xml:space="preserve"> </w:t>
      </w:r>
      <w:r w:rsidR="00460A30" w:rsidRPr="00460A30">
        <w:rPr>
          <w:rFonts w:cstheme="minorHAnsi"/>
          <w:i/>
          <w:szCs w:val="22"/>
        </w:rPr>
        <w:t>T</w:t>
      </w:r>
      <w:r w:rsidR="00C70CB0" w:rsidRPr="00460A30">
        <w:rPr>
          <w:rFonts w:cstheme="minorHAnsi"/>
          <w:i/>
          <w:szCs w:val="22"/>
        </w:rPr>
        <w:t xml:space="preserve">he review is in compliance with this section. Continue to the Worksheet Summary below. </w:t>
      </w:r>
    </w:p>
    <w:p w14:paraId="549FA925" w14:textId="77777777" w:rsidR="00C70CB0" w:rsidRPr="00460A30" w:rsidRDefault="00C70CB0" w:rsidP="00C70CB0">
      <w:pPr>
        <w:pStyle w:val="ListParagraph"/>
        <w:ind w:left="1350" w:hanging="1080"/>
        <w:jc w:val="both"/>
        <w:rPr>
          <w:rFonts w:cstheme="minorHAnsi"/>
          <w:szCs w:val="22"/>
        </w:rPr>
      </w:pPr>
    </w:p>
    <w:p w14:paraId="0C28D30D" w14:textId="77777777" w:rsidR="00F87633" w:rsidRPr="00460A30" w:rsidRDefault="00B331BC" w:rsidP="003B6CAE">
      <w:pPr>
        <w:pStyle w:val="ListParagraph"/>
        <w:tabs>
          <w:tab w:val="left" w:pos="1350"/>
        </w:tabs>
        <w:ind w:left="1440" w:hanging="1170"/>
        <w:rPr>
          <w:rFonts w:cstheme="minorHAnsi"/>
          <w:b/>
          <w:bCs/>
          <w:szCs w:val="22"/>
        </w:rPr>
      </w:pPr>
      <w:sdt>
        <w:sdtPr>
          <w:rPr>
            <w:rFonts w:cstheme="minorHAnsi"/>
            <w:szCs w:val="22"/>
          </w:rPr>
          <w:id w:val="-960872060"/>
          <w14:checkbox>
            <w14:checked w14:val="0"/>
            <w14:checkedState w14:val="2612" w14:font="MS Gothic"/>
            <w14:uncheckedState w14:val="2610" w14:font="MS Gothic"/>
          </w14:checkbox>
        </w:sdtPr>
        <w:sdtEndPr/>
        <w:sdtContent>
          <w:r w:rsidR="00EB76E5" w:rsidRPr="00460A30">
            <w:rPr>
              <w:rFonts w:ascii="Segoe UI Symbol" w:eastAsia="MS Gothic" w:hAnsi="Segoe UI Symbol" w:cs="Segoe UI Symbol"/>
              <w:szCs w:val="22"/>
            </w:rPr>
            <w:t>☐</w:t>
          </w:r>
        </w:sdtContent>
      </w:sdt>
      <w:r w:rsidR="00F87633" w:rsidRPr="00460A30">
        <w:rPr>
          <w:rFonts w:cstheme="minorHAnsi"/>
          <w:szCs w:val="22"/>
        </w:rPr>
        <w:t xml:space="preserve">No </w:t>
      </w:r>
      <w:r w:rsidR="00F87633" w:rsidRPr="00460A30">
        <w:rPr>
          <w:rFonts w:cstheme="minorHAnsi"/>
          <w:szCs w:val="22"/>
        </w:rPr>
        <w:sym w:font="Wingdings" w:char="F0E0"/>
      </w:r>
      <w:r w:rsidR="00F87633" w:rsidRPr="00460A30">
        <w:rPr>
          <w:rFonts w:cstheme="minorHAnsi"/>
          <w:szCs w:val="22"/>
        </w:rPr>
        <w:t xml:space="preserve"> </w:t>
      </w:r>
      <w:r w:rsidR="00F87633" w:rsidRPr="00460A30">
        <w:rPr>
          <w:rFonts w:cstheme="minorHAnsi"/>
          <w:i/>
          <w:szCs w:val="22"/>
        </w:rPr>
        <w:t>Continue to Question 3.</w:t>
      </w:r>
    </w:p>
    <w:p w14:paraId="15354EB3" w14:textId="77777777" w:rsidR="00F87633" w:rsidRPr="00460A30" w:rsidRDefault="00F87633" w:rsidP="00F87633">
      <w:pPr>
        <w:ind w:left="360"/>
        <w:rPr>
          <w:rFonts w:cstheme="minorHAnsi"/>
          <w:b/>
          <w:bCs/>
          <w:szCs w:val="22"/>
        </w:rPr>
      </w:pPr>
    </w:p>
    <w:p w14:paraId="3918EC9D" w14:textId="77777777" w:rsidR="00F87633" w:rsidRPr="00460A30" w:rsidRDefault="00F87633" w:rsidP="00AC08C6">
      <w:pPr>
        <w:pStyle w:val="ListParagraph"/>
        <w:numPr>
          <w:ilvl w:val="0"/>
          <w:numId w:val="7"/>
        </w:numPr>
        <w:ind w:left="270" w:hanging="270"/>
        <w:jc w:val="both"/>
        <w:rPr>
          <w:rFonts w:cstheme="minorHAnsi"/>
          <w:b/>
          <w:szCs w:val="22"/>
        </w:rPr>
      </w:pPr>
      <w:r w:rsidRPr="00460A30">
        <w:rPr>
          <w:rFonts w:cstheme="minorHAnsi"/>
          <w:b/>
          <w:bCs/>
          <w:szCs w:val="22"/>
        </w:rPr>
        <w:t>Does your region have a memorandum of understanding (MOU) or other working agreement with EPA for HUD projects impacting a sole source aquifer?</w:t>
      </w:r>
      <w:r w:rsidRPr="00460A30">
        <w:rPr>
          <w:rFonts w:cstheme="minorHAnsi"/>
          <w:b/>
          <w:szCs w:val="22"/>
        </w:rPr>
        <w:t xml:space="preserve"> </w:t>
      </w:r>
    </w:p>
    <w:p w14:paraId="0C3A16BC" w14:textId="77777777" w:rsidR="00F87633" w:rsidRPr="00460A30" w:rsidRDefault="00F87633" w:rsidP="00AC08C6">
      <w:pPr>
        <w:ind w:left="270"/>
        <w:jc w:val="both"/>
        <w:rPr>
          <w:rFonts w:cstheme="minorHAnsi"/>
          <w:szCs w:val="22"/>
        </w:rPr>
      </w:pPr>
      <w:r w:rsidRPr="00460A30">
        <w:rPr>
          <w:rFonts w:cstheme="minorHAnsi"/>
          <w:szCs w:val="22"/>
        </w:rPr>
        <w:t>Contact your Field or Regional Environmental Officer or visit the HUD webpage at the link above to determine if an MOU or agreement exists in your area.</w:t>
      </w:r>
    </w:p>
    <w:p w14:paraId="2B86D9A7" w14:textId="77777777" w:rsidR="00F87633" w:rsidRPr="00460A30" w:rsidRDefault="00B331BC" w:rsidP="00AC08C6">
      <w:pPr>
        <w:pStyle w:val="ListParagraph"/>
        <w:ind w:left="1440" w:hanging="1170"/>
        <w:jc w:val="both"/>
        <w:rPr>
          <w:rFonts w:cstheme="minorHAnsi"/>
          <w:b/>
          <w:bCs/>
          <w:szCs w:val="22"/>
        </w:rPr>
      </w:pPr>
      <w:sdt>
        <w:sdtPr>
          <w:rPr>
            <w:rFonts w:cstheme="minorHAnsi"/>
            <w:szCs w:val="22"/>
          </w:rPr>
          <w:id w:val="1779524284"/>
          <w14:checkbox>
            <w14:checked w14:val="0"/>
            <w14:checkedState w14:val="2612" w14:font="MS Gothic"/>
            <w14:uncheckedState w14:val="2610" w14:font="MS Gothic"/>
          </w14:checkbox>
        </w:sdtPr>
        <w:sdtEndPr/>
        <w:sdtContent>
          <w:r w:rsidR="003B6CAE" w:rsidRPr="00460A30">
            <w:rPr>
              <w:rFonts w:ascii="Segoe UI Symbol" w:eastAsia="MS Gothic" w:hAnsi="Segoe UI Symbol" w:cs="Segoe UI Symbol"/>
              <w:szCs w:val="22"/>
            </w:rPr>
            <w:t>☐</w:t>
          </w:r>
        </w:sdtContent>
      </w:sdt>
      <w:r w:rsidR="00F87633" w:rsidRPr="00460A30">
        <w:rPr>
          <w:rFonts w:cstheme="minorHAnsi"/>
          <w:szCs w:val="22"/>
        </w:rPr>
        <w:t xml:space="preserve">Yes </w:t>
      </w:r>
      <w:r w:rsidR="00F87633" w:rsidRPr="00460A30">
        <w:rPr>
          <w:rFonts w:cstheme="minorHAnsi"/>
          <w:szCs w:val="22"/>
        </w:rPr>
        <w:sym w:font="Wingdings" w:char="F0E0"/>
      </w:r>
      <w:r w:rsidR="00F87633" w:rsidRPr="00460A30">
        <w:rPr>
          <w:rFonts w:cstheme="minorHAnsi"/>
          <w:szCs w:val="22"/>
        </w:rPr>
        <w:t xml:space="preserve"> </w:t>
      </w:r>
      <w:r w:rsidR="003B6CAE" w:rsidRPr="00460A30">
        <w:rPr>
          <w:rFonts w:cstheme="minorHAnsi"/>
          <w:i/>
          <w:szCs w:val="22"/>
        </w:rPr>
        <w:t xml:space="preserve">Continue to </w:t>
      </w:r>
      <w:r w:rsidR="00F87633" w:rsidRPr="00460A30">
        <w:rPr>
          <w:rFonts w:cstheme="minorHAnsi"/>
          <w:i/>
          <w:szCs w:val="22"/>
        </w:rPr>
        <w:t>Question 4.</w:t>
      </w:r>
    </w:p>
    <w:p w14:paraId="6F58ADB6" w14:textId="77777777" w:rsidR="00F87633" w:rsidRPr="00460A30" w:rsidRDefault="00F87633" w:rsidP="003B6CAE">
      <w:pPr>
        <w:pStyle w:val="ListParagraph"/>
        <w:ind w:left="1440" w:hanging="1170"/>
        <w:rPr>
          <w:rFonts w:cstheme="minorHAnsi"/>
          <w:szCs w:val="22"/>
        </w:rPr>
      </w:pPr>
    </w:p>
    <w:p w14:paraId="380D1B59" w14:textId="77777777" w:rsidR="00F87633" w:rsidRPr="00460A30" w:rsidRDefault="00B331BC" w:rsidP="003B6CAE">
      <w:pPr>
        <w:pStyle w:val="ListParagraph"/>
        <w:ind w:left="1440" w:hanging="1170"/>
        <w:rPr>
          <w:rFonts w:cstheme="minorHAnsi"/>
          <w:b/>
          <w:bCs/>
          <w:szCs w:val="22"/>
        </w:rPr>
      </w:pPr>
      <w:sdt>
        <w:sdtPr>
          <w:rPr>
            <w:rFonts w:cstheme="minorHAnsi"/>
            <w:szCs w:val="22"/>
          </w:rPr>
          <w:id w:val="767809542"/>
          <w14:checkbox>
            <w14:checked w14:val="0"/>
            <w14:checkedState w14:val="2612" w14:font="MS Gothic"/>
            <w14:uncheckedState w14:val="2610" w14:font="MS Gothic"/>
          </w14:checkbox>
        </w:sdtPr>
        <w:sdtEndPr/>
        <w:sdtContent>
          <w:r w:rsidR="003B6CAE" w:rsidRPr="00460A30">
            <w:rPr>
              <w:rFonts w:ascii="Segoe UI Symbol" w:eastAsia="MS Gothic" w:hAnsi="Segoe UI Symbol" w:cs="Segoe UI Symbol"/>
              <w:szCs w:val="22"/>
            </w:rPr>
            <w:t>☐</w:t>
          </w:r>
        </w:sdtContent>
      </w:sdt>
      <w:r w:rsidR="00F87633" w:rsidRPr="00460A30">
        <w:rPr>
          <w:rFonts w:cstheme="minorHAnsi"/>
          <w:szCs w:val="22"/>
        </w:rPr>
        <w:t xml:space="preserve">No </w:t>
      </w:r>
      <w:r w:rsidR="00F87633" w:rsidRPr="00460A30">
        <w:rPr>
          <w:rFonts w:cstheme="minorHAnsi"/>
          <w:szCs w:val="22"/>
        </w:rPr>
        <w:sym w:font="Wingdings" w:char="F0E0"/>
      </w:r>
      <w:r w:rsidR="00F87633" w:rsidRPr="00460A30">
        <w:rPr>
          <w:rFonts w:cstheme="minorHAnsi"/>
          <w:szCs w:val="22"/>
        </w:rPr>
        <w:t xml:space="preserve"> </w:t>
      </w:r>
      <w:r w:rsidR="00F87633" w:rsidRPr="00460A30">
        <w:rPr>
          <w:rFonts w:cstheme="minorHAnsi"/>
          <w:i/>
          <w:szCs w:val="22"/>
        </w:rPr>
        <w:t>Continue to Question 5.</w:t>
      </w:r>
    </w:p>
    <w:p w14:paraId="69DF0576" w14:textId="77777777" w:rsidR="00F87633" w:rsidRPr="00460A30" w:rsidRDefault="00F87633" w:rsidP="00F87633">
      <w:pPr>
        <w:pStyle w:val="ListParagraph"/>
        <w:rPr>
          <w:rFonts w:cstheme="minorHAnsi"/>
          <w:b/>
          <w:szCs w:val="22"/>
        </w:rPr>
      </w:pPr>
    </w:p>
    <w:p w14:paraId="2BE181CB" w14:textId="77777777" w:rsidR="00F87633" w:rsidRPr="00460A30" w:rsidRDefault="00F87633" w:rsidP="00EB76E5">
      <w:pPr>
        <w:pStyle w:val="ListParagraph"/>
        <w:numPr>
          <w:ilvl w:val="0"/>
          <w:numId w:val="7"/>
        </w:numPr>
        <w:ind w:left="270" w:hanging="270"/>
        <w:rPr>
          <w:rFonts w:cstheme="minorHAnsi"/>
          <w:b/>
          <w:szCs w:val="22"/>
        </w:rPr>
      </w:pPr>
      <w:r w:rsidRPr="00460A30">
        <w:rPr>
          <w:rFonts w:cstheme="minorHAnsi"/>
          <w:b/>
          <w:szCs w:val="22"/>
        </w:rPr>
        <w:t xml:space="preserve">Does your MOU or working agreement exclude your project from further review? </w:t>
      </w:r>
    </w:p>
    <w:p w14:paraId="053D213E" w14:textId="77777777" w:rsidR="00F87633" w:rsidRPr="00460A30" w:rsidRDefault="00B331BC" w:rsidP="00460A30">
      <w:pPr>
        <w:pStyle w:val="ListParagraph"/>
        <w:ind w:left="630" w:hanging="360"/>
        <w:jc w:val="both"/>
        <w:rPr>
          <w:rFonts w:cstheme="minorHAnsi"/>
          <w:b/>
          <w:szCs w:val="22"/>
        </w:rPr>
      </w:pPr>
      <w:sdt>
        <w:sdtPr>
          <w:rPr>
            <w:rFonts w:cstheme="minorHAnsi"/>
            <w:szCs w:val="22"/>
          </w:rPr>
          <w:id w:val="-1504041355"/>
          <w14:checkbox>
            <w14:checked w14:val="0"/>
            <w14:checkedState w14:val="2612" w14:font="MS Gothic"/>
            <w14:uncheckedState w14:val="2610" w14:font="MS Gothic"/>
          </w14:checkbox>
        </w:sdtPr>
        <w:sdtEndPr/>
        <w:sdtContent>
          <w:r w:rsidR="003B6CAE" w:rsidRPr="00460A30">
            <w:rPr>
              <w:rFonts w:ascii="Segoe UI Symbol" w:eastAsia="MS Gothic" w:hAnsi="Segoe UI Symbol" w:cs="Segoe UI Symbol"/>
              <w:szCs w:val="22"/>
            </w:rPr>
            <w:t>☐</w:t>
          </w:r>
        </w:sdtContent>
      </w:sdt>
      <w:r w:rsidR="00F87633" w:rsidRPr="00460A30">
        <w:rPr>
          <w:rFonts w:cstheme="minorHAnsi"/>
          <w:szCs w:val="22"/>
        </w:rPr>
        <w:t xml:space="preserve">Yes  </w:t>
      </w:r>
      <w:r w:rsidR="00F87633" w:rsidRPr="00460A30">
        <w:rPr>
          <w:rFonts w:cstheme="minorHAnsi"/>
          <w:szCs w:val="22"/>
        </w:rPr>
        <w:sym w:font="Wingdings" w:char="F0E0"/>
      </w:r>
      <w:r w:rsidR="00F87633" w:rsidRPr="00460A30">
        <w:rPr>
          <w:rFonts w:cstheme="minorHAnsi"/>
          <w:szCs w:val="22"/>
        </w:rPr>
        <w:t xml:space="preserve"> </w:t>
      </w:r>
      <w:r w:rsidR="00C70CB0" w:rsidRPr="00460A30">
        <w:rPr>
          <w:rFonts w:cstheme="minorHAnsi"/>
          <w:i/>
          <w:szCs w:val="22"/>
        </w:rPr>
        <w:t xml:space="preserve">If the RE/HUD agrees with this recommendation, the review is in compliance with this section. Continue to the Worksheet Summary below. </w:t>
      </w:r>
      <w:r w:rsidR="00F87633" w:rsidRPr="00460A30">
        <w:rPr>
          <w:rFonts w:cstheme="minorHAnsi"/>
          <w:i/>
          <w:szCs w:val="22"/>
        </w:rPr>
        <w:t>Provide documentation used to make your determination and document where your project fits within the MOU or agreement.</w:t>
      </w:r>
    </w:p>
    <w:p w14:paraId="1530E87F" w14:textId="77777777" w:rsidR="00F87633" w:rsidRPr="00460A30" w:rsidRDefault="00F87633" w:rsidP="003B6CAE">
      <w:pPr>
        <w:ind w:left="720" w:hanging="1170"/>
        <w:rPr>
          <w:rFonts w:cstheme="minorHAnsi"/>
          <w:szCs w:val="22"/>
        </w:rPr>
      </w:pPr>
    </w:p>
    <w:p w14:paraId="1054009E" w14:textId="77777777" w:rsidR="00F87633" w:rsidRPr="00460A30" w:rsidRDefault="00B331BC" w:rsidP="003B6CAE">
      <w:pPr>
        <w:pStyle w:val="ListParagraph"/>
        <w:ind w:left="1440" w:hanging="1170"/>
        <w:rPr>
          <w:rFonts w:cstheme="minorHAnsi"/>
          <w:bCs/>
          <w:szCs w:val="22"/>
        </w:rPr>
      </w:pPr>
      <w:sdt>
        <w:sdtPr>
          <w:rPr>
            <w:rFonts w:cstheme="minorHAnsi"/>
            <w:szCs w:val="22"/>
          </w:rPr>
          <w:id w:val="-1379312974"/>
          <w14:checkbox>
            <w14:checked w14:val="0"/>
            <w14:checkedState w14:val="2612" w14:font="MS Gothic"/>
            <w14:uncheckedState w14:val="2610" w14:font="MS Gothic"/>
          </w14:checkbox>
        </w:sdtPr>
        <w:sdtEndPr/>
        <w:sdtContent>
          <w:r w:rsidR="003B6CAE" w:rsidRPr="00460A30">
            <w:rPr>
              <w:rFonts w:ascii="Segoe UI Symbol" w:eastAsia="MS Gothic" w:hAnsi="Segoe UI Symbol" w:cs="Segoe UI Symbol"/>
              <w:szCs w:val="22"/>
            </w:rPr>
            <w:t>☐</w:t>
          </w:r>
        </w:sdtContent>
      </w:sdt>
      <w:r w:rsidR="00F87633" w:rsidRPr="00460A30">
        <w:rPr>
          <w:rFonts w:cstheme="minorHAnsi"/>
          <w:szCs w:val="22"/>
        </w:rPr>
        <w:t xml:space="preserve">No </w:t>
      </w:r>
      <w:r w:rsidR="00F87633" w:rsidRPr="00460A30">
        <w:rPr>
          <w:rFonts w:cstheme="minorHAnsi"/>
          <w:szCs w:val="22"/>
        </w:rPr>
        <w:sym w:font="Wingdings" w:char="F0E0"/>
      </w:r>
      <w:r w:rsidR="00F87633" w:rsidRPr="00460A30">
        <w:rPr>
          <w:rFonts w:cstheme="minorHAnsi"/>
          <w:szCs w:val="22"/>
        </w:rPr>
        <w:t xml:space="preserve"> </w:t>
      </w:r>
      <w:r w:rsidR="00F87633" w:rsidRPr="00460A30">
        <w:rPr>
          <w:rFonts w:cstheme="minorHAnsi"/>
          <w:i/>
          <w:szCs w:val="22"/>
        </w:rPr>
        <w:t>Continue to Question 5.</w:t>
      </w:r>
    </w:p>
    <w:p w14:paraId="01A874E2" w14:textId="77777777" w:rsidR="00F87633" w:rsidRPr="00460A30" w:rsidRDefault="00F87633" w:rsidP="00F87633">
      <w:pPr>
        <w:rPr>
          <w:rFonts w:cstheme="minorHAnsi"/>
          <w:szCs w:val="22"/>
        </w:rPr>
      </w:pPr>
    </w:p>
    <w:p w14:paraId="3698C085" w14:textId="77777777" w:rsidR="00F87633" w:rsidRPr="00460A30" w:rsidRDefault="00F87633" w:rsidP="00EB76E5">
      <w:pPr>
        <w:pStyle w:val="ListParagraph"/>
        <w:numPr>
          <w:ilvl w:val="0"/>
          <w:numId w:val="7"/>
        </w:numPr>
        <w:ind w:left="270" w:hanging="270"/>
        <w:rPr>
          <w:rFonts w:cstheme="minorHAnsi"/>
          <w:b/>
          <w:bCs/>
          <w:szCs w:val="22"/>
        </w:rPr>
      </w:pPr>
      <w:r w:rsidRPr="00460A30">
        <w:rPr>
          <w:rFonts w:cstheme="minorHAnsi"/>
          <w:b/>
          <w:bCs/>
          <w:szCs w:val="22"/>
        </w:rPr>
        <w:t>Will the proposed project contaminate the aquifer and create a significant hazard to public health?</w:t>
      </w:r>
    </w:p>
    <w:p w14:paraId="1D1E6D8F" w14:textId="77777777" w:rsidR="00F87633" w:rsidRPr="00460A30" w:rsidRDefault="00F87633" w:rsidP="00AC08C6">
      <w:pPr>
        <w:ind w:left="270"/>
        <w:jc w:val="both"/>
        <w:rPr>
          <w:rFonts w:cstheme="minorHAnsi"/>
          <w:szCs w:val="22"/>
        </w:rPr>
      </w:pPr>
      <w:r w:rsidRPr="00460A30">
        <w:rPr>
          <w:rFonts w:cstheme="minorHAnsi"/>
          <w:szCs w:val="22"/>
        </w:rPr>
        <w:t xml:space="preserve">Consult with your Regional EPA Office.  Your consultation request should include detailed information about your proposed project and its relationship to the aquifer and associated streamflow source area.  EPA will also want to know about water, storm water and waste water at the proposed project.  Follow </w:t>
      </w:r>
      <w:r w:rsidRPr="00460A30">
        <w:rPr>
          <w:rFonts w:cstheme="minorHAnsi"/>
          <w:szCs w:val="22"/>
        </w:rPr>
        <w:lastRenderedPageBreak/>
        <w:t>your MOU or working agreement or contact your Regional EPA office for specific information you may need to provide.  EPA may request additional information if impacts to the aquifer are questionable after this information is submitted for review.</w:t>
      </w:r>
    </w:p>
    <w:p w14:paraId="335DD194" w14:textId="77777777" w:rsidR="00F87633" w:rsidRPr="00460A30" w:rsidRDefault="00F87633" w:rsidP="00F87633">
      <w:pPr>
        <w:rPr>
          <w:rFonts w:cstheme="minorHAnsi"/>
          <w:b/>
          <w:bCs/>
          <w:szCs w:val="22"/>
        </w:rPr>
      </w:pPr>
    </w:p>
    <w:p w14:paraId="313DF14F" w14:textId="77777777" w:rsidR="00F87633" w:rsidRPr="00460A30" w:rsidRDefault="00B331BC" w:rsidP="00AC08C6">
      <w:pPr>
        <w:pStyle w:val="ListParagraph"/>
        <w:ind w:left="1440" w:hanging="1170"/>
        <w:jc w:val="both"/>
        <w:rPr>
          <w:rFonts w:cstheme="minorHAnsi"/>
          <w:szCs w:val="22"/>
        </w:rPr>
      </w:pPr>
      <w:sdt>
        <w:sdtPr>
          <w:rPr>
            <w:rFonts w:cstheme="minorHAnsi"/>
            <w:szCs w:val="22"/>
          </w:rPr>
          <w:id w:val="-633412151"/>
          <w14:checkbox>
            <w14:checked w14:val="0"/>
            <w14:checkedState w14:val="2612" w14:font="MS Gothic"/>
            <w14:uncheckedState w14:val="2610" w14:font="MS Gothic"/>
          </w14:checkbox>
        </w:sdtPr>
        <w:sdtEndPr/>
        <w:sdtContent>
          <w:r w:rsidR="003B6CAE" w:rsidRPr="00460A30">
            <w:rPr>
              <w:rFonts w:ascii="Segoe UI Symbol" w:eastAsia="MS Gothic" w:hAnsi="Segoe UI Symbol" w:cs="Segoe UI Symbol"/>
              <w:szCs w:val="22"/>
            </w:rPr>
            <w:t>☐</w:t>
          </w:r>
        </w:sdtContent>
      </w:sdt>
      <w:r w:rsidR="00F87633" w:rsidRPr="00460A30">
        <w:rPr>
          <w:rFonts w:cstheme="minorHAnsi"/>
          <w:szCs w:val="22"/>
        </w:rPr>
        <w:t xml:space="preserve">No </w:t>
      </w:r>
      <w:r w:rsidR="00F87633" w:rsidRPr="00460A30">
        <w:rPr>
          <w:rFonts w:cstheme="minorHAnsi"/>
          <w:szCs w:val="22"/>
        </w:rPr>
        <w:sym w:font="Wingdings" w:char="F0E0"/>
      </w:r>
      <w:r w:rsidR="00F87633" w:rsidRPr="00460A30">
        <w:rPr>
          <w:rFonts w:cstheme="minorHAnsi"/>
          <w:szCs w:val="22"/>
        </w:rPr>
        <w:t xml:space="preserve"> </w:t>
      </w:r>
      <w:r w:rsidR="003B6CAE" w:rsidRPr="00460A30">
        <w:rPr>
          <w:rFonts w:cstheme="minorHAnsi"/>
          <w:szCs w:val="22"/>
        </w:rPr>
        <w:tab/>
      </w:r>
      <w:r w:rsidR="00C70CB0" w:rsidRPr="00460A30">
        <w:rPr>
          <w:rFonts w:cstheme="minorHAnsi"/>
          <w:i/>
          <w:szCs w:val="22"/>
        </w:rPr>
        <w:t xml:space="preserve">If the RE/HUD agrees with this recommendation, the review is in compliance with this section. Continue to the Worksheet Summary below. </w:t>
      </w:r>
      <w:r w:rsidR="00F87633" w:rsidRPr="00460A30">
        <w:rPr>
          <w:rFonts w:cstheme="minorHAnsi"/>
          <w:i/>
          <w:szCs w:val="22"/>
        </w:rPr>
        <w:t>Provide your correspondence with the EPA and all documents used to make your determination</w:t>
      </w:r>
      <w:r w:rsidR="00F87633" w:rsidRPr="00460A30">
        <w:rPr>
          <w:rFonts w:cstheme="minorHAnsi"/>
          <w:szCs w:val="22"/>
        </w:rPr>
        <w:t xml:space="preserve">. </w:t>
      </w:r>
    </w:p>
    <w:p w14:paraId="305F35AC" w14:textId="77777777" w:rsidR="00F87633" w:rsidRPr="00460A30" w:rsidRDefault="00F87633" w:rsidP="003B6CAE">
      <w:pPr>
        <w:ind w:hanging="1170"/>
        <w:rPr>
          <w:rFonts w:cstheme="minorHAnsi"/>
          <w:szCs w:val="22"/>
        </w:rPr>
      </w:pPr>
    </w:p>
    <w:p w14:paraId="4F9AD662" w14:textId="77777777" w:rsidR="00F87633" w:rsidRPr="00460A30" w:rsidRDefault="00B331BC" w:rsidP="00AC08C6">
      <w:pPr>
        <w:pStyle w:val="ListParagraph"/>
        <w:ind w:left="1440" w:hanging="1170"/>
        <w:jc w:val="both"/>
        <w:rPr>
          <w:rFonts w:cstheme="minorHAnsi"/>
          <w:szCs w:val="22"/>
        </w:rPr>
      </w:pPr>
      <w:sdt>
        <w:sdtPr>
          <w:rPr>
            <w:rFonts w:cstheme="minorHAnsi"/>
            <w:szCs w:val="22"/>
          </w:rPr>
          <w:id w:val="-1039510785"/>
          <w14:checkbox>
            <w14:checked w14:val="0"/>
            <w14:checkedState w14:val="2612" w14:font="MS Gothic"/>
            <w14:uncheckedState w14:val="2610" w14:font="MS Gothic"/>
          </w14:checkbox>
        </w:sdtPr>
        <w:sdtEndPr/>
        <w:sdtContent>
          <w:r w:rsidR="003B6CAE" w:rsidRPr="00460A30">
            <w:rPr>
              <w:rFonts w:ascii="Segoe UI Symbol" w:eastAsia="MS Gothic" w:hAnsi="Segoe UI Symbol" w:cs="Segoe UI Symbol"/>
              <w:szCs w:val="22"/>
            </w:rPr>
            <w:t>☐</w:t>
          </w:r>
        </w:sdtContent>
      </w:sdt>
      <w:r w:rsidR="00F87633" w:rsidRPr="00460A30">
        <w:rPr>
          <w:rFonts w:cstheme="minorHAnsi"/>
          <w:szCs w:val="22"/>
        </w:rPr>
        <w:t>Yes</w:t>
      </w:r>
      <w:r w:rsidR="003B6CAE" w:rsidRPr="00460A30">
        <w:rPr>
          <w:rFonts w:cstheme="minorHAnsi"/>
          <w:szCs w:val="22"/>
        </w:rPr>
        <w:t xml:space="preserve"> </w:t>
      </w:r>
      <w:r w:rsidR="00F87633" w:rsidRPr="00460A30">
        <w:rPr>
          <w:rFonts w:cstheme="minorHAnsi"/>
          <w:szCs w:val="22"/>
        </w:rPr>
        <w:sym w:font="Wingdings" w:char="F0E0"/>
      </w:r>
      <w:r w:rsidR="00F87633" w:rsidRPr="00460A30">
        <w:rPr>
          <w:rFonts w:cstheme="minorHAnsi"/>
          <w:szCs w:val="22"/>
        </w:rPr>
        <w:t xml:space="preserve"> </w:t>
      </w:r>
      <w:r w:rsidR="003B6CAE" w:rsidRPr="00460A30">
        <w:rPr>
          <w:rFonts w:cstheme="minorHAnsi"/>
          <w:szCs w:val="22"/>
        </w:rPr>
        <w:tab/>
      </w:r>
      <w:r w:rsidR="00B436B2" w:rsidRPr="00460A30">
        <w:rPr>
          <w:rFonts w:cstheme="minorHAnsi"/>
          <w:i/>
          <w:szCs w:val="22"/>
        </w:rPr>
        <w:t>The RE/HUD will work</w:t>
      </w:r>
      <w:r w:rsidR="00B436B2" w:rsidRPr="00460A30">
        <w:rPr>
          <w:rFonts w:cstheme="minorHAnsi"/>
          <w:szCs w:val="22"/>
        </w:rPr>
        <w:t xml:space="preserve"> </w:t>
      </w:r>
      <w:r w:rsidR="00F87633" w:rsidRPr="00460A30">
        <w:rPr>
          <w:rFonts w:cstheme="minorHAnsi"/>
          <w:i/>
          <w:szCs w:val="22"/>
        </w:rPr>
        <w:t xml:space="preserve">with EPA to develop mitigation measures. If mitigation measures are approved, attach correspondence with EPA and include the mitigation measures in your environmental review documents and project contracts. </w:t>
      </w:r>
      <w:r w:rsidR="00F87633" w:rsidRPr="00460A30">
        <w:rPr>
          <w:rFonts w:cstheme="minorHAnsi"/>
          <w:i/>
          <w:szCs w:val="22"/>
          <w:u w:val="single"/>
        </w:rPr>
        <w:t>If EPA determines that the project continues to pose a significant risk to the aquifer, federal financial assistance must be denied.</w:t>
      </w:r>
      <w:r w:rsidR="003B6CAE" w:rsidRPr="00460A30">
        <w:rPr>
          <w:rFonts w:cstheme="minorHAnsi"/>
          <w:i/>
          <w:szCs w:val="22"/>
        </w:rPr>
        <w:t xml:space="preserve"> </w:t>
      </w:r>
      <w:r w:rsidR="00F87633" w:rsidRPr="00460A30">
        <w:rPr>
          <w:rFonts w:cstheme="minorHAnsi"/>
          <w:i/>
          <w:szCs w:val="22"/>
        </w:rPr>
        <w:t>Continue to Question 6.</w:t>
      </w:r>
    </w:p>
    <w:p w14:paraId="021F51B6" w14:textId="77777777" w:rsidR="00F87633" w:rsidRPr="00460A30" w:rsidRDefault="00F87633" w:rsidP="00F87633">
      <w:pPr>
        <w:rPr>
          <w:rFonts w:cstheme="minorHAnsi"/>
          <w:szCs w:val="22"/>
        </w:rPr>
      </w:pPr>
    </w:p>
    <w:p w14:paraId="068E5A02" w14:textId="77777777" w:rsidR="00460A30" w:rsidRPr="00FB256F" w:rsidRDefault="00460A30" w:rsidP="00460A30">
      <w:pPr>
        <w:rPr>
          <w:rFonts w:cstheme="minorHAnsi"/>
          <w:b/>
          <w:szCs w:val="22"/>
          <w:u w:val="single"/>
        </w:rPr>
      </w:pPr>
      <w:r w:rsidRPr="00FB256F">
        <w:rPr>
          <w:rFonts w:cstheme="minorHAnsi"/>
          <w:b/>
          <w:szCs w:val="22"/>
          <w:u w:val="single"/>
        </w:rPr>
        <w:t xml:space="preserve">Worksheet Summary </w:t>
      </w:r>
    </w:p>
    <w:p w14:paraId="1E1FBC9F" w14:textId="77777777" w:rsidR="00460A30" w:rsidRPr="00FB256F" w:rsidRDefault="00460A30" w:rsidP="00460A30">
      <w:pPr>
        <w:pStyle w:val="PlainText"/>
        <w:rPr>
          <w:rFonts w:asciiTheme="minorHAnsi" w:hAnsiTheme="minorHAnsi" w:cstheme="minorHAnsi"/>
          <w:bCs/>
          <w:szCs w:val="22"/>
        </w:rPr>
      </w:pPr>
      <w:r w:rsidRPr="00FB256F">
        <w:rPr>
          <w:rFonts w:asciiTheme="minorHAnsi" w:hAnsiTheme="minorHAnsi" w:cstheme="minorHAnsi"/>
          <w:bCs/>
          <w:szCs w:val="22"/>
        </w:rPr>
        <w:t>Provide a full description of your determination and a synopsis of the information that it was based on, such as:</w:t>
      </w:r>
    </w:p>
    <w:p w14:paraId="4293EB94" w14:textId="77777777" w:rsidR="00460A30" w:rsidRPr="00FB256F" w:rsidRDefault="00460A30" w:rsidP="00460A30">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Map panel numbers and dates</w:t>
      </w:r>
    </w:p>
    <w:p w14:paraId="3FC176D4" w14:textId="77777777" w:rsidR="00460A30" w:rsidRPr="00FB256F" w:rsidRDefault="00460A30" w:rsidP="00460A30">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Names of all consulted parties and relevant consultation dates</w:t>
      </w:r>
    </w:p>
    <w:p w14:paraId="7BF86DF1" w14:textId="77777777" w:rsidR="00460A30" w:rsidRPr="00FB256F" w:rsidRDefault="00460A30" w:rsidP="00460A30">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Names of plans or reports and relevant page numbers</w:t>
      </w:r>
    </w:p>
    <w:p w14:paraId="049EA8F8" w14:textId="77777777" w:rsidR="00460A30" w:rsidRPr="00FB256F" w:rsidRDefault="00460A30" w:rsidP="00460A30">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Any additional requirements specific to your program or region</w:t>
      </w:r>
    </w:p>
    <w:p w14:paraId="55C4F3A8" w14:textId="77777777" w:rsidR="00460A30" w:rsidRPr="00FB256F" w:rsidRDefault="00460A30" w:rsidP="00460A30">
      <w:pPr>
        <w:rPr>
          <w:szCs w:val="22"/>
        </w:rPr>
      </w:pPr>
    </w:p>
    <w:p w14:paraId="7FC44B65" w14:textId="77777777" w:rsidR="00460A30" w:rsidRPr="00FB256F" w:rsidRDefault="00460A30" w:rsidP="00460A30">
      <w:pPr>
        <w:rPr>
          <w:b/>
          <w:szCs w:val="22"/>
        </w:rPr>
      </w:pPr>
      <w:r w:rsidRPr="00FB256F">
        <w:rPr>
          <w:b/>
          <w:szCs w:val="22"/>
        </w:rPr>
        <w:t xml:space="preserve">Include all documentation supporting your findings in your submission to HUD. </w:t>
      </w:r>
    </w:p>
    <w:sdt>
      <w:sdtPr>
        <w:rPr>
          <w:szCs w:val="22"/>
        </w:rPr>
        <w:id w:val="1172921646"/>
        <w:placeholder>
          <w:docPart w:val="434E28E1A1F74F16B86E1A67FBFEB8BE"/>
        </w:placeholder>
        <w:showingPlcHdr/>
      </w:sdtPr>
      <w:sdtEndPr/>
      <w:sdtContent>
        <w:p w14:paraId="288D59F4" w14:textId="77777777" w:rsidR="00CA24AF" w:rsidRPr="00460A30" w:rsidRDefault="00460A30">
          <w:pPr>
            <w:rPr>
              <w:szCs w:val="22"/>
            </w:rPr>
          </w:pPr>
          <w:r w:rsidRPr="00167B6C">
            <w:rPr>
              <w:rStyle w:val="PlaceholderText"/>
              <w:rFonts w:eastAsiaTheme="majorEastAsia" w:cstheme="minorHAnsi"/>
              <w:color w:val="505050"/>
              <w:szCs w:val="22"/>
            </w:rPr>
            <w:t>Click here to enter text.</w:t>
          </w:r>
        </w:p>
      </w:sdtContent>
    </w:sdt>
    <w:sectPr w:rsidR="00CA24AF" w:rsidRPr="00460A30" w:rsidSect="00460A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7DE7" w14:textId="77777777" w:rsidR="000B3A85" w:rsidRDefault="000B3A85" w:rsidP="002914CB">
      <w:r>
        <w:separator/>
      </w:r>
    </w:p>
  </w:endnote>
  <w:endnote w:type="continuationSeparator" w:id="0">
    <w:p w14:paraId="281F32C5" w14:textId="77777777" w:rsidR="000B3A85" w:rsidRDefault="000B3A85"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839D" w14:textId="77777777" w:rsidR="00B331BC" w:rsidRDefault="00B33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367" w14:textId="77777777" w:rsidR="00B331BC" w:rsidRDefault="00B33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D27" w14:textId="77777777" w:rsidR="00B331BC" w:rsidRDefault="00B3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E941" w14:textId="77777777" w:rsidR="000B3A85" w:rsidRDefault="000B3A85" w:rsidP="002914CB">
      <w:r>
        <w:separator/>
      </w:r>
    </w:p>
  </w:footnote>
  <w:footnote w:type="continuationSeparator" w:id="0">
    <w:p w14:paraId="6D95C8EB" w14:textId="77777777" w:rsidR="000B3A85" w:rsidRDefault="000B3A85" w:rsidP="002914CB">
      <w:r>
        <w:continuationSeparator/>
      </w:r>
    </w:p>
  </w:footnote>
  <w:footnote w:id="1">
    <w:p w14:paraId="6BB7A1B8" w14:textId="77777777" w:rsidR="00F87633" w:rsidRPr="00452C7F" w:rsidRDefault="00F87633" w:rsidP="008A4C57">
      <w:pPr>
        <w:pStyle w:val="FootnoteText"/>
        <w:jc w:val="both"/>
      </w:pPr>
      <w:r w:rsidRPr="00452C7F">
        <w:rPr>
          <w:rStyle w:val="FootnoteReference"/>
        </w:rPr>
        <w:footnoteRef/>
      </w:r>
      <w:r w:rsidRPr="00452C7F">
        <w:t xml:space="preserve"> A sole source aquifer is defined as </w:t>
      </w:r>
      <w:r w:rsidRPr="00452C7F">
        <w:rPr>
          <w:shd w:val="clear" w:color="auto" w:fill="FFFFFF"/>
        </w:rPr>
        <w:t>an aquifer that supplies at least 50 percent of the drinking water consumed in the area overlying the aquifer.</w:t>
      </w:r>
      <w:r>
        <w:rPr>
          <w:shd w:val="clear" w:color="auto" w:fill="FFFFFF"/>
        </w:rPr>
        <w:t xml:space="preserve"> This includes streamflow source areas, which are upstream areas of losing streams that flow into the recharge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78B9" w14:textId="77777777" w:rsidR="00B331BC" w:rsidRDefault="00B3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B22B" w14:textId="77777777" w:rsidR="00B331BC" w:rsidRDefault="00B33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54E5" w14:textId="77777777" w:rsidR="00460A30" w:rsidRPr="00B331BC" w:rsidRDefault="00460A30" w:rsidP="00B331BC">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B331BC">
      <w:rPr>
        <w:rFonts w:asciiTheme="minorHAnsi" w:eastAsia="Times New Roman" w:hAnsiTheme="minorHAnsi" w:cstheme="minorHAnsi"/>
        <w:b/>
        <w:bCs/>
        <w:color w:val="auto"/>
        <w:spacing w:val="-2"/>
        <w:sz w:val="20"/>
        <w:szCs w:val="20"/>
      </w:rPr>
      <w:t>OMB No. 2506-0177</w:t>
    </w:r>
  </w:p>
  <w:p w14:paraId="09206E91" w14:textId="77777777" w:rsidR="00B331BC" w:rsidRPr="00B331BC" w:rsidRDefault="00B331BC" w:rsidP="00B331BC">
    <w:pPr>
      <w:jc w:val="right"/>
      <w:rPr>
        <w:rFonts w:cstheme="minorHAnsi"/>
        <w:sz w:val="20"/>
        <w:szCs w:val="20"/>
      </w:rPr>
    </w:pPr>
    <w:r w:rsidRPr="00B331BC">
      <w:rPr>
        <w:rFonts w:cstheme="minorHAnsi"/>
        <w:sz w:val="20"/>
        <w:szCs w:val="20"/>
      </w:rPr>
      <w:t>(exp. 7/31/2028)</w:t>
    </w:r>
  </w:p>
  <w:p w14:paraId="06BED5D4" w14:textId="77777777" w:rsidR="00460A30" w:rsidRPr="00A50F46" w:rsidRDefault="00460A30" w:rsidP="00460A30">
    <w:pPr>
      <w:pStyle w:val="Heading1"/>
      <w:tabs>
        <w:tab w:val="center" w:pos="4860"/>
      </w:tabs>
      <w:jc w:val="center"/>
      <w:rPr>
        <w:rFonts w:eastAsia="Times New Roman" w:cs="Times New Roman"/>
        <w:b/>
        <w:color w:val="auto"/>
        <w:spacing w:val="-2"/>
        <w:sz w:val="18"/>
        <w:szCs w:val="20"/>
      </w:rPr>
    </w:pPr>
    <w:r w:rsidRPr="00A50F46">
      <w:rPr>
        <w:noProof/>
        <w:sz w:val="18"/>
      </w:rPr>
      <w:drawing>
        <wp:anchor distT="0" distB="0" distL="114300" distR="114300" simplePos="0" relativeHeight="251659264" behindDoc="1" locked="0" layoutInCell="1" allowOverlap="1" wp14:anchorId="5DFA81B6" wp14:editId="19C75018">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F46">
      <w:rPr>
        <w:rFonts w:eastAsia="Times New Roman" w:cs="Times New Roman"/>
        <w:b/>
        <w:color w:val="auto"/>
        <w:spacing w:val="-2"/>
        <w:sz w:val="18"/>
        <w:szCs w:val="20"/>
      </w:rPr>
      <w:t>U.S. DEPARTMENT OF HOUSING AND URBAN DEVELOPMENT</w:t>
    </w:r>
  </w:p>
  <w:p w14:paraId="621DD7B1" w14:textId="77777777" w:rsidR="00460A30" w:rsidRPr="00A50F46" w:rsidRDefault="00460A30" w:rsidP="00460A30">
    <w:pPr>
      <w:suppressAutoHyphens/>
      <w:spacing w:line="264" w:lineRule="auto"/>
      <w:jc w:val="center"/>
      <w:rPr>
        <w:rFonts w:asciiTheme="majorHAnsi" w:hAnsiTheme="majorHAnsi"/>
        <w:spacing w:val="-1"/>
        <w:sz w:val="16"/>
      </w:rPr>
    </w:pPr>
    <w:r w:rsidRPr="00A50F46">
      <w:rPr>
        <w:rFonts w:asciiTheme="majorHAnsi" w:hAnsiTheme="majorHAnsi"/>
        <w:spacing w:val="-2"/>
        <w:sz w:val="16"/>
      </w:rPr>
      <w:t>WASHINGTON, DC  20410-1000</w:t>
    </w:r>
  </w:p>
  <w:p w14:paraId="2DE88B8D" w14:textId="77777777" w:rsidR="00460A30" w:rsidRDefault="00460A30" w:rsidP="00460A30">
    <w:pPr>
      <w:suppressAutoHyphens/>
      <w:spacing w:line="264" w:lineRule="auto"/>
      <w:ind w:right="-1008"/>
      <w:jc w:val="center"/>
      <w:rPr>
        <w:spacing w:val="-1"/>
      </w:rPr>
    </w:pPr>
  </w:p>
  <w:p w14:paraId="4D3E696D" w14:textId="77777777" w:rsidR="00460A30" w:rsidRDefault="00460A30" w:rsidP="00460A30">
    <w:pPr>
      <w:suppressAutoHyphens/>
      <w:spacing w:line="264" w:lineRule="auto"/>
      <w:ind w:right="-1008"/>
      <w:jc w:val="center"/>
      <w:rPr>
        <w:spacing w:val="-1"/>
      </w:rPr>
    </w:pPr>
  </w:p>
  <w:p w14:paraId="6E5F6631" w14:textId="77777777" w:rsidR="00460A30" w:rsidRPr="00167B6C" w:rsidRDefault="00460A30" w:rsidP="00460A30">
    <w:pPr>
      <w:spacing w:after="240"/>
      <w:jc w:val="both"/>
      <w:rPr>
        <w:rFonts w:cstheme="minorHAnsi"/>
        <w:color w:val="A20000"/>
        <w:sz w:val="20"/>
        <w:szCs w:val="20"/>
      </w:rPr>
    </w:pPr>
    <w:r w:rsidRPr="00167B6C">
      <w:rPr>
        <w:rFonts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reviews, but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ED1AB2"/>
    <w:multiLevelType w:val="hybridMultilevel"/>
    <w:tmpl w:val="8B0A7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2224"/>
    <w:multiLevelType w:val="hybridMultilevel"/>
    <w:tmpl w:val="540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A97576"/>
    <w:multiLevelType w:val="hybridMultilevel"/>
    <w:tmpl w:val="2350144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468006">
    <w:abstractNumId w:val="4"/>
  </w:num>
  <w:num w:numId="2" w16cid:durableId="988631222">
    <w:abstractNumId w:val="3"/>
  </w:num>
  <w:num w:numId="3" w16cid:durableId="682977996">
    <w:abstractNumId w:val="0"/>
  </w:num>
  <w:num w:numId="4" w16cid:durableId="1158157252">
    <w:abstractNumId w:val="5"/>
  </w:num>
  <w:num w:numId="5" w16cid:durableId="1033966507">
    <w:abstractNumId w:val="6"/>
  </w:num>
  <w:num w:numId="6" w16cid:durableId="540365729">
    <w:abstractNumId w:val="7"/>
  </w:num>
  <w:num w:numId="7" w16cid:durableId="944389531">
    <w:abstractNumId w:val="2"/>
  </w:num>
  <w:num w:numId="8" w16cid:durableId="210410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CB"/>
    <w:rsid w:val="000B3A85"/>
    <w:rsid w:val="00167B6C"/>
    <w:rsid w:val="001B277C"/>
    <w:rsid w:val="00275075"/>
    <w:rsid w:val="002914CB"/>
    <w:rsid w:val="002958B8"/>
    <w:rsid w:val="002E11D6"/>
    <w:rsid w:val="003B6AD6"/>
    <w:rsid w:val="003B6CAE"/>
    <w:rsid w:val="003E2F6A"/>
    <w:rsid w:val="00445CFE"/>
    <w:rsid w:val="00460A30"/>
    <w:rsid w:val="004C6F1E"/>
    <w:rsid w:val="00506B05"/>
    <w:rsid w:val="00521036"/>
    <w:rsid w:val="008A4C57"/>
    <w:rsid w:val="008D4F6E"/>
    <w:rsid w:val="00AC08C6"/>
    <w:rsid w:val="00B331BC"/>
    <w:rsid w:val="00B436B2"/>
    <w:rsid w:val="00C70CB0"/>
    <w:rsid w:val="00CA24AF"/>
    <w:rsid w:val="00CE6374"/>
    <w:rsid w:val="00D4590D"/>
    <w:rsid w:val="00D55FC3"/>
    <w:rsid w:val="00D863B8"/>
    <w:rsid w:val="00E04BDB"/>
    <w:rsid w:val="00EB76E5"/>
    <w:rsid w:val="00F40D0E"/>
    <w:rsid w:val="00F8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BD0C"/>
  <w15:docId w15:val="{B4F3826B-C503-4BAC-BF5A-9E9CD64C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CB"/>
    <w:pPr>
      <w:spacing w:after="0" w:line="240" w:lineRule="auto"/>
    </w:pPr>
    <w:rPr>
      <w:rFonts w:eastAsia="Times New Roman" w:cs="Arial"/>
      <w:szCs w:val="24"/>
    </w:rPr>
  </w:style>
  <w:style w:type="paragraph" w:styleId="Heading1">
    <w:name w:val="heading 1"/>
    <w:basedOn w:val="Normal"/>
    <w:next w:val="Normal"/>
    <w:link w:val="Heading1Char"/>
    <w:uiPriority w:val="9"/>
    <w:qFormat/>
    <w:rsid w:val="00460A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F8763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87633"/>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F87633"/>
    <w:rPr>
      <w:rFonts w:eastAsia="Times New Roman" w:cs="Arial"/>
      <w:b/>
      <w:bCs/>
      <w:sz w:val="20"/>
      <w:szCs w:val="20"/>
    </w:rPr>
  </w:style>
  <w:style w:type="character" w:styleId="PlaceholderText">
    <w:name w:val="Placeholder Text"/>
    <w:basedOn w:val="DefaultParagraphFont"/>
    <w:uiPriority w:val="99"/>
    <w:semiHidden/>
    <w:rsid w:val="00275075"/>
    <w:rPr>
      <w:color w:val="808080"/>
    </w:rPr>
  </w:style>
  <w:style w:type="paragraph" w:styleId="Header">
    <w:name w:val="header"/>
    <w:basedOn w:val="Normal"/>
    <w:link w:val="HeaderChar"/>
    <w:uiPriority w:val="99"/>
    <w:unhideWhenUsed/>
    <w:rsid w:val="00460A30"/>
    <w:pPr>
      <w:tabs>
        <w:tab w:val="center" w:pos="4680"/>
        <w:tab w:val="right" w:pos="9360"/>
      </w:tabs>
    </w:pPr>
  </w:style>
  <w:style w:type="character" w:customStyle="1" w:styleId="HeaderChar">
    <w:name w:val="Header Char"/>
    <w:basedOn w:val="DefaultParagraphFont"/>
    <w:link w:val="Header"/>
    <w:uiPriority w:val="99"/>
    <w:rsid w:val="00460A30"/>
    <w:rPr>
      <w:rFonts w:eastAsia="Times New Roman" w:cs="Arial"/>
      <w:szCs w:val="24"/>
    </w:rPr>
  </w:style>
  <w:style w:type="paragraph" w:styleId="Footer">
    <w:name w:val="footer"/>
    <w:basedOn w:val="Normal"/>
    <w:link w:val="FooterChar"/>
    <w:uiPriority w:val="99"/>
    <w:unhideWhenUsed/>
    <w:rsid w:val="00460A30"/>
    <w:pPr>
      <w:tabs>
        <w:tab w:val="center" w:pos="4680"/>
        <w:tab w:val="right" w:pos="9360"/>
      </w:tabs>
    </w:pPr>
  </w:style>
  <w:style w:type="character" w:customStyle="1" w:styleId="FooterChar">
    <w:name w:val="Footer Char"/>
    <w:basedOn w:val="DefaultParagraphFont"/>
    <w:link w:val="Footer"/>
    <w:uiPriority w:val="99"/>
    <w:rsid w:val="00460A30"/>
    <w:rPr>
      <w:rFonts w:eastAsia="Times New Roman" w:cs="Arial"/>
      <w:szCs w:val="24"/>
    </w:rPr>
  </w:style>
  <w:style w:type="character" w:customStyle="1" w:styleId="Heading1Char">
    <w:name w:val="Heading 1 Char"/>
    <w:basedOn w:val="DefaultParagraphFont"/>
    <w:link w:val="Heading1"/>
    <w:uiPriority w:val="9"/>
    <w:rsid w:val="00460A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environmental-review/sole-source-aquif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E28E1A1F74F16B86E1A67FBFEB8BE"/>
        <w:category>
          <w:name w:val="General"/>
          <w:gallery w:val="placeholder"/>
        </w:category>
        <w:types>
          <w:type w:val="bbPlcHdr"/>
        </w:types>
        <w:behaviors>
          <w:behavior w:val="content"/>
        </w:behaviors>
        <w:guid w:val="{E49377AF-F407-41B9-BF2C-996C825BFABF}"/>
      </w:docPartPr>
      <w:docPartBody>
        <w:p w:rsidR="00B83A63" w:rsidRDefault="00AF442B" w:rsidP="00AF442B">
          <w:pPr>
            <w:pStyle w:val="434E28E1A1F74F16B86E1A67FBFEB8BE"/>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44"/>
    <w:rsid w:val="002D3944"/>
    <w:rsid w:val="003E2F6A"/>
    <w:rsid w:val="0067521C"/>
    <w:rsid w:val="008D4F6E"/>
    <w:rsid w:val="00AF442B"/>
    <w:rsid w:val="00B83A63"/>
    <w:rsid w:val="00D863B8"/>
    <w:rsid w:val="00E7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42B"/>
    <w:rPr>
      <w:color w:val="808080"/>
    </w:rPr>
  </w:style>
  <w:style w:type="paragraph" w:customStyle="1" w:styleId="434E28E1A1F74F16B86E1A67FBFEB8BE">
    <w:name w:val="434E28E1A1F74F16B86E1A67FBFEB8BE"/>
    <w:rsid w:val="00AF4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HUDCPD-1173188988-9195</_dlc_DocId>
    <_dlc_DocIdUrl xmlns="8eb0fa7c-9f51-48f2-ba8c-307774cffbc6">
      <Url>https://hudgov.sharepoint.com/sites/CPD/DASO/OEE/_layouts/15/DocIdRedir.aspx?ID=HUDCPD-1173188988-9195</Url>
      <Description>HUDCPD-1173188988-9195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2BB7-49A3-4062-9BE9-D4A62A3C6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19685-0712-491B-A0CB-4E6445DB9657}">
  <ds:schemaRefs>
    <ds:schemaRef ds:uri="http://schemas.microsoft.com/sharepoint/events"/>
  </ds:schemaRefs>
</ds:datastoreItem>
</file>

<file path=customXml/itemProps3.xml><?xml version="1.0" encoding="utf-8"?>
<ds:datastoreItem xmlns:ds="http://schemas.openxmlformats.org/officeDocument/2006/customXml" ds:itemID="{71A7B38B-F867-408F-BABA-09E5F25F4434}">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4.xml><?xml version="1.0" encoding="utf-8"?>
<ds:datastoreItem xmlns:ds="http://schemas.openxmlformats.org/officeDocument/2006/customXml" ds:itemID="{36A93D14-64CB-4D90-BF1A-D2C2EF99B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Zepeda</dc:creator>
  <cp:lastModifiedBy>Schroeder, Glenn A</cp:lastModifiedBy>
  <cp:revision>5</cp:revision>
  <dcterms:created xsi:type="dcterms:W3CDTF">2020-01-23T18:45:00Z</dcterms:created>
  <dcterms:modified xsi:type="dcterms:W3CDTF">2025-07-28T14:41:00Z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_dlc_DocIdItemGuid">
    <vt:lpwstr>20da486b-61e8-4078-8171-4e4838f5be28</vt:lpwstr>
  </property>
</Properties>
</file>