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48B8" w14:textId="77777777" w:rsidR="00C52D38" w:rsidRDefault="00C013A1" w:rsidP="005C649F">
      <w:pPr>
        <w:spacing w:line="276" w:lineRule="auto"/>
        <w:rPr>
          <w:rFonts w:asciiTheme="minorHAnsi" w:hAnsiTheme="minorHAnsi" w:cstheme="minorHAnsi"/>
          <w:b/>
          <w:sz w:val="28"/>
          <w:szCs w:val="28"/>
        </w:rPr>
      </w:pPr>
      <w:r>
        <w:rPr>
          <w:rFonts w:asciiTheme="minorHAnsi" w:hAnsiTheme="minorHAnsi" w:cstheme="minorHAnsi"/>
          <w:b/>
          <w:sz w:val="28"/>
          <w:szCs w:val="28"/>
        </w:rPr>
        <w:t>Endangered Species Act</w:t>
      </w:r>
      <w:r w:rsidR="005C649F">
        <w:rPr>
          <w:rFonts w:asciiTheme="minorHAnsi" w:hAnsiTheme="minorHAnsi" w:cstheme="minorHAnsi"/>
          <w:b/>
          <w:sz w:val="28"/>
          <w:szCs w:val="28"/>
        </w:rPr>
        <w:t xml:space="preserve"> (CEST and EA)</w:t>
      </w:r>
      <w:r w:rsidR="009B62F4">
        <w:rPr>
          <w:rFonts w:asciiTheme="minorHAnsi" w:hAnsiTheme="minorHAnsi" w:cstheme="minorHAnsi"/>
          <w:b/>
          <w:sz w:val="28"/>
          <w:szCs w:val="28"/>
        </w:rPr>
        <w:t xml:space="preserve"> – PARTNER </w:t>
      </w:r>
    </w:p>
    <w:p w14:paraId="746DA637" w14:textId="6A93005F" w:rsidR="00C52D38" w:rsidRPr="000D5E45" w:rsidRDefault="00AE6600" w:rsidP="000D5E45">
      <w:pPr>
        <w:spacing w:after="240"/>
        <w:jc w:val="both"/>
        <w:rPr>
          <w:rFonts w:asciiTheme="minorHAnsi" w:hAnsiTheme="minorHAnsi" w:cstheme="minorHAnsi"/>
          <w:b/>
          <w:sz w:val="22"/>
          <w:szCs w:val="22"/>
        </w:rPr>
      </w:pPr>
      <w:hyperlink r:id="rId12" w:history="1">
        <w:r w:rsidRPr="00AE6600">
          <w:rPr>
            <w:rStyle w:val="Hyperlink"/>
            <w:rFonts w:asciiTheme="minorHAnsi" w:hAnsiTheme="minorHAnsi" w:cstheme="minorHAnsi"/>
            <w:sz w:val="22"/>
            <w:szCs w:val="22"/>
          </w:rPr>
          <w:t>HUD Exchange Endangered Species Page</w:t>
        </w:r>
      </w:hyperlink>
      <w:r w:rsidR="000D5E45" w:rsidRPr="000D5E45">
        <w:rPr>
          <w:rFonts w:asciiTheme="minorHAnsi" w:hAnsiTheme="minorHAnsi" w:cstheme="minorHAnsi"/>
          <w:color w:val="FF0000"/>
          <w:sz w:val="22"/>
          <w:szCs w:val="22"/>
        </w:rPr>
        <w:t xml:space="preserve"> </w:t>
      </w:r>
    </w:p>
    <w:p w14:paraId="2D8E70FC" w14:textId="77777777" w:rsidR="00C52D38" w:rsidRPr="000D5E45" w:rsidRDefault="00C52D38" w:rsidP="005C649F">
      <w:pPr>
        <w:numPr>
          <w:ilvl w:val="0"/>
          <w:numId w:val="26"/>
        </w:numPr>
        <w:jc w:val="both"/>
        <w:rPr>
          <w:rFonts w:asciiTheme="minorHAnsi" w:hAnsiTheme="minorHAnsi" w:cstheme="minorHAnsi"/>
          <w:b/>
          <w:sz w:val="22"/>
          <w:szCs w:val="22"/>
        </w:rPr>
      </w:pPr>
      <w:r w:rsidRPr="000D5E45">
        <w:rPr>
          <w:rFonts w:asciiTheme="minorHAnsi" w:hAnsiTheme="minorHAnsi" w:cstheme="minorHAnsi"/>
          <w:b/>
          <w:sz w:val="22"/>
          <w:szCs w:val="22"/>
        </w:rPr>
        <w:t xml:space="preserve">Does the project involve any activities that have the potential to affect species or habitats? </w:t>
      </w:r>
    </w:p>
    <w:p w14:paraId="4C9147B1" w14:textId="77777777" w:rsidR="00C52D38" w:rsidRPr="000D5E45" w:rsidRDefault="00375200" w:rsidP="005C649F">
      <w:pPr>
        <w:pStyle w:val="ListParagraph"/>
        <w:ind w:left="630" w:hanging="270"/>
        <w:jc w:val="both"/>
        <w:rPr>
          <w:rFonts w:asciiTheme="minorHAnsi" w:hAnsiTheme="minorHAnsi" w:cstheme="minorHAnsi"/>
          <w:sz w:val="22"/>
          <w:szCs w:val="22"/>
        </w:rPr>
      </w:pPr>
      <w:sdt>
        <w:sdtPr>
          <w:rPr>
            <w:rFonts w:asciiTheme="minorHAnsi" w:hAnsiTheme="minorHAnsi" w:cstheme="minorHAnsi"/>
            <w:sz w:val="22"/>
            <w:szCs w:val="22"/>
          </w:rPr>
          <w:id w:val="-1700235986"/>
          <w14:checkbox>
            <w14:checked w14:val="0"/>
            <w14:checkedState w14:val="2612" w14:font="MS Gothic"/>
            <w14:uncheckedState w14:val="2610" w14:font="MS Gothic"/>
          </w14:checkbox>
        </w:sdtPr>
        <w:sdtEndPr/>
        <w:sdtContent>
          <w:r w:rsidR="00A00F26"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No, the project will have No Effect due to the nature of the activities involved in the project. </w:t>
      </w:r>
    </w:p>
    <w:p w14:paraId="7C782A76" w14:textId="77777777" w:rsidR="00530CF1" w:rsidRPr="000D5E45" w:rsidRDefault="00530CF1" w:rsidP="001F1F04">
      <w:pPr>
        <w:tabs>
          <w:tab w:val="left" w:pos="900"/>
        </w:tabs>
        <w:spacing w:line="276" w:lineRule="auto"/>
        <w:ind w:left="900" w:hanging="270"/>
        <w:jc w:val="both"/>
        <w:rPr>
          <w:rFonts w:asciiTheme="minorHAnsi" w:hAnsiTheme="minorHAnsi" w:cstheme="minorHAnsi"/>
          <w:i/>
          <w:sz w:val="22"/>
          <w:szCs w:val="22"/>
        </w:rPr>
      </w:pPr>
      <w:r w:rsidRPr="000D5E45">
        <w:rPr>
          <w:rFonts w:asciiTheme="minorHAnsi" w:hAnsiTheme="minorHAnsi" w:cstheme="minorHAnsi"/>
          <w:sz w:val="22"/>
          <w:szCs w:val="22"/>
        </w:rPr>
        <w:sym w:font="Wingdings" w:char="F0E0"/>
      </w:r>
      <w:r w:rsidR="005C649F" w:rsidRPr="000D5E45">
        <w:rPr>
          <w:rFonts w:asciiTheme="minorHAnsi" w:hAnsiTheme="minorHAnsi" w:cstheme="minorHAnsi"/>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the review </w:t>
      </w:r>
      <w:proofErr w:type="gramStart"/>
      <w:r w:rsidRPr="000D5E45">
        <w:rPr>
          <w:rFonts w:asciiTheme="minorHAnsi" w:hAnsiTheme="minorHAnsi" w:cstheme="minorHAnsi"/>
          <w:i/>
          <w:sz w:val="22"/>
          <w:szCs w:val="22"/>
        </w:rPr>
        <w:t>is in compliance with</w:t>
      </w:r>
      <w:proofErr w:type="gramEnd"/>
      <w:r w:rsidRPr="000D5E45">
        <w:rPr>
          <w:rFonts w:asciiTheme="minorHAnsi" w:hAnsiTheme="minorHAnsi" w:cstheme="minorHAnsi"/>
          <w:i/>
          <w:sz w:val="22"/>
          <w:szCs w:val="22"/>
        </w:rPr>
        <w:t xml:space="preserve"> this section. Continue to the Worksheet Summary below. Provide any documents used to make your determination.</w:t>
      </w:r>
    </w:p>
    <w:p w14:paraId="2901F6EA" w14:textId="77777777" w:rsidR="00C52D38" w:rsidRPr="000D5E45" w:rsidRDefault="00C52D38" w:rsidP="005C649F">
      <w:pPr>
        <w:pStyle w:val="ListParagraph"/>
        <w:ind w:left="1440"/>
        <w:jc w:val="both"/>
        <w:rPr>
          <w:rFonts w:asciiTheme="minorHAnsi" w:hAnsiTheme="minorHAnsi" w:cstheme="minorHAnsi"/>
          <w:b/>
          <w:sz w:val="22"/>
          <w:szCs w:val="22"/>
          <w:u w:val="single"/>
        </w:rPr>
      </w:pPr>
    </w:p>
    <w:p w14:paraId="4B6A4733" w14:textId="77777777" w:rsidR="00C52D38" w:rsidRPr="000D5E45" w:rsidRDefault="00375200" w:rsidP="005C649F">
      <w:pPr>
        <w:pStyle w:val="ListParagraph"/>
        <w:ind w:left="630" w:hanging="270"/>
        <w:jc w:val="both"/>
        <w:rPr>
          <w:rFonts w:asciiTheme="minorHAnsi" w:hAnsiTheme="minorHAnsi" w:cstheme="minorHAnsi"/>
          <w:sz w:val="22"/>
          <w:szCs w:val="22"/>
        </w:rPr>
      </w:pPr>
      <w:sdt>
        <w:sdtPr>
          <w:rPr>
            <w:rFonts w:asciiTheme="minorHAnsi" w:hAnsiTheme="minorHAnsi" w:cstheme="minorHAnsi"/>
            <w:sz w:val="22"/>
            <w:szCs w:val="22"/>
          </w:rPr>
          <w:id w:val="-1200554007"/>
          <w14:checkbox>
            <w14:checked w14:val="0"/>
            <w14:checkedState w14:val="2612" w14:font="MS Gothic"/>
            <w14:uncheckedState w14:val="2610" w14:font="MS Gothic"/>
          </w14:checkbox>
        </w:sdtPr>
        <w:sdtEndPr/>
        <w:sdtContent>
          <w:r w:rsidR="005C649F"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No, the project will have No Effect based on a letter of understanding, memorandum of agreement, programmatic agreement, or checklist provided by local HUD office.</w:t>
      </w:r>
    </w:p>
    <w:p w14:paraId="473A4159" w14:textId="77777777" w:rsidR="00C52D38" w:rsidRPr="000D5E45" w:rsidRDefault="00C52D38" w:rsidP="005C649F">
      <w:pPr>
        <w:ind w:firstLine="990"/>
        <w:jc w:val="both"/>
        <w:rPr>
          <w:rFonts w:asciiTheme="minorHAnsi" w:hAnsiTheme="minorHAnsi" w:cstheme="minorHAnsi"/>
          <w:b/>
          <w:sz w:val="22"/>
          <w:szCs w:val="22"/>
        </w:rPr>
      </w:pPr>
      <w:bookmarkStart w:id="0" w:name="_Toc353375346"/>
      <w:r w:rsidRPr="000D5E45">
        <w:rPr>
          <w:rFonts w:asciiTheme="minorHAnsi" w:hAnsiTheme="minorHAnsi" w:cstheme="minorHAnsi"/>
          <w:b/>
          <w:sz w:val="22"/>
          <w:szCs w:val="22"/>
        </w:rPr>
        <w:t xml:space="preserve">Explain your determination: </w:t>
      </w:r>
      <w:bookmarkEnd w:id="0"/>
      <w:r w:rsidRPr="000D5E45">
        <w:rPr>
          <w:rFonts w:asciiTheme="minorHAnsi" w:hAnsiTheme="minorHAnsi" w:cstheme="minorHAnsi"/>
          <w:b/>
          <w:sz w:val="22"/>
          <w:szCs w:val="22"/>
        </w:rPr>
        <w:t xml:space="preserve"> </w:t>
      </w:r>
    </w:p>
    <w:sdt>
      <w:sdtPr>
        <w:rPr>
          <w:rFonts w:asciiTheme="minorHAnsi" w:hAnsiTheme="minorHAnsi" w:cstheme="minorHAnsi"/>
          <w:sz w:val="22"/>
          <w:szCs w:val="22"/>
        </w:rPr>
        <w:id w:val="-1939123638"/>
        <w:placeholder>
          <w:docPart w:val="8F9C4C4F90E94E20A6BE1E25A7EF3082"/>
        </w:placeholder>
        <w:showingPlcHdr/>
      </w:sdtPr>
      <w:sdtEndPr/>
      <w:sdtContent>
        <w:p w14:paraId="20E9DAA9" w14:textId="77777777" w:rsidR="00530CF1" w:rsidRPr="000D5E45" w:rsidRDefault="001F1F04" w:rsidP="000D5E45">
          <w:pPr>
            <w:ind w:left="990" w:firstLine="90"/>
            <w:rPr>
              <w:rFonts w:asciiTheme="minorHAnsi" w:hAnsiTheme="minorHAnsi" w:cstheme="minorHAnsi"/>
              <w:sz w:val="22"/>
              <w:szCs w:val="22"/>
            </w:rPr>
          </w:pPr>
          <w:r w:rsidRPr="00EA57E2">
            <w:rPr>
              <w:rStyle w:val="PlaceholderText"/>
              <w:rFonts w:asciiTheme="minorHAnsi" w:eastAsiaTheme="majorEastAsia" w:hAnsiTheme="minorHAnsi" w:cstheme="minorHAnsi"/>
              <w:color w:val="505050"/>
              <w:sz w:val="22"/>
              <w:szCs w:val="22"/>
            </w:rPr>
            <w:t>Click here to enter text.</w:t>
          </w:r>
        </w:p>
      </w:sdtContent>
    </w:sdt>
    <w:p w14:paraId="46764B61" w14:textId="77777777" w:rsidR="00530CF1" w:rsidRPr="000D5E45" w:rsidRDefault="00530CF1" w:rsidP="001F1F04">
      <w:pPr>
        <w:spacing w:line="276" w:lineRule="auto"/>
        <w:ind w:left="900" w:hanging="270"/>
        <w:jc w:val="both"/>
        <w:rPr>
          <w:rFonts w:asciiTheme="minorHAnsi" w:hAnsiTheme="minorHAnsi" w:cstheme="minorHAnsi"/>
          <w: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the review </w:t>
      </w:r>
      <w:proofErr w:type="gramStart"/>
      <w:r w:rsidRPr="000D5E45">
        <w:rPr>
          <w:rFonts w:asciiTheme="minorHAnsi" w:hAnsiTheme="minorHAnsi" w:cstheme="minorHAnsi"/>
          <w:i/>
          <w:sz w:val="22"/>
          <w:szCs w:val="22"/>
        </w:rPr>
        <w:t>is in compliance with</w:t>
      </w:r>
      <w:proofErr w:type="gramEnd"/>
      <w:r w:rsidRPr="000D5E45">
        <w:rPr>
          <w:rFonts w:asciiTheme="minorHAnsi" w:hAnsiTheme="minorHAnsi" w:cstheme="minorHAnsi"/>
          <w:i/>
          <w:sz w:val="22"/>
          <w:szCs w:val="22"/>
        </w:rPr>
        <w:t xml:space="preserve"> this section. Continue to the Worksheet Summary below. Provide any documents used to make your determination.</w:t>
      </w:r>
    </w:p>
    <w:p w14:paraId="433694BD" w14:textId="77777777" w:rsidR="00530CF1" w:rsidRPr="000D5E45" w:rsidRDefault="00530CF1" w:rsidP="005C649F">
      <w:pPr>
        <w:pStyle w:val="ListParagraph"/>
        <w:ind w:left="1080"/>
        <w:jc w:val="both"/>
        <w:rPr>
          <w:rFonts w:asciiTheme="minorHAnsi" w:hAnsiTheme="minorHAnsi" w:cstheme="minorHAnsi"/>
          <w:sz w:val="22"/>
          <w:szCs w:val="22"/>
        </w:rPr>
      </w:pPr>
    </w:p>
    <w:p w14:paraId="1FF501F6" w14:textId="77777777" w:rsidR="00C52D38" w:rsidRPr="000D5E45" w:rsidRDefault="00375200" w:rsidP="005C649F">
      <w:pPr>
        <w:pStyle w:val="ListParagraph"/>
        <w:tabs>
          <w:tab w:val="left" w:pos="630"/>
        </w:tabs>
        <w:ind w:left="630" w:hanging="270"/>
        <w:jc w:val="both"/>
        <w:rPr>
          <w:rFonts w:asciiTheme="minorHAnsi" w:hAnsiTheme="minorHAnsi" w:cstheme="minorHAnsi"/>
          <w:i/>
          <w:sz w:val="22"/>
          <w:szCs w:val="22"/>
        </w:rPr>
      </w:pPr>
      <w:sdt>
        <w:sdtPr>
          <w:rPr>
            <w:rFonts w:asciiTheme="minorHAnsi" w:hAnsiTheme="minorHAnsi" w:cstheme="minorHAnsi"/>
            <w:sz w:val="22"/>
            <w:szCs w:val="22"/>
          </w:rPr>
          <w:id w:val="-273324373"/>
          <w14:checkbox>
            <w14:checked w14:val="0"/>
            <w14:checkedState w14:val="2612" w14:font="MS Gothic"/>
            <w14:uncheckedState w14:val="2610" w14:font="MS Gothic"/>
          </w14:checkbox>
        </w:sdtPr>
        <w:sdtEndPr/>
        <w:sdtContent>
          <w:r w:rsidR="005C649F"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Yes, the activities involved in the project have the pot</w:t>
      </w:r>
      <w:r w:rsidR="005C649F" w:rsidRPr="000D5E45">
        <w:rPr>
          <w:rFonts w:asciiTheme="minorHAnsi" w:hAnsiTheme="minorHAnsi" w:cstheme="minorHAnsi"/>
          <w:sz w:val="22"/>
          <w:szCs w:val="22"/>
        </w:rPr>
        <w:t xml:space="preserve">ential to affect species and/or </w:t>
      </w:r>
      <w:r w:rsidR="00C52D38" w:rsidRPr="000D5E45">
        <w:rPr>
          <w:rFonts w:asciiTheme="minorHAnsi" w:hAnsiTheme="minorHAnsi" w:cstheme="minorHAnsi"/>
          <w:sz w:val="22"/>
          <w:szCs w:val="22"/>
        </w:rPr>
        <w:t xml:space="preserve">habitats. </w:t>
      </w:r>
      <w:r w:rsidR="00530CF1" w:rsidRPr="000D5E45">
        <w:rPr>
          <w:rFonts w:asciiTheme="minorHAnsi" w:hAnsiTheme="minorHAnsi" w:cstheme="minorHAnsi"/>
          <w:sz w:val="22"/>
          <w:szCs w:val="22"/>
        </w:rPr>
        <w:sym w:font="Wingdings" w:char="F0E0"/>
      </w:r>
      <w:r w:rsidR="00530CF1" w:rsidRPr="000D5E45">
        <w:rPr>
          <w:rFonts w:asciiTheme="minorHAnsi" w:hAnsiTheme="minorHAnsi" w:cstheme="minorHAnsi"/>
          <w:sz w:val="22"/>
          <w:szCs w:val="22"/>
        </w:rPr>
        <w:t xml:space="preserve"> </w:t>
      </w:r>
      <w:r w:rsidR="00530CF1" w:rsidRPr="000D5E45">
        <w:rPr>
          <w:rFonts w:asciiTheme="minorHAnsi" w:hAnsiTheme="minorHAnsi" w:cstheme="minorHAnsi"/>
          <w:i/>
          <w:sz w:val="22"/>
          <w:szCs w:val="22"/>
        </w:rPr>
        <w:t>Continue to Question 2.</w:t>
      </w:r>
    </w:p>
    <w:p w14:paraId="1558F20B" w14:textId="77777777" w:rsidR="001F1F04" w:rsidRPr="000D5E45" w:rsidRDefault="001F1F04" w:rsidP="005C649F">
      <w:pPr>
        <w:pStyle w:val="ListParagraph"/>
        <w:tabs>
          <w:tab w:val="left" w:pos="630"/>
        </w:tabs>
        <w:ind w:left="630" w:hanging="270"/>
        <w:jc w:val="both"/>
        <w:rPr>
          <w:rFonts w:asciiTheme="minorHAnsi" w:hAnsiTheme="minorHAnsi" w:cstheme="minorHAnsi"/>
          <w:i/>
          <w:sz w:val="22"/>
          <w:szCs w:val="22"/>
        </w:rPr>
      </w:pPr>
    </w:p>
    <w:p w14:paraId="104A41E7" w14:textId="77777777" w:rsidR="00C52D38" w:rsidRPr="000D5E45" w:rsidRDefault="00C52D38" w:rsidP="005C649F">
      <w:pPr>
        <w:pStyle w:val="ListParagraph"/>
        <w:ind w:left="1080"/>
        <w:jc w:val="both"/>
        <w:rPr>
          <w:rFonts w:asciiTheme="minorHAnsi" w:hAnsiTheme="minorHAnsi" w:cstheme="minorHAnsi"/>
          <w:b/>
          <w:sz w:val="22"/>
          <w:szCs w:val="22"/>
          <w:u w:val="single"/>
        </w:rPr>
      </w:pPr>
    </w:p>
    <w:p w14:paraId="0BCEED59" w14:textId="77777777" w:rsidR="00C52D38" w:rsidRPr="000D5E45" w:rsidRDefault="00C52D38" w:rsidP="005C649F">
      <w:pPr>
        <w:pStyle w:val="ListParagraph"/>
        <w:numPr>
          <w:ilvl w:val="0"/>
          <w:numId w:val="26"/>
        </w:numPr>
        <w:jc w:val="both"/>
        <w:rPr>
          <w:rFonts w:asciiTheme="minorHAnsi" w:hAnsiTheme="minorHAnsi" w:cstheme="minorHAnsi"/>
          <w:sz w:val="22"/>
          <w:szCs w:val="22"/>
        </w:rPr>
      </w:pPr>
      <w:r w:rsidRPr="000D5E45">
        <w:rPr>
          <w:rFonts w:asciiTheme="minorHAnsi" w:hAnsiTheme="minorHAnsi" w:cstheme="minorHAnsi"/>
          <w:b/>
          <w:sz w:val="22"/>
          <w:szCs w:val="22"/>
        </w:rPr>
        <w:t>Are federally listed species or designated critical habitats present in the action area?</w:t>
      </w:r>
      <w:r w:rsidRPr="000D5E45">
        <w:rPr>
          <w:rFonts w:asciiTheme="minorHAnsi" w:hAnsiTheme="minorHAnsi" w:cstheme="minorHAnsi"/>
          <w:sz w:val="22"/>
          <w:szCs w:val="22"/>
        </w:rPr>
        <w:t xml:space="preserve"> </w:t>
      </w:r>
    </w:p>
    <w:p w14:paraId="1C742C2D" w14:textId="77777777" w:rsidR="00C52D38" w:rsidRPr="000D5E45" w:rsidRDefault="00536147" w:rsidP="00536147">
      <w:pPr>
        <w:ind w:left="360"/>
        <w:jc w:val="both"/>
        <w:rPr>
          <w:rFonts w:asciiTheme="minorHAnsi" w:hAnsiTheme="minorHAnsi" w:cstheme="minorHAnsi"/>
          <w:color w:val="000000" w:themeColor="text1"/>
          <w:sz w:val="22"/>
          <w:szCs w:val="22"/>
          <w:shd w:val="clear" w:color="auto" w:fill="FFFFFF"/>
        </w:rPr>
      </w:pPr>
      <w:r w:rsidRPr="000D5E45">
        <w:rPr>
          <w:rFonts w:asciiTheme="minorHAnsi" w:hAnsiTheme="minorHAnsi" w:cstheme="minorHAnsi"/>
          <w:color w:val="000000" w:themeColor="text1"/>
          <w:sz w:val="22"/>
          <w:szCs w:val="22"/>
          <w:shd w:val="clear" w:color="auto" w:fill="FFFFFF"/>
        </w:rPr>
        <w:t>Obtain a list of protected species from the Services. This information is available on the </w:t>
      </w:r>
      <w:hyperlink r:id="rId13" w:history="1">
        <w:r w:rsidRPr="000D5E45">
          <w:rPr>
            <w:rStyle w:val="Hyperlink"/>
            <w:rFonts w:asciiTheme="minorHAnsi" w:hAnsiTheme="minorHAnsi" w:cstheme="minorHAnsi"/>
            <w:color w:val="0000FF"/>
            <w:sz w:val="22"/>
            <w:szCs w:val="22"/>
            <w:shd w:val="clear" w:color="auto" w:fill="FFFFFF"/>
          </w:rPr>
          <w:t>FWS Website</w:t>
        </w:r>
      </w:hyperlink>
      <w:r w:rsidRPr="000D5E45">
        <w:rPr>
          <w:rFonts w:asciiTheme="minorHAnsi" w:hAnsiTheme="minorHAnsi" w:cstheme="minorHAnsi"/>
          <w:color w:val="000000" w:themeColor="text1"/>
          <w:sz w:val="22"/>
          <w:szCs w:val="22"/>
          <w:shd w:val="clear" w:color="auto" w:fill="FFFFFF"/>
        </w:rPr>
        <w:t>.</w:t>
      </w:r>
    </w:p>
    <w:p w14:paraId="2FCF80B5" w14:textId="77777777" w:rsidR="00536147" w:rsidRPr="000D5E45" w:rsidRDefault="00536147" w:rsidP="00536147">
      <w:pPr>
        <w:ind w:left="360"/>
        <w:jc w:val="both"/>
        <w:rPr>
          <w:rFonts w:asciiTheme="minorHAnsi" w:hAnsiTheme="minorHAnsi" w:cstheme="minorHAnsi"/>
          <w:sz w:val="22"/>
          <w:szCs w:val="22"/>
        </w:rPr>
      </w:pPr>
    </w:p>
    <w:p w14:paraId="468968BC" w14:textId="77777777" w:rsidR="00C52D38" w:rsidRPr="000D5E45" w:rsidRDefault="00375200" w:rsidP="000227E8">
      <w:pPr>
        <w:pStyle w:val="ListParagraph"/>
        <w:ind w:left="360"/>
        <w:jc w:val="both"/>
        <w:rPr>
          <w:rFonts w:asciiTheme="minorHAnsi" w:hAnsiTheme="minorHAnsi" w:cstheme="minorHAnsi"/>
          <w:sz w:val="22"/>
          <w:szCs w:val="22"/>
        </w:rPr>
      </w:pPr>
      <w:sdt>
        <w:sdtPr>
          <w:rPr>
            <w:rFonts w:asciiTheme="minorHAnsi" w:hAnsiTheme="minorHAnsi" w:cstheme="minorHAnsi"/>
            <w:sz w:val="22"/>
            <w:szCs w:val="22"/>
          </w:rPr>
          <w:id w:val="568156706"/>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No, the project will have No Effect due to the absence of federally listed species and designated critical habitat. </w:t>
      </w:r>
    </w:p>
    <w:p w14:paraId="2083CAFE" w14:textId="77777777" w:rsidR="00C52D38" w:rsidRPr="000D5E45" w:rsidRDefault="00530CF1" w:rsidP="001F1F04">
      <w:pPr>
        <w:spacing w:line="276" w:lineRule="auto"/>
        <w:ind w:left="900" w:hanging="270"/>
        <w:jc w:val="both"/>
        <w:rPr>
          <w:rFonts w:asciiTheme="minorHAnsi" w:hAnsiTheme="minorHAnsi" w:cstheme="minorHAnsi"/>
          <w: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the review </w:t>
      </w:r>
      <w:proofErr w:type="gramStart"/>
      <w:r w:rsidRPr="000D5E45">
        <w:rPr>
          <w:rFonts w:asciiTheme="minorHAnsi" w:hAnsiTheme="minorHAnsi" w:cstheme="minorHAnsi"/>
          <w:i/>
          <w:sz w:val="22"/>
          <w:szCs w:val="22"/>
        </w:rPr>
        <w:t>is in compliance with</w:t>
      </w:r>
      <w:proofErr w:type="gramEnd"/>
      <w:r w:rsidRPr="000D5E45">
        <w:rPr>
          <w:rFonts w:asciiTheme="minorHAnsi" w:hAnsiTheme="minorHAnsi" w:cstheme="minorHAnsi"/>
          <w:i/>
          <w:sz w:val="22"/>
          <w:szCs w:val="22"/>
        </w:rPr>
        <w:t xml:space="preserve"> this section. Continue to the Worksheet Summary below. Provide any documents used to make your determination. </w:t>
      </w:r>
      <w:r w:rsidR="00C52D38" w:rsidRPr="000D5E45">
        <w:rPr>
          <w:rFonts w:asciiTheme="minorHAnsi" w:hAnsiTheme="minorHAnsi" w:cstheme="minorHAnsi"/>
          <w:i/>
          <w:sz w:val="22"/>
          <w:szCs w:val="22"/>
        </w:rPr>
        <w:t>Documentation may include letters from the Services, species lists from the Services’ websites, surveys or other documents and analysis showing that there are no species in the action area.</w:t>
      </w:r>
      <w:r w:rsidR="00C52D38" w:rsidRPr="000D5E45">
        <w:rPr>
          <w:rFonts w:asciiTheme="minorHAnsi" w:hAnsiTheme="minorHAnsi" w:cstheme="minorHAnsi"/>
          <w:sz w:val="22"/>
          <w:szCs w:val="22"/>
        </w:rPr>
        <w:t xml:space="preserve"> </w:t>
      </w:r>
    </w:p>
    <w:p w14:paraId="7B0F2BD1" w14:textId="77777777" w:rsidR="00C52D38" w:rsidRPr="000D5E45" w:rsidRDefault="00C52D38" w:rsidP="005C649F">
      <w:pPr>
        <w:ind w:left="1440"/>
        <w:jc w:val="both"/>
        <w:rPr>
          <w:rFonts w:asciiTheme="minorHAnsi" w:hAnsiTheme="minorHAnsi" w:cstheme="minorHAnsi"/>
          <w:sz w:val="22"/>
          <w:szCs w:val="22"/>
        </w:rPr>
      </w:pPr>
    </w:p>
    <w:p w14:paraId="1010DDF3" w14:textId="77777777" w:rsidR="00C52D38" w:rsidRPr="000D5E45" w:rsidRDefault="00375200" w:rsidP="000227E8">
      <w:pPr>
        <w:pStyle w:val="ListParagraph"/>
        <w:ind w:left="1080" w:hanging="720"/>
        <w:jc w:val="both"/>
        <w:rPr>
          <w:rFonts w:asciiTheme="minorHAnsi" w:hAnsiTheme="minorHAnsi" w:cstheme="minorHAnsi"/>
          <w:i/>
          <w:sz w:val="22"/>
          <w:szCs w:val="22"/>
        </w:rPr>
      </w:pPr>
      <w:sdt>
        <w:sdtPr>
          <w:rPr>
            <w:rFonts w:asciiTheme="minorHAnsi" w:hAnsiTheme="minorHAnsi" w:cstheme="minorHAnsi"/>
            <w:sz w:val="22"/>
            <w:szCs w:val="22"/>
          </w:rPr>
          <w:id w:val="141779284"/>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Yes, there are federally listed species or designated critical habitats present in the action area.  </w:t>
      </w:r>
      <w:r w:rsidR="00530CF1" w:rsidRPr="000D5E45">
        <w:rPr>
          <w:rFonts w:asciiTheme="minorHAnsi" w:hAnsiTheme="minorHAnsi" w:cstheme="minorHAnsi"/>
          <w:sz w:val="22"/>
          <w:szCs w:val="22"/>
        </w:rPr>
        <w:sym w:font="Wingdings" w:char="F0E0"/>
      </w:r>
      <w:r w:rsidR="00530CF1" w:rsidRPr="000D5E45">
        <w:rPr>
          <w:rFonts w:asciiTheme="minorHAnsi" w:hAnsiTheme="minorHAnsi" w:cstheme="minorHAnsi"/>
          <w:sz w:val="22"/>
          <w:szCs w:val="22"/>
        </w:rPr>
        <w:t xml:space="preserve"> </w:t>
      </w:r>
      <w:r w:rsidR="00530CF1" w:rsidRPr="000D5E45">
        <w:rPr>
          <w:rFonts w:asciiTheme="minorHAnsi" w:hAnsiTheme="minorHAnsi" w:cstheme="minorHAnsi"/>
          <w:i/>
          <w:sz w:val="22"/>
          <w:szCs w:val="22"/>
        </w:rPr>
        <w:t>Continue to Question 3.</w:t>
      </w:r>
    </w:p>
    <w:p w14:paraId="721F71D7" w14:textId="77777777" w:rsidR="00C52D38" w:rsidRPr="000D5E45" w:rsidRDefault="00C52D38" w:rsidP="005C649F">
      <w:pPr>
        <w:pStyle w:val="ListParagraph"/>
        <w:ind w:left="1080"/>
        <w:jc w:val="both"/>
        <w:rPr>
          <w:rFonts w:asciiTheme="minorHAnsi" w:hAnsiTheme="minorHAnsi" w:cstheme="minorHAnsi"/>
          <w:sz w:val="22"/>
          <w:szCs w:val="22"/>
        </w:rPr>
      </w:pPr>
    </w:p>
    <w:p w14:paraId="3B5F38A5" w14:textId="77777777" w:rsidR="00C52D38" w:rsidRPr="000D5E45" w:rsidRDefault="00AD7B7F" w:rsidP="005C649F">
      <w:pPr>
        <w:pStyle w:val="ListParagraph"/>
        <w:numPr>
          <w:ilvl w:val="0"/>
          <w:numId w:val="26"/>
        </w:numPr>
        <w:jc w:val="both"/>
        <w:rPr>
          <w:rFonts w:asciiTheme="minorHAnsi" w:hAnsiTheme="minorHAnsi" w:cstheme="minorHAnsi"/>
          <w:sz w:val="22"/>
          <w:szCs w:val="22"/>
        </w:rPr>
      </w:pPr>
      <w:r w:rsidRPr="000D5E45">
        <w:rPr>
          <w:rFonts w:asciiTheme="minorHAnsi" w:hAnsiTheme="minorHAnsi" w:cstheme="minorHAnsi"/>
          <w:b/>
          <w:sz w:val="22"/>
          <w:szCs w:val="22"/>
        </w:rPr>
        <w:t>Recommen</w:t>
      </w:r>
      <w:r w:rsidR="003F3BF8" w:rsidRPr="000D5E45">
        <w:rPr>
          <w:rFonts w:asciiTheme="minorHAnsi" w:hAnsiTheme="minorHAnsi" w:cstheme="minorHAnsi"/>
          <w:b/>
          <w:sz w:val="22"/>
          <w:szCs w:val="22"/>
        </w:rPr>
        <w:t>d</w:t>
      </w:r>
      <w:r w:rsidRPr="000D5E45">
        <w:rPr>
          <w:rFonts w:asciiTheme="minorHAnsi" w:hAnsiTheme="minorHAnsi" w:cstheme="minorHAnsi"/>
          <w:b/>
          <w:sz w:val="22"/>
          <w:szCs w:val="22"/>
        </w:rPr>
        <w:t xml:space="preserve"> one of the following effects that the</w:t>
      </w:r>
      <w:r w:rsidR="00C52D38" w:rsidRPr="000D5E45">
        <w:rPr>
          <w:rFonts w:asciiTheme="minorHAnsi" w:hAnsiTheme="minorHAnsi" w:cstheme="minorHAnsi"/>
          <w:b/>
          <w:sz w:val="22"/>
          <w:szCs w:val="22"/>
        </w:rPr>
        <w:t xml:space="preserve"> project</w:t>
      </w:r>
      <w:r w:rsidRPr="000D5E45">
        <w:rPr>
          <w:rFonts w:asciiTheme="minorHAnsi" w:hAnsiTheme="minorHAnsi" w:cstheme="minorHAnsi"/>
          <w:b/>
          <w:sz w:val="22"/>
          <w:szCs w:val="22"/>
        </w:rPr>
        <w:t xml:space="preserve"> will</w:t>
      </w:r>
      <w:r w:rsidR="00C52D38" w:rsidRPr="000D5E45">
        <w:rPr>
          <w:rFonts w:asciiTheme="minorHAnsi" w:hAnsiTheme="minorHAnsi" w:cstheme="minorHAnsi"/>
          <w:b/>
          <w:sz w:val="22"/>
          <w:szCs w:val="22"/>
        </w:rPr>
        <w:t xml:space="preserve"> have on federally listed species</w:t>
      </w:r>
      <w:r w:rsidR="003F3BF8" w:rsidRPr="000D5E45">
        <w:rPr>
          <w:rFonts w:asciiTheme="minorHAnsi" w:hAnsiTheme="minorHAnsi" w:cstheme="minorHAnsi"/>
          <w:b/>
          <w:sz w:val="22"/>
          <w:szCs w:val="22"/>
        </w:rPr>
        <w:t xml:space="preserve"> or designated critical habitat:</w:t>
      </w:r>
      <w:r w:rsidR="00C52D38" w:rsidRPr="000D5E45">
        <w:rPr>
          <w:rFonts w:asciiTheme="minorHAnsi" w:hAnsiTheme="minorHAnsi" w:cstheme="minorHAnsi"/>
          <w:b/>
          <w:sz w:val="22"/>
          <w:szCs w:val="22"/>
        </w:rPr>
        <w:t xml:space="preserve"> </w:t>
      </w:r>
    </w:p>
    <w:p w14:paraId="4F0CEF60" w14:textId="77777777" w:rsidR="00C52D38" w:rsidRPr="000D5E45" w:rsidRDefault="00375200" w:rsidP="000227E8">
      <w:pPr>
        <w:pStyle w:val="ListParagraph"/>
        <w:ind w:left="630" w:hanging="270"/>
        <w:jc w:val="both"/>
        <w:rPr>
          <w:rFonts w:asciiTheme="minorHAnsi" w:hAnsiTheme="minorHAnsi" w:cstheme="minorHAnsi"/>
          <w:sz w:val="22"/>
          <w:szCs w:val="22"/>
        </w:rPr>
      </w:pPr>
      <w:sdt>
        <w:sdtPr>
          <w:rPr>
            <w:rFonts w:asciiTheme="minorHAnsi" w:hAnsiTheme="minorHAnsi" w:cstheme="minorHAnsi"/>
            <w:sz w:val="22"/>
            <w:szCs w:val="22"/>
          </w:rPr>
          <w:id w:val="804357384"/>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No Effect: Based on the specifics of both the project and any federally listed species in the action area, you have determined that the project will have absolutely no effect on listed species or critical habitat. </w:t>
      </w:r>
    </w:p>
    <w:p w14:paraId="3E48231F" w14:textId="77777777" w:rsidR="00C52D38" w:rsidRPr="000D5E45" w:rsidRDefault="00530CF1" w:rsidP="001F1F04">
      <w:pPr>
        <w:spacing w:line="276" w:lineRule="auto"/>
        <w:ind w:left="900" w:hanging="270"/>
        <w:jc w:val="both"/>
        <w:rPr>
          <w:rFonts w:asciiTheme="minorHAnsi" w:hAnsiTheme="minorHAnsi" w:cstheme="minorHAnsi"/>
          <w: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the review </w:t>
      </w:r>
      <w:proofErr w:type="gramStart"/>
      <w:r w:rsidRPr="000D5E45">
        <w:rPr>
          <w:rFonts w:asciiTheme="minorHAnsi" w:hAnsiTheme="minorHAnsi" w:cstheme="minorHAnsi"/>
          <w:i/>
          <w:sz w:val="22"/>
          <w:szCs w:val="22"/>
        </w:rPr>
        <w:t>is in compliance with</w:t>
      </w:r>
      <w:proofErr w:type="gramEnd"/>
      <w:r w:rsidRPr="000D5E45">
        <w:rPr>
          <w:rFonts w:asciiTheme="minorHAnsi" w:hAnsiTheme="minorHAnsi" w:cstheme="minorHAnsi"/>
          <w:i/>
          <w:sz w:val="22"/>
          <w:szCs w:val="22"/>
        </w:rPr>
        <w:t xml:space="preserve"> this section. Continue to the Worksheet Summary below. Provide any documents used to make your determination. </w:t>
      </w:r>
      <w:r w:rsidR="00C52D38" w:rsidRPr="000D5E45">
        <w:rPr>
          <w:rFonts w:asciiTheme="minorHAnsi" w:hAnsiTheme="minorHAnsi" w:cstheme="minorHAnsi"/>
          <w:i/>
          <w:sz w:val="22"/>
          <w:szCs w:val="22"/>
        </w:rPr>
        <w:t xml:space="preserve">Documentation should include a species list and explanation of your conclusion, and may require maps, photographs, and surveys as appropriate. </w:t>
      </w:r>
    </w:p>
    <w:p w14:paraId="70782FA7" w14:textId="77777777" w:rsidR="00530CF1" w:rsidRPr="000D5E45" w:rsidRDefault="00530CF1" w:rsidP="005C649F">
      <w:pPr>
        <w:spacing w:line="276" w:lineRule="auto"/>
        <w:ind w:left="1260"/>
        <w:jc w:val="both"/>
        <w:rPr>
          <w:rFonts w:asciiTheme="minorHAnsi" w:hAnsiTheme="minorHAnsi" w:cstheme="minorHAnsi"/>
          <w:i/>
          <w:sz w:val="22"/>
          <w:szCs w:val="22"/>
        </w:rPr>
      </w:pPr>
    </w:p>
    <w:p w14:paraId="4DC9203D" w14:textId="77777777" w:rsidR="00C52D38" w:rsidRPr="000D5E45" w:rsidRDefault="00375200" w:rsidP="000227E8">
      <w:pPr>
        <w:pStyle w:val="ListParagraph"/>
        <w:ind w:left="630" w:hanging="270"/>
        <w:jc w:val="both"/>
        <w:rPr>
          <w:rFonts w:asciiTheme="minorHAnsi" w:hAnsiTheme="minorHAnsi" w:cstheme="minorHAnsi"/>
          <w:sz w:val="22"/>
          <w:szCs w:val="22"/>
        </w:rPr>
      </w:pPr>
      <w:sdt>
        <w:sdtPr>
          <w:rPr>
            <w:rFonts w:asciiTheme="minorHAnsi" w:hAnsiTheme="minorHAnsi" w:cstheme="minorHAnsi"/>
            <w:sz w:val="22"/>
            <w:szCs w:val="22"/>
          </w:rPr>
          <w:id w:val="-1677877187"/>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May Affect, Not Likely to Adversely Affect:  Any effects that the project may have on federally listed species or critical habitats would be beneficial, discountable, or insignificant. </w:t>
      </w:r>
    </w:p>
    <w:p w14:paraId="37E6A6B1" w14:textId="77777777" w:rsidR="00C52D38" w:rsidRPr="000D5E45" w:rsidRDefault="00530CF1" w:rsidP="001F1F04">
      <w:pPr>
        <w:pStyle w:val="ListParagraph"/>
        <w:ind w:left="990" w:hanging="360"/>
        <w:jc w:val="both"/>
        <w:rPr>
          <w:rFonts w:asciiTheme="minorHAnsi" w:hAnsiTheme="minorHAnsi" w:cstheme="minorHAns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0D5E45" w:rsidRPr="00EA57E2">
        <w:rPr>
          <w:rFonts w:asciiTheme="minorHAnsi" w:hAnsiTheme="minorHAnsi" w:cstheme="minorHAnsi"/>
          <w:color w:val="A20000"/>
          <w:sz w:val="22"/>
          <w:szCs w:val="22"/>
          <w:u w:val="single"/>
        </w:rPr>
        <w:t>Partner entities should not contact the Services directly</w:t>
      </w:r>
      <w:r w:rsidR="000D5E45" w:rsidRPr="00EA57E2">
        <w:rPr>
          <w:rFonts w:asciiTheme="minorHAnsi" w:hAnsiTheme="minorHAnsi" w:cstheme="minorHAnsi"/>
          <w:color w:val="A20000"/>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w:t>
      </w:r>
      <w:r w:rsidR="00EA1137" w:rsidRPr="000D5E45">
        <w:rPr>
          <w:rFonts w:asciiTheme="minorHAnsi" w:hAnsiTheme="minorHAnsi" w:cstheme="minorHAnsi"/>
          <w:i/>
          <w:sz w:val="22"/>
          <w:szCs w:val="22"/>
        </w:rPr>
        <w:t xml:space="preserve">they will have to complete </w:t>
      </w:r>
      <w:r w:rsidRPr="000D5E45">
        <w:rPr>
          <w:rFonts w:asciiTheme="minorHAnsi" w:hAnsiTheme="minorHAnsi" w:cstheme="minorHAnsi"/>
          <w:i/>
          <w:sz w:val="22"/>
          <w:szCs w:val="22"/>
        </w:rPr>
        <w:t xml:space="preserve">Informal Consultation. </w:t>
      </w:r>
      <w:r w:rsidR="00EA1137" w:rsidRPr="000D5E45">
        <w:rPr>
          <w:rFonts w:asciiTheme="minorHAnsi" w:hAnsiTheme="minorHAnsi" w:cstheme="minorHAnsi"/>
          <w:i/>
          <w:sz w:val="22"/>
          <w:szCs w:val="22"/>
        </w:rPr>
        <w:t xml:space="preserve">Provide the RE/HUD with a biological evaluation or equivalent document. They may request additional information, including surveys and professional analysis, to complete their consultation. </w:t>
      </w:r>
    </w:p>
    <w:p w14:paraId="2695A8AC" w14:textId="77777777" w:rsidR="00C52D38" w:rsidRPr="000D5E45" w:rsidRDefault="00C52D38" w:rsidP="005C649F">
      <w:pPr>
        <w:pStyle w:val="ListParagraph"/>
        <w:ind w:left="1080"/>
        <w:jc w:val="both"/>
        <w:rPr>
          <w:rFonts w:asciiTheme="minorHAnsi" w:hAnsiTheme="minorHAnsi" w:cstheme="minorHAnsi"/>
          <w:sz w:val="22"/>
          <w:szCs w:val="22"/>
        </w:rPr>
      </w:pPr>
    </w:p>
    <w:p w14:paraId="56749631" w14:textId="77777777" w:rsidR="00C52D38" w:rsidRPr="000D5E45" w:rsidRDefault="00375200" w:rsidP="000227E8">
      <w:pPr>
        <w:ind w:left="630" w:hanging="270"/>
        <w:jc w:val="both"/>
        <w:rPr>
          <w:rFonts w:asciiTheme="minorHAnsi" w:hAnsiTheme="minorHAnsi" w:cstheme="minorHAnsi"/>
          <w:sz w:val="22"/>
          <w:szCs w:val="22"/>
        </w:rPr>
      </w:pPr>
      <w:sdt>
        <w:sdtPr>
          <w:rPr>
            <w:rFonts w:asciiTheme="minorHAnsi" w:hAnsiTheme="minorHAnsi" w:cstheme="minorHAnsi"/>
            <w:sz w:val="22"/>
            <w:szCs w:val="22"/>
          </w:rPr>
          <w:id w:val="-562558042"/>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Likely to Adversely Affect: The project may have negative effects on one or more listed species or critical habitat.</w:t>
      </w:r>
    </w:p>
    <w:p w14:paraId="51B2A91F" w14:textId="77777777" w:rsidR="00530CF1" w:rsidRPr="000D5E45" w:rsidRDefault="00530CF1" w:rsidP="001F1F04">
      <w:pPr>
        <w:pStyle w:val="ListParagraph"/>
        <w:ind w:left="990" w:hanging="360"/>
        <w:jc w:val="both"/>
        <w:rPr>
          <w:rFonts w:asciiTheme="minorHAnsi" w:hAnsiTheme="minorHAnsi" w:cstheme="minorHAns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0D5E45" w:rsidRPr="00EA57E2">
        <w:rPr>
          <w:rFonts w:asciiTheme="minorHAnsi" w:hAnsiTheme="minorHAnsi" w:cstheme="minorHAnsi"/>
          <w:color w:val="A20000"/>
          <w:sz w:val="22"/>
          <w:szCs w:val="22"/>
          <w:u w:val="single"/>
        </w:rPr>
        <w:t>Partner entities should not contact the Services directly</w:t>
      </w:r>
      <w:r w:rsidR="000D5E45" w:rsidRPr="00EA57E2">
        <w:rPr>
          <w:rFonts w:asciiTheme="minorHAnsi" w:hAnsiTheme="minorHAnsi" w:cstheme="minorHAnsi"/>
          <w:color w:val="A20000"/>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00EA1137" w:rsidRPr="000D5E45">
        <w:rPr>
          <w:rFonts w:asciiTheme="minorHAnsi" w:hAnsiTheme="minorHAnsi" w:cstheme="minorHAnsi"/>
          <w:i/>
          <w:sz w:val="22"/>
          <w:szCs w:val="22"/>
        </w:rPr>
        <w:t xml:space="preserve">, they will have to complete </w:t>
      </w:r>
      <w:r w:rsidRPr="000D5E45">
        <w:rPr>
          <w:rFonts w:asciiTheme="minorHAnsi" w:hAnsiTheme="minorHAnsi" w:cstheme="minorHAnsi"/>
          <w:i/>
          <w:sz w:val="22"/>
          <w:szCs w:val="22"/>
        </w:rPr>
        <w:t xml:space="preserve">Formal Consultation. </w:t>
      </w:r>
      <w:r w:rsidR="00EA1137" w:rsidRPr="000D5E45">
        <w:rPr>
          <w:rFonts w:asciiTheme="minorHAnsi" w:hAnsiTheme="minorHAnsi" w:cstheme="minorHAnsi"/>
          <w:i/>
          <w:sz w:val="22"/>
          <w:szCs w:val="22"/>
        </w:rPr>
        <w:t>Provide the RE/HUD with a biological evaluation or equivalent document. They may request additional information, including surveys and professional analysis, to complete their consultation.</w:t>
      </w:r>
    </w:p>
    <w:p w14:paraId="4E0EE380" w14:textId="77777777" w:rsidR="00C52D38" w:rsidRPr="000D5E45" w:rsidRDefault="00C52D38" w:rsidP="005C649F">
      <w:pPr>
        <w:jc w:val="both"/>
        <w:rPr>
          <w:rFonts w:asciiTheme="minorHAnsi" w:hAnsiTheme="minorHAnsi" w:cstheme="minorHAnsi"/>
          <w:sz w:val="22"/>
          <w:szCs w:val="22"/>
        </w:rPr>
      </w:pPr>
    </w:p>
    <w:p w14:paraId="2C3A8C27" w14:textId="77777777" w:rsidR="001F1F04" w:rsidRPr="000D5E45" w:rsidRDefault="001F1F04" w:rsidP="005C649F">
      <w:pPr>
        <w:rPr>
          <w:rFonts w:asciiTheme="minorHAnsi" w:hAnsiTheme="minorHAnsi" w:cstheme="minorHAnsi"/>
          <w:b/>
          <w:sz w:val="22"/>
          <w:szCs w:val="22"/>
          <w:u w:val="single"/>
        </w:rPr>
      </w:pPr>
      <w:bookmarkStart w:id="1" w:name="_Toc353375484"/>
    </w:p>
    <w:p w14:paraId="5D1F8829" w14:textId="77777777" w:rsidR="001F1F04" w:rsidRPr="000D5E45" w:rsidRDefault="001F1F04" w:rsidP="005C649F">
      <w:pPr>
        <w:rPr>
          <w:rFonts w:asciiTheme="minorHAnsi" w:hAnsiTheme="minorHAnsi" w:cstheme="minorHAnsi"/>
          <w:b/>
          <w:sz w:val="22"/>
          <w:szCs w:val="22"/>
          <w:u w:val="single"/>
        </w:rPr>
      </w:pPr>
    </w:p>
    <w:p w14:paraId="1DB77E7D" w14:textId="77777777" w:rsidR="001F1F04" w:rsidRPr="000D5E45" w:rsidRDefault="001F1F04" w:rsidP="005C649F">
      <w:pPr>
        <w:rPr>
          <w:rFonts w:asciiTheme="minorHAnsi" w:hAnsiTheme="minorHAnsi" w:cstheme="minorHAnsi"/>
          <w:b/>
          <w:sz w:val="22"/>
          <w:szCs w:val="22"/>
          <w:u w:val="single"/>
        </w:rPr>
      </w:pPr>
    </w:p>
    <w:bookmarkEnd w:id="1"/>
    <w:p w14:paraId="237C42F9" w14:textId="77777777" w:rsidR="000D5E45" w:rsidRPr="000D5E45" w:rsidRDefault="000D5E45" w:rsidP="000D5E45">
      <w:pPr>
        <w:rPr>
          <w:rFonts w:asciiTheme="minorHAnsi" w:hAnsiTheme="minorHAnsi" w:cstheme="minorHAnsi"/>
          <w:b/>
          <w:sz w:val="22"/>
          <w:szCs w:val="22"/>
          <w:u w:val="single"/>
        </w:rPr>
      </w:pPr>
      <w:r w:rsidRPr="000D5E45">
        <w:rPr>
          <w:rFonts w:asciiTheme="minorHAnsi" w:hAnsiTheme="minorHAnsi" w:cstheme="minorHAnsi"/>
          <w:b/>
          <w:sz w:val="22"/>
          <w:szCs w:val="22"/>
          <w:u w:val="single"/>
        </w:rPr>
        <w:t xml:space="preserve">Worksheet Summary </w:t>
      </w:r>
    </w:p>
    <w:p w14:paraId="712221D2" w14:textId="77777777" w:rsidR="000D5E45" w:rsidRPr="000D5E45" w:rsidRDefault="000D5E45" w:rsidP="000D5E45">
      <w:pPr>
        <w:pStyle w:val="PlainText"/>
        <w:rPr>
          <w:rFonts w:asciiTheme="minorHAnsi" w:hAnsiTheme="minorHAnsi" w:cstheme="minorHAnsi"/>
          <w:bCs/>
          <w:szCs w:val="22"/>
        </w:rPr>
      </w:pPr>
      <w:r w:rsidRPr="000D5E45">
        <w:rPr>
          <w:rFonts w:asciiTheme="minorHAnsi" w:hAnsiTheme="minorHAnsi" w:cstheme="minorHAnsi"/>
          <w:bCs/>
          <w:szCs w:val="22"/>
        </w:rPr>
        <w:t>Provide a full description of your determination and a synopsis of the information that it was based on, such as:</w:t>
      </w:r>
    </w:p>
    <w:p w14:paraId="45786D8D" w14:textId="77777777" w:rsidR="000D5E45" w:rsidRPr="000D5E45" w:rsidRDefault="000D5E45" w:rsidP="000D5E45">
      <w:pPr>
        <w:pStyle w:val="PlainText"/>
        <w:numPr>
          <w:ilvl w:val="0"/>
          <w:numId w:val="11"/>
        </w:numPr>
        <w:rPr>
          <w:rFonts w:asciiTheme="minorHAnsi" w:hAnsiTheme="minorHAnsi" w:cstheme="minorHAnsi"/>
          <w:bCs/>
          <w:szCs w:val="22"/>
        </w:rPr>
      </w:pPr>
      <w:r w:rsidRPr="000D5E45">
        <w:rPr>
          <w:rFonts w:asciiTheme="minorHAnsi" w:hAnsiTheme="minorHAnsi" w:cstheme="minorHAnsi"/>
          <w:bCs/>
          <w:szCs w:val="22"/>
        </w:rPr>
        <w:t>Map panel numbers and dates</w:t>
      </w:r>
    </w:p>
    <w:p w14:paraId="380F823B" w14:textId="77777777" w:rsidR="000D5E45" w:rsidRPr="000D5E45" w:rsidRDefault="000D5E45" w:rsidP="000D5E45">
      <w:pPr>
        <w:pStyle w:val="PlainText"/>
        <w:numPr>
          <w:ilvl w:val="0"/>
          <w:numId w:val="11"/>
        </w:numPr>
        <w:rPr>
          <w:rFonts w:asciiTheme="minorHAnsi" w:hAnsiTheme="minorHAnsi" w:cstheme="minorHAnsi"/>
          <w:bCs/>
          <w:szCs w:val="22"/>
        </w:rPr>
      </w:pPr>
      <w:r w:rsidRPr="000D5E45">
        <w:rPr>
          <w:rFonts w:asciiTheme="minorHAnsi" w:hAnsiTheme="minorHAnsi" w:cstheme="minorHAnsi"/>
          <w:bCs/>
          <w:szCs w:val="22"/>
        </w:rPr>
        <w:t>Names of all consulted parties and relevant consultation dates</w:t>
      </w:r>
    </w:p>
    <w:p w14:paraId="4603DA44" w14:textId="77777777" w:rsidR="000D5E45" w:rsidRPr="000D5E45" w:rsidRDefault="000D5E45" w:rsidP="000D5E45">
      <w:pPr>
        <w:pStyle w:val="PlainText"/>
        <w:numPr>
          <w:ilvl w:val="0"/>
          <w:numId w:val="11"/>
        </w:numPr>
        <w:rPr>
          <w:rFonts w:asciiTheme="minorHAnsi" w:hAnsiTheme="minorHAnsi" w:cstheme="minorHAnsi"/>
          <w:bCs/>
          <w:szCs w:val="22"/>
        </w:rPr>
      </w:pPr>
      <w:r w:rsidRPr="000D5E45">
        <w:rPr>
          <w:rFonts w:asciiTheme="minorHAnsi" w:hAnsiTheme="minorHAnsi" w:cstheme="minorHAnsi"/>
          <w:bCs/>
          <w:szCs w:val="22"/>
        </w:rPr>
        <w:t>Names of plans or reports and relevant page numbers</w:t>
      </w:r>
    </w:p>
    <w:p w14:paraId="1CD92B76" w14:textId="77777777" w:rsidR="000D5E45" w:rsidRPr="000D5E45" w:rsidRDefault="000D5E45" w:rsidP="000D5E45">
      <w:pPr>
        <w:pStyle w:val="PlainText"/>
        <w:numPr>
          <w:ilvl w:val="0"/>
          <w:numId w:val="11"/>
        </w:numPr>
        <w:rPr>
          <w:rFonts w:asciiTheme="minorHAnsi" w:hAnsiTheme="minorHAnsi" w:cstheme="minorHAnsi"/>
          <w:bCs/>
          <w:szCs w:val="22"/>
        </w:rPr>
      </w:pPr>
      <w:r w:rsidRPr="000D5E45">
        <w:rPr>
          <w:rFonts w:asciiTheme="minorHAnsi" w:hAnsiTheme="minorHAnsi" w:cstheme="minorHAnsi"/>
          <w:bCs/>
          <w:szCs w:val="22"/>
        </w:rPr>
        <w:t>Any additional requirements specific to your program or region</w:t>
      </w:r>
    </w:p>
    <w:p w14:paraId="52650FA7" w14:textId="77777777" w:rsidR="000D5E45" w:rsidRPr="000D5E45" w:rsidRDefault="000D5E45" w:rsidP="000D5E45">
      <w:pPr>
        <w:rPr>
          <w:rFonts w:asciiTheme="minorHAnsi" w:hAnsiTheme="minorHAnsi" w:cstheme="minorHAnsi"/>
          <w:sz w:val="22"/>
          <w:szCs w:val="22"/>
        </w:rPr>
      </w:pPr>
    </w:p>
    <w:p w14:paraId="0A1665F1" w14:textId="77777777" w:rsidR="000D5E45" w:rsidRPr="000D5E45" w:rsidRDefault="000D5E45" w:rsidP="000D5E45">
      <w:pPr>
        <w:rPr>
          <w:rFonts w:asciiTheme="minorHAnsi" w:hAnsiTheme="minorHAnsi" w:cstheme="minorHAnsi"/>
          <w:b/>
          <w:sz w:val="22"/>
          <w:szCs w:val="22"/>
        </w:rPr>
      </w:pPr>
      <w:r w:rsidRPr="000D5E45">
        <w:rPr>
          <w:rFonts w:asciiTheme="minorHAnsi" w:hAnsiTheme="minorHAnsi" w:cstheme="minorHAnsi"/>
          <w:b/>
          <w:sz w:val="22"/>
          <w:szCs w:val="22"/>
        </w:rPr>
        <w:t xml:space="preserve">Include all documentation supporting your findings in your submission to HUD. </w:t>
      </w:r>
    </w:p>
    <w:sdt>
      <w:sdtPr>
        <w:rPr>
          <w:rFonts w:asciiTheme="minorHAnsi" w:hAnsiTheme="minorHAnsi" w:cstheme="minorHAnsi"/>
          <w:sz w:val="22"/>
          <w:szCs w:val="22"/>
        </w:rPr>
        <w:id w:val="1172921646"/>
        <w:placeholder>
          <w:docPart w:val="80510E76D1E54CAC896EA348C7DD6181"/>
        </w:placeholder>
        <w:showingPlcHdr/>
      </w:sdtPr>
      <w:sdtEndPr/>
      <w:sdtContent>
        <w:p w14:paraId="18519416" w14:textId="77777777" w:rsidR="000D5E45" w:rsidRPr="000D5E45" w:rsidRDefault="000D5E45" w:rsidP="000D5E45">
          <w:pPr>
            <w:rPr>
              <w:rFonts w:asciiTheme="minorHAnsi" w:hAnsiTheme="minorHAnsi" w:cstheme="minorHAnsi"/>
              <w:sz w:val="22"/>
              <w:szCs w:val="22"/>
            </w:rPr>
          </w:pPr>
          <w:r w:rsidRPr="00EA57E2">
            <w:rPr>
              <w:rStyle w:val="PlaceholderText"/>
              <w:rFonts w:asciiTheme="minorHAnsi" w:eastAsiaTheme="majorEastAsia" w:hAnsiTheme="minorHAnsi" w:cstheme="minorHAnsi"/>
              <w:color w:val="505050"/>
              <w:sz w:val="22"/>
              <w:szCs w:val="22"/>
            </w:rPr>
            <w:t>Click here to enter text.</w:t>
          </w:r>
        </w:p>
      </w:sdtContent>
    </w:sdt>
    <w:p w14:paraId="0CAAD90D" w14:textId="77777777" w:rsidR="00A02A8B" w:rsidRPr="00C013A1" w:rsidRDefault="00A02A8B" w:rsidP="000D5E45">
      <w:pPr>
        <w:rPr>
          <w:rFonts w:asciiTheme="minorHAnsi" w:hAnsiTheme="minorHAnsi" w:cstheme="minorHAnsi"/>
        </w:rPr>
      </w:pPr>
    </w:p>
    <w:sectPr w:rsidR="00A02A8B" w:rsidRPr="00C013A1" w:rsidSect="000D5E4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3F51" w14:textId="77777777" w:rsidR="00E37CF6" w:rsidRDefault="00E37CF6" w:rsidP="00F90692">
      <w:r>
        <w:separator/>
      </w:r>
    </w:p>
  </w:endnote>
  <w:endnote w:type="continuationSeparator" w:id="0">
    <w:p w14:paraId="701A9205" w14:textId="77777777" w:rsidR="00E37CF6" w:rsidRDefault="00E37CF6" w:rsidP="00F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E1E9" w14:textId="77777777" w:rsidR="003A07CB" w:rsidRDefault="003A0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8C33" w14:textId="77777777" w:rsidR="003A07CB" w:rsidRDefault="003A0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736D" w14:textId="77777777" w:rsidR="003A07CB" w:rsidRDefault="003A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5582" w14:textId="77777777" w:rsidR="00E37CF6" w:rsidRDefault="00E37CF6" w:rsidP="00F90692">
      <w:r>
        <w:separator/>
      </w:r>
    </w:p>
  </w:footnote>
  <w:footnote w:type="continuationSeparator" w:id="0">
    <w:p w14:paraId="6B695C2D" w14:textId="77777777" w:rsidR="00E37CF6" w:rsidRDefault="00E37CF6" w:rsidP="00F9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2D44" w14:textId="77777777" w:rsidR="003A07CB" w:rsidRDefault="003A0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4C69" w14:textId="77777777" w:rsidR="003A07CB" w:rsidRDefault="003A0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E68E" w14:textId="77777777" w:rsidR="000D5E45" w:rsidRPr="000D5E45" w:rsidRDefault="000D5E45" w:rsidP="00B44239">
    <w:pPr>
      <w:pStyle w:val="Heading1"/>
      <w:tabs>
        <w:tab w:val="center" w:pos="4860"/>
      </w:tabs>
      <w:spacing w:before="0"/>
      <w:jc w:val="right"/>
      <w:rPr>
        <w:rFonts w:asciiTheme="minorHAnsi" w:eastAsia="Times New Roman" w:hAnsiTheme="minorHAnsi" w:cstheme="minorHAnsi"/>
        <w:color w:val="auto"/>
        <w:spacing w:val="-2"/>
        <w:sz w:val="20"/>
        <w:szCs w:val="20"/>
      </w:rPr>
    </w:pPr>
    <w:r w:rsidRPr="000D5E45">
      <w:rPr>
        <w:rFonts w:asciiTheme="minorHAnsi" w:eastAsia="Times New Roman" w:hAnsiTheme="minorHAnsi" w:cstheme="minorHAnsi"/>
        <w:color w:val="auto"/>
        <w:spacing w:val="-2"/>
        <w:sz w:val="20"/>
        <w:szCs w:val="20"/>
      </w:rPr>
      <w:t>OMB No. 2506-0177</w:t>
    </w:r>
  </w:p>
  <w:p w14:paraId="7FDD3E7B" w14:textId="77777777" w:rsidR="003A07CB" w:rsidRPr="008E6BDA" w:rsidRDefault="003A07CB" w:rsidP="003A07CB">
    <w:pPr>
      <w:jc w:val="right"/>
      <w:rPr>
        <w:rFonts w:asciiTheme="minorHAnsi" w:hAnsiTheme="minorHAnsi" w:cstheme="minorHAnsi"/>
        <w:sz w:val="20"/>
        <w:szCs w:val="20"/>
      </w:rPr>
    </w:pPr>
    <w:r w:rsidRPr="008E6BDA">
      <w:rPr>
        <w:rFonts w:asciiTheme="minorHAnsi" w:hAnsiTheme="minorHAnsi" w:cstheme="minorHAnsi"/>
        <w:sz w:val="20"/>
        <w:szCs w:val="20"/>
      </w:rPr>
      <w:t>(exp.</w:t>
    </w:r>
    <w:r>
      <w:rPr>
        <w:rFonts w:asciiTheme="minorHAnsi" w:hAnsiTheme="minorHAnsi" w:cstheme="minorHAnsi"/>
        <w:sz w:val="20"/>
        <w:szCs w:val="20"/>
      </w:rPr>
      <w:t xml:space="preserve"> </w:t>
    </w:r>
    <w:r w:rsidRPr="008E6BDA">
      <w:rPr>
        <w:rFonts w:asciiTheme="minorHAnsi" w:hAnsiTheme="minorHAnsi" w:cstheme="minorHAnsi"/>
        <w:sz w:val="20"/>
        <w:szCs w:val="20"/>
      </w:rPr>
      <w:t>7/31/2028)</w:t>
    </w:r>
  </w:p>
  <w:p w14:paraId="023BB73A" w14:textId="77777777" w:rsidR="000D5E45" w:rsidRPr="00EE6F28" w:rsidRDefault="000D5E45" w:rsidP="000D5E45">
    <w:pPr>
      <w:pStyle w:val="Heading1"/>
      <w:tabs>
        <w:tab w:val="center" w:pos="4860"/>
      </w:tabs>
      <w:jc w:val="center"/>
      <w:rPr>
        <w:rFonts w:eastAsia="Times New Roman" w:cstheme="minorHAnsi"/>
        <w:b w:val="0"/>
        <w:color w:val="auto"/>
        <w:spacing w:val="-2"/>
        <w:sz w:val="18"/>
        <w:szCs w:val="20"/>
      </w:rPr>
    </w:pPr>
    <w:r w:rsidRPr="00EE6F28">
      <w:rPr>
        <w:rFonts w:cstheme="minorHAnsi"/>
        <w:noProof/>
        <w:sz w:val="18"/>
      </w:rPr>
      <w:drawing>
        <wp:anchor distT="0" distB="0" distL="114300" distR="114300" simplePos="0" relativeHeight="251659264" behindDoc="1" locked="0" layoutInCell="1" allowOverlap="1" wp14:anchorId="47C9E9AC" wp14:editId="0EA2ACF3">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F28">
      <w:rPr>
        <w:rFonts w:eastAsia="Times New Roman" w:cstheme="minorHAnsi"/>
        <w:color w:val="auto"/>
        <w:spacing w:val="-2"/>
        <w:sz w:val="18"/>
        <w:szCs w:val="20"/>
      </w:rPr>
      <w:t>U.S. DEPARTMENT OF HOUSING AND URBAN DEVELOPMENT</w:t>
    </w:r>
  </w:p>
  <w:p w14:paraId="47F0DAD3" w14:textId="77777777" w:rsidR="000D5E45" w:rsidRPr="00EE6F28" w:rsidRDefault="000D5E45" w:rsidP="000D5E45">
    <w:pPr>
      <w:suppressAutoHyphens/>
      <w:spacing w:line="264" w:lineRule="auto"/>
      <w:jc w:val="center"/>
      <w:rPr>
        <w:rFonts w:asciiTheme="majorHAnsi" w:hAnsiTheme="majorHAnsi" w:cstheme="minorHAnsi"/>
        <w:spacing w:val="-1"/>
        <w:sz w:val="16"/>
      </w:rPr>
    </w:pPr>
    <w:r w:rsidRPr="00EE6F28">
      <w:rPr>
        <w:rFonts w:asciiTheme="majorHAnsi" w:hAnsiTheme="majorHAnsi" w:cstheme="minorHAnsi"/>
        <w:spacing w:val="-2"/>
        <w:sz w:val="16"/>
      </w:rPr>
      <w:t>WASHINGTON, DC  20410-1000</w:t>
    </w:r>
  </w:p>
  <w:p w14:paraId="7E07B7AD" w14:textId="77777777" w:rsidR="000D5E45" w:rsidRPr="000D5E45" w:rsidRDefault="000D5E45" w:rsidP="000D5E45">
    <w:pPr>
      <w:suppressAutoHyphens/>
      <w:spacing w:line="264" w:lineRule="auto"/>
      <w:ind w:right="-1008"/>
      <w:jc w:val="center"/>
      <w:rPr>
        <w:rFonts w:asciiTheme="minorHAnsi" w:hAnsiTheme="minorHAnsi" w:cstheme="minorHAnsi"/>
        <w:spacing w:val="-1"/>
      </w:rPr>
    </w:pPr>
  </w:p>
  <w:p w14:paraId="091E75B1" w14:textId="77777777" w:rsidR="000D5E45" w:rsidRPr="000D5E45" w:rsidRDefault="000D5E45" w:rsidP="000D5E45">
    <w:pPr>
      <w:suppressAutoHyphens/>
      <w:spacing w:line="264" w:lineRule="auto"/>
      <w:ind w:right="-1008"/>
      <w:jc w:val="center"/>
      <w:rPr>
        <w:rFonts w:asciiTheme="minorHAnsi" w:hAnsiTheme="minorHAnsi" w:cstheme="minorHAnsi"/>
        <w:spacing w:val="-1"/>
      </w:rPr>
    </w:pPr>
  </w:p>
  <w:p w14:paraId="7095B4EE" w14:textId="77777777" w:rsidR="000D5E45" w:rsidRPr="00EA57E2" w:rsidRDefault="000D5E45" w:rsidP="000D5E45">
    <w:pPr>
      <w:spacing w:after="240"/>
      <w:jc w:val="both"/>
      <w:rPr>
        <w:rFonts w:asciiTheme="minorHAnsi" w:hAnsiTheme="minorHAnsi" w:cstheme="minorHAnsi"/>
        <w:color w:val="A20000"/>
        <w:sz w:val="20"/>
        <w:szCs w:val="20"/>
      </w:rPr>
    </w:pPr>
    <w:r w:rsidRPr="00EA57E2">
      <w:rPr>
        <w:rFonts w:asciiTheme="minorHAnsi" w:hAnsiTheme="minorHAnsi" w:cstheme="minorHAnsi"/>
        <w:color w:val="A20000"/>
        <w:sz w:val="20"/>
        <w:szCs w:val="20"/>
      </w:rPr>
      <w:t xml:space="preserve">This Worksheet was designed to be used by those “Partners” (including Public Housing Authorities, consultants, contractors, and nonprofits) who assist Responsible Entities and HUD in preparing environmental </w:t>
    </w:r>
    <w:proofErr w:type="gramStart"/>
    <w:r w:rsidRPr="00EA57E2">
      <w:rPr>
        <w:rFonts w:asciiTheme="minorHAnsi" w:hAnsiTheme="minorHAnsi" w:cstheme="minorHAnsi"/>
        <w:color w:val="A20000"/>
        <w:sz w:val="20"/>
        <w:szCs w:val="20"/>
      </w:rPr>
      <w:t>reviews, but</w:t>
    </w:r>
    <w:proofErr w:type="gramEnd"/>
    <w:r w:rsidRPr="00EA57E2">
      <w:rPr>
        <w:rFonts w:asciiTheme="minorHAnsi" w:hAnsiTheme="minorHAnsi" w:cstheme="minorHAnsi"/>
        <w:color w:val="A20000"/>
        <w:sz w:val="20"/>
        <w:szCs w:val="20"/>
      </w:rPr>
      <w:t xml:space="preserve">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04783E"/>
    <w:multiLevelType w:val="hybridMultilevel"/>
    <w:tmpl w:val="8A2642A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0B30"/>
    <w:multiLevelType w:val="hybridMultilevel"/>
    <w:tmpl w:val="C41AD3B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1407"/>
    <w:multiLevelType w:val="hybridMultilevel"/>
    <w:tmpl w:val="41BA0AD6"/>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165FDD"/>
    <w:multiLevelType w:val="hybridMultilevel"/>
    <w:tmpl w:val="39E0CA3E"/>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1324096"/>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632E4"/>
    <w:multiLevelType w:val="hybridMultilevel"/>
    <w:tmpl w:val="689C9BCE"/>
    <w:lvl w:ilvl="0" w:tplc="A6DE1F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740DF"/>
    <w:multiLevelType w:val="hybridMultilevel"/>
    <w:tmpl w:val="D3202D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6B7E2A"/>
    <w:multiLevelType w:val="hybridMultilevel"/>
    <w:tmpl w:val="2C227734"/>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E12EEF"/>
    <w:multiLevelType w:val="hybridMultilevel"/>
    <w:tmpl w:val="BCA2373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B1009"/>
    <w:multiLevelType w:val="hybridMultilevel"/>
    <w:tmpl w:val="66F2AE8A"/>
    <w:lvl w:ilvl="0" w:tplc="B4BAF3C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CF09D3"/>
    <w:multiLevelType w:val="hybridMultilevel"/>
    <w:tmpl w:val="E8DCCB70"/>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B73EF9"/>
    <w:multiLevelType w:val="hybridMultilevel"/>
    <w:tmpl w:val="64C42578"/>
    <w:lvl w:ilvl="0" w:tplc="96FCD358">
      <w:start w:val="1200"/>
      <w:numFmt w:val="bullet"/>
      <w:lvlText w:val="-"/>
      <w:lvlJc w:val="left"/>
      <w:pPr>
        <w:ind w:left="1080" w:hanging="360"/>
      </w:pPr>
      <w:rPr>
        <w:rFonts w:ascii="Calibri" w:eastAsia="Times New Roman" w:hAnsi="Calibri" w:cs="Arial" w:hint="default"/>
      </w:rPr>
    </w:lvl>
    <w:lvl w:ilvl="1" w:tplc="BE1EFCAA">
      <w:start w:val="1"/>
      <w:numFmt w:val="decimal"/>
      <w:lvlText w:val="(%2)"/>
      <w:lvlJc w:val="left"/>
      <w:pPr>
        <w:ind w:left="1800" w:hanging="360"/>
      </w:pPr>
      <w:rPr>
        <w:rFonts w:asciiTheme="minorHAnsi" w:eastAsia="Times New Roman" w:hAnsiTheme="minorHAnsi" w:cs="Arial"/>
      </w:rPr>
    </w:lvl>
    <w:lvl w:ilvl="2" w:tplc="96FCD358">
      <w:start w:val="1200"/>
      <w:numFmt w:val="bullet"/>
      <w:lvlText w:val="-"/>
      <w:lvlJc w:val="left"/>
      <w:pPr>
        <w:ind w:left="2700" w:hanging="360"/>
      </w:pPr>
      <w:rPr>
        <w:rFonts w:ascii="Calibri" w:eastAsia="Times New Roman" w:hAnsi="Calibri" w:cs="Arial" w:hint="default"/>
      </w:rPr>
    </w:lvl>
    <w:lvl w:ilvl="3" w:tplc="ACEA14D6">
      <w:start w:val="1"/>
      <w:numFmt w:val="decimal"/>
      <w:lvlText w:val="%4."/>
      <w:lvlJc w:val="left"/>
      <w:pPr>
        <w:ind w:left="3240" w:hanging="360"/>
      </w:pPr>
      <w:rPr>
        <w:rFonts w:hint="default"/>
      </w:rPr>
    </w:lvl>
    <w:lvl w:ilvl="4" w:tplc="9E8CFBC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6B262E"/>
    <w:multiLevelType w:val="hybridMultilevel"/>
    <w:tmpl w:val="D0AC01E6"/>
    <w:lvl w:ilvl="0" w:tplc="A00A28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748C5"/>
    <w:multiLevelType w:val="hybridMultilevel"/>
    <w:tmpl w:val="DD8825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662093"/>
    <w:multiLevelType w:val="hybridMultilevel"/>
    <w:tmpl w:val="94528128"/>
    <w:lvl w:ilvl="0" w:tplc="348E876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BD1528"/>
    <w:multiLevelType w:val="hybridMultilevel"/>
    <w:tmpl w:val="2AC40FF8"/>
    <w:lvl w:ilvl="0" w:tplc="0C2678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55735EFB"/>
    <w:multiLevelType w:val="hybridMultilevel"/>
    <w:tmpl w:val="0F7A0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894E59"/>
    <w:multiLevelType w:val="hybridMultilevel"/>
    <w:tmpl w:val="F4667978"/>
    <w:lvl w:ilvl="0" w:tplc="9E8CFBC4">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3FC7FD7"/>
    <w:multiLevelType w:val="hybridMultilevel"/>
    <w:tmpl w:val="9DBCA166"/>
    <w:lvl w:ilvl="0" w:tplc="348E876A">
      <w:start w:val="1"/>
      <w:numFmt w:val="bullet"/>
      <w:lvlText w:val=""/>
      <w:lvlJc w:val="left"/>
      <w:pPr>
        <w:ind w:left="2160" w:hanging="360"/>
      </w:pPr>
      <w:rPr>
        <w:rFonts w:ascii="Wingdings" w:hAnsi="Wingdings" w:hint="default"/>
      </w:rPr>
    </w:lvl>
    <w:lvl w:ilvl="1" w:tplc="348E876A">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AE77326"/>
    <w:multiLevelType w:val="hybridMultilevel"/>
    <w:tmpl w:val="6AB2C83A"/>
    <w:lvl w:ilvl="0" w:tplc="26AABF56">
      <w:start w:val="1"/>
      <w:numFmt w:val="decimal"/>
      <w:lvlText w:val="%1."/>
      <w:lvlJc w:val="left"/>
      <w:pPr>
        <w:ind w:left="810" w:hanging="360"/>
      </w:pPr>
      <w:rPr>
        <w:rFonts w:hint="default"/>
      </w:rPr>
    </w:lvl>
    <w:lvl w:ilvl="1" w:tplc="348E876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num w:numId="1" w16cid:durableId="1003781592">
    <w:abstractNumId w:val="15"/>
  </w:num>
  <w:num w:numId="2" w16cid:durableId="415371429">
    <w:abstractNumId w:val="6"/>
  </w:num>
  <w:num w:numId="3" w16cid:durableId="5340031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775545">
    <w:abstractNumId w:val="24"/>
  </w:num>
  <w:num w:numId="5" w16cid:durableId="168101328">
    <w:abstractNumId w:val="29"/>
  </w:num>
  <w:num w:numId="6" w16cid:durableId="1897009097">
    <w:abstractNumId w:val="17"/>
  </w:num>
  <w:num w:numId="7" w16cid:durableId="383062692">
    <w:abstractNumId w:val="0"/>
  </w:num>
  <w:num w:numId="8" w16cid:durableId="646128363">
    <w:abstractNumId w:val="4"/>
  </w:num>
  <w:num w:numId="9" w16cid:durableId="946471962">
    <w:abstractNumId w:val="20"/>
  </w:num>
  <w:num w:numId="10" w16cid:durableId="932393654">
    <w:abstractNumId w:val="28"/>
  </w:num>
  <w:num w:numId="11" w16cid:durableId="1105462818">
    <w:abstractNumId w:val="23"/>
  </w:num>
  <w:num w:numId="12" w16cid:durableId="1197308913">
    <w:abstractNumId w:val="12"/>
  </w:num>
  <w:num w:numId="13" w16cid:durableId="1439568874">
    <w:abstractNumId w:val="13"/>
  </w:num>
  <w:num w:numId="14" w16cid:durableId="1171870286">
    <w:abstractNumId w:val="10"/>
  </w:num>
  <w:num w:numId="15" w16cid:durableId="453211157">
    <w:abstractNumId w:val="27"/>
  </w:num>
  <w:num w:numId="16" w16cid:durableId="713501852">
    <w:abstractNumId w:val="25"/>
  </w:num>
  <w:num w:numId="17" w16cid:durableId="738092137">
    <w:abstractNumId w:val="26"/>
  </w:num>
  <w:num w:numId="18" w16cid:durableId="8800377">
    <w:abstractNumId w:val="9"/>
  </w:num>
  <w:num w:numId="19" w16cid:durableId="265425006">
    <w:abstractNumId w:val="2"/>
  </w:num>
  <w:num w:numId="20" w16cid:durableId="1102458534">
    <w:abstractNumId w:val="5"/>
  </w:num>
  <w:num w:numId="21" w16cid:durableId="2009482195">
    <w:abstractNumId w:val="7"/>
  </w:num>
  <w:num w:numId="22" w16cid:durableId="182673475">
    <w:abstractNumId w:val="1"/>
  </w:num>
  <w:num w:numId="23" w16cid:durableId="1991207980">
    <w:abstractNumId w:val="21"/>
  </w:num>
  <w:num w:numId="24" w16cid:durableId="2104571209">
    <w:abstractNumId w:val="3"/>
  </w:num>
  <w:num w:numId="25" w16cid:durableId="1384520985">
    <w:abstractNumId w:val="16"/>
  </w:num>
  <w:num w:numId="26" w16cid:durableId="2146238803">
    <w:abstractNumId w:val="19"/>
  </w:num>
  <w:num w:numId="27" w16cid:durableId="95365822">
    <w:abstractNumId w:val="22"/>
  </w:num>
  <w:num w:numId="28" w16cid:durableId="422992915">
    <w:abstractNumId w:val="11"/>
  </w:num>
  <w:num w:numId="29" w16cid:durableId="502160585">
    <w:abstractNumId w:val="14"/>
  </w:num>
  <w:num w:numId="30" w16cid:durableId="272832912">
    <w:abstractNumId w:val="8"/>
  </w:num>
  <w:num w:numId="31" w16cid:durableId="15828381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A3"/>
    <w:rsid w:val="00001616"/>
    <w:rsid w:val="000227E8"/>
    <w:rsid w:val="000A2A87"/>
    <w:rsid w:val="000D5E45"/>
    <w:rsid w:val="00100208"/>
    <w:rsid w:val="001516AF"/>
    <w:rsid w:val="001D7634"/>
    <w:rsid w:val="001F1F04"/>
    <w:rsid w:val="002B1A1D"/>
    <w:rsid w:val="0030281F"/>
    <w:rsid w:val="00313AA2"/>
    <w:rsid w:val="00375200"/>
    <w:rsid w:val="003A07CB"/>
    <w:rsid w:val="003E1FD0"/>
    <w:rsid w:val="003F3BF8"/>
    <w:rsid w:val="0044226D"/>
    <w:rsid w:val="00530CF1"/>
    <w:rsid w:val="00536147"/>
    <w:rsid w:val="005C649F"/>
    <w:rsid w:val="00606ABE"/>
    <w:rsid w:val="00666448"/>
    <w:rsid w:val="006E0BA3"/>
    <w:rsid w:val="007C012F"/>
    <w:rsid w:val="00806E2F"/>
    <w:rsid w:val="00807E59"/>
    <w:rsid w:val="00827C98"/>
    <w:rsid w:val="00855DFE"/>
    <w:rsid w:val="008B43C6"/>
    <w:rsid w:val="008D4F6E"/>
    <w:rsid w:val="00935D47"/>
    <w:rsid w:val="009743B4"/>
    <w:rsid w:val="009B62F4"/>
    <w:rsid w:val="00A00F26"/>
    <w:rsid w:val="00A02A8B"/>
    <w:rsid w:val="00AD7B7F"/>
    <w:rsid w:val="00AE6600"/>
    <w:rsid w:val="00B33DA7"/>
    <w:rsid w:val="00B44239"/>
    <w:rsid w:val="00C013A1"/>
    <w:rsid w:val="00C13BB3"/>
    <w:rsid w:val="00C52D38"/>
    <w:rsid w:val="00C96E49"/>
    <w:rsid w:val="00D0362C"/>
    <w:rsid w:val="00D233E1"/>
    <w:rsid w:val="00D34C3A"/>
    <w:rsid w:val="00D863B8"/>
    <w:rsid w:val="00DA7628"/>
    <w:rsid w:val="00DC26B5"/>
    <w:rsid w:val="00E37CF6"/>
    <w:rsid w:val="00E82EE9"/>
    <w:rsid w:val="00E92E21"/>
    <w:rsid w:val="00EA1137"/>
    <w:rsid w:val="00EA57E2"/>
    <w:rsid w:val="00ED16B8"/>
    <w:rsid w:val="00EE6F28"/>
    <w:rsid w:val="00F66933"/>
    <w:rsid w:val="00F90692"/>
    <w:rsid w:val="00FE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69A1"/>
  <w15:docId w15:val="{E7CA2F98-4FD3-4049-A11E-783A63AF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5E45"/>
    <w:pPr>
      <w:keepNext/>
      <w:keepLines/>
      <w:spacing w:before="240"/>
      <w:outlineLvl w:val="0"/>
    </w:pPr>
    <w:rPr>
      <w:rFonts w:asciiTheme="majorHAnsi" w:eastAsiaTheme="minorHAnsi" w:hAnsiTheme="majorHAnsi" w:cs="Arial"/>
      <w:b/>
      <w:bCs/>
      <w:color w:val="365F91"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link w:val="Heading1"/>
    <w:uiPriority w:val="9"/>
    <w:rsid w:val="00827C98"/>
    <w:rPr>
      <w:rFonts w:asciiTheme="majorHAnsi" w:hAnsiTheme="majorHAnsi" w:cs="Arial"/>
      <w:b/>
      <w:bCs/>
      <w:color w:val="365F91" w:themeColor="accent1" w:themeShade="BF"/>
      <w:kern w:val="32"/>
      <w:sz w:val="32"/>
      <w:szCs w:val="32"/>
    </w:rPr>
  </w:style>
  <w:style w:type="table" w:styleId="MediumGrid2-Accent1">
    <w:name w:val="Medium Grid 2 Accent 1"/>
    <w:basedOn w:val="TableNormal"/>
    <w:uiPriority w:val="68"/>
    <w:rsid w:val="00C52D3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CommentSubject">
    <w:name w:val="annotation subject"/>
    <w:basedOn w:val="CommentText"/>
    <w:next w:val="CommentText"/>
    <w:link w:val="CommentSubjectChar"/>
    <w:uiPriority w:val="99"/>
    <w:semiHidden/>
    <w:unhideWhenUsed/>
    <w:rsid w:val="00DA7628"/>
    <w:rPr>
      <w:b/>
      <w:bCs/>
    </w:rPr>
  </w:style>
  <w:style w:type="character" w:customStyle="1" w:styleId="CommentSubjectChar">
    <w:name w:val="Comment Subject Char"/>
    <w:basedOn w:val="CommentTextChar"/>
    <w:link w:val="CommentSubject"/>
    <w:uiPriority w:val="99"/>
    <w:semiHidden/>
    <w:rsid w:val="00DA762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F1F04"/>
    <w:rPr>
      <w:color w:val="808080"/>
    </w:rPr>
  </w:style>
  <w:style w:type="paragraph" w:styleId="Header">
    <w:name w:val="header"/>
    <w:basedOn w:val="Normal"/>
    <w:link w:val="HeaderChar"/>
    <w:uiPriority w:val="99"/>
    <w:unhideWhenUsed/>
    <w:rsid w:val="000D5E45"/>
    <w:pPr>
      <w:tabs>
        <w:tab w:val="center" w:pos="4680"/>
        <w:tab w:val="right" w:pos="9360"/>
      </w:tabs>
    </w:pPr>
  </w:style>
  <w:style w:type="character" w:customStyle="1" w:styleId="HeaderChar">
    <w:name w:val="Header Char"/>
    <w:basedOn w:val="DefaultParagraphFont"/>
    <w:link w:val="Header"/>
    <w:uiPriority w:val="99"/>
    <w:rsid w:val="000D5E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E45"/>
    <w:pPr>
      <w:tabs>
        <w:tab w:val="center" w:pos="4680"/>
        <w:tab w:val="right" w:pos="9360"/>
      </w:tabs>
    </w:pPr>
  </w:style>
  <w:style w:type="character" w:customStyle="1" w:styleId="FooterChar">
    <w:name w:val="Footer Char"/>
    <w:basedOn w:val="DefaultParagraphFont"/>
    <w:link w:val="Footer"/>
    <w:uiPriority w:val="99"/>
    <w:rsid w:val="000D5E45"/>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0D5E4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E6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ws.gov/endangered/species/index.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hudexchange.info/environmental-review/endangered-spe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C4C4F90E94E20A6BE1E25A7EF3082"/>
        <w:category>
          <w:name w:val="General"/>
          <w:gallery w:val="placeholder"/>
        </w:category>
        <w:types>
          <w:type w:val="bbPlcHdr"/>
        </w:types>
        <w:behaviors>
          <w:behavior w:val="content"/>
        </w:behaviors>
        <w:guid w:val="{603373F3-8598-44AD-81C4-1547A3B2FF01}"/>
      </w:docPartPr>
      <w:docPartBody>
        <w:p w:rsidR="006A0E5A" w:rsidRDefault="001F23AD" w:rsidP="001F23AD">
          <w:pPr>
            <w:pStyle w:val="8F9C4C4F90E94E20A6BE1E25A7EF3082"/>
          </w:pPr>
          <w:r w:rsidRPr="00480576">
            <w:rPr>
              <w:rStyle w:val="PlaceholderText"/>
            </w:rPr>
            <w:t>Click here to enter text.</w:t>
          </w:r>
        </w:p>
      </w:docPartBody>
    </w:docPart>
    <w:docPart>
      <w:docPartPr>
        <w:name w:val="80510E76D1E54CAC896EA348C7DD6181"/>
        <w:category>
          <w:name w:val="General"/>
          <w:gallery w:val="placeholder"/>
        </w:category>
        <w:types>
          <w:type w:val="bbPlcHdr"/>
        </w:types>
        <w:behaviors>
          <w:behavior w:val="content"/>
        </w:behaviors>
        <w:guid w:val="{ED1BDEA3-F755-49D9-92CA-DA9DC2E320E3}"/>
      </w:docPartPr>
      <w:docPartBody>
        <w:p w:rsidR="003D716A" w:rsidRDefault="006A0E5A" w:rsidP="006A0E5A">
          <w:pPr>
            <w:pStyle w:val="80510E76D1E54CAC896EA348C7DD6181"/>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AD"/>
    <w:rsid w:val="001E5BC6"/>
    <w:rsid w:val="001F23AD"/>
    <w:rsid w:val="003D716A"/>
    <w:rsid w:val="006A0E5A"/>
    <w:rsid w:val="007C012F"/>
    <w:rsid w:val="008D4F6E"/>
    <w:rsid w:val="00D863B8"/>
    <w:rsid w:val="00E8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E5A"/>
    <w:rPr>
      <w:color w:val="808080"/>
    </w:rPr>
  </w:style>
  <w:style w:type="paragraph" w:customStyle="1" w:styleId="8F9C4C4F90E94E20A6BE1E25A7EF3082">
    <w:name w:val="8F9C4C4F90E94E20A6BE1E25A7EF3082"/>
    <w:rsid w:val="001F23AD"/>
  </w:style>
  <w:style w:type="paragraph" w:customStyle="1" w:styleId="80510E76D1E54CAC896EA348C7DD6181">
    <w:name w:val="80510E76D1E54CAC896EA348C7DD6181"/>
    <w:rsid w:val="006A0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HUDCPD-1173188988-9182</_dlc_DocId>
    <_dlc_DocIdUrl xmlns="8eb0fa7c-9f51-48f2-ba8c-307774cffbc6">
      <Url>https://hudgov.sharepoint.com/sites/CPD/DASO/OEE/_layouts/15/DocIdRedir.aspx?ID=HUDCPD-1173188988-9182</Url>
      <Description>HUDCPD-1173188988-9182</Description>
    </_dlc_DocIdUrl>
  </documentManagement>
</p:properties>
</file>

<file path=customXml/itemProps1.xml><?xml version="1.0" encoding="utf-8"?>
<ds:datastoreItem xmlns:ds="http://schemas.openxmlformats.org/officeDocument/2006/customXml" ds:itemID="{51B0C07F-ACD8-4468-BB63-E7EAAB03E7D5}">
  <ds:schemaRefs>
    <ds:schemaRef ds:uri="http://schemas.openxmlformats.org/officeDocument/2006/bibliography"/>
  </ds:schemaRefs>
</ds:datastoreItem>
</file>

<file path=customXml/itemProps2.xml><?xml version="1.0" encoding="utf-8"?>
<ds:datastoreItem xmlns:ds="http://schemas.openxmlformats.org/officeDocument/2006/customXml" ds:itemID="{0F078FED-5828-4623-B452-C3DBC03EC7FA}">
  <ds:schemaRefs>
    <ds:schemaRef ds:uri="http://schemas.microsoft.com/sharepoint/events"/>
  </ds:schemaRefs>
</ds:datastoreItem>
</file>

<file path=customXml/itemProps3.xml><?xml version="1.0" encoding="utf-8"?>
<ds:datastoreItem xmlns:ds="http://schemas.openxmlformats.org/officeDocument/2006/customXml" ds:itemID="{23DAC1BD-479D-4460-B350-40DBB189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35EC7-381B-4262-A977-EEDDFC4BC4FD}">
  <ds:schemaRefs>
    <ds:schemaRef ds:uri="http://schemas.microsoft.com/sharepoint/v3/contenttype/forms"/>
  </ds:schemaRefs>
</ds:datastoreItem>
</file>

<file path=customXml/itemProps5.xml><?xml version="1.0" encoding="utf-8"?>
<ds:datastoreItem xmlns:ds="http://schemas.openxmlformats.org/officeDocument/2006/customXml" ds:itemID="{55556732-A831-4691-99EE-B2AAFFCD8340}">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McNamara</dc:creator>
  <cp:lastModifiedBy>Kim, Paul</cp:lastModifiedBy>
  <cp:revision>8</cp:revision>
  <dcterms:created xsi:type="dcterms:W3CDTF">2020-01-23T18:40:00Z</dcterms:created>
  <dcterms:modified xsi:type="dcterms:W3CDTF">2025-09-17T13:22:00Z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960309730</vt:i4>
  </property>
  <property fmtid="{D5CDD505-2E9C-101B-9397-08002B2CF9AE}" pid="3" name="_NewReviewCycle">
    <vt:lpwstr/>
  </property>
  <property fmtid="{D5CDD505-2E9C-101B-9397-08002B2CF9AE}" pid="4" name="_EmailSubject">
    <vt:lpwstr>ESA Partner Worksheet</vt:lpwstr>
  </property>
  <property fmtid="{D5CDD505-2E9C-101B-9397-08002B2CF9AE}" pid="5" name="_AuthorEmail">
    <vt:lpwstr>Lauren.E.Hayes@hud.gov</vt:lpwstr>
  </property>
  <property fmtid="{D5CDD505-2E9C-101B-9397-08002B2CF9AE}" pid="6" name="_AuthorEmailDisplayName">
    <vt:lpwstr>Hayes, Lauren E</vt:lpwstr>
  </property>
  <property fmtid="{D5CDD505-2E9C-101B-9397-08002B2CF9AE}" pid="7" name="_ReviewingToolsShownOnce">
    <vt:lpwstr/>
  </property>
  <property fmtid="{D5CDD505-2E9C-101B-9397-08002B2CF9AE}" pid="8" name="ContentTypeId">
    <vt:lpwstr>0x0101008826D652D6EA8F448E79D95CE82A04A8</vt:lpwstr>
  </property>
  <property fmtid="{D5CDD505-2E9C-101B-9397-08002B2CF9AE}" pid="9" name="_dlc_DocIdItemGuid">
    <vt:lpwstr>97eff98d-ab83-430a-8b1c-8573c003fee2</vt:lpwstr>
  </property>
</Properties>
</file>